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2、投标商的投标总价包含货物到甲方（采购单位）或甲方（采购单位）指定用户，并把</w:t>
      </w:r>
      <w:r>
        <w:rPr>
          <w:rFonts w:hint="eastAsia"/>
          <w:color w:val="auto"/>
          <w:sz w:val="32"/>
          <w:szCs w:val="32"/>
          <w:lang w:val="en-US" w:eastAsia="zh-CN"/>
        </w:rPr>
        <w:t>物品的制作、</w:t>
      </w:r>
      <w:r>
        <w:rPr>
          <w:color w:val="auto"/>
          <w:sz w:val="32"/>
          <w:szCs w:val="32"/>
        </w:rPr>
        <w:t>安装、调试，能正常使用所需的一切费用。包括包装费、运输费、装卸费、保险费、</w:t>
      </w:r>
      <w:r>
        <w:rPr>
          <w:rFonts w:hint="eastAsia"/>
          <w:color w:val="auto"/>
          <w:sz w:val="32"/>
          <w:szCs w:val="32"/>
          <w:lang w:val="en-US" w:eastAsia="zh-CN"/>
        </w:rPr>
        <w:t>设计费、制作费、</w:t>
      </w:r>
      <w:r>
        <w:rPr>
          <w:color w:val="auto"/>
          <w:sz w:val="32"/>
          <w:szCs w:val="32"/>
        </w:rPr>
        <w:t>安装调试费、技术服务费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color w:val="auto"/>
          <w:sz w:val="32"/>
          <w:szCs w:val="32"/>
        </w:rPr>
        <w:t>税费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出现质量问题24小时内必须响应及更换</w:t>
      </w:r>
      <w:r>
        <w:rPr>
          <w:color w:val="auto"/>
          <w:sz w:val="32"/>
          <w:szCs w:val="32"/>
        </w:rPr>
        <w:t>等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3、设计内容由供应商校对必须无错别字，如有错别字所造成后果均由供应商承担一切后果，设计版面创新独特，不套版。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406E0AA1"/>
    <w:rsid w:val="0BED29E9"/>
    <w:rsid w:val="15D30B0C"/>
    <w:rsid w:val="194B79FC"/>
    <w:rsid w:val="1F794368"/>
    <w:rsid w:val="273B2CE2"/>
    <w:rsid w:val="2E057F04"/>
    <w:rsid w:val="33B6316E"/>
    <w:rsid w:val="406E0AA1"/>
    <w:rsid w:val="56244B1C"/>
    <w:rsid w:val="6F3043C5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360</Characters>
  <Lines>0</Lines>
  <Paragraphs>0</Paragraphs>
  <TotalTime>3</TotalTime>
  <ScaleCrop>false</ScaleCrop>
  <LinksUpToDate>false</LinksUpToDate>
  <CharactersWithSpaces>372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2023-04-15T09:36:00Z</dcterms:created>
  <dc:creator>Administrator</dc:creator>
  <cp:lastModifiedBy>Administrator</cp:lastModifiedBy>
  <dcterms:modified xsi:type="dcterms:W3CDTF">2025-05-27T12:20:01Z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132364F9FD06496EAF8D4DCD6FF23E7D_12</vt:lpwstr>
  </property>
  <property fmtid="{D5CDD505-2E9C-101B-9397-08002B2CF9AE}" pid="4" name="KSOTemplateDocerSaveRecord">
    <vt:lpwstr>eyJoZGlkIjoiMzcxMDI0MDQzNWU1MmE5Yzg4ZTA1MDBiNDEyMjE1NzYifQ==</vt:lpwstr>
  </property>
</Properties>
</file>