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5A2E52C7">
      <w:pPr>
        <w:snapToGrid w:val="0"/>
        <w:spacing w:line="360" w:lineRule="auto"/>
        <w:ind w:firstLine="640" w:firstLineChars="200"/>
        <w:rPr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1、</w:t>
      </w:r>
      <w:bookmarkStart w:id="0" w:name="_GoBack"/>
      <w:bookmarkEnd w:id="0"/>
      <w:r>
        <w:rPr>
          <w:rFonts w:hint="eastAsia"/>
          <w:color w:val="auto"/>
          <w:sz w:val="32"/>
          <w:szCs w:val="32"/>
          <w:lang w:val="en-US" w:eastAsia="zh-CN"/>
        </w:rPr>
        <w:t>投标商应</w:t>
      </w:r>
      <w:r>
        <w:rPr>
          <w:color w:val="auto"/>
          <w:sz w:val="32"/>
          <w:szCs w:val="32"/>
        </w:rPr>
        <w:t>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2、投标商的投标总价包含货物到甲方（采购单位）或甲方（采购单位）指定用户</w:t>
      </w:r>
      <w:r>
        <w:rPr>
          <w:rFonts w:hint="eastAsia"/>
          <w:color w:val="auto"/>
          <w:sz w:val="32"/>
          <w:szCs w:val="32"/>
          <w:lang w:val="en-US" w:eastAsia="zh-CN"/>
        </w:rPr>
        <w:t>的所有费用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包括包装费、运输费、装卸费、保险费、税费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rFonts w:hint="eastAsia"/>
          <w:color w:val="auto"/>
          <w:sz w:val="32"/>
          <w:szCs w:val="32"/>
          <w:lang w:val="en-US" w:eastAsia="zh-CN"/>
        </w:rPr>
        <w:t>安装调试费、工位布线、布置费用、售后服务费</w:t>
      </w:r>
      <w:r>
        <w:rPr>
          <w:rFonts w:hint="eastAsia"/>
          <w:color w:val="auto"/>
          <w:sz w:val="32"/>
          <w:szCs w:val="32"/>
          <w:lang w:eastAsia="zh-CN"/>
        </w:rPr>
        <w:t>等，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7</w:t>
      </w:r>
      <w:r>
        <w:rPr>
          <w:color w:val="auto"/>
          <w:sz w:val="32"/>
          <w:szCs w:val="32"/>
        </w:rPr>
        <w:t>日内全部供货到位，如未能在指定时间内供货，视为投标商自愿放弃；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4、</w:t>
      </w:r>
      <w:r>
        <w:rPr>
          <w:rFonts w:hint="eastAsia"/>
          <w:color w:val="auto"/>
          <w:sz w:val="32"/>
          <w:szCs w:val="32"/>
          <w:lang w:eastAsia="zh-Hans"/>
        </w:rPr>
        <w:t>自验收之日起</w:t>
      </w:r>
      <w:r>
        <w:rPr>
          <w:color w:val="auto"/>
          <w:sz w:val="32"/>
          <w:szCs w:val="32"/>
          <w:lang w:eastAsia="zh-Hans"/>
        </w:rPr>
        <w:t>，</w:t>
      </w:r>
      <w:r>
        <w:rPr>
          <w:rFonts w:hint="eastAsia"/>
          <w:color w:val="auto"/>
          <w:sz w:val="32"/>
          <w:szCs w:val="32"/>
        </w:rPr>
        <w:t>产品质量保证期不低于</w:t>
      </w:r>
      <w:r>
        <w:rPr>
          <w:rFonts w:hint="eastAsia"/>
          <w:color w:val="auto"/>
          <w:sz w:val="32"/>
          <w:szCs w:val="32"/>
          <w:lang w:val="en-US" w:eastAsia="zh-CN"/>
        </w:rPr>
        <w:t>2</w:t>
      </w:r>
      <w:r>
        <w:rPr>
          <w:rFonts w:hint="eastAsia"/>
          <w:color w:val="auto"/>
          <w:sz w:val="32"/>
          <w:szCs w:val="32"/>
        </w:rPr>
        <w:t>年。</w:t>
      </w:r>
    </w:p>
    <w:p w14:paraId="0CD0E128">
      <w:pPr>
        <w:snapToGrid w:val="0"/>
        <w:spacing w:line="360" w:lineRule="auto"/>
        <w:ind w:firstLine="640" w:firstLineChars="200"/>
        <w:rPr>
          <w:rFonts w:hint="eastAsia"/>
          <w:color w:val="auto"/>
          <w:sz w:val="32"/>
          <w:szCs w:val="32"/>
          <w:lang w:val="en-US"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5、</w:t>
      </w:r>
      <w:r>
        <w:rPr>
          <w:rFonts w:hint="eastAsia"/>
          <w:color w:val="auto"/>
          <w:sz w:val="32"/>
          <w:szCs w:val="32"/>
        </w:rPr>
        <w:t>产品属于国家规定“三包”范围的，其产品质量保证期不得低于“三包”规定。</w:t>
      </w:r>
    </w:p>
    <w:p w14:paraId="536308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eastAsiaTheme="minorEastAsia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6、</w:t>
      </w:r>
      <w:r>
        <w:rPr>
          <w:color w:val="auto"/>
          <w:sz w:val="32"/>
          <w:szCs w:val="32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358FDE4D">
      <w:pPr>
        <w:pStyle w:val="6"/>
        <w:ind w:left="0" w:leftChars="0" w:firstLine="640" w:firstLineChars="200"/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  <w:t>7、所有设备需依据采购单位要求执行，不能因供应商其他事务影响采购单位的使用进度。</w:t>
      </w:r>
    </w:p>
    <w:p w14:paraId="1DE576D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20025CA3"/>
    <w:rsid w:val="2D9D6058"/>
    <w:rsid w:val="3BEF071E"/>
    <w:rsid w:val="45E106AE"/>
    <w:rsid w:val="49D51C43"/>
    <w:rsid w:val="4B946C91"/>
    <w:rsid w:val="4F20330A"/>
    <w:rsid w:val="59DD640A"/>
    <w:rsid w:val="67C64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353</Words>
  <Characters>353</Characters>
  <Lines>0</Lines>
  <Paragraphs>0</Paragraphs>
  <TotalTime>1</TotalTime>
  <ScaleCrop>false</ScaleCrop>
  <LinksUpToDate>false</LinksUpToDate>
  <CharactersWithSpaces>365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umar </cp:lastModifiedBy>
  <dcterms:modified xsi:type="dcterms:W3CDTF">2024-07-29T11:03:32Z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B38D752DABF5410FB1E9B24EA482B4B2_13</vt:lpwstr>
  </property>
</Properties>
</file>