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62971">
      <w:pPr>
        <w:spacing w:line="480" w:lineRule="auto"/>
        <w:jc w:val="center"/>
        <w:rPr>
          <w:rFonts w:hint="default" w:eastAsia="宋体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14:paraId="2A006AF1">
      <w:pPr>
        <w:spacing w:line="480" w:lineRule="auto"/>
        <w:jc w:val="center"/>
        <w:rPr>
          <w:rFonts w:hint="default" w:eastAsia="宋体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 剂 及 检 测 消 耗 材 料 采 购 申 请 表</w:t>
      </w:r>
    </w:p>
    <w:p w14:paraId="7F352E78">
      <w:pPr>
        <w:widowControl w:val="0"/>
        <w:rPr>
          <w:rFonts w:hint="default" w:ascii="楷体_GB2312" w:hAnsi="楷体_GB2312" w:eastAsia="楷体_GB2312"/>
          <w:sz w:val="24"/>
        </w:rPr>
      </w:pPr>
    </w:p>
    <w:p w14:paraId="75D3CECC">
      <w:pPr>
        <w:widowControl w:val="0"/>
        <w:rPr>
          <w:rFonts w:hint="default" w:ascii="楷体_GB2312" w:hAnsi="楷体_GB2312" w:eastAsia="楷体_GB2312"/>
          <w:sz w:val="24"/>
        </w:rPr>
      </w:pPr>
      <w:r>
        <w:rPr>
          <w:rFonts w:ascii="楷体_GB2312" w:hAnsi="楷体_GB2312" w:eastAsia="楷体_GB2312"/>
          <w:sz w:val="24"/>
        </w:rPr>
        <w:t>编号：</w:t>
      </w:r>
      <w:r>
        <w:rPr>
          <w:rFonts w:hint="eastAsia" w:ascii="楷体_GB2312" w:hAnsi="楷体_GB2312" w:eastAsia="楷体_GB2312"/>
          <w:sz w:val="24"/>
          <w:lang w:val="en-US" w:eastAsia="zh-CN"/>
        </w:rPr>
        <w:t>TSJK</w:t>
      </w:r>
      <w:r>
        <w:rPr>
          <w:rFonts w:ascii="楷体_GB2312" w:hAnsi="楷体_GB2312" w:eastAsia="楷体_GB2312"/>
          <w:sz w:val="24"/>
        </w:rPr>
        <w:t xml:space="preserve">-JY-02-004                               第 </w:t>
      </w:r>
      <w:r>
        <w:rPr>
          <w:rFonts w:hint="eastAsia" w:ascii="楷体_GB2312" w:hAnsi="楷体_GB2312" w:eastAsia="楷体_GB2312"/>
          <w:sz w:val="24"/>
          <w:lang w:val="en-US" w:eastAsia="zh-CN"/>
        </w:rPr>
        <w:t>1</w:t>
      </w:r>
      <w:r>
        <w:rPr>
          <w:rFonts w:ascii="楷体_GB2312" w:hAnsi="楷体_GB2312" w:eastAsia="楷体_GB2312"/>
          <w:sz w:val="24"/>
        </w:rPr>
        <w:t xml:space="preserve">  页，共  </w:t>
      </w:r>
      <w:r>
        <w:rPr>
          <w:rFonts w:hint="eastAsia" w:ascii="楷体_GB2312" w:hAnsi="楷体_GB2312" w:eastAsia="楷体_GB2312"/>
          <w:sz w:val="24"/>
          <w:lang w:val="en-US" w:eastAsia="zh-CN"/>
        </w:rPr>
        <w:t>4</w:t>
      </w:r>
      <w:r>
        <w:rPr>
          <w:rFonts w:ascii="楷体_GB2312" w:hAnsi="楷体_GB2312" w:eastAsia="楷体_GB2312"/>
          <w:sz w:val="24"/>
        </w:rPr>
        <w:t xml:space="preserve"> 页</w:t>
      </w:r>
    </w:p>
    <w:tbl>
      <w:tblPr>
        <w:tblStyle w:val="3"/>
        <w:tblW w:w="10022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956"/>
        <w:gridCol w:w="1164"/>
        <w:gridCol w:w="852"/>
        <w:gridCol w:w="900"/>
        <w:gridCol w:w="1044"/>
        <w:gridCol w:w="2880"/>
        <w:gridCol w:w="745"/>
      </w:tblGrid>
      <w:tr w14:paraId="3DFC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6B9373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8C483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品 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9C6542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规格/型号</w:t>
            </w:r>
          </w:p>
          <w:p w14:paraId="7C9A0B67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57F8B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64CA8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等级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02546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估价（元）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D029199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用途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357226C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备   注</w:t>
            </w:r>
          </w:p>
        </w:tc>
      </w:tr>
      <w:tr w14:paraId="523D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8CFF07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26219FF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病原总核酸提取试剂盒（磁珠法）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8595D5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48人份/盒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F651E1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A93C167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2193586D"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1D054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适用于痰液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肺泡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灌洗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液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、脑脊液、全血、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血清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血浆，鼻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/咽/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口腔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拭子、尿沉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渣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组织研磨液等样本中细菌，真菌，病毒等病原体总核酸的提取与纯化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0CC584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硕世</w:t>
            </w:r>
          </w:p>
        </w:tc>
      </w:tr>
      <w:tr w14:paraId="15DB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7DB667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CFE9B3E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致病菌呼吸道症候群核酸多重实时荧光PCR检测试剂盒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B383E62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50T/盒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7EA4D3">
            <w:pPr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99B1E1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CAE5ACB">
            <w:pPr>
              <w:jc w:val="center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4E1528">
            <w:pPr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肺炎链球菌、流感嗜血杆菌、百日咳鲍特菌、A 族链球菌、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肺炎克雷伯菌、肺炎支原体、肺炎衣原体、鹦鹉热衣原体、军团菌、 隐球菌、曲霉菌、肺孢子菌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4DBAA1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1578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F9B8C0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1A6761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无核酸酶水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83FCD78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500ml/瓶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8695AA5">
            <w:pPr>
              <w:spacing w:line="500" w:lineRule="exact"/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25C8A2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23B417">
            <w:pPr>
              <w:jc w:val="center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B824D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404E9A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290F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50237E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4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3F7E70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庆大霉素琼脂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464DF25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250g/瓶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AC2A406">
            <w:pPr>
              <w:spacing w:line="500" w:lineRule="exact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84560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E22DA57">
            <w:pPr>
              <w:jc w:val="center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7170CF">
            <w:pPr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871F0D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3C66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870129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5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3123D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溶菌酶溶液RT401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0E272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50mg/ml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679EAA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BE3153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DA3D61F">
            <w:pPr>
              <w:jc w:val="center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781249"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细菌基因组DNA提取试剂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F827E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1A57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8F866D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6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0D11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溶葡萄球菌酶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6DBCD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1200u/mg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07CD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4E2F7C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4D24B71">
            <w:pPr>
              <w:jc w:val="center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F393CE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DEBC8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Size1mg</w:t>
            </w:r>
          </w:p>
        </w:tc>
      </w:tr>
      <w:tr w14:paraId="6502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680E64">
            <w:pPr>
              <w:widowControl w:val="0"/>
              <w:spacing w:line="600" w:lineRule="auto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7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1DC7CC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质谱检测仪微生物样本前处理试剂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82747AD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10*10测试/盒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AA3915E">
            <w:pPr>
              <w:spacing w:line="500" w:lineRule="exact"/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CC96E6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5A7C85F">
            <w:pPr>
              <w:jc w:val="center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04473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C291A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美华</w:t>
            </w:r>
          </w:p>
        </w:tc>
      </w:tr>
      <w:tr w14:paraId="3035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</w:tcPr>
          <w:p w14:paraId="5B21F240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8</w:t>
            </w:r>
          </w:p>
        </w:tc>
        <w:tc>
          <w:tcPr>
            <w:tcW w:w="1956" w:type="dxa"/>
            <w:shd w:val="clear" w:color="auto" w:fill="auto"/>
            <w:vAlign w:val="top"/>
          </w:tcPr>
          <w:p w14:paraId="3A4E6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质谱检测仪微生物样本前处理试剂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960BFCF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5*20测试/盒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B9272F1">
            <w:pPr>
              <w:spacing w:line="500" w:lineRule="exact"/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2盒</w:t>
            </w:r>
          </w:p>
        </w:tc>
        <w:tc>
          <w:tcPr>
            <w:tcW w:w="0" w:type="auto"/>
          </w:tcPr>
          <w:p w14:paraId="58935EAE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4893BDC7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5F1F4851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A43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美华</w:t>
            </w:r>
          </w:p>
        </w:tc>
      </w:tr>
      <w:tr w14:paraId="4BAC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81" w:type="dxa"/>
          </w:tcPr>
          <w:p w14:paraId="490AF982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9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0044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RNase  A溶液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B5FF4E">
            <w:pPr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100mg/ml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24783C8">
            <w:pPr>
              <w:spacing w:line="500" w:lineRule="exact"/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2瓶</w:t>
            </w:r>
          </w:p>
        </w:tc>
        <w:tc>
          <w:tcPr>
            <w:tcW w:w="0" w:type="auto"/>
          </w:tcPr>
          <w:p w14:paraId="3A6582AA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052DF9BA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D72F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细菌基因组DNA提取试剂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9C4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RT405-12</w:t>
            </w:r>
          </w:p>
        </w:tc>
      </w:tr>
      <w:tr w14:paraId="0B61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</w:tcPr>
          <w:p w14:paraId="3B39337E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10</w:t>
            </w:r>
          </w:p>
        </w:tc>
        <w:tc>
          <w:tcPr>
            <w:tcW w:w="1956" w:type="dxa"/>
            <w:shd w:val="clear" w:color="auto" w:fill="auto"/>
            <w:vAlign w:val="top"/>
          </w:tcPr>
          <w:p w14:paraId="7843C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TIANamp BacteriaDNA Kit细菌基因组提取试剂盒（离心柱型）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D0463C3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50份/盒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61A20C">
            <w:pPr>
              <w:spacing w:line="5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1盒</w:t>
            </w:r>
          </w:p>
        </w:tc>
        <w:tc>
          <w:tcPr>
            <w:tcW w:w="0" w:type="auto"/>
          </w:tcPr>
          <w:p w14:paraId="0DEF4652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022BD37A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0761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740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天根</w:t>
            </w:r>
          </w:p>
        </w:tc>
      </w:tr>
    </w:tbl>
    <w:p w14:paraId="2E288EC0">
      <w:pPr>
        <w:spacing w:line="480" w:lineRule="auto"/>
        <w:jc w:val="center"/>
        <w:rPr>
          <w:rFonts w:eastAsia="宋体"/>
          <w:b/>
          <w:bCs/>
          <w:sz w:val="24"/>
        </w:rPr>
      </w:pPr>
    </w:p>
    <w:p w14:paraId="3943A712">
      <w:pPr>
        <w:spacing w:line="480" w:lineRule="auto"/>
        <w:jc w:val="center"/>
        <w:rPr>
          <w:rFonts w:hint="default" w:eastAsia="宋体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14:paraId="0513AA77">
      <w:pPr>
        <w:spacing w:line="480" w:lineRule="auto"/>
        <w:jc w:val="center"/>
        <w:rPr>
          <w:rFonts w:hint="default" w:eastAsia="宋体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 剂 及 检 测 消 耗 材 料 采 购 申 请 表</w:t>
      </w:r>
    </w:p>
    <w:p w14:paraId="54C20755">
      <w:pPr>
        <w:widowControl w:val="0"/>
        <w:rPr>
          <w:rFonts w:hint="default" w:ascii="楷体_GB2312" w:hAnsi="楷体_GB2312" w:eastAsia="楷体_GB2312"/>
          <w:sz w:val="24"/>
        </w:rPr>
      </w:pPr>
    </w:p>
    <w:p w14:paraId="5C2FF239">
      <w:pPr>
        <w:widowControl w:val="0"/>
        <w:rPr>
          <w:rFonts w:hint="default" w:ascii="楷体_GB2312" w:hAnsi="楷体_GB2312" w:eastAsia="楷体_GB2312"/>
          <w:sz w:val="24"/>
        </w:rPr>
      </w:pPr>
      <w:r>
        <w:rPr>
          <w:rFonts w:ascii="楷体_GB2312" w:hAnsi="楷体_GB2312" w:eastAsia="楷体_GB2312"/>
          <w:sz w:val="24"/>
        </w:rPr>
        <w:t>编号：</w:t>
      </w:r>
      <w:r>
        <w:rPr>
          <w:rFonts w:hint="eastAsia" w:ascii="楷体_GB2312" w:hAnsi="楷体_GB2312" w:eastAsia="楷体_GB2312"/>
          <w:sz w:val="24"/>
          <w:lang w:val="en-US" w:eastAsia="zh-CN"/>
        </w:rPr>
        <w:t>TSJK</w:t>
      </w:r>
      <w:r>
        <w:rPr>
          <w:rFonts w:ascii="楷体_GB2312" w:hAnsi="楷体_GB2312" w:eastAsia="楷体_GB2312"/>
          <w:sz w:val="24"/>
        </w:rPr>
        <w:t xml:space="preserve">-JY-02-004                               第 </w:t>
      </w:r>
      <w:r>
        <w:rPr>
          <w:rFonts w:hint="eastAsia" w:ascii="楷体_GB2312" w:hAnsi="楷体_GB2312" w:eastAsia="楷体_GB2312"/>
          <w:sz w:val="24"/>
          <w:lang w:val="en-US" w:eastAsia="zh-CN"/>
        </w:rPr>
        <w:t>2</w:t>
      </w:r>
      <w:r>
        <w:rPr>
          <w:rFonts w:ascii="楷体_GB2312" w:hAnsi="楷体_GB2312" w:eastAsia="楷体_GB2312"/>
          <w:sz w:val="24"/>
        </w:rPr>
        <w:t xml:space="preserve">  页，共  </w:t>
      </w:r>
      <w:r>
        <w:rPr>
          <w:rFonts w:hint="eastAsia" w:ascii="楷体_GB2312" w:hAnsi="楷体_GB2312" w:eastAsia="楷体_GB2312"/>
          <w:sz w:val="24"/>
          <w:lang w:val="en-US" w:eastAsia="zh-CN"/>
        </w:rPr>
        <w:t>4</w:t>
      </w:r>
      <w:r>
        <w:rPr>
          <w:rFonts w:ascii="楷体_GB2312" w:hAnsi="楷体_GB2312" w:eastAsia="楷体_GB2312"/>
          <w:sz w:val="24"/>
        </w:rPr>
        <w:t>页</w:t>
      </w:r>
    </w:p>
    <w:tbl>
      <w:tblPr>
        <w:tblStyle w:val="3"/>
        <w:tblW w:w="10022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770"/>
        <w:gridCol w:w="1056"/>
        <w:gridCol w:w="960"/>
        <w:gridCol w:w="900"/>
        <w:gridCol w:w="1044"/>
        <w:gridCol w:w="2388"/>
        <w:gridCol w:w="1237"/>
      </w:tblGrid>
      <w:tr w14:paraId="7381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52E156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88BE3C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品 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86984F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规格/型号</w:t>
            </w:r>
          </w:p>
          <w:p w14:paraId="49A7A6C3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D08E83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C0D719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等级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621838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估价（元）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FC832B6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用途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024778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备   注</w:t>
            </w:r>
          </w:p>
        </w:tc>
      </w:tr>
      <w:tr w14:paraId="26A1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23DB45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98AB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QIAampDNA Mini Kit(50)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AACCE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50T/盒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5F8D67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F45A7FD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00CFBB2C"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BC036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217E0F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凯杰</w:t>
            </w:r>
          </w:p>
        </w:tc>
      </w:tr>
      <w:tr w14:paraId="74BA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A9D7A4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595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革兰氏阳性菌药敏检测板/盘式（MIC法16种）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38F644F5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10个/盒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99486C0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F6645C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AAB2709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D312ED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7A8F95CF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上海复星</w:t>
            </w:r>
          </w:p>
        </w:tc>
      </w:tr>
      <w:tr w14:paraId="2FEE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BC2BBC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8A3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革兰氏阳性菌药敏检测板/盘式（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手工法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22DE67A1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10个/盒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EEABFAC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98727B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611B90A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06500E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3720A6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  <w:color w:val="auto"/>
                <w:lang w:val="en-US" w:eastAsia="zh-CN"/>
              </w:rPr>
              <w:t>上海复星</w:t>
            </w:r>
          </w:p>
        </w:tc>
      </w:tr>
      <w:tr w14:paraId="4103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436A54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786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革兰氏阴性菌药敏检测板/盘式（MIC法17种）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0D3C3394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10个/盒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B65486A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73AFCC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38BCCB9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942B5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7BFBA6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上海复星</w:t>
            </w:r>
          </w:p>
        </w:tc>
      </w:tr>
      <w:tr w14:paraId="1D98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A5CD04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F3D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革兰氏阳性菌药敏检测板/盘式（MIC法12种）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46508403">
            <w:pPr>
              <w:tabs>
                <w:tab w:val="right" w:pos="2155"/>
              </w:tabs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10个/盒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FA9B4CA">
            <w:pPr>
              <w:tabs>
                <w:tab w:val="right" w:pos="2155"/>
              </w:tabs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F12F6F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514D430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5A2D13DA">
            <w:pPr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8E3108">
            <w:pPr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上海复星</w:t>
            </w:r>
          </w:p>
        </w:tc>
      </w:tr>
      <w:tr w14:paraId="7EEC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F95778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B9C60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血琼脂平板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CA6C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10块/包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1662D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8A9CC6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8A17017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66C7F6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FB1B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分每个季度配发</w:t>
            </w:r>
          </w:p>
        </w:tc>
      </w:tr>
      <w:tr w14:paraId="4D17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81B31D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52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哥伦比亚血平板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30AD083F">
            <w:pPr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20包/盒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7988EF2C">
            <w:pPr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lang w:val="en-US" w:eastAsia="zh-CN"/>
              </w:rPr>
              <w:t>4盒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C2C430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F699B7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325DF6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6DD5CCB8"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分每个季度配发</w:t>
            </w:r>
          </w:p>
        </w:tc>
      </w:tr>
      <w:tr w14:paraId="20E3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 w14:paraId="4AC82BAA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92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巧克力普通（单抗）琼脂平板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46B78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20包/盒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783F6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2"/>
                <w:lang w:val="en-US" w:eastAsia="zh-CN"/>
              </w:rPr>
              <w:t>4盒</w:t>
            </w:r>
          </w:p>
        </w:tc>
        <w:tc>
          <w:tcPr>
            <w:tcW w:w="0" w:type="auto"/>
          </w:tcPr>
          <w:p w14:paraId="15AFD18E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3FD98755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</w:tcPr>
          <w:p w14:paraId="2E2C68DD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D1C3F42"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分每个季度配发</w:t>
            </w:r>
          </w:p>
        </w:tc>
      </w:tr>
      <w:tr w14:paraId="5C5E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</w:tcPr>
          <w:p w14:paraId="38144425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DCA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巧克力普通（双抗）琼脂平板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E5ED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20包/盒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ED1AC9">
            <w:pPr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lang w:val="en-US" w:eastAsia="zh-CN"/>
              </w:rPr>
              <w:t>4盒</w:t>
            </w:r>
          </w:p>
        </w:tc>
        <w:tc>
          <w:tcPr>
            <w:tcW w:w="0" w:type="auto"/>
          </w:tcPr>
          <w:p w14:paraId="173A4C06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416EBB2A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E9DE4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75C2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CD8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 w14:paraId="652C9F10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6DA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致泻性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大肠埃希氏菌血清分型核酸多重实时荧光PCR检测试剂盒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B98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25T/盒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EDF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EBA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</w:tcPr>
          <w:p w14:paraId="07043723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5EE6E4E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595C80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327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</w:tcPr>
          <w:p w14:paraId="01652AC9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6B8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苛养菌菌种保存液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A4F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1.0ml*50支/盒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50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33EC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1盒</w:t>
            </w:r>
          </w:p>
        </w:tc>
        <w:tc>
          <w:tcPr>
            <w:tcW w:w="0" w:type="auto"/>
          </w:tcPr>
          <w:p w14:paraId="25793729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1349C9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0647D7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77F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 w14:paraId="5E8E3D8D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083D2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KPC显色培养基平板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5A9A3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100g/瓶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24509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0F6E88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1瓶</w:t>
            </w:r>
          </w:p>
        </w:tc>
        <w:tc>
          <w:tcPr>
            <w:tcW w:w="0" w:type="auto"/>
          </w:tcPr>
          <w:p w14:paraId="4EECC4A6">
            <w:pPr>
              <w:jc w:val="center"/>
              <w:rPr>
                <w:rFonts w:hint="default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68704C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EB1A9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碳青霉烯耐药革兰氏阴性基础培养基</w:t>
            </w:r>
          </w:p>
        </w:tc>
      </w:tr>
    </w:tbl>
    <w:p w14:paraId="0DD67E9F">
      <w:pPr>
        <w:spacing w:line="480" w:lineRule="auto"/>
        <w:jc w:val="center"/>
        <w:rPr>
          <w:rFonts w:hint="default" w:eastAsia="宋体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14:paraId="4A3A6733">
      <w:pPr>
        <w:spacing w:line="480" w:lineRule="auto"/>
        <w:jc w:val="center"/>
        <w:rPr>
          <w:rFonts w:hint="default" w:eastAsia="宋体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 剂 及 检 测 消 耗 材 料 采 购 申 请 表</w:t>
      </w:r>
    </w:p>
    <w:p w14:paraId="38C538CC">
      <w:pPr>
        <w:widowControl w:val="0"/>
        <w:rPr>
          <w:rFonts w:hint="default" w:ascii="楷体_GB2312" w:hAnsi="楷体_GB2312" w:eastAsia="楷体_GB2312"/>
          <w:sz w:val="24"/>
        </w:rPr>
      </w:pPr>
    </w:p>
    <w:p w14:paraId="4E39A2EF">
      <w:pPr>
        <w:widowControl w:val="0"/>
        <w:rPr>
          <w:rFonts w:hint="default" w:ascii="楷体_GB2312" w:hAnsi="楷体_GB2312" w:eastAsia="楷体_GB2312"/>
          <w:sz w:val="24"/>
        </w:rPr>
      </w:pPr>
      <w:r>
        <w:rPr>
          <w:rFonts w:ascii="楷体_GB2312" w:hAnsi="楷体_GB2312" w:eastAsia="楷体_GB2312"/>
          <w:sz w:val="24"/>
        </w:rPr>
        <w:t>编号：</w:t>
      </w:r>
      <w:r>
        <w:rPr>
          <w:rFonts w:hint="eastAsia" w:ascii="楷体_GB2312" w:hAnsi="楷体_GB2312" w:eastAsia="楷体_GB2312"/>
          <w:sz w:val="24"/>
          <w:lang w:val="en-US" w:eastAsia="zh-CN"/>
        </w:rPr>
        <w:t>TSJK</w:t>
      </w:r>
      <w:r>
        <w:rPr>
          <w:rFonts w:ascii="楷体_GB2312" w:hAnsi="楷体_GB2312" w:eastAsia="楷体_GB2312"/>
          <w:sz w:val="24"/>
        </w:rPr>
        <w:t xml:space="preserve">-JY-02-004                               第 </w:t>
      </w:r>
      <w:r>
        <w:rPr>
          <w:rFonts w:hint="eastAsia" w:ascii="楷体_GB2312" w:hAnsi="楷体_GB2312" w:eastAsia="楷体_GB2312"/>
          <w:sz w:val="24"/>
          <w:lang w:val="en-US" w:eastAsia="zh-CN"/>
        </w:rPr>
        <w:t>3</w:t>
      </w:r>
      <w:r>
        <w:rPr>
          <w:rFonts w:ascii="楷体_GB2312" w:hAnsi="楷体_GB2312" w:eastAsia="楷体_GB2312"/>
          <w:sz w:val="24"/>
        </w:rPr>
        <w:t xml:space="preserve"> 页，共 </w:t>
      </w:r>
      <w:r>
        <w:rPr>
          <w:rFonts w:hint="eastAsia" w:ascii="楷体_GB2312" w:hAnsi="楷体_GB2312" w:eastAsia="楷体_GB2312"/>
          <w:sz w:val="24"/>
          <w:lang w:val="en-US" w:eastAsia="zh-CN"/>
        </w:rPr>
        <w:t>4</w:t>
      </w:r>
      <w:r>
        <w:rPr>
          <w:rFonts w:ascii="楷体_GB2312" w:hAnsi="楷体_GB2312" w:eastAsia="楷体_GB2312"/>
          <w:sz w:val="24"/>
        </w:rPr>
        <w:t xml:space="preserve"> 页</w:t>
      </w:r>
    </w:p>
    <w:tbl>
      <w:tblPr>
        <w:tblStyle w:val="3"/>
        <w:tblW w:w="10022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96"/>
        <w:gridCol w:w="1056"/>
        <w:gridCol w:w="960"/>
        <w:gridCol w:w="900"/>
        <w:gridCol w:w="1044"/>
        <w:gridCol w:w="2424"/>
        <w:gridCol w:w="1201"/>
      </w:tblGrid>
      <w:tr w14:paraId="2731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721BF8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FED725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品 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035010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规格/型号</w:t>
            </w:r>
          </w:p>
          <w:p w14:paraId="36EC6D41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09CA69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AF2D59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等级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E21A1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估价（元）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C6D27D6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用途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46275E3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备   注</w:t>
            </w:r>
          </w:p>
        </w:tc>
      </w:tr>
      <w:tr w14:paraId="50AD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F261A9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8E5069C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碳青霉烯类抗生素耐药基因核酸检测试剂盒（荧光PCR法）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4E7D87AC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25T/盒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6B8C76A1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7C39B35B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4DC4B4F3"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8518A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467C47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192A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E702C3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583016F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碳青霉烯耐药革兰氏阴性菌筛选基础培养基增补剂S1、S2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8DCBD15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027BFD">
            <w:pPr>
              <w:jc w:val="center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F57881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4133C3B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BDC59A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43BC59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基础培养基配套</w:t>
            </w:r>
          </w:p>
        </w:tc>
      </w:tr>
      <w:tr w14:paraId="16CF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4A266F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5CD5B021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SR0059C支原体培养基添加剂G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419F3093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80ml/瓶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EE9F2D9">
            <w:pPr>
              <w:spacing w:line="500" w:lineRule="exact"/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D74CD5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FB9C1DD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2E206F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07F3F61B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CM403（1166）培养基的添加剂</w:t>
            </w:r>
          </w:p>
        </w:tc>
      </w:tr>
      <w:tr w14:paraId="0BBF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441EE6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3FA7D8C4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支原体液体培养基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7B7A0E05">
            <w:pPr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2ml*50支/盒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4E7531B">
            <w:pPr>
              <w:spacing w:line="500" w:lineRule="exact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04B710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41B3385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0238EF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7884B3C4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成品（已添加添加剂的）</w:t>
            </w:r>
          </w:p>
        </w:tc>
      </w:tr>
      <w:tr w14:paraId="3A0E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66BB6C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71F17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支原体固体培养基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233C76C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100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4DEE3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16557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2C61961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037C52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67CE219C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成品（已添加添加剂的）</w:t>
            </w:r>
          </w:p>
        </w:tc>
      </w:tr>
      <w:tr w14:paraId="1A6D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0C9DA0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45E3647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250ml三角瓶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B1302BB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F605757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10个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93F981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8EFA180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F73DF8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45411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4C1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C3C58D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816CF1E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100ml三角瓶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2A7618B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个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755FE0D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EEA197">
            <w:pPr>
              <w:jc w:val="center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E122B67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026899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9405A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55C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</w:tcPr>
          <w:p w14:paraId="45BBF9F8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7632FCD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50ml三角瓶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5024E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ED22D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</w:tcPr>
          <w:p w14:paraId="5A926FCE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3F210AFA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</w:tcPr>
          <w:p w14:paraId="121A8FD3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1F778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897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</w:tcPr>
          <w:p w14:paraId="3C5E0948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31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A339010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25ml三角瓶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B8213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F8EA1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</w:tcPr>
          <w:p w14:paraId="183F4C0F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24231F48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07A259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045A6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26C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</w:tcPr>
          <w:p w14:paraId="35EFCB04">
            <w:pPr>
              <w:widowControl w:val="0"/>
              <w:spacing w:line="600" w:lineRule="auto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32</w:t>
            </w:r>
          </w:p>
        </w:tc>
        <w:tc>
          <w:tcPr>
            <w:tcW w:w="1896" w:type="dxa"/>
            <w:shd w:val="clear" w:color="auto" w:fill="auto"/>
            <w:vAlign w:val="top"/>
          </w:tcPr>
          <w:p w14:paraId="790F1D6C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10ml一次性移液管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64B4B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200个/箱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71CF6C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2箱</w:t>
            </w:r>
          </w:p>
        </w:tc>
        <w:tc>
          <w:tcPr>
            <w:tcW w:w="0" w:type="auto"/>
          </w:tcPr>
          <w:p w14:paraId="3314B5F3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5141962F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2C42EE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26808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29AB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shd w:val="clear" w:color="auto" w:fill="auto"/>
            <w:vAlign w:val="center"/>
          </w:tcPr>
          <w:p w14:paraId="070CB78C">
            <w:pPr>
              <w:widowControl w:val="0"/>
              <w:spacing w:line="60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33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5195A8E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一次性平皿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E4B04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35mm/块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C0033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500个/一箱</w:t>
            </w:r>
          </w:p>
        </w:tc>
        <w:tc>
          <w:tcPr>
            <w:tcW w:w="0" w:type="auto"/>
          </w:tcPr>
          <w:p w14:paraId="7B3CF358">
            <w:pPr>
              <w:jc w:val="center"/>
              <w:rPr>
                <w:rFonts w:hint="default"/>
              </w:rPr>
            </w:pPr>
          </w:p>
        </w:tc>
        <w:tc>
          <w:tcPr>
            <w:tcW w:w="0" w:type="auto"/>
          </w:tcPr>
          <w:p w14:paraId="7D277EB6">
            <w:pPr>
              <w:jc w:val="center"/>
              <w:rPr>
                <w:rFonts w:hint="default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00261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9A002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4D1968D3">
      <w:pPr>
        <w:spacing w:line="480" w:lineRule="auto"/>
        <w:jc w:val="center"/>
        <w:rPr>
          <w:rFonts w:eastAsia="宋体"/>
          <w:b/>
          <w:bCs/>
          <w:sz w:val="24"/>
        </w:rPr>
      </w:pPr>
    </w:p>
    <w:p w14:paraId="474667C4">
      <w:pPr>
        <w:spacing w:line="480" w:lineRule="auto"/>
        <w:jc w:val="center"/>
        <w:rPr>
          <w:rFonts w:hint="default" w:eastAsia="宋体"/>
          <w:b/>
          <w:bCs/>
          <w:sz w:val="24"/>
        </w:rPr>
      </w:pPr>
      <w:r>
        <w:rPr>
          <w:rFonts w:eastAsia="宋体"/>
          <w:b/>
          <w:bCs/>
          <w:sz w:val="24"/>
        </w:rPr>
        <w:t>吐鲁番市疾病预防控制中心</w:t>
      </w:r>
    </w:p>
    <w:p w14:paraId="532C4956">
      <w:pPr>
        <w:spacing w:line="480" w:lineRule="auto"/>
        <w:jc w:val="center"/>
        <w:rPr>
          <w:rFonts w:hint="default" w:eastAsia="宋体"/>
          <w:b/>
          <w:bCs/>
          <w:sz w:val="32"/>
          <w:szCs w:val="32"/>
        </w:rPr>
      </w:pPr>
      <w:r>
        <w:rPr>
          <w:rFonts w:eastAsia="宋体"/>
          <w:b/>
          <w:bCs/>
          <w:sz w:val="32"/>
          <w:szCs w:val="32"/>
        </w:rPr>
        <w:t>试 剂 及 检 测 消 耗 材 料 采 购 申 请 表</w:t>
      </w:r>
    </w:p>
    <w:p w14:paraId="26C75652">
      <w:pPr>
        <w:widowControl w:val="0"/>
        <w:rPr>
          <w:rFonts w:hint="default" w:ascii="楷体_GB2312" w:hAnsi="楷体_GB2312" w:eastAsia="楷体_GB2312"/>
          <w:sz w:val="24"/>
        </w:rPr>
      </w:pPr>
    </w:p>
    <w:p w14:paraId="72DB0C5B">
      <w:pPr>
        <w:widowControl w:val="0"/>
        <w:rPr>
          <w:rFonts w:hint="default" w:ascii="楷体_GB2312" w:hAnsi="楷体_GB2312" w:eastAsia="楷体_GB2312"/>
          <w:sz w:val="24"/>
        </w:rPr>
      </w:pPr>
      <w:r>
        <w:rPr>
          <w:rFonts w:ascii="楷体_GB2312" w:hAnsi="楷体_GB2312" w:eastAsia="楷体_GB2312"/>
          <w:sz w:val="24"/>
        </w:rPr>
        <w:t>编号：</w:t>
      </w:r>
      <w:r>
        <w:rPr>
          <w:rFonts w:hint="eastAsia" w:ascii="楷体_GB2312" w:hAnsi="楷体_GB2312" w:eastAsia="楷体_GB2312"/>
          <w:sz w:val="24"/>
          <w:lang w:val="en-US" w:eastAsia="zh-CN"/>
        </w:rPr>
        <w:t>TSJK</w:t>
      </w:r>
      <w:r>
        <w:rPr>
          <w:rFonts w:ascii="楷体_GB2312" w:hAnsi="楷体_GB2312" w:eastAsia="楷体_GB2312"/>
          <w:sz w:val="24"/>
        </w:rPr>
        <w:t xml:space="preserve">-JY-02-004                               第 </w:t>
      </w:r>
      <w:r>
        <w:rPr>
          <w:rFonts w:hint="eastAsia" w:ascii="楷体_GB2312" w:hAnsi="楷体_GB2312" w:eastAsia="楷体_GB2312"/>
          <w:sz w:val="24"/>
          <w:lang w:val="en-US" w:eastAsia="zh-CN"/>
        </w:rPr>
        <w:t>4</w:t>
      </w:r>
      <w:r>
        <w:rPr>
          <w:rFonts w:ascii="楷体_GB2312" w:hAnsi="楷体_GB2312" w:eastAsia="楷体_GB2312"/>
          <w:sz w:val="24"/>
        </w:rPr>
        <w:t xml:space="preserve"> 页，共 </w:t>
      </w:r>
      <w:r>
        <w:rPr>
          <w:rFonts w:hint="eastAsia" w:ascii="楷体_GB2312" w:hAnsi="楷体_GB2312" w:eastAsia="楷体_GB2312"/>
          <w:sz w:val="24"/>
          <w:lang w:val="en-US" w:eastAsia="zh-CN"/>
        </w:rPr>
        <w:t>4</w:t>
      </w:r>
      <w:r>
        <w:rPr>
          <w:rFonts w:ascii="楷体_GB2312" w:hAnsi="楷体_GB2312" w:eastAsia="楷体_GB2312"/>
          <w:sz w:val="24"/>
        </w:rPr>
        <w:t xml:space="preserve"> 页</w:t>
      </w:r>
    </w:p>
    <w:tbl>
      <w:tblPr>
        <w:tblStyle w:val="3"/>
        <w:tblW w:w="10022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770"/>
        <w:gridCol w:w="1056"/>
        <w:gridCol w:w="960"/>
        <w:gridCol w:w="900"/>
        <w:gridCol w:w="1044"/>
        <w:gridCol w:w="2880"/>
        <w:gridCol w:w="745"/>
      </w:tblGrid>
      <w:tr w14:paraId="5FB8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A7858B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61E2BE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品 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E30F11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规格/型号</w:t>
            </w:r>
          </w:p>
          <w:p w14:paraId="616A569F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7F7288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D83C8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等级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BC843A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估价（元）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99DAF6D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用途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6B30302"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备   注</w:t>
            </w:r>
          </w:p>
        </w:tc>
      </w:tr>
      <w:tr w14:paraId="7A34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4D0D9A1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BB5F6E2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一次性平皿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A2FFB41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90mm/块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E12F20A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500个/一箱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3F6AA2E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0A5589FB">
            <w:pPr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54AED3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491562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0AD4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B69EBD9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DA319DD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一次性平皿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0BF5065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70mm/块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3FF4437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500个/一箱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C7B4EF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2364AA7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0F3B70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5ECFD6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008A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7246C5C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E093C33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一次性接种环10ul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F724CC3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20支/包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59C1DE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200支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9ACC9E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FBD93C3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A43B0D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4A17A7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12C5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D3915FA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3767D51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一次性接种环1ul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CF8AACF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20支/包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F31D108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200支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EB6969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74CE3F3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9AD424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AF3F94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6E21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CB5196A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BBCB2BF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一次性接种针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E81771C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20支/包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815BD25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200支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AAB3F2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9EDB120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D47EA2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D87BF3">
            <w:pPr>
              <w:spacing w:line="600" w:lineRule="auto"/>
              <w:jc w:val="center"/>
              <w:rPr>
                <w:rFonts w:hint="default"/>
              </w:rPr>
            </w:pPr>
          </w:p>
        </w:tc>
      </w:tr>
      <w:tr w14:paraId="746D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1E4852F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20065FB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一次性接种环10ul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32C11E8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独立包装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BE2E1C7"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200支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6F5054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B504756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BFD758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15E72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680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 w14:paraId="39A7CC60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C951984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一次性接种环1ul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65E342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独立包装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0655EC1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200支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F552E9">
            <w:pPr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24A4079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638E3A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6F25F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A57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top"/>
          </w:tcPr>
          <w:p w14:paraId="483EFC3E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88706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一次性接种针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895C8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独立包装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D3D3F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200支</w:t>
            </w:r>
          </w:p>
        </w:tc>
        <w:tc>
          <w:tcPr>
            <w:tcW w:w="0" w:type="auto"/>
          </w:tcPr>
          <w:p w14:paraId="5ED77B86">
            <w:pPr>
              <w:rPr>
                <w:rFonts w:hint="default"/>
              </w:rPr>
            </w:pPr>
          </w:p>
        </w:tc>
        <w:tc>
          <w:tcPr>
            <w:tcW w:w="0" w:type="auto"/>
          </w:tcPr>
          <w:p w14:paraId="0E60B2A1">
            <w:pPr>
              <w:rPr>
                <w:rFonts w:hint="default"/>
              </w:rPr>
            </w:pPr>
          </w:p>
        </w:tc>
        <w:tc>
          <w:tcPr>
            <w:tcW w:w="0" w:type="auto"/>
          </w:tcPr>
          <w:p w14:paraId="70ADEA09">
            <w:pPr>
              <w:jc w:val="center"/>
              <w:rPr>
                <w:rFonts w:hint="default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8009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DB9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top"/>
          </w:tcPr>
          <w:p w14:paraId="0B2375A8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0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致泻性大肠杆菌stx1/stx2毒力基因实时荧光PCR检测试剂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6F7DDD">
            <w:pPr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25T/盒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A943E">
            <w:pPr>
              <w:spacing w:line="500" w:lineRule="exact"/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1盒</w:t>
            </w:r>
          </w:p>
        </w:tc>
        <w:tc>
          <w:tcPr>
            <w:tcW w:w="0" w:type="auto"/>
          </w:tcPr>
          <w:p w14:paraId="63B8E971">
            <w:pPr>
              <w:rPr>
                <w:rFonts w:hint="default"/>
              </w:rPr>
            </w:pPr>
          </w:p>
        </w:tc>
        <w:tc>
          <w:tcPr>
            <w:tcW w:w="0" w:type="auto"/>
          </w:tcPr>
          <w:p w14:paraId="2763CDB1"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E845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BB8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FF5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top"/>
          </w:tcPr>
          <w:p w14:paraId="4DC6DD13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F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  <w:t>志贺菌stx1/stx2毒力基因实时荧光PCR检测试剂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01CDD">
            <w:pPr>
              <w:jc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25T/盒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F708A">
            <w:pPr>
              <w:spacing w:line="500" w:lineRule="exact"/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1盒</w:t>
            </w:r>
          </w:p>
        </w:tc>
        <w:tc>
          <w:tcPr>
            <w:tcW w:w="0" w:type="auto"/>
          </w:tcPr>
          <w:p w14:paraId="2AD3041B">
            <w:pPr>
              <w:rPr>
                <w:rFonts w:hint="default"/>
              </w:rPr>
            </w:pPr>
          </w:p>
        </w:tc>
        <w:tc>
          <w:tcPr>
            <w:tcW w:w="0" w:type="auto"/>
          </w:tcPr>
          <w:p w14:paraId="4C46BBFD"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D1DD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致病菌检测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336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A02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top"/>
          </w:tcPr>
          <w:p w14:paraId="3382B34C">
            <w:pPr>
              <w:widowControl w:val="0"/>
              <w:spacing w:line="600" w:lineRule="auto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48EDB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致病菌腹泻症候群核酸多重实时荧光PCR检测试剂盒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40045">
            <w:pPr>
              <w:tabs>
                <w:tab w:val="right" w:pos="2155"/>
              </w:tabs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50T/盒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373A3">
            <w:pPr>
              <w:spacing w:line="5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4盒</w:t>
            </w:r>
          </w:p>
        </w:tc>
        <w:tc>
          <w:tcPr>
            <w:tcW w:w="0" w:type="auto"/>
          </w:tcPr>
          <w:p w14:paraId="248F39D4">
            <w:pPr>
              <w:rPr>
                <w:rFonts w:hint="default"/>
              </w:rPr>
            </w:pPr>
          </w:p>
        </w:tc>
        <w:tc>
          <w:tcPr>
            <w:tcW w:w="0" w:type="auto"/>
          </w:tcPr>
          <w:p w14:paraId="6206602E">
            <w:pPr>
              <w:rPr>
                <w:rFonts w:hint="defaul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9EC1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霍乱弧菌、副溶血弧菌、沙门菌、志贺菌、致泻性大肠杆菌、空肠弯曲菌、结肠弯曲菌、小肠结肠耶尔森菌、艰难梭菌、阪崎克罗诺杆菌、嗜水气单胞菌、类志贺邻单胞菌、河弧菌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、轮状病毒、诺如病毒、札如病毒、星状病毒、肠道腺病毒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D67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5B7C75EF">
      <w:pPr>
        <w:pStyle w:val="2"/>
        <w:spacing w:beforeLines="0" w:afterLines="0" w:line="440" w:lineRule="exact"/>
        <w:ind w:left="0" w:leftChars="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特殊要求说明：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</w:t>
      </w:r>
    </w:p>
    <w:p w14:paraId="368751F2">
      <w:pPr>
        <w:spacing w:beforeLines="0" w:afterLines="0" w:line="440" w:lineRule="exact"/>
        <w:rPr>
          <w:rFonts w:hint="eastAsia" w:ascii="宋体" w:hAnsi="宋体" w:eastAsia="宋体"/>
          <w:sz w:val="24"/>
          <w:szCs w:val="24"/>
        </w:rPr>
      </w:pPr>
    </w:p>
    <w:p w14:paraId="7F117AFD">
      <w:pPr>
        <w:spacing w:beforeLines="0" w:afterLines="0"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科室</w:t>
      </w:r>
      <w:r>
        <w:rPr>
          <w:rFonts w:hint="eastAsia" w:ascii="宋体" w:hAnsi="宋体" w:eastAsia="宋体"/>
          <w:sz w:val="24"/>
          <w:szCs w:val="24"/>
        </w:rPr>
        <w:t xml:space="preserve">：                 科室负责人：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领导审批：</w:t>
      </w:r>
    </w:p>
    <w:p w14:paraId="63110359">
      <w:pPr>
        <w:spacing w:beforeLines="0" w:afterLines="0" w:line="440" w:lineRule="exact"/>
        <w:rPr>
          <w:rFonts w:hint="eastAsia" w:ascii="宋体" w:hAnsi="宋体" w:eastAsia="宋体"/>
          <w:sz w:val="24"/>
          <w:szCs w:val="24"/>
        </w:rPr>
      </w:pPr>
    </w:p>
    <w:p w14:paraId="49B21114">
      <w:pPr>
        <w:spacing w:beforeLines="0" w:afterLines="0" w:line="44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日  期：                    日  期：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日  期：</w:t>
      </w:r>
    </w:p>
    <w:p w14:paraId="309B3C57">
      <w:pPr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776635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ZTQyZDY1Zjg3Njk2N2ExYjgyNzIxN2VlYTIzZGMifQ=="/>
  </w:docVars>
  <w:rsids>
    <w:rsidRoot w:val="61301BB4"/>
    <w:rsid w:val="01DD1E9F"/>
    <w:rsid w:val="02D15B28"/>
    <w:rsid w:val="04A86794"/>
    <w:rsid w:val="0773772C"/>
    <w:rsid w:val="080D690E"/>
    <w:rsid w:val="099E3CC2"/>
    <w:rsid w:val="0A232419"/>
    <w:rsid w:val="0A7B4003"/>
    <w:rsid w:val="0A99092D"/>
    <w:rsid w:val="0B277776"/>
    <w:rsid w:val="0B8769D7"/>
    <w:rsid w:val="0CF06F2A"/>
    <w:rsid w:val="0D026C5D"/>
    <w:rsid w:val="0D1C7D1F"/>
    <w:rsid w:val="0EDF7256"/>
    <w:rsid w:val="0F57570D"/>
    <w:rsid w:val="11150BD7"/>
    <w:rsid w:val="11D22345"/>
    <w:rsid w:val="11D41B62"/>
    <w:rsid w:val="12C30C3D"/>
    <w:rsid w:val="14171240"/>
    <w:rsid w:val="14432035"/>
    <w:rsid w:val="14500825"/>
    <w:rsid w:val="14727537"/>
    <w:rsid w:val="155E2428"/>
    <w:rsid w:val="15877D00"/>
    <w:rsid w:val="161F262E"/>
    <w:rsid w:val="166E2C6E"/>
    <w:rsid w:val="169E7F4F"/>
    <w:rsid w:val="16B94BFF"/>
    <w:rsid w:val="17780248"/>
    <w:rsid w:val="17C52D61"/>
    <w:rsid w:val="189B3AC2"/>
    <w:rsid w:val="190D676E"/>
    <w:rsid w:val="19411FC8"/>
    <w:rsid w:val="1A9E092D"/>
    <w:rsid w:val="1B734EA3"/>
    <w:rsid w:val="1C4F0D14"/>
    <w:rsid w:val="1E043913"/>
    <w:rsid w:val="1EAE454F"/>
    <w:rsid w:val="1F2F1E1D"/>
    <w:rsid w:val="201E3957"/>
    <w:rsid w:val="21FD48CC"/>
    <w:rsid w:val="24FB7DC2"/>
    <w:rsid w:val="25D56865"/>
    <w:rsid w:val="269E30FB"/>
    <w:rsid w:val="28441A80"/>
    <w:rsid w:val="28E82D54"/>
    <w:rsid w:val="29147E8B"/>
    <w:rsid w:val="294A37C8"/>
    <w:rsid w:val="296C4FD8"/>
    <w:rsid w:val="298A7967"/>
    <w:rsid w:val="2B77216D"/>
    <w:rsid w:val="2BFB4B4C"/>
    <w:rsid w:val="2D3C71CA"/>
    <w:rsid w:val="2DC21DBA"/>
    <w:rsid w:val="2E666BF4"/>
    <w:rsid w:val="2F1E5FD5"/>
    <w:rsid w:val="30A12166"/>
    <w:rsid w:val="312D57A8"/>
    <w:rsid w:val="31A041CB"/>
    <w:rsid w:val="32A01FA9"/>
    <w:rsid w:val="32C043F9"/>
    <w:rsid w:val="33595354"/>
    <w:rsid w:val="35DE1766"/>
    <w:rsid w:val="36724927"/>
    <w:rsid w:val="36BA5F23"/>
    <w:rsid w:val="3848690F"/>
    <w:rsid w:val="38685317"/>
    <w:rsid w:val="38991974"/>
    <w:rsid w:val="390A7B22"/>
    <w:rsid w:val="3971644D"/>
    <w:rsid w:val="399B34CA"/>
    <w:rsid w:val="39BC3B6C"/>
    <w:rsid w:val="3A1F5EA9"/>
    <w:rsid w:val="3A8521B0"/>
    <w:rsid w:val="3C964B49"/>
    <w:rsid w:val="3E4203B8"/>
    <w:rsid w:val="3E75253C"/>
    <w:rsid w:val="3F19736B"/>
    <w:rsid w:val="40F0234E"/>
    <w:rsid w:val="424C7A58"/>
    <w:rsid w:val="4269685C"/>
    <w:rsid w:val="42E3216A"/>
    <w:rsid w:val="43813731"/>
    <w:rsid w:val="43D85FBD"/>
    <w:rsid w:val="451C5E07"/>
    <w:rsid w:val="45603F46"/>
    <w:rsid w:val="47EA7AF7"/>
    <w:rsid w:val="4AC46D25"/>
    <w:rsid w:val="4AE50A49"/>
    <w:rsid w:val="4B182BCD"/>
    <w:rsid w:val="4C9D15DC"/>
    <w:rsid w:val="4D16313C"/>
    <w:rsid w:val="4E644C41"/>
    <w:rsid w:val="4F0F6156"/>
    <w:rsid w:val="4F786330"/>
    <w:rsid w:val="502D2C76"/>
    <w:rsid w:val="51033C6E"/>
    <w:rsid w:val="51A558AF"/>
    <w:rsid w:val="527A5F1B"/>
    <w:rsid w:val="53EA0E7E"/>
    <w:rsid w:val="542B571F"/>
    <w:rsid w:val="58C47EF0"/>
    <w:rsid w:val="5B920779"/>
    <w:rsid w:val="5C602626"/>
    <w:rsid w:val="5C66288B"/>
    <w:rsid w:val="61301BB4"/>
    <w:rsid w:val="647F37D2"/>
    <w:rsid w:val="65660CAD"/>
    <w:rsid w:val="65A92947"/>
    <w:rsid w:val="66664CDC"/>
    <w:rsid w:val="671E1113"/>
    <w:rsid w:val="681542C4"/>
    <w:rsid w:val="6841330B"/>
    <w:rsid w:val="68996CA3"/>
    <w:rsid w:val="69B87647"/>
    <w:rsid w:val="6D6B4986"/>
    <w:rsid w:val="6E2E1FAA"/>
    <w:rsid w:val="6EF2710D"/>
    <w:rsid w:val="6F490CF7"/>
    <w:rsid w:val="6FAF14A2"/>
    <w:rsid w:val="7029639C"/>
    <w:rsid w:val="70311EB7"/>
    <w:rsid w:val="70785D38"/>
    <w:rsid w:val="709366CE"/>
    <w:rsid w:val="71D84692"/>
    <w:rsid w:val="72AF5315"/>
    <w:rsid w:val="72FB055A"/>
    <w:rsid w:val="735C36EF"/>
    <w:rsid w:val="75CE7DD0"/>
    <w:rsid w:val="78D8568F"/>
    <w:rsid w:val="79027930"/>
    <w:rsid w:val="7B007056"/>
    <w:rsid w:val="7B0501C8"/>
    <w:rsid w:val="7B486307"/>
    <w:rsid w:val="7D9B4E14"/>
    <w:rsid w:val="7DE06CCB"/>
    <w:rsid w:val="7DFD5ACF"/>
    <w:rsid w:val="7E1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40" w:lineRule="atLeast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1566</Words>
  <Characters>1922</Characters>
  <Lines>0</Lines>
  <Paragraphs>0</Paragraphs>
  <TotalTime>4</TotalTime>
  <ScaleCrop>false</ScaleCrop>
  <LinksUpToDate>false</LinksUpToDate>
  <CharactersWithSpaces>2279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2024-11-21T04:33:00Z</dcterms:created>
  <dc:creator>Administrator</dc:creator>
  <cp:lastModifiedBy>st</cp:lastModifiedBy>
  <dcterms:modified xsi:type="dcterms:W3CDTF">2025-02-07T07:56:43Z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2B00EF3C25EF4C16B7272F81189FA7F3_13</vt:lpwstr>
  </property>
  <property fmtid="{D5CDD505-2E9C-101B-9397-08002B2CF9AE}" pid="4" name="KSOTemplateDocerSaveRecord">
    <vt:lpwstr>eyJoZGlkIjoiM2ViZTQyZDY1Zjg3Njk2N2ExYjgyNzIxN2VlYTIzZGMiLCJ1c2VySWQiOiI5MzI3NTUwNDcifQ==</vt:lpwstr>
  </property>
</Properties>
</file>