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91F96">
      <w:pPr>
        <w:jc w:val="both"/>
        <w:rPr>
          <w:rFonts w:hint="default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>附件2</w:t>
      </w:r>
    </w:p>
    <w:p w14:paraId="6C5EBB9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培训中心房屋修缮项目电子卖场-服务市场竞价单</w:t>
      </w:r>
    </w:p>
    <w:p w14:paraId="275CC6E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致吐鲁番市公安局：</w:t>
      </w:r>
    </w:p>
    <w:p w14:paraId="5B7A188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748"/>
        <w:gridCol w:w="2472"/>
        <w:gridCol w:w="1548"/>
        <w:gridCol w:w="1518"/>
      </w:tblGrid>
      <w:tr w14:paraId="69A1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Align w:val="center"/>
          </w:tcPr>
          <w:p w14:paraId="16439E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48" w:type="dxa"/>
            <w:vAlign w:val="center"/>
          </w:tcPr>
          <w:p w14:paraId="26B083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2472" w:type="dxa"/>
            <w:vAlign w:val="center"/>
          </w:tcPr>
          <w:p w14:paraId="3E6E56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总报价（元）</w:t>
            </w:r>
          </w:p>
        </w:tc>
        <w:tc>
          <w:tcPr>
            <w:tcW w:w="1548" w:type="dxa"/>
            <w:vAlign w:val="center"/>
          </w:tcPr>
          <w:p w14:paraId="05E827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18" w:type="dxa"/>
            <w:vAlign w:val="center"/>
          </w:tcPr>
          <w:p w14:paraId="2BEE69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是否偏离</w:t>
            </w:r>
          </w:p>
        </w:tc>
      </w:tr>
      <w:tr w14:paraId="69EF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2238" w:type="dxa"/>
            <w:vAlign w:val="center"/>
          </w:tcPr>
          <w:p w14:paraId="057DC8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培训中心房屋修缮项目</w:t>
            </w:r>
          </w:p>
        </w:tc>
        <w:tc>
          <w:tcPr>
            <w:tcW w:w="2748" w:type="dxa"/>
            <w:vAlign w:val="center"/>
          </w:tcPr>
          <w:p w14:paraId="3B03F111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采购人附件1</w:t>
            </w:r>
          </w:p>
          <w:p w14:paraId="58F98DF9"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工程量清单</w:t>
            </w:r>
          </w:p>
        </w:tc>
        <w:tc>
          <w:tcPr>
            <w:tcW w:w="2472" w:type="dxa"/>
          </w:tcPr>
          <w:p w14:paraId="41A8A22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  <w:p w14:paraId="7848F3A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40859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 w14:paraId="7673589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</w:tcPr>
          <w:p w14:paraId="01CDD26F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7E90A33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E173D4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D9D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响应总价包含完全按照甲方附件1修缮内容要求实施并能正常交付所发生的费用，包括但不仅限大型机械进出场、建筑垃圾外运、材料二次搬运、施工脚手架、措施费（含安全文明施工费）、规费、税费等其他任何费用。</w:t>
      </w:r>
    </w:p>
    <w:p w14:paraId="513A8FE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34B372">
      <w:pPr>
        <w:ind w:left="126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（盖公章）</w:t>
      </w:r>
    </w:p>
    <w:p w14:paraId="15A69896">
      <w:pPr>
        <w:ind w:left="1260" w:leftChars="0"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（签字或盖章）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327A372">
      <w:pPr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TkwMjhmYzNjNjgxY2QyYWYxMjZkMjIyNDY1YmMifQ=="/>
  </w:docVars>
  <w:rsids>
    <w:rsidRoot w:val="00000000"/>
    <w:rsid w:val="012A6BDB"/>
    <w:rsid w:val="0E2055ED"/>
    <w:rsid w:val="17721777"/>
    <w:rsid w:val="1EBB4EBE"/>
    <w:rsid w:val="20F070A1"/>
    <w:rsid w:val="22113E1A"/>
    <w:rsid w:val="24984A49"/>
    <w:rsid w:val="2A6B59EA"/>
    <w:rsid w:val="2C475FE3"/>
    <w:rsid w:val="3516311D"/>
    <w:rsid w:val="3A347BA7"/>
    <w:rsid w:val="44EE3048"/>
    <w:rsid w:val="49D942C7"/>
    <w:rsid w:val="53560736"/>
    <w:rsid w:val="53AC4D3C"/>
    <w:rsid w:val="57C55E8A"/>
    <w:rsid w:val="63536A40"/>
    <w:rsid w:val="6FBD0C31"/>
    <w:rsid w:val="7064403B"/>
    <w:rsid w:val="7EB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5</TotalTime>
  <ScaleCrop>false</ScaleCrop>
  <LinksUpToDate>false</LinksUpToDate>
  <CharactersWithSpaces>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2024-07-11T07:42:00Z</dcterms:created>
  <dc:creator>Administrator</dc:creator>
  <cp:lastModifiedBy>WPS_1606445872</cp:lastModifiedBy>
  <dcterms:modified xsi:type="dcterms:W3CDTF">2024-10-15T14:51:10Z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F978CA6958EA425A84396BFAFD874B17_12</vt:lpwstr>
  </property>
</Properties>
</file>