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2025年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吐鲁番好声音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全市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青年歌手大赛活动方案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i w:val="0"/>
          <w:caps w:val="0"/>
          <w:color w:val="222222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i w:val="0"/>
          <w:caps w:val="0"/>
          <w:color w:val="222222"/>
          <w:spacing w:val="0"/>
          <w:sz w:val="32"/>
          <w:szCs w:val="32"/>
          <w:highlight w:val="none"/>
          <w:lang w:val="en-US" w:eastAsia="zh-CN"/>
        </w:rPr>
        <w:t>为进一步加强吐鲁番市青年思想引领，丰富青年文化生活，充分展现新时代吐鲁番青年青春风采，为全市歌唱爱好者提供展示平台，促进音乐文化交流，推动吐鲁番市文化事业发展。方案如下：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630" w:leftChars="0"/>
        <w:textAlignment w:val="auto"/>
        <w:rPr>
          <w:rFonts w:hint="eastAsia" w:ascii="黑体" w:hAnsi="黑体" w:eastAsia="黑体" w:cs="黑体"/>
          <w:i w:val="0"/>
          <w:caps w:val="0"/>
          <w:color w:val="222222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i w:val="0"/>
          <w:caps w:val="0"/>
          <w:color w:val="222222"/>
          <w:spacing w:val="0"/>
          <w:sz w:val="32"/>
          <w:szCs w:val="32"/>
          <w:highlight w:val="none"/>
          <w:lang w:val="en-US" w:eastAsia="zh-CN"/>
        </w:rPr>
        <w:t>一、活动时间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宋体" w:eastAsia="仿宋_GB2312" w:cs="仿宋_GB2312"/>
          <w:i w:val="0"/>
          <w:caps w:val="0"/>
          <w:color w:val="222222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i w:val="0"/>
          <w:caps w:val="0"/>
          <w:color w:val="222222"/>
          <w:spacing w:val="0"/>
          <w:sz w:val="32"/>
          <w:szCs w:val="32"/>
          <w:highlight w:val="none"/>
          <w:lang w:val="en-US" w:eastAsia="zh-CN"/>
        </w:rPr>
        <w:t>2025年9月27日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630" w:leftChars="0"/>
        <w:textAlignment w:val="auto"/>
        <w:rPr>
          <w:rFonts w:hint="eastAsia" w:ascii="黑体" w:hAnsi="黑体" w:eastAsia="黑体" w:cs="黑体"/>
          <w:i w:val="0"/>
          <w:caps w:val="0"/>
          <w:color w:val="222222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i w:val="0"/>
          <w:caps w:val="0"/>
          <w:color w:val="222222"/>
          <w:spacing w:val="0"/>
          <w:sz w:val="32"/>
          <w:szCs w:val="32"/>
          <w:highlight w:val="none"/>
          <w:lang w:val="en-US" w:eastAsia="zh-CN"/>
        </w:rPr>
        <w:t>二、活动地点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旅游文化广场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630" w:leftChars="0"/>
        <w:textAlignment w:val="auto"/>
        <w:rPr>
          <w:rFonts w:hint="eastAsia" w:ascii="黑体" w:hAnsi="黑体" w:eastAsia="黑体" w:cs="黑体"/>
          <w:i w:val="0"/>
          <w:caps w:val="0"/>
          <w:color w:val="222222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i w:val="0"/>
          <w:caps w:val="0"/>
          <w:color w:val="222222"/>
          <w:spacing w:val="0"/>
          <w:sz w:val="32"/>
          <w:szCs w:val="32"/>
          <w:highlight w:val="none"/>
          <w:lang w:val="en-US" w:eastAsia="zh-CN"/>
        </w:rPr>
        <w:t>三、活动主题</w:t>
      </w:r>
    </w:p>
    <w:p>
      <w:pPr>
        <w:ind w:firstLine="640" w:firstLineChars="200"/>
        <w:rPr>
          <w:rFonts w:hint="eastAsia" w:ascii="黑体" w:hAnsi="黑体" w:eastAsia="黑体" w:cs="黑体"/>
          <w:i w:val="0"/>
          <w:caps w:val="0"/>
          <w:color w:val="222222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i w:val="0"/>
          <w:caps w:val="0"/>
          <w:color w:val="222222"/>
          <w:spacing w:val="0"/>
          <w:sz w:val="32"/>
          <w:szCs w:val="32"/>
          <w:highlight w:val="none"/>
          <w:lang w:val="en-US" w:eastAsia="zh-CN"/>
        </w:rPr>
        <w:t>“吐鲁番好声音”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歌手大赛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i w:val="0"/>
          <w:caps w:val="0"/>
          <w:color w:val="222222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i w:val="0"/>
          <w:caps w:val="0"/>
          <w:color w:val="222222"/>
          <w:spacing w:val="0"/>
          <w:sz w:val="32"/>
          <w:szCs w:val="32"/>
          <w:highlight w:val="none"/>
          <w:lang w:val="en-US" w:eastAsia="zh-CN"/>
        </w:rPr>
        <w:t>四、组织机构</w:t>
      </w:r>
    </w:p>
    <w:p>
      <w:pPr>
        <w:spacing w:after="0" w:line="560" w:lineRule="exact"/>
        <w:ind w:firstLine="640" w:firstLineChars="200"/>
        <w:rPr>
          <w:rFonts w:hint="eastAsia" w:ascii="仿宋_GB2312" w:hAnsi="黑体" w:eastAsia="仿宋_GB2312" w:cs="宋体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 w:cs="宋体"/>
          <w:sz w:val="32"/>
          <w:szCs w:val="32"/>
          <w:highlight w:val="none"/>
        </w:rPr>
        <w:t>主办</w:t>
      </w:r>
      <w:r>
        <w:rPr>
          <w:rFonts w:hint="eastAsia" w:ascii="仿宋_GB2312" w:hAnsi="黑体" w:eastAsia="仿宋_GB2312" w:cs="宋体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黑体" w:eastAsia="仿宋_GB2312" w:cs="宋体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 w:cs="宋体"/>
          <w:sz w:val="32"/>
          <w:szCs w:val="32"/>
          <w:highlight w:val="none"/>
          <w:lang w:val="en-US" w:eastAsia="zh-CN"/>
        </w:rPr>
        <w:t>吐鲁番市文化体育广播电视和旅游局</w:t>
      </w:r>
    </w:p>
    <w:p>
      <w:pPr>
        <w:spacing w:after="0" w:line="560" w:lineRule="exact"/>
        <w:ind w:firstLine="640" w:firstLineChars="200"/>
        <w:rPr>
          <w:rFonts w:hint="default" w:ascii="仿宋_GB2312" w:hAnsi="黑体" w:eastAsia="仿宋_GB2312" w:cs="宋体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 w:cs="宋体"/>
          <w:sz w:val="32"/>
          <w:szCs w:val="32"/>
          <w:highlight w:val="none"/>
        </w:rPr>
        <w:t>承办</w:t>
      </w:r>
      <w:r>
        <w:rPr>
          <w:rFonts w:hint="eastAsia" w:ascii="仿宋_GB2312" w:hAnsi="黑体" w:eastAsia="仿宋_GB2312" w:cs="宋体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黑体" w:eastAsia="仿宋_GB2312" w:cs="宋体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各区县文化体育广播电视和旅游局</w:t>
      </w:r>
    </w:p>
    <w:p>
      <w:pPr>
        <w:spacing w:after="0" w:line="560" w:lineRule="exact"/>
        <w:ind w:firstLine="2240" w:firstLineChars="700"/>
        <w:rPr>
          <w:rFonts w:hint="eastAsia" w:ascii="仿宋_GB2312" w:hAnsi="黑体" w:eastAsia="仿宋_GB2312" w:cs="宋体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 w:cs="宋体"/>
          <w:sz w:val="32"/>
          <w:szCs w:val="32"/>
          <w:highlight w:val="none"/>
          <w:lang w:val="en-US" w:eastAsia="zh-CN"/>
        </w:rPr>
        <w:t>吐鲁番市文化馆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40" w:firstLineChars="200"/>
        <w:textAlignment w:val="auto"/>
        <w:rPr>
          <w:rFonts w:hint="eastAsia" w:ascii="黑体" w:hAnsi="黑体" w:eastAsia="黑体" w:cs="黑体"/>
          <w:b w:val="0"/>
          <w:i w:val="0"/>
          <w:caps w:val="0"/>
          <w:color w:val="222222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222222"/>
          <w:spacing w:val="0"/>
          <w:kern w:val="2"/>
          <w:sz w:val="32"/>
          <w:szCs w:val="32"/>
          <w:highlight w:val="none"/>
          <w:lang w:val="en-US" w:eastAsia="zh-CN" w:bidi="ar-SA"/>
        </w:rPr>
        <w:t>五、比赛方式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1.本次比赛由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各区县文化体育广播电视和旅游局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在报名参赛者中预选，经过审核，通过预选的参赛选手参加现场比赛。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2.比赛现场由抽签决定出场顺序，比赛分为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民族、美声、通俗三种唱法，各设一等奖1名，二等奖2名，三等奖3名。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Fonts w:hint="default" w:ascii="黑体" w:hAnsi="黑体" w:eastAsia="黑体" w:cs="黑体"/>
          <w:b w:val="0"/>
          <w:i w:val="0"/>
          <w:caps w:val="0"/>
          <w:color w:val="222222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222222"/>
          <w:spacing w:val="0"/>
          <w:kern w:val="2"/>
          <w:sz w:val="32"/>
          <w:szCs w:val="32"/>
          <w:highlight w:val="none"/>
          <w:lang w:val="en-US" w:eastAsia="zh-CN" w:bidi="ar-SA"/>
        </w:rPr>
        <w:t>六、报名要求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报名时间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Fonts w:hint="eastAsia" w:ascii="仿宋_GB2312" w:hAnsi="宋体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highlight w:val="none"/>
          <w:lang w:val="en-US" w:eastAsia="zh-CN" w:bidi="ar-SA"/>
        </w:rPr>
        <w:t>9月1日—9月20日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报名要求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1.年满16岁以上、45岁以下的我市市民均可报名。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2.本次大赛分为民族、美声、通俗三种唱法，参赛歌手按唱法分组，分项进行比赛。演唱形式可独唱、对唱和重唱。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3.歌手自备演唱歌曲伴奏（歌曲格式为mp3格式），报名时要将伴奏和所演唱歌曲的歌词一并以附件形式报送（歌词内容需审核），报名后曲目不再变更。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4.参赛曲目以吐鲁番为主题，可作为加分项。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5.凡参赛报名的，必须保证联系畅通，如无法联系，视为放弃比赛，各参赛者须提前1个小时到赛场签到，并携带注明参赛者名字、歌曲名的伴奏带交到签到处，主持人宣布名字3次不上场作自动弃权处理。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报名方式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1.报名者需通过电话短信形式报名，编辑“姓名+性别+年龄+唱法（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民族、美声、通俗三选一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）+联系电话”发送至指定电话号码完成报名。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2.报名审核结束后，9月21日17:00前，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各区县文化体育广播电视和旅游局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统一将通过审核的参赛者信息（包括姓名+性别+年龄+唱法+联系电话）以电子版表格形式发送至吐鲁番市文化馆（1498253346@qq.com）。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活动要求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在预选时，要注意审核歌词内容政治导向。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（二）主办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单位要提前召集专家制定比赛规则、评分标准，坚持比赛“公平公正公开”原则，确保大赛顺利开展。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活动过程中，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任何人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以任何形式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向参赛者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收取任何费用。大赛产生的活动经费，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由吐鲁番市文化馆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承担。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联系人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right="0" w:rightChars="0"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董  婕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13201342033</w:t>
      </w:r>
    </w:p>
    <w:p>
      <w:pPr>
        <w:pStyle w:val="4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吐鲁番市文化馆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 xml:space="preserve">                                        2025年1月21日</w:t>
      </w:r>
    </w:p>
    <w:sectPr>
      <w:pgSz w:w="11906" w:h="16838"/>
      <w:pgMar w:top="2098" w:right="1531" w:bottom="1928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D75EC7"/>
    <w:multiLevelType w:val="singleLevel"/>
    <w:tmpl w:val="74D75EC7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EAF96B4"/>
    <w:multiLevelType w:val="singleLevel"/>
    <w:tmpl w:val="7EAF96B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iMzA3OGUyNWIzNTk0NGI5MGQ1YjIxYmMyZTIwMjAifQ=="/>
  </w:docVars>
  <w:rsids>
    <w:rsidRoot w:val="00000000"/>
    <w:rsid w:val="0B514410"/>
    <w:rsid w:val="106C2349"/>
    <w:rsid w:val="19621E7F"/>
    <w:rsid w:val="2F38281E"/>
    <w:rsid w:val="49D7588F"/>
    <w:rsid w:val="4D621C0D"/>
    <w:rsid w:val="710E2720"/>
    <w:rsid w:val="73EA2B05"/>
    <w:rsid w:val="7E0079D1"/>
    <w:rsid w:val="7ECA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/>
      <w:b/>
      <w:kern w:val="0"/>
      <w:sz w:val="36"/>
      <w:szCs w:val="36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before="100" w:beforeAutospacing="1"/>
      <w:ind w:firstLine="200" w:firstLineChars="200"/>
    </w:pPr>
  </w:style>
  <w:style w:type="paragraph" w:styleId="3">
    <w:name w:val="Body Text Indent"/>
    <w:basedOn w:val="1"/>
    <w:qFormat/>
    <w:uiPriority w:val="0"/>
    <w:pPr>
      <w:spacing w:after="120"/>
      <w:ind w:left="200" w:leftChars="200"/>
    </w:pPr>
  </w:style>
  <w:style w:type="paragraph" w:styleId="5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2025-01-13T02:17:00Z</dcterms:created>
  <dc:creator>Administrator</dc:creator>
  <cp:lastModifiedBy>Dong</cp:lastModifiedBy>
  <dcterms:modified xsi:type="dcterms:W3CDTF">2025-06-24T03:59:32Z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CCD388CCE1AA4DB0A16DA640110911D6_12</vt:lpwstr>
  </property>
</Properties>
</file>