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2025年吐鲁番市文化馆迎中秋、庆国庆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主题活动方案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一、活动主题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非遗华彩映双节，文化传承绽新光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二、活动目的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通过举办此次主题活动，丰富市民的精神文化生活，弘扬中华优秀传统文化，增强民族自豪感与凝聚力，营造欢乐、祥和、喜庆的节日氛围，促进市民之间的文化交流与互动。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三、活动时间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2025年10月6日 11:00-12:30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四、活动地点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吐鲁番市文化馆内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五、活动内容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楷体_GB2312" w:cs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</w:rPr>
        <w:t>文艺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节目表演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邀请2-4个少儿文艺节目进行表演，节目中融入中秋、国庆元素。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</w:rPr>
        <w:t>民俗体验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开展“中秋雅韵——传统习俗体验”活动，设置手工制作月饼、猜灯谜区域。参与者在工作人员指导下制作月饼，参与猜灯谜赢取小礼品。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</w:rPr>
        <w:t>、宣传推广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提前在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吐鲁番零距离、遇见吐鲁番、市文化馆微信公众号、视频号上进行宣传预热，公布报名方式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sz w:val="32"/>
          <w:szCs w:val="32"/>
        </w:rPr>
        <w:t>、注意事项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提前检查文化馆内的设施设备，确保其正常运行，为活动提供保障。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活动现场安排专人负责引导观众，维持秩序，确保活动安全、有序进行。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做好活动期间的卫生保洁工作，保持文化馆内环境整洁。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吐鲁番市文化馆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2025年1月15日</w:t>
      </w:r>
    </w:p>
    <w:sectPr>
      <w:pgSz w:w="11906" w:h="16838"/>
      <w:pgMar w:top="2098" w:right="1531" w:bottom="1928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iMzA3OGUyNWIzNTk0NGI5MGQ1YjIxYmMyZTIwMjAifQ=="/>
  </w:docVars>
  <w:rsids>
    <w:rsidRoot w:val="0058153B"/>
    <w:rsid w:val="0058153B"/>
    <w:rsid w:val="1A2628BE"/>
    <w:rsid w:val="1E0D4918"/>
    <w:rsid w:val="3128410F"/>
    <w:rsid w:val="551A4C8E"/>
    <w:rsid w:val="5A4063C1"/>
    <w:rsid w:val="6D0F442E"/>
    <w:rsid w:val="710E2720"/>
    <w:rsid w:val="71397DBF"/>
    <w:rsid w:val="7E86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before="100" w:beforeAutospacing="1"/>
      <w:ind w:firstLine="200" w:firstLineChars="200"/>
    </w:pPr>
  </w:style>
  <w:style w:type="paragraph" w:styleId="3">
    <w:name w:val="Body Text Indent"/>
    <w:basedOn w:val="1"/>
    <w:qFormat/>
    <w:uiPriority w:val="0"/>
    <w:pPr>
      <w:spacing w:after="120"/>
      <w:ind w:left="20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2025-01-15T05:05:00Z</dcterms:created>
  <dc:creator>Dong</dc:creator>
  <cp:lastModifiedBy>Dong</cp:lastModifiedBy>
  <dcterms:modified xsi:type="dcterms:W3CDTF">2025-06-24T03:58:59Z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09913D7BB82E41F184EED5C293930DE6_11</vt:lpwstr>
  </property>
</Properties>
</file>