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A85B">
      <w:pPr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七氟丙烷气体灭火装置充装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投标须知</w:t>
      </w:r>
    </w:p>
    <w:p w14:paraId="396384D2">
      <w:pPr>
        <w:ind w:firstLine="720" w:firstLineChars="200"/>
        <w:jc w:val="both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一、采购要求：</w:t>
      </w:r>
    </w:p>
    <w:p w14:paraId="31B57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1.投标人资质：</w:t>
      </w:r>
    </w:p>
    <w:p w14:paraId="1BC85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1）符合《中华人民共和国政府采购法》第22条规定：</w:t>
      </w:r>
    </w:p>
    <w:p w14:paraId="1165A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2）具有独立承担民事责任的能力；</w:t>
      </w:r>
    </w:p>
    <w:p w14:paraId="2DA64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3）遵守国家的法律、法规，具有良好的商业信誉；</w:t>
      </w:r>
    </w:p>
    <w:p w14:paraId="7E0F7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4）具备工商部门登记的注册资金要求，具有完成采购项目所需的充足资金来源；</w:t>
      </w:r>
    </w:p>
    <w:p w14:paraId="10E18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）具有签订和履行合同的能力，具有良好的商业行为和合同履行记录；</w:t>
      </w:r>
    </w:p>
    <w:p w14:paraId="774D4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）产品、商品、工程和服务具有竞争能力，售后服务良好。</w:t>
      </w:r>
    </w:p>
    <w:p w14:paraId="08389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）提供的货物、工程或服务符合国家产业政策和国家环境、安全标准；</w:t>
      </w:r>
    </w:p>
    <w:p w14:paraId="751C5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）具备齐全的有效的营业执照并且年审有效；</w:t>
      </w:r>
    </w:p>
    <w:p w14:paraId="0A919CCE">
      <w:pPr>
        <w:pStyle w:val="2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必须勘察现场，七氟丙烷必须与我院原有设备对接无误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安装调试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；</w:t>
      </w:r>
    </w:p>
    <w:p w14:paraId="22493B78"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二、必须上传资料</w:t>
      </w:r>
    </w:p>
    <w:p w14:paraId="304EE6E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1、报价明细表扫描件加盖公章；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、有效的营业执照扫描件加盖公章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营业范围至少包括消防工程施工、消防器材销售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、售后服务承诺书扫描件加盖公章；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、法定代表人身份证明扫描件加盖公章；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、企业诚信及相关承诺函扫描件加盖公章；必须上传资料投标供应商必须上传，若未上传或上传资料不符合，采购方有权拒绝。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ZGJmZDQzMWI3YzdkNzMwYTEyZTQ4NGRiYjc1MGYifQ=="/>
  </w:docVars>
  <w:rsids>
    <w:rsidRoot w:val="587E63C5"/>
    <w:rsid w:val="03F64E24"/>
    <w:rsid w:val="1750046E"/>
    <w:rsid w:val="1F7B5112"/>
    <w:rsid w:val="2848310A"/>
    <w:rsid w:val="2A231014"/>
    <w:rsid w:val="2FF05EC3"/>
    <w:rsid w:val="39851E25"/>
    <w:rsid w:val="4119190B"/>
    <w:rsid w:val="46343B36"/>
    <w:rsid w:val="51276023"/>
    <w:rsid w:val="54711709"/>
    <w:rsid w:val="587E63C5"/>
    <w:rsid w:val="62B002D0"/>
    <w:rsid w:val="63033C02"/>
    <w:rsid w:val="719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451</Characters>
  <Lines>0</Lines>
  <Paragraphs>0</Paragraphs>
  <TotalTime>36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2024-03-29T09:35:00Z</dcterms:created>
  <dc:creator>北方不败</dc:creator>
  <cp:lastModifiedBy>娅娅</cp:lastModifiedBy>
  <dcterms:modified xsi:type="dcterms:W3CDTF">2024-11-18T07:39:45Z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8C109570E1D54428BB57C8B31C2DDA94_13</vt:lpwstr>
  </property>
</Properties>
</file>