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B8B9B"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颈椎牵引椅</w:t>
      </w:r>
    </w:p>
    <w:p w14:paraId="1EB4D2B6">
      <w:pPr>
        <w:spacing w:line="360" w:lineRule="auto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SCJ-III</w:t>
      </w:r>
    </w:p>
    <w:p w14:paraId="4BE12306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184785</wp:posOffset>
            </wp:positionV>
            <wp:extent cx="1482090" cy="3644900"/>
            <wp:effectExtent l="0" t="0" r="3810" b="1270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364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技术参数：</w:t>
      </w:r>
    </w:p>
    <w:p w14:paraId="241A2F31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电源：AC220V±22V  55Hz±1Hz</w:t>
      </w:r>
    </w:p>
    <w:p w14:paraId="26D7CF90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2、输入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功率：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120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VA</w:t>
      </w:r>
    </w:p>
    <w:p w14:paraId="27C118B7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3、颈椎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牵引行程：300mm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允差为±10%</w:t>
      </w:r>
      <w:bookmarkStart w:id="0" w:name="_GoBack"/>
      <w:bookmarkEnd w:id="0"/>
    </w:p>
    <w:p w14:paraId="3A6CFBF4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★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4、牵引椅的颈椎牵引速度：7mm/s±2mm/s</w:t>
      </w:r>
    </w:p>
    <w:p w14:paraId="391B68CE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尺寸：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640mm×620mm×2200mm</w:t>
      </w:r>
    </w:p>
    <w:p w14:paraId="6FE01FB8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 xml:space="preserve">  6、环境温度：10℃-40℃，相对湿度30%～75%；</w:t>
      </w:r>
    </w:p>
    <w:p w14:paraId="40632986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7、配备电动装置，牵引力大小以患者耐受程度为宜。</w:t>
      </w:r>
    </w:p>
    <w:p w14:paraId="25ED02A9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8、牵引时间由医生自定。</w:t>
      </w:r>
    </w:p>
    <w:p w14:paraId="1EEE8950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★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9、采用直线传动装置伸缩电机</w:t>
      </w:r>
    </w:p>
    <w:p w14:paraId="2B3026AB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通过手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动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控制器实现持续牵引、间歇牵引、反复牵引及牵引力补偿功能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。</w:t>
      </w:r>
    </w:p>
    <w:p w14:paraId="31F52735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11、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颈椎牵引曲度可以调节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。</w:t>
      </w:r>
    </w:p>
    <w:p w14:paraId="504F4A40"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 xml:space="preserve">  12、牵引椅和坐垫均匀承载150kg静负荷，放置2h不产生永久变形。</w:t>
      </w:r>
    </w:p>
    <w:p w14:paraId="4F224A0F"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 xml:space="preserve">  13、牵引椅的牵引架承受力应大于300N,持续拉力30min应无变形。</w:t>
      </w:r>
    </w:p>
    <w:p w14:paraId="5DDF32EB"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 xml:space="preserve">  14、牵引椅的牵引套承受力应大于300N，持续拉力30min应无开口、开线和断裂。</w:t>
      </w:r>
    </w:p>
    <w:p w14:paraId="4373A9EC"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 xml:space="preserve">  15、牵引椅运行噪音不大于60dB（A）。</w:t>
      </w:r>
    </w:p>
    <w:p w14:paraId="330F07AD"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360" w:lineRule="auto"/>
        <w:ind w:right="0" w:rightChars="0" w:firstLine="240" w:firstLineChars="100"/>
        <w:textAlignment w:val="auto"/>
        <w:outlineLvl w:val="9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16、牵引椅具有供患者紧急使用的手控器。</w:t>
      </w:r>
    </w:p>
    <w:p w14:paraId="3281EA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 w14:paraId="5A0D3AC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资质要求：制造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商应为国家高新技术企业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获得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ISO9001质量体系认证证书和CMD医疗器械企业质量体系证书，商标注册证书。</w:t>
      </w:r>
    </w:p>
    <w:p w14:paraId="41BDC5E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D0D36B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47B21D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D990D9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8BC3FA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1ABA6398"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SC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J-III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颈椎牵引椅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装箱单</w:t>
      </w:r>
    </w:p>
    <w:p w14:paraId="7CB2B42A"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207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DA1BE4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841" w:type="dxa"/>
            <w:vAlign w:val="center"/>
          </w:tcPr>
          <w:p w14:paraId="4EA6424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841" w:type="dxa"/>
            <w:vAlign w:val="center"/>
          </w:tcPr>
          <w:p w14:paraId="61DB573E">
            <w:pPr>
              <w:spacing w:line="360" w:lineRule="auto"/>
              <w:ind w:firstLine="1200" w:firstLineChars="5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</w:tr>
      <w:tr w14:paraId="3149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B35CB2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牵引椅主机</w:t>
            </w:r>
          </w:p>
        </w:tc>
        <w:tc>
          <w:tcPr>
            <w:tcW w:w="2841" w:type="dxa"/>
            <w:vAlign w:val="center"/>
          </w:tcPr>
          <w:p w14:paraId="3F5D86E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841" w:type="dxa"/>
            <w:vAlign w:val="center"/>
          </w:tcPr>
          <w:p w14:paraId="1018555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CC8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35009235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颈牵杆</w:t>
            </w:r>
          </w:p>
        </w:tc>
        <w:tc>
          <w:tcPr>
            <w:tcW w:w="2841" w:type="dxa"/>
            <w:vAlign w:val="center"/>
          </w:tcPr>
          <w:p w14:paraId="23C702D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2841" w:type="dxa"/>
            <w:vAlign w:val="center"/>
          </w:tcPr>
          <w:p w14:paraId="7BCD915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09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E5AA74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使用说明书</w:t>
            </w:r>
          </w:p>
        </w:tc>
        <w:tc>
          <w:tcPr>
            <w:tcW w:w="2841" w:type="dxa"/>
            <w:vAlign w:val="center"/>
          </w:tcPr>
          <w:p w14:paraId="25FB470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1本</w:t>
            </w:r>
          </w:p>
        </w:tc>
        <w:tc>
          <w:tcPr>
            <w:tcW w:w="2841" w:type="dxa"/>
            <w:vAlign w:val="center"/>
          </w:tcPr>
          <w:p w14:paraId="0AA59F4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6FE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7D9F360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合格证</w:t>
            </w:r>
          </w:p>
        </w:tc>
        <w:tc>
          <w:tcPr>
            <w:tcW w:w="2841" w:type="dxa"/>
            <w:vAlign w:val="center"/>
          </w:tcPr>
          <w:p w14:paraId="248A432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1个</w:t>
            </w:r>
          </w:p>
        </w:tc>
        <w:tc>
          <w:tcPr>
            <w:tcW w:w="2841" w:type="dxa"/>
            <w:vAlign w:val="center"/>
          </w:tcPr>
          <w:p w14:paraId="566B29C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1D8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7C3CDAA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售后服务保修单</w:t>
            </w:r>
          </w:p>
        </w:tc>
        <w:tc>
          <w:tcPr>
            <w:tcW w:w="2841" w:type="dxa"/>
            <w:vAlign w:val="center"/>
          </w:tcPr>
          <w:p w14:paraId="4A0EE6E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1张</w:t>
            </w:r>
          </w:p>
        </w:tc>
        <w:tc>
          <w:tcPr>
            <w:tcW w:w="2841" w:type="dxa"/>
            <w:vAlign w:val="center"/>
          </w:tcPr>
          <w:p w14:paraId="6E0A2F1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3BE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73AAAFB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熔断器</w:t>
            </w:r>
          </w:p>
        </w:tc>
        <w:tc>
          <w:tcPr>
            <w:tcW w:w="2841" w:type="dxa"/>
            <w:vAlign w:val="center"/>
          </w:tcPr>
          <w:p w14:paraId="19835AE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4只</w:t>
            </w:r>
          </w:p>
        </w:tc>
        <w:tc>
          <w:tcPr>
            <w:tcW w:w="2841" w:type="dxa"/>
            <w:vAlign w:val="center"/>
          </w:tcPr>
          <w:p w14:paraId="7D6F3B0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F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AL 250V，Φ5×20mm</w:t>
            </w:r>
          </w:p>
        </w:tc>
      </w:tr>
      <w:tr w14:paraId="761B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2131C8A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安装培训记录单</w:t>
            </w:r>
          </w:p>
        </w:tc>
        <w:tc>
          <w:tcPr>
            <w:tcW w:w="2841" w:type="dxa"/>
            <w:vAlign w:val="center"/>
          </w:tcPr>
          <w:p w14:paraId="511D6EB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2841" w:type="dxa"/>
            <w:vAlign w:val="center"/>
          </w:tcPr>
          <w:p w14:paraId="465F326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F60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7A1251E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公司证件及注册证</w:t>
            </w:r>
          </w:p>
        </w:tc>
        <w:tc>
          <w:tcPr>
            <w:tcW w:w="2841" w:type="dxa"/>
            <w:vAlign w:val="center"/>
          </w:tcPr>
          <w:p w14:paraId="3CBD86C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2841" w:type="dxa"/>
            <w:vAlign w:val="center"/>
          </w:tcPr>
          <w:p w14:paraId="6284129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BA4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F0559C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颈牵套</w:t>
            </w:r>
          </w:p>
        </w:tc>
        <w:tc>
          <w:tcPr>
            <w:tcW w:w="2841" w:type="dxa"/>
            <w:vAlign w:val="center"/>
          </w:tcPr>
          <w:p w14:paraId="3AD72CA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1只</w:t>
            </w:r>
          </w:p>
        </w:tc>
        <w:tc>
          <w:tcPr>
            <w:tcW w:w="2841" w:type="dxa"/>
            <w:vAlign w:val="center"/>
          </w:tcPr>
          <w:p w14:paraId="122FE0B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E51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B57E7E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手柄顶丝</w:t>
            </w:r>
          </w:p>
        </w:tc>
        <w:tc>
          <w:tcPr>
            <w:tcW w:w="2841" w:type="dxa"/>
            <w:vAlign w:val="center"/>
          </w:tcPr>
          <w:p w14:paraId="5743251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2841" w:type="dxa"/>
            <w:vAlign w:val="center"/>
          </w:tcPr>
          <w:p w14:paraId="0EF1DC8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x15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</w:tc>
      </w:tr>
      <w:tr w14:paraId="49B9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CA8D5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快速操作指南</w:t>
            </w:r>
          </w:p>
        </w:tc>
        <w:tc>
          <w:tcPr>
            <w:tcW w:w="2841" w:type="dxa"/>
            <w:vAlign w:val="center"/>
          </w:tcPr>
          <w:p w14:paraId="0F2A019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2841" w:type="dxa"/>
            <w:vAlign w:val="center"/>
          </w:tcPr>
          <w:p w14:paraId="13EE36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粘钩和扎带各一只</w:t>
            </w:r>
          </w:p>
        </w:tc>
      </w:tr>
    </w:tbl>
    <w:p w14:paraId="7DED884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A6C6E">
    <w:pPr>
      <w:pStyle w:val="3"/>
      <w:jc w:val="right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1.0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C9025">
    <w:pPr>
      <w:spacing w:line="360" w:lineRule="auto"/>
      <w:jc w:val="both"/>
      <w:rPr>
        <w:rFonts w:hint="eastAsia"/>
      </w:rPr>
    </w:pPr>
    <w:r>
      <w:rPr>
        <w:rFonts w:hint="eastAsia"/>
      </w:rPr>
      <w:t xml:space="preserve">                                  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             </w:t>
    </w:r>
  </w:p>
  <w:p w14:paraId="26680CA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mYjdmNWE3MWVmYWFiMzEzZjk4ZGRjYzVhOTc4YTAifQ=="/>
  </w:docVars>
  <w:rsids>
    <w:rsidRoot w:val="003B6F24"/>
    <w:rsid w:val="003B6F24"/>
    <w:rsid w:val="00A94193"/>
    <w:rsid w:val="0E8431B4"/>
    <w:rsid w:val="1CD01A2B"/>
    <w:rsid w:val="25851F2D"/>
    <w:rsid w:val="2E3305B3"/>
    <w:rsid w:val="35FE6C5B"/>
    <w:rsid w:val="376C4761"/>
    <w:rsid w:val="482817AA"/>
    <w:rsid w:val="4CD15D24"/>
    <w:rsid w:val="57E52089"/>
    <w:rsid w:val="6751773B"/>
    <w:rsid w:val="7360210F"/>
    <w:rsid w:val="75927554"/>
    <w:rsid w:val="77A56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474</Words>
  <Characters>591</Characters>
  <Lines>2</Lines>
  <Paragraphs>1</Paragraphs>
  <TotalTime>5</TotalTime>
  <ScaleCrop>false</ScaleCrop>
  <LinksUpToDate>false</LinksUpToDate>
  <CharactersWithSpaces>613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2015-11-06T06:46:00Z</dcterms:created>
  <dc:creator>Administrator</dc:creator>
  <cp:lastModifiedBy>%E5%A1%94%E8%A5%BF%E9%93%81%E6%9C%A8%E5%</cp:lastModifiedBy>
  <dcterms:modified xsi:type="dcterms:W3CDTF">2024-10-06T04:10:04Z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13B595BB9D614F1A957E0620643C0CA4</vt:lpwstr>
  </property>
</Properties>
</file>