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供应商要求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供应商必须有</w:t>
      </w:r>
      <w:r>
        <w:rPr>
          <w:rFonts w:hint="eastAsia" w:asciiTheme="minorEastAsia" w:hAnsiTheme="minorEastAsia" w:cstheme="minorEastAsia"/>
          <w:color w:val="FF0000"/>
          <w:sz w:val="30"/>
          <w:szCs w:val="30"/>
          <w:lang w:val="en-US" w:eastAsia="zh-CN"/>
        </w:rPr>
        <w:t>相关营业执照和报价单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一并上传。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、报价包含供应商可能存在的成本、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拆除安装费、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人工费、运费、税金等一切费用，</w:t>
      </w:r>
      <w:r>
        <w:rPr>
          <w:rFonts w:hint="eastAsia" w:asciiTheme="minorEastAsia" w:hAnsiTheme="minorEastAsia" w:eastAsiaTheme="minorEastAsia" w:cstheme="minorEastAsia"/>
          <w:color w:val="FF0000"/>
          <w:sz w:val="30"/>
          <w:szCs w:val="30"/>
          <w:lang w:val="en-US" w:eastAsia="zh-CN"/>
        </w:rPr>
        <w:t>学校不再支付其他任何额外或突然发生的任何费用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val="en-US" w:eastAsia="zh-CN"/>
        </w:rPr>
        <w:t>3、中标后，30</w:t>
      </w:r>
      <w:r>
        <w:rPr>
          <w:rFonts w:hint="eastAsia" w:asciiTheme="minorEastAsia" w:hAnsiTheme="minorEastAsia" w:cstheme="minorEastAsia"/>
          <w:b w:val="0"/>
          <w:bCs w:val="0"/>
          <w:color w:val="FF0000"/>
          <w:kern w:val="0"/>
          <w:sz w:val="32"/>
          <w:szCs w:val="32"/>
          <w:lang w:val="en-US" w:eastAsia="zh-CN"/>
        </w:rPr>
        <w:t>日内完成装修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val="en-US" w:eastAsia="zh-CN"/>
        </w:rPr>
        <w:t>，节假日顺延。</w:t>
      </w:r>
    </w:p>
    <w:p>
      <w:pPr>
        <w:widowControl/>
        <w:numPr>
          <w:ilvl w:val="0"/>
          <w:numId w:val="0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val="en-US" w:eastAsia="zh-CN"/>
        </w:rPr>
        <w:t>4、付款方式以最终合同签订为准，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>质保期内要求供应商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32"/>
          <w:szCs w:val="32"/>
        </w:rPr>
        <w:t>30分钟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32"/>
          <w:szCs w:val="32"/>
        </w:rPr>
        <w:t>内响应维修，要求本地企业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ind w:left="0" w:leftChars="0" w:firstLine="0" w:firstLineChars="0"/>
        <w:jc w:val="left"/>
        <w:rPr>
          <w:rFonts w:hint="default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val="en-US" w:eastAsia="zh-CN"/>
        </w:rPr>
        <w:t>5、在安装调试中出现的其他问题，供应商需要和校方协商解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32"/>
          <w:szCs w:val="32"/>
          <w:lang w:val="en-US" w:eastAsia="zh-CN"/>
        </w:rPr>
        <w:t>决，不能擅自决定。</w:t>
      </w:r>
    </w:p>
    <w:sectPr>
      <w:pgSz w:w="11906" w:h="16838"/>
      <w:pgMar w:top="110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F774B"/>
    <w:multiLevelType w:val="singleLevel"/>
    <w:tmpl w:val="361F77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YzhiMGRlMDJjMDM3NjM4ZTE3MTUyZGNhOTE1OWQifQ=="/>
  </w:docVars>
  <w:rsids>
    <w:rsidRoot w:val="62A43B6A"/>
    <w:rsid w:val="05697868"/>
    <w:rsid w:val="123D50F8"/>
    <w:rsid w:val="14EB1960"/>
    <w:rsid w:val="153B00F7"/>
    <w:rsid w:val="185013B9"/>
    <w:rsid w:val="199926F8"/>
    <w:rsid w:val="1BE1444C"/>
    <w:rsid w:val="1E0433D8"/>
    <w:rsid w:val="22D20F6B"/>
    <w:rsid w:val="23377209"/>
    <w:rsid w:val="28023BDD"/>
    <w:rsid w:val="2FB1376C"/>
    <w:rsid w:val="34A76AFA"/>
    <w:rsid w:val="357F67EE"/>
    <w:rsid w:val="36B601FF"/>
    <w:rsid w:val="379F79F0"/>
    <w:rsid w:val="398D54B8"/>
    <w:rsid w:val="3E0D62F3"/>
    <w:rsid w:val="40EB1485"/>
    <w:rsid w:val="454074E0"/>
    <w:rsid w:val="4E0B4C6B"/>
    <w:rsid w:val="57A053C8"/>
    <w:rsid w:val="5AB135C4"/>
    <w:rsid w:val="5AC649C8"/>
    <w:rsid w:val="5F2D2C93"/>
    <w:rsid w:val="627310D2"/>
    <w:rsid w:val="62A43B6A"/>
    <w:rsid w:val="63185B94"/>
    <w:rsid w:val="64EB0534"/>
    <w:rsid w:val="699104B2"/>
    <w:rsid w:val="6E345D26"/>
    <w:rsid w:val="700027A6"/>
    <w:rsid w:val="702A28D7"/>
    <w:rsid w:val="70ED7AA6"/>
    <w:rsid w:val="7285473C"/>
    <w:rsid w:val="72CC236B"/>
    <w:rsid w:val="798B6ADC"/>
    <w:rsid w:val="7D53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1"/>
    <w:autoRedefine/>
    <w:qFormat/>
    <w:uiPriority w:val="0"/>
    <w:pPr>
      <w:jc w:val="left"/>
    </w:pPr>
    <w:rPr>
      <w:rFonts w:ascii="Times New Roman" w:hAnsi="Times New Roman"/>
      <w:sz w:val="24"/>
    </w:rPr>
  </w:style>
  <w:style w:type="paragraph" w:customStyle="1" w:styleId="7">
    <w:name w:val="reader-word-layer reader-word-s1-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330</Characters>
  <Lines>0</Lines>
  <Paragraphs>0</Paragraphs>
  <TotalTime>29</TotalTime>
  <ScaleCrop>false</ScaleCrop>
  <LinksUpToDate>false</LinksUpToDate>
  <CharactersWithSpaces>331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2022-04-28T03:11:00Z</dcterms:created>
  <dc:creator>L天天</dc:creator>
  <cp:lastModifiedBy>L天天</cp:lastModifiedBy>
  <dcterms:modified xsi:type="dcterms:W3CDTF">2024-06-27T03:12:45Z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F12BD19ECB734958B763B0E4D5F5B013_13</vt:lpwstr>
  </property>
</Properties>
</file>