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8057C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《红山名医团队健康科普苑》宣传采购内容</w:t>
      </w:r>
    </w:p>
    <w:p w14:paraId="0E547314">
      <w:pPr>
        <w:ind w:firstLine="600" w:firstLineChars="200"/>
        <w:jc w:val="left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《红山名医团队健康科普苑》以故事讲科普，重点关注出生缺陷防控、新生儿疾病筛查、危重预产妇救治、产后康复等科普知识的普及和推广。</w:t>
      </w:r>
    </w:p>
    <w:p w14:paraId="7ED3E6DF">
      <w:pPr>
        <w:numPr>
          <w:ilvl w:val="0"/>
          <w:numId w:val="1"/>
        </w:numPr>
        <w:ind w:firstLine="600" w:firstLineChars="200"/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</w:rPr>
        <w:t>拍摄公益</w:t>
      </w:r>
      <w:r>
        <w:rPr>
          <w:rFonts w:hint="eastAsia"/>
          <w:color w:val="auto"/>
          <w:sz w:val="30"/>
          <w:szCs w:val="30"/>
          <w:lang w:eastAsia="zh-CN"/>
        </w:rPr>
        <w:t>科普</w:t>
      </w:r>
      <w:r>
        <w:rPr>
          <w:rFonts w:hint="eastAsia"/>
          <w:color w:val="auto"/>
          <w:sz w:val="30"/>
          <w:szCs w:val="30"/>
        </w:rPr>
        <w:t>宣传</w:t>
      </w:r>
      <w:r>
        <w:rPr>
          <w:rFonts w:hint="eastAsia"/>
          <w:color w:val="auto"/>
          <w:sz w:val="30"/>
          <w:szCs w:val="30"/>
          <w:lang w:val="en-US" w:eastAsia="zh-CN"/>
        </w:rPr>
        <w:t>片16部，时长1—2</w:t>
      </w:r>
      <w:r>
        <w:rPr>
          <w:rFonts w:hint="eastAsia"/>
          <w:color w:val="auto"/>
          <w:sz w:val="30"/>
          <w:szCs w:val="30"/>
        </w:rPr>
        <w:t>分钟</w:t>
      </w:r>
      <w:r>
        <w:rPr>
          <w:rFonts w:hint="eastAsia"/>
          <w:color w:val="auto"/>
          <w:sz w:val="30"/>
          <w:szCs w:val="30"/>
          <w:lang w:eastAsia="zh-CN"/>
        </w:rPr>
        <w:t>。</w:t>
      </w:r>
      <w:r>
        <w:rPr>
          <w:rFonts w:hint="eastAsia"/>
          <w:color w:val="auto"/>
          <w:sz w:val="30"/>
          <w:szCs w:val="30"/>
          <w:lang w:val="en-US" w:eastAsia="zh-CN"/>
        </w:rPr>
        <w:t>项目包括:文案撰写、拍摄、剪辑包装、按照甲方意见修改调整。</w:t>
      </w:r>
    </w:p>
    <w:p w14:paraId="0601CA7C">
      <w:pPr>
        <w:numPr>
          <w:ilvl w:val="0"/>
          <w:numId w:val="1"/>
        </w:numPr>
        <w:ind w:firstLine="600" w:firstLineChars="200"/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16部</w:t>
      </w:r>
      <w:r>
        <w:rPr>
          <w:rFonts w:hint="eastAsia"/>
          <w:color w:val="auto"/>
          <w:sz w:val="30"/>
          <w:szCs w:val="30"/>
        </w:rPr>
        <w:t>公益</w:t>
      </w:r>
      <w:r>
        <w:rPr>
          <w:rFonts w:hint="eastAsia"/>
          <w:color w:val="auto"/>
          <w:sz w:val="30"/>
          <w:szCs w:val="30"/>
          <w:lang w:eastAsia="zh-CN"/>
        </w:rPr>
        <w:t>科普</w:t>
      </w:r>
      <w:r>
        <w:rPr>
          <w:rFonts w:hint="eastAsia"/>
          <w:color w:val="auto"/>
          <w:sz w:val="30"/>
          <w:szCs w:val="30"/>
        </w:rPr>
        <w:t>宣传</w:t>
      </w:r>
      <w:r>
        <w:rPr>
          <w:rFonts w:hint="eastAsia"/>
          <w:color w:val="auto"/>
          <w:sz w:val="30"/>
          <w:szCs w:val="30"/>
          <w:lang w:val="en-US" w:eastAsia="zh-CN"/>
        </w:rPr>
        <w:t>片在市级官方媒体平台播出，平台粉丝量要求超65万。</w:t>
      </w:r>
    </w:p>
    <w:p w14:paraId="46345BC3">
      <w:pPr>
        <w:ind w:firstLine="600" w:firstLineChars="200"/>
        <w:jc w:val="left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三、在乌鲁木齐市级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旅游音乐广播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节目中连线16位专家，进行科普知识介绍和普及，每位专家连线时间不低于3分钟，连线时段为9：00——10:00早高峰。</w:t>
      </w:r>
    </w:p>
    <w:p w14:paraId="29488EFE">
      <w:pPr>
        <w:numPr>
          <w:ilvl w:val="0"/>
          <w:numId w:val="0"/>
        </w:num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sz w:val="30"/>
          <w:szCs w:val="30"/>
          <w:lang w:val="en-US" w:eastAsia="zh-CN"/>
        </w:rPr>
        <w:t>拍摄</w:t>
      </w:r>
      <w:r>
        <w:rPr>
          <w:rFonts w:hint="eastAsia"/>
          <w:sz w:val="30"/>
          <w:szCs w:val="30"/>
        </w:rPr>
        <w:t>新闻视频</w:t>
      </w:r>
      <w:r>
        <w:rPr>
          <w:rFonts w:hint="eastAsia"/>
          <w:sz w:val="30"/>
          <w:szCs w:val="30"/>
          <w:lang w:val="en-US" w:eastAsia="zh-CN"/>
        </w:rPr>
        <w:t>3条</w:t>
      </w:r>
      <w:r>
        <w:rPr>
          <w:rFonts w:hint="eastAsia"/>
          <w:sz w:val="30"/>
          <w:szCs w:val="30"/>
        </w:rPr>
        <w:t>，在</w:t>
      </w:r>
      <w:r>
        <w:rPr>
          <w:rFonts w:hint="eastAsia"/>
          <w:sz w:val="30"/>
          <w:szCs w:val="30"/>
          <w:lang w:val="en-US" w:eastAsia="zh-CN"/>
        </w:rPr>
        <w:t>市级媒体平台播出。</w:t>
      </w:r>
    </w:p>
    <w:p w14:paraId="53C2BCC0">
      <w:pPr>
        <w:numPr>
          <w:ilvl w:val="0"/>
          <w:numId w:val="0"/>
        </w:num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以上预算56000元。</w:t>
      </w:r>
    </w:p>
    <w:p w14:paraId="7E30DC7E">
      <w:pPr>
        <w:numPr>
          <w:ilvl w:val="0"/>
          <w:numId w:val="0"/>
        </w:num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</w:p>
    <w:p w14:paraId="4FB4EB8D">
      <w:pPr>
        <w:numPr>
          <w:ilvl w:val="0"/>
          <w:numId w:val="0"/>
        </w:num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投标竞价要求：</w:t>
      </w:r>
    </w:p>
    <w:p w14:paraId="14F1715F">
      <w:pPr>
        <w:numPr>
          <w:ilvl w:val="0"/>
          <w:numId w:val="0"/>
        </w:numPr>
        <w:ind w:firstLine="600" w:firstLineChars="2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投标人提供三年类同类型相关业绩；甲方出具的投标人近三年的业务评价；投标人团队要求人数以及职称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；拟投入的拍摄设备要求；完善的拍摄实施方案。</w:t>
      </w:r>
    </w:p>
    <w:p w14:paraId="293902EA">
      <w:pPr>
        <w:jc w:val="left"/>
      </w:pPr>
    </w:p>
    <w:p w14:paraId="17B82E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E33E35"/>
    <w:multiLevelType w:val="singleLevel"/>
    <w:tmpl w:val="7DE33E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F43DE"/>
    <w:rsid w:val="3E285C74"/>
    <w:rsid w:val="47760EB6"/>
    <w:rsid w:val="66B127CA"/>
    <w:rsid w:val="6FB02811"/>
    <w:rsid w:val="6FE64589"/>
    <w:rsid w:val="78CC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271</Characters>
  <Lines>0</Lines>
  <Paragraphs>0</Paragraphs>
  <TotalTime>12</TotalTime>
  <ScaleCrop>false</ScaleCrop>
  <LinksUpToDate>false</LinksUpToDate>
  <CharactersWithSpaces>272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2025-02-07T02:12:00Z</dcterms:created>
  <dc:creator>dell</dc:creator>
  <cp:lastModifiedBy>橘子丫头</cp:lastModifiedBy>
  <dcterms:modified xsi:type="dcterms:W3CDTF">2025-02-07T02:45:10Z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eyJoZGlkIjoiOTA3ZmVkNzJjM2QzMWI2M2RmZjMxYjc2NTNiNWU2N2UiLCJ1c2VySWQiOiIzMDQ4MzkyNjQifQ==</vt:lpwstr>
  </property>
  <property fmtid="{D5CDD505-2E9C-101B-9397-08002B2CF9AE}" pid="4" name="ICV">
    <vt:lpwstr>282EDC89CD3C4F2F994D6021EE3D84D2_12</vt:lpwstr>
  </property>
</Properties>
</file>