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乌鲁木齐市属</w:t>
      </w:r>
      <w:r>
        <w:rPr>
          <w:rFonts w:hint="eastAsia"/>
          <w:b/>
          <w:bCs/>
          <w:sz w:val="36"/>
          <w:szCs w:val="36"/>
          <w:lang w:eastAsia="zh-CN"/>
        </w:rPr>
        <w:t>采购设备</w:t>
      </w:r>
      <w:r>
        <w:rPr>
          <w:rFonts w:hint="eastAsia"/>
          <w:b/>
          <w:bCs/>
          <w:sz w:val="36"/>
          <w:szCs w:val="36"/>
        </w:rPr>
        <w:t>要求</w:t>
      </w:r>
    </w:p>
    <w:p>
      <w:pPr>
        <w:spacing w:line="600" w:lineRule="exact"/>
        <w:ind w:firstLine="63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此项预算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万元整。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1、上传符合要求的（营业范围内，营业执照内必须有安保资质）营业执照加盖公章。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2、上传法人身份证复印件并加盖公章。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3、 满足 《中华人民共和国政府采购法》第二十二条规定：未被“信用中国” ( 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5"/>
          <w:rFonts w:hint="eastAsia" w:ascii="方正仿宋简体" w:eastAsia="方正仿宋简体"/>
          <w:sz w:val="32"/>
          <w:szCs w:val="32"/>
        </w:rPr>
        <w:t>www.creditchina.gov.cn</w:t>
      </w:r>
      <w:r>
        <w:rPr>
          <w:rStyle w:val="5"/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t>)，中国政府采购网(www.ccgp.gov.cn）列入失信被执行人，重大税收违法案件当事人名单、政府采购严重违法失信行为记录名单，并上传证明文件（</w:t>
      </w:r>
      <w:r>
        <w:rPr>
          <w:rFonts w:hint="eastAsia" w:ascii="方正仿宋简体" w:eastAsia="方正仿宋简体"/>
          <w:sz w:val="32"/>
          <w:szCs w:val="32"/>
          <w:lang w:eastAsia="zh-CN"/>
        </w:rPr>
        <w:t>此公告发布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7日内查询结果，</w:t>
      </w:r>
      <w:r>
        <w:rPr>
          <w:rFonts w:hint="eastAsia" w:ascii="方正仿宋简体" w:eastAsia="方正仿宋简体"/>
          <w:sz w:val="32"/>
          <w:szCs w:val="32"/>
        </w:rPr>
        <w:t>加盖公章）。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4、上传报价单（加盖公章）。</w:t>
      </w:r>
    </w:p>
    <w:p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28"/>
          <w:szCs w:val="28"/>
          <w:lang w:val="en-US" w:eastAsia="zh-CN"/>
        </w:rPr>
        <w:t>5</w:t>
      </w:r>
      <w:r>
        <w:rPr>
          <w:rFonts w:hint="eastAsia" w:eastAsia="方正仿宋_GBK"/>
          <w:sz w:val="28"/>
          <w:szCs w:val="28"/>
        </w:rPr>
        <w:t>、</w:t>
      </w:r>
      <w:r>
        <w:rPr>
          <w:rFonts w:hint="eastAsia" w:eastAsia="方正仿宋_GBK"/>
          <w:b/>
          <w:bCs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参与招标企业需上传承诺函（祥见模板）。</w:t>
      </w:r>
    </w:p>
    <w:p>
      <w:pPr>
        <w:spacing w:line="600" w:lineRule="exact"/>
        <w:ind w:firstLine="3520" w:firstLineChars="11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承诺函</w:t>
      </w:r>
    </w:p>
    <w:p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我公司承诺完成响应采购单位要求，如果无法履行中标企业义务和满足所有服务相关条款，导致采购单位工作损失的，我单位同意承担法律责任，并承担此项目所有损失赔偿金，愿意接受政府采购监督部门制裁。</w:t>
      </w:r>
    </w:p>
    <w:p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XXXXX公司（盖章）               时间：</w:t>
      </w:r>
    </w:p>
    <w:p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zAyNjk3YzlmNThmMmFiYWNjNGJiMThlMWMwNmUifQ=="/>
  </w:docVars>
  <w:rsids>
    <w:rsidRoot w:val="499F6ECF"/>
    <w:rsid w:val="0000368A"/>
    <w:rsid w:val="00172F4D"/>
    <w:rsid w:val="002F4D68"/>
    <w:rsid w:val="003116BE"/>
    <w:rsid w:val="003A5064"/>
    <w:rsid w:val="00455A4A"/>
    <w:rsid w:val="00507020"/>
    <w:rsid w:val="00617169"/>
    <w:rsid w:val="006B271D"/>
    <w:rsid w:val="006B3074"/>
    <w:rsid w:val="007B4C7B"/>
    <w:rsid w:val="007B5322"/>
    <w:rsid w:val="007E5549"/>
    <w:rsid w:val="0081762C"/>
    <w:rsid w:val="00EB12E9"/>
    <w:rsid w:val="00EF1D73"/>
    <w:rsid w:val="00EF5B96"/>
    <w:rsid w:val="00F63D1F"/>
    <w:rsid w:val="00F810EE"/>
    <w:rsid w:val="00FB3FD4"/>
    <w:rsid w:val="022E054F"/>
    <w:rsid w:val="04C54188"/>
    <w:rsid w:val="05D85B37"/>
    <w:rsid w:val="1594066F"/>
    <w:rsid w:val="1B1D1DC5"/>
    <w:rsid w:val="1C033E58"/>
    <w:rsid w:val="1E511B39"/>
    <w:rsid w:val="1EEF65D8"/>
    <w:rsid w:val="2A833F35"/>
    <w:rsid w:val="331F0097"/>
    <w:rsid w:val="3F114400"/>
    <w:rsid w:val="47F20D1F"/>
    <w:rsid w:val="490977D2"/>
    <w:rsid w:val="499F6ECF"/>
    <w:rsid w:val="525A223F"/>
    <w:rsid w:val="628A7DF4"/>
    <w:rsid w:val="65834545"/>
    <w:rsid w:val="6BFC049A"/>
    <w:rsid w:val="7BE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271</Words>
  <Characters>1551</Characters>
  <Lines>12</Lines>
  <Paragraphs>3</Paragraphs>
  <TotalTime>38</TotalTime>
  <ScaleCrop>false</ScaleCrop>
  <LinksUpToDate>false</LinksUpToDate>
  <CharactersWithSpaces>1819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2025-05-19T03:08:00Z</dcterms:created>
  <dc:creator>Administrator</dc:creator>
  <cp:lastModifiedBy>常远</cp:lastModifiedBy>
  <cp:lastPrinted>2025-05-19T03:20:00Z</cp:lastPrinted>
  <dcterms:modified xsi:type="dcterms:W3CDTF">2025-07-03T15:27:00Z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43D983E70DD54E65A015EAB30742EF85_12</vt:lpwstr>
  </property>
</Properties>
</file>