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乌</w:t>
      </w:r>
      <w:r>
        <w:rPr>
          <w:rFonts w:hint="eastAsia"/>
          <w:b/>
          <w:sz w:val="44"/>
          <w:szCs w:val="44"/>
          <w:lang w:eastAsia="zh-CN"/>
        </w:rPr>
        <w:t>鲁木齐</w:t>
      </w:r>
      <w:r>
        <w:rPr>
          <w:rFonts w:hint="eastAsia"/>
          <w:b/>
          <w:sz w:val="44"/>
          <w:szCs w:val="44"/>
        </w:rPr>
        <w:t>市第66中学清洗服务</w:t>
      </w:r>
      <w:r>
        <w:rPr>
          <w:rFonts w:hint="eastAsia"/>
          <w:b/>
          <w:sz w:val="44"/>
          <w:szCs w:val="44"/>
          <w:lang w:eastAsia="zh-CN"/>
        </w:rPr>
        <w:t>项目</w:t>
      </w:r>
      <w:r>
        <w:rPr>
          <w:rFonts w:hint="eastAsia"/>
          <w:b/>
          <w:sz w:val="44"/>
          <w:szCs w:val="44"/>
        </w:rPr>
        <w:t>内容及需求</w:t>
      </w:r>
    </w:p>
    <w:p/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为保证学校教育教学正常开展，给师生创造良好的学习生活环境。我校计划采购校园清洗服务。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Theme="minorEastAsia" w:hAnsiTheme="minorEastAsia" w:eastAsiaTheme="minorEastAsia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32"/>
          <w:szCs w:val="32"/>
          <w:lang w:val="en-US" w:eastAsia="zh-CN" w:bidi="ar-SA"/>
        </w:rPr>
        <w:t xml:space="preserve">一、项目基本情况 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.项目名称：乌</w:t>
      </w:r>
      <w:r>
        <w:rPr>
          <w:rFonts w:hint="eastAsia" w:asciiTheme="minorEastAsia" w:hAnsiTheme="minorEastAsia"/>
          <w:sz w:val="32"/>
          <w:szCs w:val="32"/>
          <w:lang w:eastAsia="zh-CN"/>
        </w:rPr>
        <w:t>鲁木齐</w:t>
      </w:r>
      <w:r>
        <w:rPr>
          <w:rFonts w:hint="eastAsia" w:asciiTheme="minorEastAsia" w:hAnsiTheme="minorEastAsia"/>
          <w:sz w:val="32"/>
          <w:szCs w:val="32"/>
        </w:rPr>
        <w:t>市第66中学</w:t>
      </w:r>
      <w:bookmarkStart w:id="0" w:name="OLE_LINK2"/>
      <w:r>
        <w:rPr>
          <w:rFonts w:hint="eastAsia" w:asciiTheme="minorEastAsia" w:hAnsiTheme="minorEastAsia"/>
          <w:sz w:val="32"/>
          <w:szCs w:val="32"/>
        </w:rPr>
        <w:t>清洗服务</w:t>
      </w:r>
      <w:bookmarkEnd w:id="0"/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项目 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.采购方式：</w:t>
      </w:r>
      <w:r>
        <w:rPr>
          <w:rFonts w:hint="eastAsia" w:asciiTheme="minorEastAsia" w:hAnsiTheme="minorEastAsia"/>
          <w:sz w:val="32"/>
          <w:szCs w:val="32"/>
          <w:lang w:eastAsia="zh-CN"/>
        </w:rPr>
        <w:t>网上竞价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/>
          <w:sz w:val="32"/>
          <w:szCs w:val="32"/>
        </w:rPr>
        <w:t>项目预算金额：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25156 </w:t>
      </w:r>
      <w:r>
        <w:rPr>
          <w:rFonts w:hint="eastAsia" w:asciiTheme="minorEastAsia" w:hAnsiTheme="minorEastAsia"/>
          <w:sz w:val="32"/>
          <w:szCs w:val="32"/>
        </w:rPr>
        <w:t>元</w:t>
      </w:r>
      <w:r>
        <w:rPr>
          <w:rFonts w:hint="eastAsia" w:asciiTheme="minorEastAsia" w:hAnsiTheme="minorEastAsia"/>
          <w:sz w:val="32"/>
          <w:szCs w:val="32"/>
          <w:lang w:eastAsia="zh-CN"/>
        </w:rPr>
        <w:t>整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32"/>
          <w:szCs w:val="32"/>
        </w:rPr>
        <w:t>.采购需求：清洗服务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。（详见需求明细）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服务期限：合同签订后一年，一年清洗两次。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/>
          <w:sz w:val="32"/>
          <w:szCs w:val="32"/>
        </w:rPr>
        <w:t xml:space="preserve">本项目是否接受联合体投标：□是 </w:t>
      </w:r>
      <w:r>
        <w:rPr>
          <w:rFonts w:hint="eastAsia" w:asciiTheme="minorEastAsia" w:hAnsiTheme="minorEastAsia"/>
          <w:sz w:val="32"/>
          <w:szCs w:val="32"/>
          <w:lang w:eastAsia="zh-CN"/>
        </w:rPr>
        <w:t>☑否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Theme="minorEastAsia" w:hAnsiTheme="minorEastAsia" w:eastAsiaTheme="minorEastAsia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32"/>
          <w:szCs w:val="32"/>
          <w:lang w:val="en-US" w:eastAsia="zh-CN" w:bidi="ar-SA"/>
        </w:rPr>
        <w:t xml:space="preserve">二、申请人的资格要求（须同时满足） 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1.满足《中华人民共和国政府采购法》第二十二条规定； 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（一）具有独立承担民事责任的能力；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（二）具有良好的商业信誉和健全的财务会计制度；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（三）具有履行合同所必需的设备和专业技术能力；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（四）有依法缴纳税收和社会保障资金的良好记录；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（五）参加政府采购活动前三年内，在经营活动中没有重大违法记录；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（六）法律、行政法规规定的其他条件。 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2.落实政府采购政策需满足的资格要求：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本项目专门面向中小采购。即：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提供</w:t>
      </w:r>
      <w:r>
        <w:rPr>
          <w:rFonts w:hint="eastAsia" w:asciiTheme="minorEastAsia" w:hAnsiTheme="minorEastAsia"/>
          <w:sz w:val="32"/>
          <w:szCs w:val="32"/>
        </w:rPr>
        <w:t>的</w:t>
      </w:r>
      <w:r>
        <w:rPr>
          <w:rFonts w:hint="eastAsia" w:asciiTheme="minorEastAsia" w:hAnsiTheme="minorEastAsia"/>
          <w:sz w:val="32"/>
          <w:szCs w:val="32"/>
          <w:lang w:eastAsia="zh-CN"/>
        </w:rPr>
        <w:t>服务</w:t>
      </w:r>
      <w:r>
        <w:rPr>
          <w:rFonts w:hint="eastAsia" w:asciiTheme="minorEastAsia" w:hAnsiTheme="minorEastAsia"/>
          <w:sz w:val="32"/>
          <w:szCs w:val="32"/>
        </w:rPr>
        <w:t>全部由符合政策要求的小微企业制造、服务全部由符合政策要求的小微企业承接。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sz w:val="32"/>
          <w:szCs w:val="32"/>
        </w:rPr>
        <w:t>.本项目的特定资格要求：投标人</w:t>
      </w:r>
      <w:r>
        <w:rPr>
          <w:rFonts w:hint="eastAsia" w:asciiTheme="minorEastAsia" w:hAnsiTheme="minorEastAsia"/>
          <w:sz w:val="32"/>
          <w:szCs w:val="32"/>
          <w:lang w:eastAsia="zh-CN"/>
        </w:rPr>
        <w:t>须</w:t>
      </w:r>
      <w:r>
        <w:rPr>
          <w:rFonts w:hint="eastAsia" w:asciiTheme="minorEastAsia" w:hAnsiTheme="minorEastAsia"/>
          <w:sz w:val="32"/>
          <w:szCs w:val="32"/>
        </w:rPr>
        <w:t>提供工作人员高空作业证</w:t>
      </w:r>
      <w:r>
        <w:rPr>
          <w:rFonts w:hint="eastAsia" w:asciiTheme="minorEastAsia" w:hAnsiTheme="minorEastAsia"/>
          <w:sz w:val="32"/>
          <w:szCs w:val="32"/>
          <w:lang w:eastAsia="zh-CN"/>
        </w:rPr>
        <w:t>。</w:t>
      </w:r>
      <w:bookmarkStart w:id="1" w:name="_GoBack"/>
      <w:bookmarkEnd w:id="1"/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主要服务内容：</w:t>
      </w:r>
    </w:p>
    <w:p>
      <w:pPr>
        <w:rPr>
          <w:rFonts w:hint="eastAsia" w:asciiTheme="minorEastAsia" w:hAnsiTheme="minorEastAsia" w:eastAsiaTheme="minorEastAsia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cstheme="minorBidi"/>
          <w:b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Theme="minorEastAsia" w:hAnsiTheme="minorEastAsia" w:eastAsiaTheme="minorEastAsia" w:cstheme="minorBidi"/>
          <w:b/>
          <w:kern w:val="2"/>
          <w:sz w:val="32"/>
          <w:szCs w:val="32"/>
          <w:lang w:val="en-US" w:eastAsia="zh-CN" w:bidi="ar-SA"/>
        </w:rPr>
        <w:t>新医路校区：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烟道清洗：食堂油烟罩、横烟罩、竖烟道及风机等，一年清洗两次。油烟罩、横烟罩、竖烟道等合计总长54米，风机2台。</w:t>
      </w:r>
    </w:p>
    <w:p>
      <w:pPr>
        <w:pStyle w:val="21"/>
        <w:ind w:left="0" w:leftChars="0" w:firstLine="0" w:firstLineChars="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四、</w:t>
      </w:r>
      <w:r>
        <w:rPr>
          <w:rFonts w:hint="eastAsia" w:asciiTheme="minorEastAsia" w:hAnsiTheme="minorEastAsia"/>
          <w:b/>
          <w:sz w:val="32"/>
          <w:szCs w:val="32"/>
        </w:rPr>
        <w:t>白鸟湖校区：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1、烟道清洗：食堂油烟罩、横烟罩、竖烟道及风机等，一年清洗两次。油烟罩、横烟罩、竖烟道等合计总长86米，风机3台。</w:t>
      </w:r>
    </w:p>
    <w:p>
      <w:pPr>
        <w:ind w:firstLine="640" w:firstLineChars="200"/>
        <w:rPr>
          <w:rFonts w:hint="eastAsia" w:cs="宋体" w:ascii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sz w:val="32"/>
          <w:szCs w:val="32"/>
        </w:rPr>
        <w:t>、水箱清洗：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生活水箱一年清洗两次。60方生活水箱两个，40方生活水箱1个。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五</w:t>
      </w:r>
      <w:r>
        <w:rPr>
          <w:rFonts w:hint="eastAsia" w:asciiTheme="minorEastAsia" w:hAnsiTheme="minorEastAsia"/>
          <w:b/>
          <w:sz w:val="32"/>
          <w:szCs w:val="32"/>
        </w:rPr>
        <w:t>、技术要求</w:t>
      </w:r>
    </w:p>
    <w:p>
      <w:pPr>
        <w:pStyle w:val="8"/>
        <w:widowControl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1、烟道及风机清洗标准：</w:t>
      </w:r>
    </w:p>
    <w:p>
      <w:pPr>
        <w:pStyle w:val="8"/>
        <w:widowControl/>
        <w:ind w:firstLine="643" w:firstLineChars="200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b/>
          <w:bCs/>
          <w:kern w:val="2"/>
          <w:sz w:val="32"/>
          <w:szCs w:val="32"/>
        </w:rPr>
        <w:t>烟罩清洗验收标准：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集烟罩表面无油垢和黄色油膜，油槽内无遗留油垢，排风口四周干净整洁，悬挂后不得有外溢液体和油状物。</w:t>
      </w:r>
      <w:r>
        <w:rPr>
          <w:rFonts w:hint="eastAsia" w:asciiTheme="minorEastAsia" w:hAnsiTheme="minorEastAsia" w:cstheme="minorBidi"/>
          <w:b/>
          <w:bCs/>
          <w:kern w:val="2"/>
          <w:sz w:val="32"/>
          <w:szCs w:val="32"/>
        </w:rPr>
        <w:t>排油烟管道及弯头验收标准：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管道表面除管道接缝处以及铆钉密集处外无黑色老油垢，且看不到液体油状物和油腻感，修复铲平推15公分，铲面无明显油污和液体油状物，管道清洗施工中不得使用钢丝球等摩擦力较大的工具进行清洗，以免破坏管道表面的防氧化涂层，影响管道的使用寿命。管道接缝处或打密封胶处附近允许有3-5厘米的油垢带，避免由于清洗工作伤及管道密封性，楼顶管道出口处无黑色厚油垢。</w:t>
      </w:r>
      <w:r>
        <w:rPr>
          <w:rFonts w:hint="eastAsia" w:asciiTheme="minorEastAsia" w:hAnsiTheme="minorEastAsia" w:cstheme="minorBidi"/>
          <w:b/>
          <w:bCs/>
          <w:kern w:val="2"/>
          <w:sz w:val="32"/>
          <w:szCs w:val="32"/>
        </w:rPr>
        <w:t>排油烟风机常规清洗验收标准：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清洗后的风机机箱四壁可触及到的区域没有黑色老油垢和液体油垢。具备清洗条件的机壳底部表面无积油和油垢，风机四周漏油处理干净，清洗后的风机机箱四壁没有老油和液体油垢，机壳基本恢复原有色泽，风机叶轮无油垢，基本恢复设备出厂原色。风机运行正常，无异响，无偏心震动。</w:t>
      </w:r>
    </w:p>
    <w:p>
      <w:pPr>
        <w:pStyle w:val="8"/>
        <w:widowControl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asciiTheme="minorEastAsia" w:hAnsiTheme="minorEastAsia" w:cstheme="minorBidi"/>
          <w:kern w:val="2"/>
          <w:sz w:val="32"/>
          <w:szCs w:val="32"/>
        </w:rPr>
        <w:t>2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、水箱清洗标准：</w:t>
      </w:r>
    </w:p>
    <w:p>
      <w:pPr>
        <w:pStyle w:val="8"/>
        <w:widowControl/>
        <w:spacing w:before="100" w:after="100"/>
        <w:ind w:firstLine="643" w:firstLineChars="200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b/>
          <w:bCs/>
          <w:kern w:val="2"/>
          <w:sz w:val="32"/>
          <w:szCs w:val="32"/>
        </w:rPr>
        <w:t>清洗：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使用清洗剂对池壁及池底进行洗刷，使池壁达到用手触摸无腻感为准。然后将洗刷后的污水从池底排空阀排走，再用清水冲洗池壁干净。</w:t>
      </w:r>
    </w:p>
    <w:p>
      <w:pPr>
        <w:pStyle w:val="8"/>
        <w:widowControl/>
        <w:spacing w:before="100" w:after="100"/>
        <w:ind w:firstLine="643" w:firstLineChars="200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b/>
          <w:bCs/>
          <w:kern w:val="2"/>
          <w:sz w:val="32"/>
          <w:szCs w:val="32"/>
        </w:rPr>
        <w:t>内壁底部：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水箱清洗后应达到表面无污垢,底部无泥沙；冲洗后保证生活饮用水标准。</w:t>
      </w:r>
    </w:p>
    <w:p>
      <w:pPr>
        <w:pStyle w:val="8"/>
        <w:widowControl/>
        <w:rPr>
          <w:rFonts w:asciiTheme="minorEastAsia" w:hAnsiTheme="minorEastAsia" w:cstheme="minorBidi"/>
          <w:b/>
          <w:bCs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NGJlNzg5ZjNhMTE0YjZkOGZkOTVkODE0OTNjZGIifQ=="/>
  </w:docVars>
  <w:rsids>
    <w:rsidRoot w:val="00E86A26"/>
    <w:rsid w:val="00032D2F"/>
    <w:rsid w:val="00043D17"/>
    <w:rsid w:val="00104CB0"/>
    <w:rsid w:val="002D4EBC"/>
    <w:rsid w:val="002F33B7"/>
    <w:rsid w:val="003A536B"/>
    <w:rsid w:val="003D53CE"/>
    <w:rsid w:val="004703EF"/>
    <w:rsid w:val="006802FB"/>
    <w:rsid w:val="006842F1"/>
    <w:rsid w:val="0073747C"/>
    <w:rsid w:val="009256C2"/>
    <w:rsid w:val="00AF4451"/>
    <w:rsid w:val="00C337B7"/>
    <w:rsid w:val="00CB5425"/>
    <w:rsid w:val="00D141CB"/>
    <w:rsid w:val="00E66318"/>
    <w:rsid w:val="00E86A26"/>
    <w:rsid w:val="00E87CA0"/>
    <w:rsid w:val="00F21F65"/>
    <w:rsid w:val="00FA4BAA"/>
    <w:rsid w:val="00FC0B52"/>
    <w:rsid w:val="3180291F"/>
    <w:rsid w:val="41EC41EE"/>
    <w:rsid w:val="6441632D"/>
    <w:rsid w:val="6865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  <w:rPr>
      <w:szCs w:val="24"/>
    </w:rPr>
  </w:style>
  <w:style w:type="paragraph" w:styleId="3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qFormat/>
    <w:uiPriority w:val="0"/>
    <w:rPr>
      <w:rFonts w:hint="eastAsia" w:ascii="黑体" w:hAnsi="华文中宋" w:eastAsia="黑体"/>
      <w:b/>
      <w:bCs/>
      <w:kern w:val="32"/>
      <w:sz w:val="52"/>
    </w:rPr>
  </w:style>
  <w:style w:type="paragraph" w:styleId="5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3177FD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  <w:rPr>
      <w:i/>
      <w:iCs/>
    </w:rPr>
  </w:style>
  <w:style w:type="character" w:styleId="14">
    <w:name w:val="Hyperlink"/>
    <w:basedOn w:val="9"/>
    <w:semiHidden/>
    <w:unhideWhenUsed/>
    <w:qFormat/>
    <w:uiPriority w:val="99"/>
    <w:rPr>
      <w:color w:val="3177FD"/>
      <w:sz w:val="24"/>
      <w:szCs w:val="24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6">
    <w:name w:val="HTML Keyboard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7">
    <w:name w:val="HTML Sample"/>
    <w:basedOn w:val="9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20">
    <w:name w:val="页脚 Char"/>
    <w:basedOn w:val="9"/>
    <w:link w:val="6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ant-tree-icon_loading"/>
    <w:basedOn w:val="9"/>
    <w:qFormat/>
    <w:uiPriority w:val="0"/>
    <w:rPr>
      <w:shd w:val="clear" w:color="auto" w:fill="FFFFFF"/>
    </w:rPr>
  </w:style>
  <w:style w:type="character" w:customStyle="1" w:styleId="23">
    <w:name w:val="ant-input22"/>
    <w:basedOn w:val="9"/>
    <w:qFormat/>
    <w:uiPriority w:val="0"/>
  </w:style>
  <w:style w:type="character" w:customStyle="1" w:styleId="24">
    <w:name w:val="ant-tree-checkbox"/>
    <w:basedOn w:val="9"/>
    <w:uiPriority w:val="0"/>
  </w:style>
  <w:style w:type="character" w:customStyle="1" w:styleId="25">
    <w:name w:val="ant-tree-iconele"/>
    <w:basedOn w:val="9"/>
    <w:uiPriority w:val="0"/>
  </w:style>
  <w:style w:type="character" w:customStyle="1" w:styleId="26">
    <w:name w:val="ant-tree-switcher"/>
    <w:basedOn w:val="9"/>
    <w:qFormat/>
    <w:uiPriority w:val="0"/>
  </w:style>
  <w:style w:type="character" w:customStyle="1" w:styleId="27">
    <w:name w:val="count2"/>
    <w:basedOn w:val="9"/>
    <w:qFormat/>
    <w:uiPriority w:val="0"/>
  </w:style>
  <w:style w:type="character" w:customStyle="1" w:styleId="28">
    <w:name w:val="record-right"/>
    <w:basedOn w:val="9"/>
    <w:qFormat/>
    <w:uiPriority w:val="0"/>
  </w:style>
  <w:style w:type="character" w:customStyle="1" w:styleId="29">
    <w:name w:val="real-paid-price"/>
    <w:basedOn w:val="9"/>
    <w:qFormat/>
    <w:uiPriority w:val="0"/>
    <w:rPr>
      <w:color w:val="FF6A00"/>
      <w:sz w:val="24"/>
      <w:szCs w:val="24"/>
    </w:rPr>
  </w:style>
  <w:style w:type="character" w:customStyle="1" w:styleId="30">
    <w:name w:val="application-price"/>
    <w:basedOn w:val="9"/>
    <w:qFormat/>
    <w:uiPriority w:val="0"/>
    <w:rPr>
      <w:sz w:val="24"/>
      <w:szCs w:val="24"/>
    </w:rPr>
  </w:style>
  <w:style w:type="character" w:customStyle="1" w:styleId="31">
    <w:name w:val="ant-select-tree-iconele"/>
    <w:basedOn w:val="9"/>
    <w:qFormat/>
    <w:uiPriority w:val="0"/>
  </w:style>
  <w:style w:type="character" w:customStyle="1" w:styleId="32">
    <w:name w:val="ant-radio+*"/>
    <w:basedOn w:val="9"/>
    <w:uiPriority w:val="0"/>
  </w:style>
  <w:style w:type="character" w:customStyle="1" w:styleId="33">
    <w:name w:val="nth-of-type(n+2)1"/>
    <w:basedOn w:val="9"/>
    <w:uiPriority w:val="0"/>
  </w:style>
  <w:style w:type="character" w:customStyle="1" w:styleId="34">
    <w:name w:val="ant-select-tree-checkbox2"/>
    <w:basedOn w:val="9"/>
    <w:qFormat/>
    <w:uiPriority w:val="0"/>
  </w:style>
  <w:style w:type="character" w:customStyle="1" w:styleId="35">
    <w:name w:val="ant-select-tree-switcher"/>
    <w:basedOn w:val="9"/>
    <w:qFormat/>
    <w:uiPriority w:val="0"/>
  </w:style>
  <w:style w:type="character" w:customStyle="1" w:styleId="36">
    <w:name w:val="ant-radio+*1"/>
    <w:basedOn w:val="9"/>
    <w:qFormat/>
    <w:uiPriority w:val="0"/>
  </w:style>
  <w:style w:type="character" w:customStyle="1" w:styleId="37">
    <w:name w:val="success-validate12"/>
    <w:basedOn w:val="9"/>
    <w:qFormat/>
    <w:uiPriority w:val="0"/>
    <w:rPr>
      <w:color w:val="2DC12D"/>
    </w:rPr>
  </w:style>
  <w:style w:type="character" w:customStyle="1" w:styleId="38">
    <w:name w:val="error-validate7"/>
    <w:basedOn w:val="9"/>
    <w:qFormat/>
    <w:uiPriority w:val="0"/>
    <w:rPr>
      <w:color w:val="FF3100"/>
    </w:rPr>
  </w:style>
  <w:style w:type="character" w:customStyle="1" w:styleId="39">
    <w:name w:val="ant-input19"/>
    <w:basedOn w:val="9"/>
    <w:qFormat/>
    <w:uiPriority w:val="0"/>
  </w:style>
  <w:style w:type="character" w:customStyle="1" w:styleId="40">
    <w:name w:val="ant-input20"/>
    <w:basedOn w:val="9"/>
    <w:uiPriority w:val="0"/>
  </w:style>
  <w:style w:type="character" w:customStyle="1" w:styleId="41">
    <w:name w:val="supplierattachmentrequired-text-label1"/>
    <w:basedOn w:val="9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113</Words>
  <Characters>647</Characters>
  <Lines>5</Lines>
  <Paragraphs>1</Paragraphs>
  <TotalTime>10</TotalTime>
  <ScaleCrop>false</ScaleCrop>
  <LinksUpToDate>false</LinksUpToDate>
  <CharactersWithSpaces>759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2024-07-12T09:57:00Z</dcterms:created>
  <dc:creator>Administrator</dc:creator>
  <cp:lastModifiedBy>Administrator</cp:lastModifiedBy>
  <dcterms:modified xsi:type="dcterms:W3CDTF">2025-06-27T07:57:03Z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E49D1F781476487A8399E7C63F1E98A9_12</vt:lpwstr>
  </property>
</Properties>
</file>