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F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1" w:firstLineChars="5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卖价留言：（政采云挂网时的标注）</w:t>
      </w:r>
    </w:p>
    <w:p w14:paraId="2C666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1、因本次项目时间紧急，需要在成交后1个自然日内，面对面沟通完成文案翻译，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  <w:t>制作方需在成交后签订合同后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1个自然日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  <w:t>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完成视频剪辑交付甲方样片审片。</w:t>
      </w:r>
    </w:p>
    <w:p w14:paraId="7859F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、为了避免低价低质恶性竞争，请实事求是的报价，如有违反市场价格规律超低价恶意谋取中标后，又不能按招标人要求提供合格产品者，一律按无效标处理，对于任何违反此规定的参与者，平台及我单位将采取相应的处理措施；并上报给相关部门处理；</w:t>
      </w:r>
    </w:p>
    <w:p w14:paraId="0A87B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3、因项目特殊性竞价方需前往我单位现场沟通，并由我方提供相关证明，否则报价无效。</w:t>
      </w:r>
    </w:p>
    <w:p w14:paraId="795FD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 w14:paraId="3B2C4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C9F0B"/>
    <w:rsid w:val="04444036"/>
    <w:rsid w:val="1E3C5254"/>
    <w:rsid w:val="1FFBF28D"/>
    <w:rsid w:val="23FFA90B"/>
    <w:rsid w:val="27FA4D9F"/>
    <w:rsid w:val="555C08E1"/>
    <w:rsid w:val="55ED856B"/>
    <w:rsid w:val="7BFB7F50"/>
    <w:rsid w:val="7DF68864"/>
    <w:rsid w:val="7EFF311D"/>
    <w:rsid w:val="AABC9F0B"/>
    <w:rsid w:val="BBED30AC"/>
    <w:rsid w:val="BBFFA8AB"/>
    <w:rsid w:val="D7BFBBB5"/>
    <w:rsid w:val="DCEFF87D"/>
    <w:rsid w:val="F139AA58"/>
    <w:rsid w:val="F1CCDB33"/>
    <w:rsid w:val="FDCF9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2024-06-07T14:08:00Z</dcterms:created>
  <dc:creator>冯建鹏</dc:creator>
  <cp:lastModifiedBy>齐天大圣</cp:lastModifiedBy>
  <dcterms:modified xsi:type="dcterms:W3CDTF">2025-02-10T09:19:43Z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7C66A209546D46A19681A6F892477865_13</vt:lpwstr>
  </property>
  <property fmtid="{D5CDD505-2E9C-101B-9397-08002B2CF9AE}" pid="4" name="KSOTemplateDocerSaveRecord">
    <vt:lpwstr>eyJoZGlkIjoiNTU1ODc3NDk3Yjg1NDVlOGYwZmVkYjQ5NjU4YmQ4MDAiLCJ1c2VySWQiOiIyMzM0MjE0OTMifQ==</vt:lpwstr>
  </property>
</Properties>
</file>