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094E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4155" cy="8858885"/>
            <wp:effectExtent l="0" t="0" r="4445" b="5715"/>
            <wp:docPr id="1" name="图片 1" descr="89433949021c28ee165b754978cb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433949021c28ee165b754978cb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2025-01-27T01:31:18Z</dcterms:created>
  <dc:creator>DELL</dc:creator>
  <cp:lastModifiedBy>简简单单</cp:lastModifiedBy>
  <dcterms:modified xsi:type="dcterms:W3CDTF">2025-01-27T01:31:31Z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eyJoZGlkIjoiMTdmOWQ1ZDY1OTQzZWU2ZjE3NmJhNzE0NTQ4NzU1ZTciLCJ1c2VySWQiOiIzNTU1ODI0NjYifQ==</vt:lpwstr>
  </property>
  <property fmtid="{D5CDD505-2E9C-101B-9397-08002B2CF9AE}" pid="4" name="ICV">
    <vt:lpwstr>D53EDBC56371421B884A8DFB0F68B0ED_12</vt:lpwstr>
  </property>
</Properties>
</file>