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Style w:val="5"/>
        <w:tblW w:w="4490" w:type="pct"/>
        <w:tblInd w:w="392" w:type="dxa"/>
        <w:tblLayout w:type="fixed"/>
        <w:tblCellMar>
          <w:top w:w="0" w:type="dxa"/>
          <w:left w:w="108" w:type="dxa"/>
          <w:bottom w:w="0" w:type="dxa"/>
          <w:right w:w="108" w:type="dxa"/>
        </w:tblCellMar>
      </w:tblPr>
      <w:tblGrid>
        <w:gridCol w:w="1416"/>
        <w:gridCol w:w="6237"/>
      </w:tblGrid>
      <w:tr w14:paraId="64AD488E">
        <w:tblPrEx>
          <w:tblCellMar>
            <w:top w:w="0" w:type="dxa"/>
            <w:left w:w="108" w:type="dxa"/>
            <w:bottom w:w="0" w:type="dxa"/>
            <w:right w:w="108" w:type="dxa"/>
          </w:tblCellMar>
        </w:tblPrEx>
        <w:trPr>
          <w:trHeight w:val="404" w:hRule="atLeast"/>
        </w:trPr>
        <w:tc>
          <w:tcPr>
            <w:tcW w:w="1377" w:type="dxa"/>
            <w:tcBorders>
              <w:top w:val="single" w:color="000000" w:sz="6" w:space="0"/>
              <w:left w:val="single" w:color="000000" w:sz="6" w:space="0"/>
              <w:right w:val="single" w:color="000000" w:sz="6" w:space="0"/>
            </w:tcBorders>
            <w:vAlign w:val="center"/>
          </w:tcPr>
          <w:p w14:paraId="6567ECAE">
            <w:pPr>
              <w:pStyle w:val="9"/>
              <w:jc w:val="left"/>
              <w:rPr>
                <w:rFonts w:ascii="黑体" w:hAnsi="黑体" w:eastAsia="黑体" w:cs="黑体"/>
                <w:b/>
                <w:color w:val="000000" w:themeColor="text1"/>
                <w:sz w:val="20"/>
                <w:szCs w:val="20"/>
                <w14:textFill>
                  <w14:solidFill>
                    <w14:schemeClr w14:val="tx1"/>
                  </w14:solidFill>
                </w14:textFill>
              </w:rPr>
            </w:pPr>
            <w:r>
              <w:rPr>
                <w:rFonts w:hint="eastAsia" w:ascii="黑体" w:hAnsi="黑体" w:eastAsia="黑体" w:cs="黑体"/>
                <w:b/>
                <w:color w:val="000000" w:themeColor="text1"/>
                <w:sz w:val="20"/>
                <w:szCs w:val="20"/>
                <w14:textFill>
                  <w14:solidFill>
                    <w14:schemeClr w14:val="tx1"/>
                  </w14:solidFill>
                </w14:textFill>
              </w:rPr>
              <w:t>项 目</w:t>
            </w:r>
          </w:p>
        </w:tc>
        <w:tc>
          <w:tcPr>
            <w:tcW w:w="6067" w:type="dxa"/>
            <w:tcBorders>
              <w:top w:val="single" w:color="000000" w:sz="6" w:space="0"/>
              <w:left w:val="single" w:color="000000" w:sz="6" w:space="0"/>
              <w:right w:val="single" w:color="000000" w:sz="6" w:space="0"/>
            </w:tcBorders>
            <w:vAlign w:val="center"/>
          </w:tcPr>
          <w:p w14:paraId="05984805">
            <w:pPr>
              <w:pStyle w:val="9"/>
              <w:jc w:val="center"/>
              <w:rPr>
                <w:rFonts w:ascii="黑体" w:hAnsi="黑体" w:eastAsia="黑体" w:cs="黑体"/>
                <w:b/>
                <w:color w:val="000000" w:themeColor="text1"/>
                <w:sz w:val="20"/>
                <w:szCs w:val="20"/>
                <w14:textFill>
                  <w14:solidFill>
                    <w14:schemeClr w14:val="tx1"/>
                  </w14:solidFill>
                </w14:textFill>
              </w:rPr>
            </w:pPr>
            <w:r>
              <w:rPr>
                <w:rFonts w:hint="eastAsia" w:ascii="黑体" w:hAnsi="黑体" w:eastAsia="黑体" w:cs="黑体"/>
                <w:b/>
                <w:color w:val="000000" w:themeColor="text1"/>
                <w:sz w:val="20"/>
                <w:szCs w:val="20"/>
                <w14:textFill>
                  <w14:solidFill>
                    <w14:schemeClr w14:val="tx1"/>
                  </w14:solidFill>
                </w14:textFill>
              </w:rPr>
              <w:t>技术规格要求</w:t>
            </w:r>
          </w:p>
        </w:tc>
      </w:tr>
      <w:tr w14:paraId="3A44941E">
        <w:tblPrEx>
          <w:tblCellMar>
            <w:top w:w="0" w:type="dxa"/>
            <w:left w:w="108" w:type="dxa"/>
            <w:bottom w:w="0" w:type="dxa"/>
            <w:right w:w="108" w:type="dxa"/>
          </w:tblCellMar>
        </w:tblPrEx>
        <w:trPr>
          <w:trHeight w:val="445" w:hRule="atLeast"/>
        </w:trPr>
        <w:tc>
          <w:tcPr>
            <w:tcW w:w="1377" w:type="dxa"/>
            <w:tcBorders>
              <w:top w:val="single" w:color="000000" w:sz="6" w:space="0"/>
              <w:left w:val="single" w:color="000000" w:sz="6" w:space="0"/>
              <w:right w:val="single" w:color="000000" w:sz="6" w:space="0"/>
            </w:tcBorders>
            <w:vAlign w:val="center"/>
          </w:tcPr>
          <w:p w14:paraId="5FB34F6C">
            <w:pPr>
              <w:widowControl/>
              <w:rPr>
                <w:rFonts w:ascii="黑体" w:hAnsi="黑体" w:eastAsia="黑体" w:cs="黑体"/>
                <w:color w:val="000000" w:themeColor="text1"/>
                <w:kern w:val="0"/>
                <w:sz w:val="20"/>
                <w:szCs w:val="20"/>
                <w14:textFill>
                  <w14:solidFill>
                    <w14:schemeClr w14:val="tx1"/>
                  </w14:solidFill>
                </w14:textFill>
              </w:rPr>
            </w:pPr>
            <w:r>
              <w:rPr>
                <w:rFonts w:hint="eastAsia" w:ascii="黑体" w:hAnsi="黑体" w:eastAsia="黑体" w:cs="黑体"/>
                <w:color w:val="000000" w:themeColor="text1"/>
                <w:kern w:val="0"/>
                <w:sz w:val="20"/>
                <w:szCs w:val="20"/>
                <w14:textFill>
                  <w14:solidFill>
                    <w14:schemeClr w14:val="tx1"/>
                  </w14:solidFill>
                </w14:textFill>
              </w:rPr>
              <w:t>型号</w:t>
            </w:r>
          </w:p>
        </w:tc>
        <w:tc>
          <w:tcPr>
            <w:tcW w:w="6067" w:type="dxa"/>
            <w:tcBorders>
              <w:top w:val="single" w:color="000000" w:sz="6" w:space="0"/>
              <w:left w:val="single" w:color="000000" w:sz="6" w:space="0"/>
              <w:right w:val="single" w:color="000000" w:sz="6" w:space="0"/>
            </w:tcBorders>
            <w:vAlign w:val="center"/>
          </w:tcPr>
          <w:p w14:paraId="7CFABD7E">
            <w:pPr>
              <w:widowControl/>
              <w:jc w:val="left"/>
              <w:rPr>
                <w:rFonts w:ascii="黑体" w:hAnsi="黑体" w:eastAsia="黑体" w:cs="黑体"/>
                <w:color w:val="000000" w:themeColor="text1"/>
                <w:kern w:val="0"/>
                <w:sz w:val="20"/>
                <w:szCs w:val="20"/>
                <w14:textFill>
                  <w14:solidFill>
                    <w14:schemeClr w14:val="tx1"/>
                  </w14:solidFill>
                </w14:textFill>
              </w:rPr>
            </w:pPr>
            <w:r>
              <w:rPr>
                <w:rFonts w:hint="eastAsia" w:ascii="黑体" w:hAnsi="黑体" w:eastAsia="黑体" w:cs="黑体"/>
                <w:color w:val="000000" w:themeColor="text1"/>
                <w:kern w:val="0"/>
                <w:sz w:val="20"/>
                <w:szCs w:val="20"/>
                <w14:textFill>
                  <w14:solidFill>
                    <w14:schemeClr w14:val="tx1"/>
                  </w14:solidFill>
                </w14:textFill>
              </w:rPr>
              <w:t>联想Thinkpad X1</w:t>
            </w:r>
            <w:r>
              <w:rPr>
                <w:rFonts w:ascii="黑体" w:hAnsi="黑体" w:eastAsia="黑体" w:cs="黑体"/>
                <w:color w:val="000000" w:themeColor="text1"/>
                <w:kern w:val="0"/>
                <w:sz w:val="20"/>
                <w:szCs w:val="20"/>
                <w14:textFill>
                  <w14:solidFill>
                    <w14:schemeClr w14:val="tx1"/>
                  </w14:solidFill>
                </w14:textFill>
              </w:rPr>
              <w:t>Nano</w:t>
            </w:r>
            <w:r>
              <w:rPr>
                <w:rFonts w:hint="eastAsia" w:ascii="黑体" w:hAnsi="黑体" w:eastAsia="黑体" w:cs="黑体"/>
                <w:color w:val="000000" w:themeColor="text1"/>
                <w:kern w:val="0"/>
                <w:sz w:val="20"/>
                <w:szCs w:val="20"/>
                <w14:textFill>
                  <w14:solidFill>
                    <w14:schemeClr w14:val="tx1"/>
                  </w14:solidFill>
                </w14:textFill>
              </w:rPr>
              <w:t xml:space="preserve"> </w:t>
            </w:r>
            <w:r>
              <w:rPr>
                <w:rFonts w:ascii="黑体" w:hAnsi="黑体" w:eastAsia="黑体" w:cs="黑体"/>
                <w:color w:val="000000" w:themeColor="text1"/>
                <w:kern w:val="0"/>
                <w:sz w:val="20"/>
                <w:szCs w:val="20"/>
                <w14:textFill>
                  <w14:solidFill>
                    <w14:schemeClr w14:val="tx1"/>
                  </w14:solidFill>
                </w14:textFill>
              </w:rPr>
              <w:t>X1 Nano</w:t>
            </w:r>
            <w:r>
              <w:rPr>
                <w:rFonts w:hint="eastAsia" w:ascii="黑体" w:hAnsi="黑体" w:eastAsia="黑体" w:cs="黑体"/>
                <w:color w:val="000000" w:themeColor="text1"/>
                <w:kern w:val="0"/>
                <w:sz w:val="20"/>
                <w:szCs w:val="20"/>
                <w14:textFill>
                  <w14:solidFill>
                    <w14:schemeClr w14:val="tx1"/>
                  </w14:solidFill>
                </w14:textFill>
              </w:rPr>
              <w:t xml:space="preserve"> </w:t>
            </w:r>
            <w:r>
              <w:rPr>
                <w:rFonts w:ascii="黑体" w:hAnsi="黑体" w:eastAsia="黑体" w:cs="黑体"/>
                <w:color w:val="000000" w:themeColor="text1"/>
                <w:kern w:val="0"/>
                <w:sz w:val="20"/>
                <w:szCs w:val="20"/>
                <w14:textFill>
                  <w14:solidFill>
                    <w14:schemeClr w14:val="tx1"/>
                  </w14:solidFill>
                </w14:textFill>
              </w:rPr>
              <w:t>01CD</w:t>
            </w:r>
          </w:p>
        </w:tc>
      </w:tr>
      <w:tr w14:paraId="45C9CE8F">
        <w:tblPrEx>
          <w:tblCellMar>
            <w:top w:w="0" w:type="dxa"/>
            <w:left w:w="108" w:type="dxa"/>
            <w:bottom w:w="0" w:type="dxa"/>
            <w:right w:w="108" w:type="dxa"/>
          </w:tblCellMar>
        </w:tblPrEx>
        <w:trPr>
          <w:trHeight w:val="445" w:hRule="atLeast"/>
        </w:trPr>
        <w:tc>
          <w:tcPr>
            <w:tcW w:w="1377" w:type="dxa"/>
            <w:tcBorders>
              <w:top w:val="single" w:color="000000" w:sz="6" w:space="0"/>
              <w:left w:val="single" w:color="000000" w:sz="6" w:space="0"/>
              <w:right w:val="single" w:color="000000" w:sz="6" w:space="0"/>
            </w:tcBorders>
            <w:vAlign w:val="center"/>
          </w:tcPr>
          <w:p w14:paraId="1DBB067B">
            <w:pPr>
              <w:widowControl/>
              <w:rPr>
                <w:rFonts w:ascii="黑体" w:hAnsi="黑体" w:eastAsia="黑体" w:cs="黑体"/>
                <w:color w:val="000000" w:themeColor="text1"/>
                <w:kern w:val="0"/>
                <w:sz w:val="20"/>
                <w:szCs w:val="20"/>
                <w14:textFill>
                  <w14:solidFill>
                    <w14:schemeClr w14:val="tx1"/>
                  </w14:solidFill>
                </w14:textFill>
              </w:rPr>
            </w:pPr>
            <w:r>
              <w:rPr>
                <w:rFonts w:hint="eastAsia" w:ascii="黑体" w:hAnsi="黑体" w:eastAsia="黑体" w:cs="黑体"/>
                <w:color w:val="000000" w:themeColor="text1"/>
                <w:kern w:val="0"/>
                <w:sz w:val="20"/>
                <w:szCs w:val="20"/>
                <w14:textFill>
                  <w14:solidFill>
                    <w14:schemeClr w14:val="tx1"/>
                  </w14:solidFill>
                </w14:textFill>
              </w:rPr>
              <w:t>处理器</w:t>
            </w:r>
          </w:p>
        </w:tc>
        <w:tc>
          <w:tcPr>
            <w:tcW w:w="6067" w:type="dxa"/>
            <w:tcBorders>
              <w:top w:val="single" w:color="000000" w:sz="6" w:space="0"/>
              <w:left w:val="single" w:color="000000" w:sz="6" w:space="0"/>
              <w:right w:val="single" w:color="000000" w:sz="6" w:space="0"/>
            </w:tcBorders>
            <w:vAlign w:val="center"/>
          </w:tcPr>
          <w:p w14:paraId="18417B37">
            <w:pPr>
              <w:widowControl/>
              <w:jc w:val="left"/>
              <w:rPr>
                <w:rFonts w:ascii="黑体" w:hAnsi="黑体" w:eastAsia="黑体" w:cs="黑体"/>
                <w:b/>
                <w:color w:val="000000" w:themeColor="text1"/>
                <w:sz w:val="20"/>
                <w:szCs w:val="20"/>
                <w14:textFill>
                  <w14:solidFill>
                    <w14:schemeClr w14:val="tx1"/>
                  </w14:solidFill>
                </w14:textFill>
              </w:rPr>
            </w:pPr>
            <w:r>
              <w:rPr>
                <w:rFonts w:hint="eastAsia" w:ascii="黑体" w:hAnsi="黑体" w:eastAsia="黑体" w:cs="黑体"/>
                <w:color w:val="000000" w:themeColor="text1"/>
                <w:kern w:val="0"/>
                <w:sz w:val="20"/>
                <w:szCs w:val="20"/>
                <w14:textFill>
                  <w14:solidFill>
                    <w14:schemeClr w14:val="tx1"/>
                  </w14:solidFill>
                </w14:textFill>
              </w:rPr>
              <w:t>第十二代智能英特尔®酷睿™i5-1240P，睿频1.7GHz-4.4GHz，12MB</w:t>
            </w:r>
          </w:p>
        </w:tc>
      </w:tr>
      <w:tr w14:paraId="35508BE5">
        <w:tblPrEx>
          <w:tblCellMar>
            <w:top w:w="0" w:type="dxa"/>
            <w:left w:w="108" w:type="dxa"/>
            <w:bottom w:w="0" w:type="dxa"/>
            <w:right w:w="108" w:type="dxa"/>
          </w:tblCellMar>
        </w:tblPrEx>
        <w:trPr>
          <w:trHeight w:val="373" w:hRule="atLeast"/>
        </w:trPr>
        <w:tc>
          <w:tcPr>
            <w:tcW w:w="1377" w:type="dxa"/>
            <w:tcBorders>
              <w:top w:val="single" w:color="000000" w:sz="6" w:space="0"/>
              <w:left w:val="single" w:color="000000" w:sz="6" w:space="0"/>
              <w:right w:val="single" w:color="000000" w:sz="6" w:space="0"/>
            </w:tcBorders>
            <w:vAlign w:val="center"/>
          </w:tcPr>
          <w:p w14:paraId="559F597F">
            <w:pPr>
              <w:widowControl/>
              <w:rPr>
                <w:rFonts w:ascii="黑体" w:hAnsi="黑体" w:eastAsia="黑体" w:cs="黑体"/>
                <w:color w:val="000000" w:themeColor="text1"/>
                <w:kern w:val="0"/>
                <w:sz w:val="20"/>
                <w:szCs w:val="20"/>
                <w:highlight w:val="yellow"/>
                <w14:textFill>
                  <w14:solidFill>
                    <w14:schemeClr w14:val="tx1"/>
                  </w14:solidFill>
                </w14:textFill>
              </w:rPr>
            </w:pPr>
            <w:r>
              <w:rPr>
                <w:rFonts w:hint="eastAsia" w:ascii="黑体" w:hAnsi="黑体" w:eastAsia="黑体" w:cs="黑体"/>
                <w:color w:val="000000" w:themeColor="text1"/>
                <w:kern w:val="0"/>
                <w:sz w:val="20"/>
                <w:szCs w:val="20"/>
                <w14:textFill>
                  <w14:solidFill>
                    <w14:schemeClr w14:val="tx1"/>
                  </w14:solidFill>
                </w14:textFill>
              </w:rPr>
              <w:t>内存</w:t>
            </w:r>
          </w:p>
        </w:tc>
        <w:tc>
          <w:tcPr>
            <w:tcW w:w="6067" w:type="dxa"/>
            <w:tcBorders>
              <w:top w:val="single" w:color="000000" w:sz="6" w:space="0"/>
              <w:left w:val="single" w:color="000000" w:sz="6" w:space="0"/>
              <w:right w:val="single" w:color="000000" w:sz="6" w:space="0"/>
            </w:tcBorders>
            <w:vAlign w:val="center"/>
          </w:tcPr>
          <w:p w14:paraId="3D4D3A06">
            <w:pPr>
              <w:widowControl/>
              <w:jc w:val="left"/>
              <w:rPr>
                <w:rFonts w:ascii="黑体" w:hAnsi="黑体" w:eastAsia="黑体" w:cs="黑体"/>
                <w:color w:val="000000" w:themeColor="text1"/>
                <w:kern w:val="0"/>
                <w:sz w:val="20"/>
                <w:szCs w:val="20"/>
                <w14:textFill>
                  <w14:solidFill>
                    <w14:schemeClr w14:val="tx1"/>
                  </w14:solidFill>
                </w14:textFill>
              </w:rPr>
            </w:pPr>
            <w:r>
              <w:rPr>
                <w:rFonts w:hint="eastAsia" w:ascii="黑体" w:hAnsi="黑体" w:eastAsia="黑体" w:cs="黑体"/>
                <w:color w:val="000000" w:themeColor="text1"/>
                <w:kern w:val="0"/>
                <w:sz w:val="20"/>
                <w:szCs w:val="20"/>
                <w14:textFill>
                  <w14:solidFill>
                    <w14:schemeClr w14:val="tx1"/>
                  </w14:solidFill>
                </w14:textFill>
              </w:rPr>
              <w:t>16GB 5200MHz LPDDR5</w:t>
            </w:r>
          </w:p>
        </w:tc>
      </w:tr>
      <w:tr w14:paraId="0B885977">
        <w:tblPrEx>
          <w:tblCellMar>
            <w:top w:w="0" w:type="dxa"/>
            <w:left w:w="108" w:type="dxa"/>
            <w:bottom w:w="0" w:type="dxa"/>
            <w:right w:w="108" w:type="dxa"/>
          </w:tblCellMar>
        </w:tblPrEx>
        <w:trPr>
          <w:trHeight w:val="422" w:hRule="atLeast"/>
        </w:trPr>
        <w:tc>
          <w:tcPr>
            <w:tcW w:w="1377" w:type="dxa"/>
            <w:tcBorders>
              <w:top w:val="single" w:color="000000" w:sz="6" w:space="0"/>
              <w:left w:val="single" w:color="000000" w:sz="6" w:space="0"/>
              <w:right w:val="single" w:color="000000" w:sz="6" w:space="0"/>
            </w:tcBorders>
            <w:vAlign w:val="center"/>
          </w:tcPr>
          <w:p w14:paraId="43E7515A">
            <w:pPr>
              <w:widowControl/>
              <w:rPr>
                <w:rFonts w:ascii="黑体" w:hAnsi="黑体" w:eastAsia="黑体" w:cs="黑体"/>
                <w:color w:val="000000" w:themeColor="text1"/>
                <w:kern w:val="0"/>
                <w:sz w:val="20"/>
                <w:szCs w:val="20"/>
                <w14:textFill>
                  <w14:solidFill>
                    <w14:schemeClr w14:val="tx1"/>
                  </w14:solidFill>
                </w14:textFill>
              </w:rPr>
            </w:pPr>
            <w:r>
              <w:rPr>
                <w:rFonts w:hint="eastAsia" w:ascii="黑体" w:hAnsi="黑体" w:eastAsia="黑体" w:cs="黑体"/>
                <w:color w:val="000000" w:themeColor="text1"/>
                <w:kern w:val="0"/>
                <w:sz w:val="20"/>
                <w:szCs w:val="20"/>
                <w14:textFill>
                  <w14:solidFill>
                    <w14:schemeClr w14:val="tx1"/>
                  </w14:solidFill>
                </w14:textFill>
              </w:rPr>
              <w:t>硬盘</w:t>
            </w:r>
          </w:p>
        </w:tc>
        <w:tc>
          <w:tcPr>
            <w:tcW w:w="6067" w:type="dxa"/>
            <w:tcBorders>
              <w:top w:val="single" w:color="000000" w:sz="6" w:space="0"/>
              <w:left w:val="single" w:color="000000" w:sz="6" w:space="0"/>
              <w:right w:val="single" w:color="000000" w:sz="6" w:space="0"/>
            </w:tcBorders>
            <w:vAlign w:val="center"/>
          </w:tcPr>
          <w:p w14:paraId="3B2295BE">
            <w:pPr>
              <w:widowControl/>
              <w:jc w:val="left"/>
              <w:rPr>
                <w:rFonts w:ascii="黑体" w:hAnsi="黑体" w:eastAsia="黑体" w:cs="黑体"/>
                <w:color w:val="000000" w:themeColor="text1"/>
                <w:kern w:val="0"/>
                <w:sz w:val="20"/>
                <w:szCs w:val="20"/>
                <w14:textFill>
                  <w14:solidFill>
                    <w14:schemeClr w14:val="tx1"/>
                  </w14:solidFill>
                </w14:textFill>
              </w:rPr>
            </w:pPr>
            <w:r>
              <w:rPr>
                <w:rFonts w:hint="eastAsia" w:ascii="黑体" w:hAnsi="黑体" w:eastAsia="黑体" w:cs="黑体"/>
                <w:color w:val="000000" w:themeColor="text1"/>
                <w:kern w:val="0"/>
                <w:sz w:val="20"/>
                <w:szCs w:val="20"/>
                <w14:textFill>
                  <w14:solidFill>
                    <w14:schemeClr w14:val="tx1"/>
                  </w14:solidFill>
                </w14:textFill>
              </w:rPr>
              <w:t xml:space="preserve">512GB PCIe-NVMe 固态硬盘 </w:t>
            </w:r>
          </w:p>
        </w:tc>
      </w:tr>
      <w:tr w14:paraId="79795F02">
        <w:tblPrEx>
          <w:tblCellMar>
            <w:top w:w="0" w:type="dxa"/>
            <w:left w:w="108" w:type="dxa"/>
            <w:bottom w:w="0" w:type="dxa"/>
            <w:right w:w="108" w:type="dxa"/>
          </w:tblCellMar>
        </w:tblPrEx>
        <w:trPr>
          <w:trHeight w:val="446" w:hRule="atLeast"/>
        </w:trPr>
        <w:tc>
          <w:tcPr>
            <w:tcW w:w="1377" w:type="dxa"/>
            <w:tcBorders>
              <w:top w:val="single" w:color="000000" w:sz="6" w:space="0"/>
              <w:left w:val="single" w:color="000000" w:sz="6" w:space="0"/>
              <w:right w:val="single" w:color="000000" w:sz="6" w:space="0"/>
            </w:tcBorders>
            <w:vAlign w:val="center"/>
          </w:tcPr>
          <w:p w14:paraId="71A43F5E">
            <w:pPr>
              <w:widowControl/>
              <w:rPr>
                <w:rFonts w:ascii="黑体" w:hAnsi="黑体" w:eastAsia="黑体" w:cs="黑体"/>
                <w:color w:val="000000" w:themeColor="text1"/>
                <w:kern w:val="0"/>
                <w:sz w:val="20"/>
                <w:szCs w:val="20"/>
                <w14:textFill>
                  <w14:solidFill>
                    <w14:schemeClr w14:val="tx1"/>
                  </w14:solidFill>
                </w14:textFill>
              </w:rPr>
            </w:pPr>
            <w:r>
              <w:rPr>
                <w:rFonts w:hint="eastAsia" w:ascii="黑体" w:hAnsi="黑体" w:eastAsia="黑体" w:cs="黑体"/>
                <w:color w:val="000000" w:themeColor="text1"/>
                <w:kern w:val="0"/>
                <w:sz w:val="20"/>
                <w:szCs w:val="20"/>
                <w14:textFill>
                  <w14:solidFill>
                    <w14:schemeClr w14:val="tx1"/>
                  </w14:solidFill>
                </w14:textFill>
              </w:rPr>
              <w:t>显示屏</w:t>
            </w:r>
          </w:p>
        </w:tc>
        <w:tc>
          <w:tcPr>
            <w:tcW w:w="6067" w:type="dxa"/>
            <w:tcBorders>
              <w:top w:val="single" w:color="000000" w:sz="6" w:space="0"/>
              <w:left w:val="single" w:color="000000" w:sz="6" w:space="0"/>
              <w:right w:val="single" w:color="000000" w:sz="6" w:space="0"/>
            </w:tcBorders>
            <w:vAlign w:val="center"/>
          </w:tcPr>
          <w:p w14:paraId="61D0348C">
            <w:pPr>
              <w:jc w:val="left"/>
              <w:rPr>
                <w:rFonts w:ascii="黑体" w:hAnsi="黑体" w:eastAsia="黑体" w:cs="黑体"/>
                <w:color w:val="000000" w:themeColor="text1"/>
                <w:sz w:val="20"/>
                <w:szCs w:val="20"/>
                <w14:textFill>
                  <w14:solidFill>
                    <w14:schemeClr w14:val="tx1"/>
                  </w14:solidFill>
                </w14:textFill>
              </w:rPr>
            </w:pPr>
            <w:r>
              <w:rPr>
                <w:rFonts w:hint="eastAsia" w:ascii="黑体" w:hAnsi="黑体" w:eastAsia="黑体" w:cs="黑体"/>
                <w:sz w:val="20"/>
                <w:szCs w:val="20"/>
              </w:rPr>
              <w:t>13英寸2K 广视角 LED背光显示屏 ，编制纹理A壳</w:t>
            </w:r>
          </w:p>
        </w:tc>
      </w:tr>
      <w:tr w14:paraId="51BC05B5">
        <w:tblPrEx>
          <w:tblCellMar>
            <w:top w:w="0" w:type="dxa"/>
            <w:left w:w="108" w:type="dxa"/>
            <w:bottom w:w="0" w:type="dxa"/>
            <w:right w:w="108" w:type="dxa"/>
          </w:tblCellMar>
        </w:tblPrEx>
        <w:trPr>
          <w:trHeight w:val="410" w:hRule="atLeast"/>
        </w:trPr>
        <w:tc>
          <w:tcPr>
            <w:tcW w:w="1377" w:type="dxa"/>
            <w:tcBorders>
              <w:top w:val="single" w:color="000000" w:sz="6" w:space="0"/>
              <w:left w:val="single" w:color="000000" w:sz="6" w:space="0"/>
              <w:right w:val="single" w:color="000000" w:sz="6" w:space="0"/>
            </w:tcBorders>
            <w:vAlign w:val="center"/>
          </w:tcPr>
          <w:p w14:paraId="31F56AF0">
            <w:pPr>
              <w:widowControl/>
              <w:rPr>
                <w:rFonts w:ascii="黑体" w:hAnsi="黑体" w:eastAsia="黑体" w:cs="黑体"/>
                <w:color w:val="000000" w:themeColor="text1"/>
                <w:kern w:val="0"/>
                <w:sz w:val="20"/>
                <w:szCs w:val="20"/>
                <w14:textFill>
                  <w14:solidFill>
                    <w14:schemeClr w14:val="tx1"/>
                  </w14:solidFill>
                </w14:textFill>
              </w:rPr>
            </w:pPr>
            <w:r>
              <w:rPr>
                <w:rFonts w:hint="eastAsia" w:ascii="黑体" w:hAnsi="黑体" w:eastAsia="黑体" w:cs="黑体"/>
                <w:color w:val="000000" w:themeColor="text1"/>
                <w:kern w:val="0"/>
                <w:sz w:val="20"/>
                <w:szCs w:val="20"/>
                <w14:textFill>
                  <w14:solidFill>
                    <w14:schemeClr w14:val="tx1"/>
                  </w14:solidFill>
                </w14:textFill>
              </w:rPr>
              <w:t>显卡</w:t>
            </w:r>
          </w:p>
        </w:tc>
        <w:tc>
          <w:tcPr>
            <w:tcW w:w="6067" w:type="dxa"/>
            <w:tcBorders>
              <w:top w:val="single" w:color="000000" w:sz="6" w:space="0"/>
              <w:left w:val="single" w:color="000000" w:sz="6" w:space="0"/>
              <w:right w:val="single" w:color="000000" w:sz="6" w:space="0"/>
            </w:tcBorders>
            <w:vAlign w:val="center"/>
          </w:tcPr>
          <w:p w14:paraId="69F576BF">
            <w:pPr>
              <w:widowControl/>
              <w:jc w:val="left"/>
              <w:rPr>
                <w:rFonts w:ascii="黑体" w:hAnsi="黑体" w:eastAsia="黑体" w:cs="黑体"/>
                <w:color w:val="000000" w:themeColor="text1"/>
                <w:kern w:val="0"/>
                <w:sz w:val="20"/>
                <w:szCs w:val="20"/>
                <w14:textFill>
                  <w14:solidFill>
                    <w14:schemeClr w14:val="tx1"/>
                  </w14:solidFill>
                </w14:textFill>
              </w:rPr>
            </w:pPr>
            <w:r>
              <w:rPr>
                <w:rFonts w:hint="eastAsia" w:ascii="黑体" w:hAnsi="黑体" w:eastAsia="黑体" w:cs="黑体"/>
                <w:color w:val="000000" w:themeColor="text1"/>
                <w:kern w:val="0"/>
                <w:sz w:val="20"/>
                <w:szCs w:val="20"/>
                <w14:textFill>
                  <w14:solidFill>
                    <w14:schemeClr w14:val="tx1"/>
                  </w14:solidFill>
                </w14:textFill>
              </w:rPr>
              <w:t>Intel 锐炬® Xe显卡</w:t>
            </w:r>
          </w:p>
        </w:tc>
      </w:tr>
      <w:tr w14:paraId="53113A8B">
        <w:tblPrEx>
          <w:tblCellMar>
            <w:top w:w="0" w:type="dxa"/>
            <w:left w:w="108" w:type="dxa"/>
            <w:bottom w:w="0" w:type="dxa"/>
            <w:right w:w="108" w:type="dxa"/>
          </w:tblCellMar>
        </w:tblPrEx>
        <w:trPr>
          <w:trHeight w:val="399" w:hRule="atLeast"/>
        </w:trPr>
        <w:tc>
          <w:tcPr>
            <w:tcW w:w="1377" w:type="dxa"/>
            <w:tcBorders>
              <w:top w:val="single" w:color="000000" w:sz="6" w:space="0"/>
              <w:left w:val="single" w:color="000000" w:sz="6" w:space="0"/>
              <w:right w:val="single" w:color="000000" w:sz="6" w:space="0"/>
            </w:tcBorders>
            <w:vAlign w:val="center"/>
          </w:tcPr>
          <w:p w14:paraId="702BA377">
            <w:pPr>
              <w:widowControl/>
              <w:rPr>
                <w:rFonts w:ascii="黑体" w:hAnsi="黑体" w:eastAsia="黑体" w:cs="黑体"/>
                <w:color w:val="000000" w:themeColor="text1"/>
                <w:kern w:val="0"/>
                <w:sz w:val="20"/>
                <w:szCs w:val="20"/>
                <w14:textFill>
                  <w14:solidFill>
                    <w14:schemeClr w14:val="tx1"/>
                  </w14:solidFill>
                </w14:textFill>
              </w:rPr>
            </w:pPr>
            <w:r>
              <w:rPr>
                <w:rFonts w:hint="eastAsia" w:ascii="黑体" w:hAnsi="黑体" w:eastAsia="黑体" w:cs="黑体"/>
                <w:color w:val="000000" w:themeColor="text1"/>
                <w:kern w:val="0"/>
                <w:sz w:val="20"/>
                <w:szCs w:val="20"/>
                <w14:textFill>
                  <w14:solidFill>
                    <w14:schemeClr w14:val="tx1"/>
                  </w14:solidFill>
                </w14:textFill>
              </w:rPr>
              <w:t>网卡</w:t>
            </w:r>
          </w:p>
        </w:tc>
        <w:tc>
          <w:tcPr>
            <w:tcW w:w="6067" w:type="dxa"/>
            <w:tcBorders>
              <w:top w:val="single" w:color="000000" w:sz="6" w:space="0"/>
              <w:left w:val="single" w:color="000000" w:sz="6" w:space="0"/>
              <w:right w:val="single" w:color="000000" w:sz="6" w:space="0"/>
            </w:tcBorders>
            <w:vAlign w:val="center"/>
          </w:tcPr>
          <w:tbl>
            <w:tblPr>
              <w:tblStyle w:val="5"/>
              <w:tblW w:w="5000" w:type="pct"/>
              <w:tblInd w:w="0" w:type="dxa"/>
              <w:tblBorders>
                <w:top w:val="single" w:color="FFFFFF" w:sz="6" w:space="0"/>
                <w:left w:val="single" w:color="FFFFFF" w:sz="6" w:space="0"/>
                <w:bottom w:val="single" w:color="FFFFFF" w:sz="6" w:space="0"/>
                <w:right w:val="single" w:color="FFFFFF"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6005"/>
            </w:tblGrid>
            <w:tr w14:paraId="1137891A">
              <w:tblPrEx>
                <w:tblBorders>
                  <w:top w:val="single" w:color="FFFFFF" w:sz="6" w:space="0"/>
                  <w:left w:val="single" w:color="FFFFFF" w:sz="6" w:space="0"/>
                  <w:bottom w:val="single" w:color="FFFFFF" w:sz="6" w:space="0"/>
                  <w:right w:val="single" w:color="FFFFFF" w:sz="6" w:space="0"/>
                  <w:insideH w:val="outset" w:color="auto" w:sz="6" w:space="0"/>
                  <w:insideV w:val="outset" w:color="auto" w:sz="6" w:space="0"/>
                </w:tblBorders>
                <w:shd w:val="clear" w:color="auto" w:fill="FFFFFF"/>
              </w:tblPrEx>
              <w:trPr>
                <w:trHeight w:val="390" w:hRule="atLeast"/>
              </w:trPr>
              <w:tc>
                <w:tcPr>
                  <w:tcW w:w="5835" w:type="dxa"/>
                  <w:tcBorders>
                    <w:top w:val="single" w:color="CCCCCC" w:sz="6" w:space="0"/>
                    <w:left w:val="single" w:color="CCCCCC" w:sz="6" w:space="0"/>
                    <w:bottom w:val="single" w:color="CCCCCC" w:sz="6" w:space="0"/>
                    <w:right w:val="single" w:color="CCCCCC" w:sz="6" w:space="0"/>
                  </w:tcBorders>
                  <w:shd w:val="clear" w:color="auto" w:fill="F5F5F5"/>
                  <w:tcMar>
                    <w:left w:w="75" w:type="dxa"/>
                  </w:tcMar>
                  <w:vAlign w:val="center"/>
                </w:tcPr>
                <w:p w14:paraId="60356BFA">
                  <w:pPr>
                    <w:widowControl/>
                    <w:shd w:val="clear" w:color="auto" w:fill="F5F5F5"/>
                    <w:jc w:val="left"/>
                    <w:rPr>
                      <w:rFonts w:ascii="黑体" w:hAnsi="黑体" w:eastAsia="黑体" w:cs="黑体"/>
                      <w:color w:val="333333"/>
                      <w:sz w:val="20"/>
                      <w:szCs w:val="20"/>
                    </w:rPr>
                  </w:pPr>
                  <w:r>
                    <w:rPr>
                      <w:rFonts w:hint="eastAsia" w:ascii="黑体" w:hAnsi="黑体" w:eastAsia="黑体" w:cs="黑体"/>
                      <w:color w:val="333333"/>
                      <w:kern w:val="0"/>
                      <w:sz w:val="20"/>
                      <w:szCs w:val="20"/>
                      <w:lang w:bidi="ar"/>
                    </w:rPr>
                    <w:t>WiFi 6 Intel AX211无线网卡</w:t>
                  </w:r>
                </w:p>
              </w:tc>
            </w:tr>
          </w:tbl>
          <w:p w14:paraId="5A26A7E8">
            <w:pPr>
              <w:widowControl/>
              <w:jc w:val="left"/>
              <w:rPr>
                <w:rFonts w:ascii="黑体" w:hAnsi="黑体" w:eastAsia="黑体" w:cs="黑体"/>
                <w:color w:val="000000" w:themeColor="text1"/>
                <w:kern w:val="0"/>
                <w:sz w:val="20"/>
                <w:szCs w:val="20"/>
                <w:highlight w:val="yellow"/>
                <w14:textFill>
                  <w14:solidFill>
                    <w14:schemeClr w14:val="tx1"/>
                  </w14:solidFill>
                </w14:textFill>
              </w:rPr>
            </w:pPr>
          </w:p>
        </w:tc>
      </w:tr>
      <w:tr w14:paraId="1C3166E2">
        <w:tblPrEx>
          <w:tblCellMar>
            <w:top w:w="0" w:type="dxa"/>
            <w:left w:w="108" w:type="dxa"/>
            <w:bottom w:w="0" w:type="dxa"/>
            <w:right w:w="108" w:type="dxa"/>
          </w:tblCellMar>
        </w:tblPrEx>
        <w:trPr>
          <w:trHeight w:val="382" w:hRule="atLeast"/>
        </w:trPr>
        <w:tc>
          <w:tcPr>
            <w:tcW w:w="1377" w:type="dxa"/>
            <w:tcBorders>
              <w:top w:val="single" w:color="000000" w:sz="6" w:space="0"/>
              <w:left w:val="single" w:color="000000" w:sz="6" w:space="0"/>
              <w:right w:val="single" w:color="000000" w:sz="6" w:space="0"/>
            </w:tcBorders>
            <w:vAlign w:val="center"/>
          </w:tcPr>
          <w:p w14:paraId="0952DDFE">
            <w:pPr>
              <w:widowControl/>
              <w:rPr>
                <w:rFonts w:ascii="黑体" w:hAnsi="黑体" w:eastAsia="黑体" w:cs="黑体"/>
                <w:color w:val="000000" w:themeColor="text1"/>
                <w:kern w:val="0"/>
                <w:sz w:val="20"/>
                <w:szCs w:val="20"/>
                <w14:textFill>
                  <w14:solidFill>
                    <w14:schemeClr w14:val="tx1"/>
                  </w14:solidFill>
                </w14:textFill>
              </w:rPr>
            </w:pPr>
            <w:r>
              <w:rPr>
                <w:rFonts w:hint="eastAsia" w:ascii="黑体" w:hAnsi="黑体" w:eastAsia="黑体" w:cs="黑体"/>
                <w:color w:val="000000" w:themeColor="text1"/>
                <w:kern w:val="0"/>
                <w:sz w:val="20"/>
                <w:szCs w:val="20"/>
                <w14:textFill>
                  <w14:solidFill>
                    <w14:schemeClr w14:val="tx1"/>
                  </w14:solidFill>
                </w14:textFill>
              </w:rPr>
              <w:t>蓝牙</w:t>
            </w:r>
          </w:p>
        </w:tc>
        <w:tc>
          <w:tcPr>
            <w:tcW w:w="6067" w:type="dxa"/>
            <w:tcBorders>
              <w:top w:val="single" w:color="000000" w:sz="6" w:space="0"/>
              <w:left w:val="single" w:color="000000" w:sz="6" w:space="0"/>
              <w:right w:val="single" w:color="000000" w:sz="6" w:space="0"/>
            </w:tcBorders>
            <w:vAlign w:val="center"/>
          </w:tcPr>
          <w:p w14:paraId="396774E1">
            <w:pPr>
              <w:widowControl/>
              <w:jc w:val="left"/>
              <w:rPr>
                <w:rFonts w:ascii="黑体" w:hAnsi="黑体" w:eastAsia="黑体" w:cs="黑体"/>
                <w:color w:val="000000" w:themeColor="text1"/>
                <w:kern w:val="0"/>
                <w:sz w:val="20"/>
                <w:szCs w:val="20"/>
                <w14:textFill>
                  <w14:solidFill>
                    <w14:schemeClr w14:val="tx1"/>
                  </w14:solidFill>
                </w14:textFill>
              </w:rPr>
            </w:pPr>
            <w:r>
              <w:rPr>
                <w:rFonts w:hint="eastAsia" w:ascii="黑体" w:hAnsi="黑体" w:eastAsia="黑体" w:cs="黑体"/>
                <w:color w:val="000000" w:themeColor="text1"/>
                <w:kern w:val="0"/>
                <w:sz w:val="20"/>
                <w:szCs w:val="20"/>
                <w14:textFill>
                  <w14:solidFill>
                    <w14:schemeClr w14:val="tx1"/>
                  </w14:solidFill>
                </w14:textFill>
              </w:rPr>
              <w:t>蓝牙5.2</w:t>
            </w:r>
          </w:p>
        </w:tc>
      </w:tr>
      <w:tr w14:paraId="0D240F81">
        <w:tblPrEx>
          <w:tblCellMar>
            <w:top w:w="0" w:type="dxa"/>
            <w:left w:w="108" w:type="dxa"/>
            <w:bottom w:w="0" w:type="dxa"/>
            <w:right w:w="108" w:type="dxa"/>
          </w:tblCellMar>
        </w:tblPrEx>
        <w:trPr>
          <w:trHeight w:val="320" w:hRule="atLeast"/>
        </w:trPr>
        <w:tc>
          <w:tcPr>
            <w:tcW w:w="1377" w:type="dxa"/>
            <w:tcBorders>
              <w:top w:val="single" w:color="000000" w:sz="6" w:space="0"/>
              <w:left w:val="single" w:color="000000" w:sz="6" w:space="0"/>
              <w:right w:val="single" w:color="000000" w:sz="6" w:space="0"/>
            </w:tcBorders>
            <w:vAlign w:val="center"/>
          </w:tcPr>
          <w:p w14:paraId="5ED3AE02">
            <w:pPr>
              <w:widowControl/>
              <w:rPr>
                <w:rFonts w:ascii="黑体" w:hAnsi="黑体" w:eastAsia="黑体" w:cs="黑体"/>
                <w:color w:val="000000" w:themeColor="text1"/>
                <w:kern w:val="0"/>
                <w:sz w:val="20"/>
                <w:szCs w:val="20"/>
                <w14:textFill>
                  <w14:solidFill>
                    <w14:schemeClr w14:val="tx1"/>
                  </w14:solidFill>
                </w14:textFill>
              </w:rPr>
            </w:pPr>
            <w:r>
              <w:rPr>
                <w:rFonts w:hint="eastAsia" w:ascii="黑体" w:hAnsi="黑体" w:eastAsia="黑体" w:cs="黑体"/>
                <w:color w:val="000000" w:themeColor="text1"/>
                <w:kern w:val="0"/>
                <w:sz w:val="20"/>
                <w:szCs w:val="20"/>
                <w14:textFill>
                  <w14:solidFill>
                    <w14:schemeClr w14:val="tx1"/>
                  </w14:solidFill>
                </w14:textFill>
              </w:rPr>
              <w:t>定位设备</w:t>
            </w:r>
          </w:p>
        </w:tc>
        <w:tc>
          <w:tcPr>
            <w:tcW w:w="6067" w:type="dxa"/>
            <w:tcBorders>
              <w:top w:val="single" w:color="000000" w:sz="6" w:space="0"/>
              <w:left w:val="single" w:color="000000" w:sz="6" w:space="0"/>
              <w:right w:val="single" w:color="000000" w:sz="6" w:space="0"/>
            </w:tcBorders>
            <w:vAlign w:val="center"/>
          </w:tcPr>
          <w:p w14:paraId="6FF612F2">
            <w:pPr>
              <w:widowControl/>
              <w:jc w:val="left"/>
              <w:rPr>
                <w:rFonts w:ascii="黑体" w:hAnsi="黑体" w:eastAsia="黑体" w:cs="黑体"/>
                <w:color w:val="000000" w:themeColor="text1"/>
                <w:kern w:val="0"/>
                <w:sz w:val="20"/>
                <w:szCs w:val="20"/>
                <w14:textFill>
                  <w14:solidFill>
                    <w14:schemeClr w14:val="tx1"/>
                  </w14:solidFill>
                </w14:textFill>
              </w:rPr>
            </w:pPr>
            <w:r>
              <w:rPr>
                <w:rFonts w:hint="eastAsia" w:ascii="黑体" w:hAnsi="黑体" w:eastAsia="黑体" w:cs="黑体"/>
                <w:color w:val="000000" w:themeColor="text1"/>
                <w:kern w:val="0"/>
                <w:sz w:val="20"/>
                <w:szCs w:val="20"/>
                <w14:textFill>
                  <w14:solidFill>
                    <w14:schemeClr w14:val="tx1"/>
                  </w14:solidFill>
                </w14:textFill>
              </w:rPr>
              <w:t>触控板</w:t>
            </w:r>
          </w:p>
        </w:tc>
      </w:tr>
      <w:tr w14:paraId="5AF5BDD6">
        <w:tblPrEx>
          <w:tblCellMar>
            <w:top w:w="0" w:type="dxa"/>
            <w:left w:w="108" w:type="dxa"/>
            <w:bottom w:w="0" w:type="dxa"/>
            <w:right w:w="108" w:type="dxa"/>
          </w:tblCellMar>
        </w:tblPrEx>
        <w:trPr>
          <w:trHeight w:val="428" w:hRule="atLeast"/>
        </w:trPr>
        <w:tc>
          <w:tcPr>
            <w:tcW w:w="1377" w:type="dxa"/>
            <w:tcBorders>
              <w:top w:val="single" w:color="000000" w:sz="6" w:space="0"/>
              <w:left w:val="single" w:color="000000" w:sz="6" w:space="0"/>
              <w:right w:val="single" w:color="000000" w:sz="6" w:space="0"/>
            </w:tcBorders>
            <w:vAlign w:val="center"/>
          </w:tcPr>
          <w:p w14:paraId="0D70506D">
            <w:pPr>
              <w:widowControl/>
              <w:rPr>
                <w:rFonts w:ascii="黑体" w:hAnsi="黑体" w:eastAsia="黑体" w:cs="黑体"/>
                <w:color w:val="000000" w:themeColor="text1"/>
                <w:kern w:val="0"/>
                <w:sz w:val="20"/>
                <w:szCs w:val="20"/>
                <w14:textFill>
                  <w14:solidFill>
                    <w14:schemeClr w14:val="tx1"/>
                  </w14:solidFill>
                </w14:textFill>
              </w:rPr>
            </w:pPr>
            <w:r>
              <w:rPr>
                <w:rFonts w:hint="eastAsia" w:ascii="黑体" w:hAnsi="黑体" w:eastAsia="黑体" w:cs="黑体"/>
                <w:color w:val="000000" w:themeColor="text1"/>
                <w:kern w:val="0"/>
                <w:sz w:val="20"/>
                <w:szCs w:val="20"/>
                <w14:textFill>
                  <w14:solidFill>
                    <w14:schemeClr w14:val="tx1"/>
                  </w14:solidFill>
                </w14:textFill>
              </w:rPr>
              <w:t>键盘</w:t>
            </w:r>
          </w:p>
        </w:tc>
        <w:tc>
          <w:tcPr>
            <w:tcW w:w="6067" w:type="dxa"/>
            <w:tcBorders>
              <w:top w:val="single" w:color="000000" w:sz="6" w:space="0"/>
              <w:left w:val="single" w:color="000000" w:sz="6" w:space="0"/>
              <w:right w:val="single" w:color="000000" w:sz="6" w:space="0"/>
            </w:tcBorders>
            <w:vAlign w:val="center"/>
          </w:tcPr>
          <w:p w14:paraId="7D28A242">
            <w:pPr>
              <w:widowControl/>
              <w:shd w:val="clear" w:color="auto" w:fill="FFFFFF"/>
              <w:jc w:val="left"/>
              <w:rPr>
                <w:rFonts w:ascii="黑体" w:hAnsi="黑体" w:eastAsia="黑体" w:cs="黑体"/>
                <w:color w:val="000000" w:themeColor="text1"/>
                <w:kern w:val="0"/>
                <w:sz w:val="20"/>
                <w:szCs w:val="20"/>
                <w14:textFill>
                  <w14:solidFill>
                    <w14:schemeClr w14:val="tx1"/>
                  </w14:solidFill>
                </w14:textFill>
              </w:rPr>
            </w:pPr>
            <w:r>
              <w:rPr>
                <w:rFonts w:hint="eastAsia" w:ascii="黑体" w:hAnsi="黑体" w:eastAsia="黑体" w:cs="黑体"/>
                <w:kern w:val="0"/>
                <w:sz w:val="20"/>
                <w:szCs w:val="20"/>
                <w:shd w:val="clear" w:color="auto" w:fill="FFFFFF"/>
                <w:lang w:bidi="ar"/>
              </w:rPr>
              <w:t>背装背光键盘</w:t>
            </w:r>
            <w:r>
              <w:rPr>
                <w:rFonts w:hint="eastAsia" w:ascii="黑体" w:hAnsi="黑体" w:eastAsia="黑体" w:cs="黑体"/>
                <w:color w:val="FF0000"/>
                <w:sz w:val="20"/>
                <w:szCs w:val="20"/>
              </w:rPr>
              <w:t>Trackpoint指点杆/多点触摸板</w:t>
            </w:r>
          </w:p>
        </w:tc>
      </w:tr>
      <w:tr w14:paraId="41F3537D">
        <w:tblPrEx>
          <w:tblCellMar>
            <w:top w:w="0" w:type="dxa"/>
            <w:left w:w="108" w:type="dxa"/>
            <w:bottom w:w="0" w:type="dxa"/>
            <w:right w:w="108" w:type="dxa"/>
          </w:tblCellMar>
        </w:tblPrEx>
        <w:trPr>
          <w:trHeight w:val="402" w:hRule="atLeast"/>
        </w:trPr>
        <w:tc>
          <w:tcPr>
            <w:tcW w:w="1377" w:type="dxa"/>
            <w:tcBorders>
              <w:top w:val="single" w:color="000000" w:sz="6" w:space="0"/>
              <w:left w:val="single" w:color="000000" w:sz="6" w:space="0"/>
              <w:right w:val="single" w:color="000000" w:sz="6" w:space="0"/>
            </w:tcBorders>
            <w:vAlign w:val="center"/>
          </w:tcPr>
          <w:p w14:paraId="57B7C1AC">
            <w:pPr>
              <w:widowControl/>
              <w:rPr>
                <w:rFonts w:ascii="黑体" w:hAnsi="黑体" w:eastAsia="黑体" w:cs="黑体"/>
                <w:color w:val="000000" w:themeColor="text1"/>
                <w:kern w:val="0"/>
                <w:sz w:val="20"/>
                <w:szCs w:val="20"/>
                <w14:textFill>
                  <w14:solidFill>
                    <w14:schemeClr w14:val="tx1"/>
                  </w14:solidFill>
                </w14:textFill>
              </w:rPr>
            </w:pPr>
            <w:r>
              <w:rPr>
                <w:rFonts w:hint="eastAsia" w:ascii="黑体" w:hAnsi="黑体" w:eastAsia="黑体" w:cs="黑体"/>
                <w:color w:val="000000" w:themeColor="text1"/>
                <w:kern w:val="0"/>
                <w:sz w:val="20"/>
                <w:szCs w:val="20"/>
                <w14:textFill>
                  <w14:solidFill>
                    <w14:schemeClr w14:val="tx1"/>
                  </w14:solidFill>
                </w14:textFill>
              </w:rPr>
              <w:t>摄像头</w:t>
            </w:r>
          </w:p>
        </w:tc>
        <w:tc>
          <w:tcPr>
            <w:tcW w:w="6067" w:type="dxa"/>
            <w:tcBorders>
              <w:top w:val="single" w:color="000000" w:sz="6" w:space="0"/>
              <w:left w:val="single" w:color="000000" w:sz="6" w:space="0"/>
              <w:right w:val="single" w:color="000000" w:sz="6" w:space="0"/>
            </w:tcBorders>
            <w:vAlign w:val="center"/>
          </w:tcPr>
          <w:p w14:paraId="5BA6A284">
            <w:pPr>
              <w:widowControl/>
              <w:jc w:val="left"/>
              <w:rPr>
                <w:rFonts w:ascii="黑体" w:hAnsi="黑体" w:eastAsia="黑体" w:cs="黑体"/>
                <w:color w:val="000000" w:themeColor="text1"/>
                <w:kern w:val="0"/>
                <w:sz w:val="20"/>
                <w:szCs w:val="20"/>
                <w14:textFill>
                  <w14:solidFill>
                    <w14:schemeClr w14:val="tx1"/>
                  </w14:solidFill>
                </w14:textFill>
              </w:rPr>
            </w:pPr>
            <w:r>
              <w:rPr>
                <w:rFonts w:hint="eastAsia" w:ascii="黑体" w:hAnsi="黑体" w:eastAsia="黑体" w:cs="黑体"/>
                <w:color w:val="000000" w:themeColor="text1"/>
                <w:kern w:val="0"/>
                <w:sz w:val="20"/>
                <w:szCs w:val="20"/>
                <w14:textFill>
                  <w14:solidFill>
                    <w14:schemeClr w14:val="tx1"/>
                  </w14:solidFill>
                </w14:textFill>
              </w:rPr>
              <w:t>内置摄像头</w:t>
            </w:r>
          </w:p>
        </w:tc>
      </w:tr>
      <w:tr w14:paraId="3C78FB22">
        <w:tblPrEx>
          <w:tblCellMar>
            <w:top w:w="0" w:type="dxa"/>
            <w:left w:w="108" w:type="dxa"/>
            <w:bottom w:w="0" w:type="dxa"/>
            <w:right w:w="108" w:type="dxa"/>
          </w:tblCellMar>
        </w:tblPrEx>
        <w:trPr>
          <w:trHeight w:val="781" w:hRule="atLeast"/>
        </w:trPr>
        <w:tc>
          <w:tcPr>
            <w:tcW w:w="1377" w:type="dxa"/>
            <w:tcBorders>
              <w:top w:val="single" w:color="000000" w:sz="6" w:space="0"/>
              <w:left w:val="single" w:color="000000" w:sz="6" w:space="0"/>
              <w:right w:val="single" w:color="000000" w:sz="6" w:space="0"/>
            </w:tcBorders>
            <w:vAlign w:val="center"/>
          </w:tcPr>
          <w:p w14:paraId="62BA6E58">
            <w:pPr>
              <w:widowControl/>
              <w:rPr>
                <w:rFonts w:ascii="黑体" w:hAnsi="黑体" w:eastAsia="黑体" w:cs="黑体"/>
                <w:color w:val="000000" w:themeColor="text1"/>
                <w:kern w:val="0"/>
                <w:sz w:val="20"/>
                <w:szCs w:val="20"/>
                <w14:textFill>
                  <w14:solidFill>
                    <w14:schemeClr w14:val="tx1"/>
                  </w14:solidFill>
                </w14:textFill>
              </w:rPr>
            </w:pPr>
            <w:r>
              <w:rPr>
                <w:rFonts w:hint="eastAsia" w:ascii="黑体" w:hAnsi="黑体" w:eastAsia="黑体" w:cs="黑体"/>
                <w:color w:val="000000" w:themeColor="text1"/>
                <w:kern w:val="0"/>
                <w:sz w:val="20"/>
                <w:szCs w:val="20"/>
                <w14:textFill>
                  <w14:solidFill>
                    <w14:schemeClr w14:val="tx1"/>
                  </w14:solidFill>
                </w14:textFill>
              </w:rPr>
              <w:t>接口</w:t>
            </w:r>
          </w:p>
        </w:tc>
        <w:tc>
          <w:tcPr>
            <w:tcW w:w="6067" w:type="dxa"/>
            <w:tcBorders>
              <w:top w:val="single" w:color="000000" w:sz="6" w:space="0"/>
              <w:left w:val="single" w:color="000000" w:sz="6" w:space="0"/>
              <w:right w:val="single" w:color="000000" w:sz="6" w:space="0"/>
            </w:tcBorders>
            <w:vAlign w:val="center"/>
          </w:tcPr>
          <w:p w14:paraId="04609332">
            <w:pPr>
              <w:widowControl/>
              <w:shd w:val="clear" w:color="auto" w:fill="FFFFFF"/>
              <w:jc w:val="left"/>
              <w:rPr>
                <w:rFonts w:ascii="黑体" w:hAnsi="黑体" w:eastAsia="黑体" w:cs="黑体"/>
                <w:color w:val="000000" w:themeColor="text1"/>
                <w:kern w:val="0"/>
                <w:sz w:val="20"/>
                <w:szCs w:val="20"/>
                <w14:textFill>
                  <w14:solidFill>
                    <w14:schemeClr w14:val="tx1"/>
                  </w14:solidFill>
                </w14:textFill>
              </w:rPr>
            </w:pPr>
            <w:r>
              <w:rPr>
                <w:rFonts w:hint="eastAsia" w:ascii="黑体" w:hAnsi="黑体" w:eastAsia="黑体" w:cs="黑体"/>
                <w:color w:val="FF0000"/>
                <w:kern w:val="0"/>
                <w:sz w:val="20"/>
                <w:szCs w:val="20"/>
                <w:shd w:val="clear" w:color="auto" w:fill="FFFFFF"/>
                <w:lang w:bidi="ar"/>
              </w:rPr>
              <w:t>Thunderbolt4*2</w:t>
            </w:r>
            <w:r>
              <w:rPr>
                <w:rFonts w:hint="eastAsia" w:ascii="黑体" w:hAnsi="黑体" w:eastAsia="黑体" w:cs="黑体"/>
                <w:kern w:val="0"/>
                <w:sz w:val="20"/>
                <w:szCs w:val="20"/>
                <w:shd w:val="clear" w:color="auto" w:fill="FFFFFF"/>
                <w:lang w:bidi="ar"/>
              </w:rPr>
              <w:t>、耳机/麦克风</w:t>
            </w:r>
          </w:p>
        </w:tc>
      </w:tr>
      <w:tr w14:paraId="04A77245">
        <w:tblPrEx>
          <w:tblCellMar>
            <w:top w:w="0" w:type="dxa"/>
            <w:left w:w="108" w:type="dxa"/>
            <w:bottom w:w="0" w:type="dxa"/>
            <w:right w:w="108" w:type="dxa"/>
          </w:tblCellMar>
        </w:tblPrEx>
        <w:trPr>
          <w:trHeight w:val="635" w:hRule="atLeast"/>
        </w:trPr>
        <w:tc>
          <w:tcPr>
            <w:tcW w:w="1377" w:type="dxa"/>
            <w:tcBorders>
              <w:top w:val="single" w:color="000000" w:sz="6" w:space="0"/>
              <w:left w:val="single" w:color="000000" w:sz="6" w:space="0"/>
              <w:bottom w:val="single" w:color="000000" w:sz="6" w:space="0"/>
              <w:right w:val="single" w:color="000000" w:sz="6" w:space="0"/>
            </w:tcBorders>
            <w:vAlign w:val="center"/>
          </w:tcPr>
          <w:p w14:paraId="150BC429">
            <w:pPr>
              <w:widowControl/>
              <w:rPr>
                <w:rFonts w:ascii="黑体" w:hAnsi="黑体" w:eastAsia="黑体" w:cs="黑体"/>
                <w:color w:val="000000" w:themeColor="text1"/>
                <w:kern w:val="0"/>
                <w:sz w:val="20"/>
                <w:szCs w:val="20"/>
                <w14:textFill>
                  <w14:solidFill>
                    <w14:schemeClr w14:val="tx1"/>
                  </w14:solidFill>
                </w14:textFill>
              </w:rPr>
            </w:pPr>
            <w:r>
              <w:rPr>
                <w:rFonts w:hint="eastAsia" w:ascii="黑体" w:hAnsi="黑体" w:eastAsia="黑体" w:cs="黑体"/>
                <w:color w:val="000000" w:themeColor="text1"/>
                <w:kern w:val="0"/>
                <w:sz w:val="20"/>
                <w:szCs w:val="20"/>
                <w14:textFill>
                  <w14:solidFill>
                    <w14:schemeClr w14:val="tx1"/>
                  </w14:solidFill>
                </w14:textFill>
              </w:rPr>
              <w:t>电池</w:t>
            </w:r>
          </w:p>
        </w:tc>
        <w:tc>
          <w:tcPr>
            <w:tcW w:w="6067" w:type="dxa"/>
            <w:tcBorders>
              <w:top w:val="single" w:color="000000" w:sz="6" w:space="0"/>
              <w:left w:val="single" w:color="000000" w:sz="6" w:space="0"/>
              <w:right w:val="single" w:color="000000" w:sz="6" w:space="0"/>
            </w:tcBorders>
            <w:vAlign w:val="center"/>
          </w:tcPr>
          <w:p w14:paraId="32DA0D55">
            <w:pPr>
              <w:widowControl/>
              <w:jc w:val="left"/>
              <w:rPr>
                <w:rFonts w:ascii="黑体" w:hAnsi="黑体" w:eastAsia="黑体" w:cs="黑体"/>
                <w:color w:val="000000" w:themeColor="text1"/>
                <w:kern w:val="0"/>
                <w:sz w:val="20"/>
                <w:szCs w:val="20"/>
                <w14:textFill>
                  <w14:solidFill>
                    <w14:schemeClr w14:val="tx1"/>
                  </w14:solidFill>
                </w14:textFill>
              </w:rPr>
            </w:pPr>
            <w:r>
              <w:rPr>
                <w:rFonts w:hint="eastAsia" w:ascii="黑体" w:hAnsi="黑体" w:eastAsia="黑体" w:cs="黑体"/>
                <w:color w:val="000000" w:themeColor="text1"/>
                <w:sz w:val="20"/>
                <w:szCs w:val="20"/>
                <w14:textFill>
                  <w14:solidFill>
                    <w14:schemeClr w14:val="tx1"/>
                  </w14:solidFill>
                </w14:textFill>
              </w:rPr>
              <w:t>49.6Whr锂聚合物电池</w:t>
            </w:r>
          </w:p>
        </w:tc>
      </w:tr>
      <w:tr w14:paraId="5CE7E1C3">
        <w:tblPrEx>
          <w:tblCellMar>
            <w:top w:w="0" w:type="dxa"/>
            <w:left w:w="108" w:type="dxa"/>
            <w:bottom w:w="0" w:type="dxa"/>
            <w:right w:w="108" w:type="dxa"/>
          </w:tblCellMar>
        </w:tblPrEx>
        <w:trPr>
          <w:trHeight w:val="412" w:hRule="atLeast"/>
        </w:trPr>
        <w:tc>
          <w:tcPr>
            <w:tcW w:w="1377" w:type="dxa"/>
            <w:tcBorders>
              <w:top w:val="single" w:color="000000" w:sz="6" w:space="0"/>
              <w:left w:val="single" w:color="000000" w:sz="6" w:space="0"/>
              <w:bottom w:val="single" w:color="000000" w:sz="6" w:space="0"/>
              <w:right w:val="single" w:color="000000" w:sz="6" w:space="0"/>
            </w:tcBorders>
            <w:vAlign w:val="center"/>
          </w:tcPr>
          <w:p w14:paraId="5543B2AB">
            <w:pPr>
              <w:widowControl/>
              <w:rPr>
                <w:rFonts w:ascii="黑体" w:hAnsi="黑体" w:eastAsia="黑体" w:cs="黑体"/>
                <w:color w:val="000000" w:themeColor="text1"/>
                <w:kern w:val="0"/>
                <w:sz w:val="20"/>
                <w:szCs w:val="20"/>
                <w14:textFill>
                  <w14:solidFill>
                    <w14:schemeClr w14:val="tx1"/>
                  </w14:solidFill>
                </w14:textFill>
              </w:rPr>
            </w:pPr>
            <w:r>
              <w:rPr>
                <w:rFonts w:hint="eastAsia" w:ascii="黑体" w:hAnsi="黑体" w:eastAsia="黑体" w:cs="黑体"/>
                <w:color w:val="000000" w:themeColor="text1"/>
                <w:kern w:val="0"/>
                <w:sz w:val="20"/>
                <w:szCs w:val="20"/>
                <w14:textFill>
                  <w14:solidFill>
                    <w14:schemeClr w14:val="tx1"/>
                  </w14:solidFill>
                </w14:textFill>
              </w:rPr>
              <w:t>体积</w:t>
            </w:r>
          </w:p>
        </w:tc>
        <w:tc>
          <w:tcPr>
            <w:tcW w:w="6067" w:type="dxa"/>
            <w:tcBorders>
              <w:top w:val="single" w:color="000000" w:sz="6" w:space="0"/>
              <w:left w:val="single" w:color="000000" w:sz="6" w:space="0"/>
              <w:right w:val="single" w:color="000000" w:sz="6" w:space="0"/>
            </w:tcBorders>
            <w:vAlign w:val="center"/>
          </w:tcPr>
          <w:p w14:paraId="7CED7B5F">
            <w:pPr>
              <w:widowControl/>
              <w:rPr>
                <w:rFonts w:ascii="黑体" w:hAnsi="黑体" w:eastAsia="黑体" w:cs="黑体"/>
                <w:color w:val="000000" w:themeColor="text1"/>
                <w:kern w:val="0"/>
                <w:sz w:val="20"/>
                <w:szCs w:val="20"/>
                <w14:textFill>
                  <w14:solidFill>
                    <w14:schemeClr w14:val="tx1"/>
                  </w14:solidFill>
                </w14:textFill>
              </w:rPr>
            </w:pPr>
            <w:r>
              <w:rPr>
                <w:rFonts w:hint="eastAsia" w:ascii="黑体" w:hAnsi="黑体" w:eastAsia="黑体" w:cs="黑体"/>
                <w:color w:val="FF0000"/>
                <w:kern w:val="0"/>
                <w:sz w:val="20"/>
                <w:szCs w:val="20"/>
              </w:rPr>
              <w:t>907Kg，厚度</w:t>
            </w:r>
            <w:r>
              <w:rPr>
                <w:rFonts w:hint="eastAsia" w:ascii="黑体" w:hAnsi="黑体" w:eastAsia="黑体" w:cs="黑体"/>
                <w:color w:val="FF0000"/>
                <w:kern w:val="0"/>
                <w:sz w:val="20"/>
                <w:szCs w:val="20"/>
              </w:rPr>
              <w:tab/>
            </w:r>
            <w:r>
              <w:rPr>
                <w:rFonts w:hint="eastAsia" w:ascii="黑体" w:hAnsi="黑体" w:eastAsia="黑体" w:cs="黑体"/>
                <w:color w:val="FF0000"/>
                <w:sz w:val="20"/>
                <w:szCs w:val="20"/>
                <w:shd w:val="clear" w:color="auto" w:fill="FFFFFF"/>
              </w:rPr>
              <w:t>13.87mm</w:t>
            </w:r>
          </w:p>
        </w:tc>
      </w:tr>
      <w:tr w14:paraId="53A741F8">
        <w:tblPrEx>
          <w:tblCellMar>
            <w:top w:w="0" w:type="dxa"/>
            <w:left w:w="108" w:type="dxa"/>
            <w:bottom w:w="0" w:type="dxa"/>
            <w:right w:w="108" w:type="dxa"/>
          </w:tblCellMar>
        </w:tblPrEx>
        <w:trPr>
          <w:trHeight w:val="510" w:hRule="atLeast"/>
        </w:trPr>
        <w:tc>
          <w:tcPr>
            <w:tcW w:w="1377" w:type="dxa"/>
            <w:tcBorders>
              <w:top w:val="single" w:color="000000" w:sz="6" w:space="0"/>
              <w:left w:val="single" w:color="000000" w:sz="6" w:space="0"/>
              <w:bottom w:val="single" w:color="000000" w:sz="6" w:space="0"/>
              <w:right w:val="single" w:color="000000" w:sz="6" w:space="0"/>
            </w:tcBorders>
            <w:vAlign w:val="center"/>
          </w:tcPr>
          <w:p w14:paraId="5D8439A4">
            <w:pPr>
              <w:widowControl/>
              <w:rPr>
                <w:rFonts w:ascii="黑体" w:hAnsi="黑体" w:eastAsia="黑体" w:cs="黑体"/>
                <w:color w:val="000000" w:themeColor="text1"/>
                <w:kern w:val="0"/>
                <w:sz w:val="20"/>
                <w:szCs w:val="20"/>
                <w14:textFill>
                  <w14:solidFill>
                    <w14:schemeClr w14:val="tx1"/>
                  </w14:solidFill>
                </w14:textFill>
              </w:rPr>
            </w:pPr>
            <w:r>
              <w:rPr>
                <w:rFonts w:hint="eastAsia" w:ascii="黑体" w:hAnsi="黑体" w:eastAsia="黑体" w:cs="黑体"/>
                <w:color w:val="000000" w:themeColor="text1"/>
                <w:kern w:val="0"/>
                <w:sz w:val="20"/>
                <w:szCs w:val="20"/>
                <w14:textFill>
                  <w14:solidFill>
                    <w14:schemeClr w14:val="tx1"/>
                  </w14:solidFill>
                </w14:textFill>
              </w:rPr>
              <w:t>操作系统</w:t>
            </w:r>
          </w:p>
        </w:tc>
        <w:tc>
          <w:tcPr>
            <w:tcW w:w="6067" w:type="dxa"/>
            <w:tcBorders>
              <w:top w:val="single" w:color="000000" w:sz="6" w:space="0"/>
              <w:left w:val="single" w:color="000000" w:sz="6" w:space="0"/>
              <w:right w:val="single" w:color="000000" w:sz="6" w:space="0"/>
            </w:tcBorders>
            <w:vAlign w:val="center"/>
          </w:tcPr>
          <w:p w14:paraId="50253AEA">
            <w:pPr>
              <w:widowControl/>
              <w:jc w:val="left"/>
              <w:rPr>
                <w:rFonts w:ascii="黑体" w:hAnsi="黑体" w:eastAsia="黑体" w:cs="黑体"/>
                <w:color w:val="000000" w:themeColor="text1"/>
                <w:kern w:val="0"/>
                <w:sz w:val="20"/>
                <w:szCs w:val="20"/>
                <w14:textFill>
                  <w14:solidFill>
                    <w14:schemeClr w14:val="tx1"/>
                  </w14:solidFill>
                </w14:textFill>
              </w:rPr>
            </w:pPr>
            <w:r>
              <w:rPr>
                <w:rFonts w:hint="eastAsia" w:ascii="黑体" w:hAnsi="黑体" w:eastAsia="黑体" w:cs="黑体"/>
                <w:color w:val="000000" w:themeColor="text1"/>
                <w:kern w:val="0"/>
                <w:sz w:val="20"/>
                <w:szCs w:val="20"/>
                <w14:textFill>
                  <w14:solidFill>
                    <w14:schemeClr w14:val="tx1"/>
                  </w14:solidFill>
                </w14:textFill>
              </w:rPr>
              <w:t>Windows® 11家庭中文版</w:t>
            </w:r>
          </w:p>
        </w:tc>
      </w:tr>
      <w:tr w14:paraId="0062E947">
        <w:tblPrEx>
          <w:tblCellMar>
            <w:top w:w="0" w:type="dxa"/>
            <w:left w:w="108" w:type="dxa"/>
            <w:bottom w:w="0" w:type="dxa"/>
            <w:right w:w="108" w:type="dxa"/>
          </w:tblCellMar>
        </w:tblPrEx>
        <w:trPr>
          <w:trHeight w:val="656" w:hRule="atLeast"/>
        </w:trPr>
        <w:tc>
          <w:tcPr>
            <w:tcW w:w="1377" w:type="dxa"/>
            <w:tcBorders>
              <w:top w:val="single" w:color="000000" w:sz="6" w:space="0"/>
              <w:left w:val="single" w:color="000000" w:sz="6" w:space="0"/>
              <w:bottom w:val="single" w:color="000000" w:sz="6" w:space="0"/>
              <w:right w:val="single" w:color="000000" w:sz="6" w:space="0"/>
            </w:tcBorders>
            <w:vAlign w:val="center"/>
          </w:tcPr>
          <w:p w14:paraId="6C8F3788">
            <w:pPr>
              <w:widowControl/>
              <w:rPr>
                <w:rFonts w:ascii="黑体" w:hAnsi="黑体" w:eastAsia="黑体" w:cs="黑体"/>
                <w:color w:val="000000" w:themeColor="text1"/>
                <w:kern w:val="0"/>
                <w:sz w:val="20"/>
                <w:szCs w:val="20"/>
                <w14:textFill>
                  <w14:solidFill>
                    <w14:schemeClr w14:val="tx1"/>
                  </w14:solidFill>
                </w14:textFill>
              </w:rPr>
            </w:pPr>
            <w:r>
              <w:rPr>
                <w:rFonts w:hint="eastAsia" w:ascii="黑体" w:hAnsi="黑体" w:eastAsia="黑体" w:cs="黑体"/>
                <w:color w:val="000000" w:themeColor="text1"/>
                <w:kern w:val="0"/>
                <w:sz w:val="20"/>
                <w:szCs w:val="20"/>
                <w14:textFill>
                  <w14:solidFill>
                    <w14:schemeClr w14:val="tx1"/>
                  </w14:solidFill>
                </w14:textFill>
              </w:rPr>
              <w:t>安全特性</w:t>
            </w:r>
          </w:p>
        </w:tc>
        <w:tc>
          <w:tcPr>
            <w:tcW w:w="6067" w:type="dxa"/>
            <w:tcBorders>
              <w:top w:val="single" w:color="000000" w:sz="6" w:space="0"/>
              <w:left w:val="single" w:color="000000" w:sz="6" w:space="0"/>
              <w:right w:val="single" w:color="000000" w:sz="6" w:space="0"/>
            </w:tcBorders>
            <w:vAlign w:val="center"/>
          </w:tcPr>
          <w:p w14:paraId="3F9DF4AE">
            <w:pPr>
              <w:widowControl/>
              <w:jc w:val="left"/>
              <w:rPr>
                <w:rFonts w:ascii="黑体" w:hAnsi="黑体" w:eastAsia="黑体" w:cs="黑体"/>
                <w:color w:val="000000" w:themeColor="text1"/>
                <w:kern w:val="0"/>
                <w:sz w:val="20"/>
                <w:szCs w:val="20"/>
                <w14:textFill>
                  <w14:solidFill>
                    <w14:schemeClr w14:val="tx1"/>
                  </w14:solidFill>
                </w14:textFill>
              </w:rPr>
            </w:pPr>
            <w:r>
              <w:rPr>
                <w:rFonts w:hint="eastAsia" w:ascii="黑体" w:hAnsi="黑体" w:eastAsia="黑体" w:cs="黑体"/>
                <w:color w:val="FF0000"/>
                <w:kern w:val="0"/>
                <w:sz w:val="20"/>
                <w:szCs w:val="20"/>
              </w:rPr>
              <w:t>ThinkShutter黑阀</w:t>
            </w:r>
            <w:r>
              <w:rPr>
                <w:rFonts w:hint="eastAsia" w:ascii="黑体" w:hAnsi="黑体" w:eastAsia="黑体" w:cs="黑体"/>
                <w:color w:val="000000" w:themeColor="text1"/>
                <w:kern w:val="0"/>
                <w:sz w:val="20"/>
                <w:szCs w:val="20"/>
                <w14:textFill>
                  <w14:solidFill>
                    <w14:schemeClr w14:val="tx1"/>
                  </w14:solidFill>
                </w14:textFill>
              </w:rPr>
              <w:t>可遮挡式摄像头开关+电源集成指纹识别器</w:t>
            </w:r>
          </w:p>
        </w:tc>
      </w:tr>
      <w:tr w14:paraId="34EE07E0">
        <w:tblPrEx>
          <w:tblCellMar>
            <w:top w:w="0" w:type="dxa"/>
            <w:left w:w="108" w:type="dxa"/>
            <w:bottom w:w="0" w:type="dxa"/>
            <w:right w:w="108" w:type="dxa"/>
          </w:tblCellMar>
        </w:tblPrEx>
        <w:trPr>
          <w:trHeight w:val="656" w:hRule="atLeast"/>
        </w:trPr>
        <w:tc>
          <w:tcPr>
            <w:tcW w:w="1377" w:type="dxa"/>
            <w:tcBorders>
              <w:top w:val="single" w:color="000000" w:sz="6" w:space="0"/>
              <w:left w:val="single" w:color="000000" w:sz="6" w:space="0"/>
              <w:bottom w:val="single" w:color="000000" w:sz="6" w:space="0"/>
              <w:right w:val="single" w:color="000000" w:sz="6" w:space="0"/>
            </w:tcBorders>
            <w:vAlign w:val="center"/>
          </w:tcPr>
          <w:p w14:paraId="09B69E44">
            <w:pPr>
              <w:widowControl/>
              <w:rPr>
                <w:rFonts w:hint="eastAsia" w:ascii="黑体" w:hAnsi="黑体" w:eastAsia="黑体" w:cs="黑体"/>
                <w:color w:val="000000" w:themeColor="text1"/>
                <w:kern w:val="0"/>
                <w:sz w:val="20"/>
                <w:szCs w:val="20"/>
                <w:lang w:val="en-US" w:eastAsia="zh-CN"/>
                <w14:textFill>
                  <w14:solidFill>
                    <w14:schemeClr w14:val="tx1"/>
                  </w14:solidFill>
                </w14:textFill>
              </w:rPr>
            </w:pPr>
            <w:r>
              <w:rPr>
                <w:rFonts w:hint="eastAsia" w:ascii="黑体" w:hAnsi="黑体" w:eastAsia="黑体" w:cs="黑体"/>
                <w:color w:val="000000" w:themeColor="text1"/>
                <w:kern w:val="0"/>
                <w:sz w:val="20"/>
                <w:szCs w:val="20"/>
                <w:lang w:val="en-US" w:eastAsia="zh-CN"/>
                <w14:textFill>
                  <w14:solidFill>
                    <w14:schemeClr w14:val="tx1"/>
                  </w14:solidFill>
                </w14:textFill>
              </w:rPr>
              <w:t>其他</w:t>
            </w:r>
          </w:p>
        </w:tc>
        <w:tc>
          <w:tcPr>
            <w:tcW w:w="6067" w:type="dxa"/>
            <w:tcBorders>
              <w:top w:val="single" w:color="000000" w:sz="6" w:space="0"/>
              <w:left w:val="single" w:color="000000" w:sz="6" w:space="0"/>
              <w:right w:val="single" w:color="000000" w:sz="6" w:space="0"/>
            </w:tcBorders>
            <w:vAlign w:val="center"/>
          </w:tcPr>
          <w:p w14:paraId="03DC4581">
            <w:pPr>
              <w:widowControl/>
              <w:jc w:val="left"/>
              <w:rPr>
                <w:rFonts w:hint="default" w:ascii="黑体" w:hAnsi="黑体" w:eastAsia="黑体" w:cs="黑体"/>
                <w:color w:val="FF0000"/>
                <w:kern w:val="0"/>
                <w:sz w:val="20"/>
                <w:szCs w:val="20"/>
                <w:lang w:val="en-US" w:eastAsia="zh-CN"/>
              </w:rPr>
            </w:pPr>
            <w:r>
              <w:rPr>
                <w:rFonts w:hint="eastAsia" w:ascii="黑体" w:hAnsi="黑体" w:eastAsia="黑体" w:cs="黑体"/>
                <w:color w:val="FF0000"/>
                <w:kern w:val="0"/>
                <w:sz w:val="20"/>
                <w:szCs w:val="20"/>
                <w:lang w:val="en-US" w:eastAsia="zh-CN"/>
              </w:rPr>
              <w:t>不接受国补机器</w:t>
            </w:r>
          </w:p>
        </w:tc>
      </w:tr>
      <w:tr w14:paraId="14AB1D4D">
        <w:tblPrEx>
          <w:tblCellMar>
            <w:top w:w="0" w:type="dxa"/>
            <w:left w:w="108" w:type="dxa"/>
            <w:bottom w:w="0" w:type="dxa"/>
            <w:right w:w="108" w:type="dxa"/>
          </w:tblCellMar>
        </w:tblPrEx>
        <w:trPr>
          <w:trHeight w:val="2424" w:hRule="atLeast"/>
        </w:trPr>
        <w:tc>
          <w:tcPr>
            <w:tcW w:w="1377" w:type="dxa"/>
            <w:tcBorders>
              <w:top w:val="single" w:color="000000" w:sz="6" w:space="0"/>
              <w:left w:val="single" w:color="000000" w:sz="6" w:space="0"/>
              <w:bottom w:val="single" w:color="000000" w:sz="6" w:space="0"/>
              <w:right w:val="single" w:color="000000" w:sz="6" w:space="0"/>
            </w:tcBorders>
            <w:vAlign w:val="center"/>
          </w:tcPr>
          <w:p w14:paraId="6F857524">
            <w:pPr>
              <w:widowControl/>
              <w:rPr>
                <w:rFonts w:ascii="黑体" w:hAnsi="黑体" w:eastAsia="黑体" w:cs="黑体"/>
                <w:color w:val="000000" w:themeColor="text1"/>
                <w:kern w:val="0"/>
                <w:sz w:val="20"/>
                <w:szCs w:val="20"/>
                <w14:textFill>
                  <w14:solidFill>
                    <w14:schemeClr w14:val="tx1"/>
                  </w14:solidFill>
                </w14:textFill>
              </w:rPr>
            </w:pPr>
            <w:r>
              <w:rPr>
                <w:rFonts w:hint="eastAsia" w:ascii="黑体" w:hAnsi="黑体" w:eastAsia="黑体" w:cs="黑体"/>
                <w:color w:val="000000" w:themeColor="text1"/>
                <w:kern w:val="0"/>
                <w:sz w:val="20"/>
                <w:szCs w:val="20"/>
                <w14:textFill>
                  <w14:solidFill>
                    <w14:schemeClr w14:val="tx1"/>
                  </w14:solidFill>
                </w14:textFill>
              </w:rPr>
              <w:t>服务特性</w:t>
            </w:r>
          </w:p>
        </w:tc>
        <w:tc>
          <w:tcPr>
            <w:tcW w:w="6067" w:type="dxa"/>
            <w:tcBorders>
              <w:top w:val="single" w:color="000000" w:sz="6" w:space="0"/>
              <w:left w:val="single" w:color="000000" w:sz="6" w:space="0"/>
              <w:right w:val="single" w:color="000000" w:sz="6" w:space="0"/>
            </w:tcBorders>
            <w:vAlign w:val="center"/>
          </w:tcPr>
          <w:p w14:paraId="0DCC68B5">
            <w:pPr>
              <w:widowControl/>
              <w:jc w:val="left"/>
              <w:rPr>
                <w:b/>
                <w:bCs/>
                <w:szCs w:val="21"/>
              </w:rPr>
            </w:pPr>
            <w:r>
              <w:rPr>
                <w:rFonts w:ascii="微软雅黑" w:hAnsi="微软雅黑" w:eastAsia="微软雅黑" w:cs="微软雅黑"/>
                <w:b/>
                <w:bCs/>
                <w:color w:val="000000"/>
                <w:kern w:val="0"/>
                <w:szCs w:val="21"/>
                <w:lang w:bidi="ar"/>
              </w:rPr>
              <w:t>7*24小时人工电话支持</w:t>
            </w:r>
            <w:r>
              <w:rPr>
                <w:rFonts w:ascii="微软雅黑" w:hAnsi="微软雅黑" w:eastAsia="微软雅黑" w:cs="微软雅黑"/>
                <w:b/>
                <w:bCs/>
                <w:color w:val="000000"/>
                <w:kern w:val="0"/>
                <w:szCs w:val="21"/>
                <w:lang w:bidi="ar"/>
              </w:rPr>
              <w:br w:type="textWrapping"/>
            </w:r>
            <w:r>
              <w:rPr>
                <w:rFonts w:ascii="微软雅黑" w:hAnsi="微软雅黑" w:eastAsia="微软雅黑" w:cs="微软雅黑"/>
                <w:b/>
                <w:bCs/>
                <w:color w:val="000000"/>
                <w:kern w:val="0"/>
                <w:szCs w:val="21"/>
                <w:lang w:bidi="ar"/>
              </w:rPr>
              <w:t>2年有限保修（全国有限上门）</w:t>
            </w:r>
            <w:r>
              <w:rPr>
                <w:rFonts w:ascii="微软雅黑" w:hAnsi="微软雅黑" w:eastAsia="微软雅黑" w:cs="微软雅黑"/>
                <w:b/>
                <w:bCs/>
                <w:color w:val="000000"/>
                <w:kern w:val="0"/>
                <w:szCs w:val="21"/>
                <w:lang w:bidi="ar"/>
              </w:rPr>
              <w:br w:type="textWrapping"/>
            </w:r>
            <w:r>
              <w:rPr>
                <w:rFonts w:ascii="微软雅黑" w:hAnsi="微软雅黑" w:eastAsia="微软雅黑" w:cs="微软雅黑"/>
                <w:b/>
                <w:bCs/>
                <w:color w:val="1F69B4"/>
                <w:kern w:val="0"/>
                <w:szCs w:val="21"/>
                <w:lang w:bidi="ar"/>
              </w:rPr>
              <w:t>1年有限全球联保服务</w:t>
            </w:r>
            <w:r>
              <w:rPr>
                <w:rFonts w:ascii="微软雅黑" w:hAnsi="微软雅黑" w:eastAsia="微软雅黑" w:cs="微软雅黑"/>
                <w:b/>
                <w:bCs/>
                <w:color w:val="000000"/>
                <w:kern w:val="0"/>
                <w:szCs w:val="21"/>
                <w:lang w:bidi="ar"/>
              </w:rPr>
              <w:br w:type="textWrapping"/>
            </w:r>
            <w:r>
              <w:rPr>
                <w:rFonts w:ascii="微软雅黑" w:hAnsi="微软雅黑" w:eastAsia="微软雅黑" w:cs="微软雅黑"/>
                <w:b/>
                <w:bCs/>
                <w:color w:val="000000"/>
                <w:kern w:val="0"/>
                <w:szCs w:val="21"/>
                <w:lang w:bidi="ar"/>
              </w:rPr>
              <w:t>1年数据无忧（含数据拯救、硬盘不回收、闪修）</w:t>
            </w:r>
          </w:p>
          <w:p w14:paraId="3122218C">
            <w:pPr>
              <w:widowControl/>
              <w:jc w:val="left"/>
              <w:rPr>
                <w:rFonts w:ascii="黑体" w:hAnsi="黑体" w:eastAsia="黑体" w:cs="黑体"/>
                <w:b/>
                <w:bCs/>
                <w:color w:val="000000" w:themeColor="text1"/>
                <w:kern w:val="0"/>
                <w:szCs w:val="21"/>
                <w14:textFill>
                  <w14:solidFill>
                    <w14:schemeClr w14:val="tx1"/>
                  </w14:solidFill>
                </w14:textFill>
              </w:rPr>
            </w:pPr>
          </w:p>
        </w:tc>
      </w:tr>
      <w:tr w14:paraId="4E27E7FF">
        <w:tblPrEx>
          <w:tblCellMar>
            <w:top w:w="0" w:type="dxa"/>
            <w:left w:w="108" w:type="dxa"/>
            <w:bottom w:w="0" w:type="dxa"/>
            <w:right w:w="108" w:type="dxa"/>
          </w:tblCellMar>
        </w:tblPrEx>
        <w:trPr>
          <w:trHeight w:val="412" w:hRule="atLeast"/>
        </w:trPr>
        <w:tc>
          <w:tcPr>
            <w:tcW w:w="1377" w:type="dxa"/>
            <w:tcBorders>
              <w:top w:val="single" w:color="000000" w:sz="6" w:space="0"/>
              <w:left w:val="single" w:color="000000" w:sz="6" w:space="0"/>
              <w:bottom w:val="single" w:color="000000" w:sz="6" w:space="0"/>
              <w:right w:val="single" w:color="000000" w:sz="6" w:space="0"/>
            </w:tcBorders>
            <w:vAlign w:val="center"/>
          </w:tcPr>
          <w:p w14:paraId="587AF8FD">
            <w:pPr>
              <w:pStyle w:val="9"/>
              <w:rPr>
                <w:rFonts w:ascii="黑体" w:hAnsi="黑体" w:eastAsia="黑体" w:cs="黑体"/>
                <w:color w:val="000000" w:themeColor="text1"/>
                <w:sz w:val="20"/>
                <w:szCs w:val="20"/>
                <w14:textFill>
                  <w14:solidFill>
                    <w14:schemeClr w14:val="tx1"/>
                  </w14:solidFill>
                </w14:textFill>
              </w:rPr>
            </w:pPr>
            <w:r>
              <w:rPr>
                <w:rFonts w:hint="eastAsia" w:ascii="黑体" w:hAnsi="黑体" w:eastAsia="黑体" w:cs="黑体"/>
                <w:color w:val="000000" w:themeColor="text1"/>
                <w:sz w:val="20"/>
                <w:szCs w:val="20"/>
                <w14:textFill>
                  <w14:solidFill>
                    <w14:schemeClr w14:val="tx1"/>
                  </w14:solidFill>
                </w14:textFill>
              </w:rPr>
              <w:t>售后服务要求</w:t>
            </w:r>
          </w:p>
        </w:tc>
        <w:tc>
          <w:tcPr>
            <w:tcW w:w="6067" w:type="dxa"/>
            <w:tcBorders>
              <w:top w:val="single" w:color="000000" w:sz="6" w:space="0"/>
              <w:left w:val="single" w:color="000000" w:sz="6" w:space="0"/>
              <w:bottom w:val="single" w:color="000000" w:sz="6" w:space="0"/>
              <w:right w:val="single" w:color="000000" w:sz="6" w:space="0"/>
            </w:tcBorders>
            <w:vAlign w:val="center"/>
          </w:tcPr>
          <w:p w14:paraId="21A8D33A">
            <w:pPr>
              <w:pStyle w:val="13"/>
              <w:widowControl/>
              <w:numPr>
                <w:ilvl w:val="0"/>
                <w:numId w:val="1"/>
              </w:numPr>
              <w:shd w:val="clear" w:color="auto" w:fill="FFFFFF"/>
              <w:ind w:firstLineChars="0"/>
              <w:jc w:val="left"/>
              <w:rPr>
                <w:rFonts w:ascii="宋体" w:hAnsi="宋体" w:eastAsia="宋体" w:cs="宋体"/>
                <w:color w:val="000000"/>
                <w:kern w:val="0"/>
                <w:sz w:val="22"/>
              </w:rPr>
            </w:pPr>
            <w:r>
              <w:rPr>
                <w:rFonts w:hint="eastAsia" w:ascii="宋体" w:hAnsi="宋体" w:eastAsia="宋体" w:cs="宋体"/>
                <w:color w:val="000000"/>
                <w:kern w:val="0"/>
                <w:sz w:val="20"/>
                <w:szCs w:val="20"/>
              </w:rPr>
              <w:t>★</w:t>
            </w:r>
            <w:r>
              <w:rPr>
                <w:rFonts w:hint="eastAsia" w:ascii="宋体" w:hAnsi="宋体" w:eastAsia="宋体" w:cs="宋体"/>
                <w:color w:val="000000"/>
                <w:kern w:val="0"/>
                <w:sz w:val="22"/>
              </w:rPr>
              <w:t>供应商必须提供原厂、全新、完整、配套符合国家有关质量标准和产品出厂标准并满足本项目要求的合格产品，不接受改装、组装产品，列入政府强制采购节能、环保产品品目商品，必须提供具有国家确定的认证机构出具的且在认证期内的节能、环保认证证书的</w:t>
            </w:r>
          </w:p>
          <w:p w14:paraId="76C3369E">
            <w:pPr>
              <w:pStyle w:val="13"/>
              <w:widowControl/>
              <w:numPr>
                <w:ilvl w:val="0"/>
                <w:numId w:val="1"/>
              </w:numPr>
              <w:shd w:val="clear" w:color="auto" w:fill="FFFFFF"/>
              <w:ind w:firstLineChars="0"/>
              <w:jc w:val="left"/>
              <w:rPr>
                <w:rFonts w:ascii="黑体" w:hAnsi="黑体" w:eastAsia="黑体" w:cs="黑体"/>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rPr>
              <w:t>★</w:t>
            </w:r>
            <w:r>
              <w:rPr>
                <w:rFonts w:hint="eastAsia" w:ascii="宋体" w:hAnsi="宋体" w:eastAsia="宋体" w:cs="宋体"/>
                <w:color w:val="000000"/>
                <w:kern w:val="0"/>
                <w:sz w:val="22"/>
              </w:rPr>
              <w:t>供应商提供原厂售后服务承诺函原件。笔记本提供二年的免费原厂质保服务，并提供原厂提供授权书加盖鲜章，及原厂售后服务承诺函原件。</w:t>
            </w:r>
          </w:p>
        </w:tc>
      </w:tr>
    </w:tbl>
    <w:p w14:paraId="161F36EC"/>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5F6976">
    <w:pPr>
      <w:pStyle w:val="4"/>
    </w:pPr>
    <w:r>
      <w:rPr>
        <w:rFonts w:hint="eastAsia"/>
      </w:rPr>
      <w:t>ThinkPad X1 Nano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1500B0"/>
    <w:multiLevelType w:val="multilevel"/>
    <w:tmpl w:val="151500B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adjustLineHeightInTable/>
    <w:doNotBreakWrappedTables/>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98B"/>
    <w:rsid w:val="00337B9E"/>
    <w:rsid w:val="004F44AE"/>
    <w:rsid w:val="005B492F"/>
    <w:rsid w:val="00A130D9"/>
    <w:rsid w:val="00AF798B"/>
    <w:rsid w:val="15FE0366"/>
    <w:rsid w:val="39A01EC7"/>
    <w:rsid w:val="3ACE07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Emphasis"/>
    <w:basedOn w:val="6"/>
    <w:qFormat/>
    <w:uiPriority w:val="20"/>
    <w:rPr>
      <w:i/>
      <w:iCs/>
    </w:rPr>
  </w:style>
  <w:style w:type="character" w:styleId="8">
    <w:name w:val="Hyperlink"/>
    <w:basedOn w:val="6"/>
    <w:unhideWhenUsed/>
    <w:uiPriority w:val="99"/>
    <w:rPr>
      <w:color w:val="0000FF"/>
      <w:u w:val="single"/>
    </w:rPr>
  </w:style>
  <w:style w:type="paragraph" w:customStyle="1" w:styleId="9">
    <w:name w:val="无间隔1"/>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10">
    <w:name w:val="页眉 Char"/>
    <w:basedOn w:val="6"/>
    <w:link w:val="4"/>
    <w:qFormat/>
    <w:uiPriority w:val="99"/>
    <w:rPr>
      <w:sz w:val="18"/>
      <w:szCs w:val="18"/>
    </w:rPr>
  </w:style>
  <w:style w:type="character" w:customStyle="1" w:styleId="11">
    <w:name w:val="页脚 Char"/>
    <w:basedOn w:val="6"/>
    <w:link w:val="3"/>
    <w:qFormat/>
    <w:uiPriority w:val="99"/>
    <w:rPr>
      <w:sz w:val="18"/>
      <w:szCs w:val="18"/>
    </w:rPr>
  </w:style>
  <w:style w:type="character" w:customStyle="1" w:styleId="12">
    <w:name w:val="标题 1 Char"/>
    <w:basedOn w:val="6"/>
    <w:link w:val="2"/>
    <w:qFormat/>
    <w:uiPriority w:val="9"/>
    <w:rPr>
      <w:rFonts w:ascii="宋体" w:hAnsi="宋体" w:eastAsia="宋体" w:cs="宋体"/>
      <w:b/>
      <w:bCs/>
      <w:kern w:val="36"/>
      <w:sz w:val="48"/>
      <w:szCs w:val="48"/>
    </w:rPr>
  </w:style>
  <w:style w:type="paragraph" w:styleId="13">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2</Pages>
  <Words>439</Words>
  <Characters>589</Characters>
  <Lines>4</Lines>
  <Paragraphs>1</Paragraphs>
  <TotalTime>10</TotalTime>
  <ScaleCrop>false</ScaleCrop>
  <LinksUpToDate>false</LinksUpToDate>
  <CharactersWithSpaces>609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2023-03-10T09:08:00Z</dcterms:created>
  <dc:creator>宇 刘</dc:creator>
  <cp:lastModifiedBy>XOLOVEHEART_Ss</cp:lastModifiedBy>
  <dcterms:modified xsi:type="dcterms:W3CDTF">2024-11-27T01:37:08Z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391343E8B5F14FEC97D3BAE91AC7A152_13</vt:lpwstr>
  </property>
</Properties>
</file>