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01CDF">
      <w:pPr>
        <w:numPr>
          <w:ilvl w:val="0"/>
          <w:numId w:val="0"/>
        </w:numPr>
        <w:spacing w:line="500" w:lineRule="exact"/>
        <w:jc w:val="center"/>
        <w:rPr>
          <w:rFonts w:hint="eastAsia" w:ascii="方正小标宋_GBK" w:hAnsi="方正小标宋_GBK" w:eastAsia="方正小标宋_GBK" w:cs="方正小标宋_GBK"/>
          <w:snapToGrid w:val="0"/>
          <w:color w:val="auto"/>
          <w:sz w:val="40"/>
          <w:szCs w:val="40"/>
          <w:lang w:val="en-US" w:eastAsia="zh-CN"/>
        </w:rPr>
      </w:pPr>
      <w:r>
        <w:rPr>
          <w:rFonts w:hint="eastAsia" w:ascii="方正小标宋_GBK" w:hAnsi="方正小标宋_GBK" w:eastAsia="方正小标宋_GBK" w:cs="方正小标宋_GBK"/>
          <w:snapToGrid w:val="0"/>
          <w:color w:val="auto"/>
          <w:sz w:val="40"/>
          <w:szCs w:val="40"/>
          <w:lang w:val="en-US" w:eastAsia="zh-CN"/>
        </w:rPr>
        <w:t>广南</w:t>
      </w:r>
      <w:r>
        <w:rPr>
          <w:rFonts w:hint="eastAsia" w:ascii="方正小标宋_GBK" w:hAnsi="方正小标宋_GBK" w:eastAsia="方正小标宋_GBK" w:cs="方正小标宋_GBK"/>
          <w:snapToGrid w:val="0"/>
          <w:color w:val="auto"/>
          <w:sz w:val="40"/>
          <w:szCs w:val="40"/>
        </w:rPr>
        <w:t>县中医医院</w:t>
      </w:r>
      <w:r>
        <w:rPr>
          <w:rFonts w:hint="eastAsia" w:ascii="方正小标宋_GBK" w:hAnsi="方正小标宋_GBK" w:eastAsia="方正小标宋_GBK" w:cs="方正小标宋_GBK"/>
          <w:snapToGrid w:val="0"/>
          <w:color w:val="auto"/>
          <w:sz w:val="40"/>
          <w:szCs w:val="40"/>
          <w:lang w:val="en-US" w:eastAsia="zh-CN"/>
        </w:rPr>
        <w:t>2024年度全年信息设备采购项目</w:t>
      </w:r>
    </w:p>
    <w:p w14:paraId="6B44338D">
      <w:pPr>
        <w:pStyle w:val="2"/>
        <w:rPr>
          <w:rFonts w:hint="default"/>
          <w:color w:val="auto"/>
          <w:lang w:val="en-US" w:eastAsia="zh-CN"/>
        </w:rPr>
      </w:pPr>
      <w:r>
        <w:rPr>
          <w:rFonts w:hint="eastAsia" w:ascii="方正小标宋_GBK" w:hAnsi="方正小标宋_GBK" w:eastAsia="方正小标宋_GBK" w:cs="方正小标宋_GBK"/>
          <w:snapToGrid w:val="0"/>
          <w:color w:val="auto"/>
          <w:sz w:val="40"/>
          <w:szCs w:val="40"/>
          <w:lang w:val="en-US" w:eastAsia="zh-CN"/>
        </w:rPr>
        <w:t xml:space="preserve">                  政采云询价文件</w:t>
      </w:r>
    </w:p>
    <w:p w14:paraId="0DE0B0DC">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bookmarkStart w:id="0" w:name="_Toc35393798"/>
      <w:bookmarkStart w:id="1" w:name="_Toc28359089"/>
      <w:bookmarkStart w:id="2" w:name="_Toc11304"/>
      <w:bookmarkStart w:id="3" w:name="_Toc35393629"/>
      <w:bookmarkStart w:id="4" w:name="_Toc28359012"/>
      <w:r>
        <w:rPr>
          <w:rFonts w:hint="eastAsia" w:ascii="宋体" w:hAnsi="宋体" w:eastAsia="宋体" w:cs="宋体"/>
          <w:color w:val="auto"/>
          <w:sz w:val="22"/>
          <w:szCs w:val="22"/>
        </w:rPr>
        <w:t>一、项目基本情况</w:t>
      </w:r>
      <w:bookmarkEnd w:id="0"/>
      <w:bookmarkEnd w:id="1"/>
      <w:bookmarkEnd w:id="2"/>
      <w:bookmarkEnd w:id="3"/>
      <w:bookmarkEnd w:id="4"/>
    </w:p>
    <w:p w14:paraId="7CE64D47">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2"/>
          <w:szCs w:val="22"/>
          <w:lang w:val="en-US" w:eastAsia="zh-CN"/>
        </w:rPr>
      </w:pPr>
      <w:r>
        <w:rPr>
          <w:rFonts w:hint="eastAsia" w:ascii="宋体" w:hAnsi="宋体" w:eastAsia="宋体" w:cs="宋体"/>
          <w:color w:val="auto"/>
          <w:sz w:val="22"/>
          <w:szCs w:val="22"/>
        </w:rPr>
        <w:t>项目编号：GNXZYYY-2024-政05</w:t>
      </w:r>
      <w:bookmarkStart w:id="14" w:name="_GoBack"/>
      <w:bookmarkEnd w:id="14"/>
    </w:p>
    <w:p w14:paraId="208486A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项目名称：</w:t>
      </w:r>
      <w:r>
        <w:rPr>
          <w:rFonts w:hint="eastAsia" w:ascii="宋体" w:hAnsi="宋体" w:eastAsia="宋体" w:cs="宋体"/>
          <w:color w:val="auto"/>
          <w:sz w:val="22"/>
          <w:szCs w:val="22"/>
          <w:lang w:val="en-US" w:eastAsia="zh-CN"/>
        </w:rPr>
        <w:t>广南</w:t>
      </w:r>
      <w:r>
        <w:rPr>
          <w:rFonts w:hint="eastAsia" w:ascii="宋体" w:hAnsi="宋体" w:eastAsia="宋体" w:cs="宋体"/>
          <w:color w:val="auto"/>
          <w:sz w:val="22"/>
          <w:szCs w:val="22"/>
        </w:rPr>
        <w:t>县中医医院</w:t>
      </w:r>
      <w:r>
        <w:rPr>
          <w:rFonts w:hint="eastAsia" w:ascii="宋体" w:hAnsi="宋体" w:eastAsia="宋体" w:cs="宋体"/>
          <w:color w:val="auto"/>
          <w:sz w:val="22"/>
          <w:szCs w:val="22"/>
          <w:lang w:val="en-US" w:eastAsia="zh-CN"/>
        </w:rPr>
        <w:t>2024年度全年信息设备采购项目</w:t>
      </w:r>
    </w:p>
    <w:p w14:paraId="6BA0A316">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采购方式：</w:t>
      </w:r>
      <w:r>
        <w:rPr>
          <w:rFonts w:hint="eastAsia" w:ascii="宋体" w:hAnsi="宋体" w:eastAsia="宋体" w:cs="宋体"/>
          <w:color w:val="auto"/>
          <w:sz w:val="22"/>
          <w:szCs w:val="22"/>
          <w:lang w:val="en-US" w:eastAsia="zh-CN"/>
        </w:rPr>
        <w:t>在线</w:t>
      </w:r>
      <w:r>
        <w:rPr>
          <w:rFonts w:hint="eastAsia" w:ascii="宋体" w:hAnsi="宋体" w:cs="宋体"/>
          <w:color w:val="auto"/>
          <w:sz w:val="22"/>
          <w:szCs w:val="22"/>
          <w:lang w:eastAsia="zh-CN"/>
        </w:rPr>
        <w:t>询价</w:t>
      </w:r>
      <w:r>
        <w:rPr>
          <w:rFonts w:hint="eastAsia" w:ascii="宋体" w:hAnsi="宋体" w:eastAsia="宋体" w:cs="宋体"/>
          <w:color w:val="auto"/>
          <w:sz w:val="22"/>
          <w:szCs w:val="22"/>
        </w:rPr>
        <w:t xml:space="preserve"> </w:t>
      </w:r>
    </w:p>
    <w:p w14:paraId="6F0343E2">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预算金额：</w:t>
      </w:r>
      <w:r>
        <w:rPr>
          <w:rFonts w:hint="eastAsia" w:ascii="宋体" w:hAnsi="宋体" w:cs="宋体"/>
          <w:color w:val="auto"/>
          <w:sz w:val="22"/>
          <w:szCs w:val="22"/>
          <w:lang w:val="en-US" w:eastAsia="zh-CN"/>
        </w:rPr>
        <w:t>23.17</w:t>
      </w:r>
      <w:r>
        <w:rPr>
          <w:rFonts w:hint="eastAsia" w:ascii="宋体" w:hAnsi="宋体" w:eastAsia="宋体" w:cs="宋体"/>
          <w:color w:val="auto"/>
          <w:sz w:val="22"/>
          <w:szCs w:val="22"/>
        </w:rPr>
        <w:t>万元</w:t>
      </w:r>
    </w:p>
    <w:p w14:paraId="3F93AE08">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方正小标宋_GBK" w:hAnsi="方正小标宋_GBK" w:eastAsia="方正小标宋_GBK" w:cs="方正小标宋_GBK"/>
          <w:b/>
          <w:bCs/>
          <w:snapToGrid w:val="0"/>
          <w:sz w:val="32"/>
          <w:szCs w:val="32"/>
          <w:lang w:val="en-US" w:eastAsia="zh-CN"/>
        </w:rPr>
      </w:pPr>
      <w:r>
        <w:rPr>
          <w:rFonts w:hint="eastAsia" w:ascii="宋体" w:hAnsi="宋体" w:eastAsia="宋体" w:cs="宋体"/>
          <w:color w:val="auto"/>
          <w:sz w:val="22"/>
          <w:szCs w:val="22"/>
        </w:rPr>
        <w:t>最高限价：</w:t>
      </w:r>
      <w:r>
        <w:rPr>
          <w:rFonts w:hint="eastAsia" w:ascii="宋体" w:hAnsi="宋体" w:cs="宋体"/>
          <w:color w:val="auto"/>
          <w:sz w:val="22"/>
          <w:szCs w:val="22"/>
          <w:lang w:val="en-US" w:eastAsia="zh-CN"/>
        </w:rPr>
        <w:t>23.17</w:t>
      </w:r>
      <w:r>
        <w:rPr>
          <w:rFonts w:hint="eastAsia" w:ascii="宋体" w:hAnsi="宋体" w:eastAsia="宋体" w:cs="宋体"/>
          <w:color w:val="auto"/>
          <w:sz w:val="22"/>
          <w:szCs w:val="22"/>
          <w:lang w:val="en-US" w:eastAsia="zh-CN"/>
        </w:rPr>
        <w:t>万</w:t>
      </w:r>
      <w:r>
        <w:rPr>
          <w:rFonts w:hint="eastAsia" w:ascii="宋体" w:hAnsi="宋体" w:eastAsia="宋体" w:cs="宋体"/>
          <w:color w:val="auto"/>
          <w:sz w:val="22"/>
          <w:szCs w:val="22"/>
        </w:rPr>
        <w:t>元</w:t>
      </w:r>
    </w:p>
    <w:p w14:paraId="00BC21FA">
      <w:pPr>
        <w:numPr>
          <w:ilvl w:val="0"/>
          <w:numId w:val="0"/>
        </w:numPr>
        <w:spacing w:line="500" w:lineRule="exact"/>
        <w:ind w:firstLine="1687" w:firstLineChars="600"/>
        <w:jc w:val="both"/>
        <w:rPr>
          <w:rFonts w:hint="eastAsia" w:ascii="宋体" w:hAnsi="宋体" w:eastAsia="宋体" w:cs="宋体"/>
          <w:b/>
          <w:bCs/>
          <w:snapToGrid w:val="0"/>
          <w:sz w:val="28"/>
          <w:szCs w:val="28"/>
          <w:lang w:val="en-US" w:eastAsia="zh-CN"/>
        </w:rPr>
      </w:pPr>
      <w:r>
        <w:rPr>
          <w:rFonts w:hint="eastAsia" w:ascii="宋体" w:hAnsi="宋体" w:eastAsia="宋体" w:cs="宋体"/>
          <w:b/>
          <w:bCs/>
          <w:snapToGrid w:val="0"/>
          <w:sz w:val="28"/>
          <w:szCs w:val="28"/>
          <w:lang w:val="en-US" w:eastAsia="zh-CN"/>
        </w:rPr>
        <w:t xml:space="preserve">第一章 </w:t>
      </w:r>
      <w:r>
        <w:rPr>
          <w:rFonts w:hint="eastAsia" w:ascii="宋体" w:hAnsi="宋体" w:eastAsia="宋体" w:cs="宋体"/>
          <w:b/>
          <w:color w:val="auto"/>
          <w:sz w:val="28"/>
          <w:szCs w:val="28"/>
        </w:rPr>
        <w:t>★</w:t>
      </w:r>
      <w:r>
        <w:rPr>
          <w:rFonts w:hint="eastAsia" w:ascii="宋体" w:hAnsi="宋体" w:eastAsia="宋体" w:cs="宋体"/>
          <w:b/>
          <w:bCs/>
          <w:snapToGrid w:val="0"/>
          <w:sz w:val="28"/>
          <w:szCs w:val="28"/>
          <w:lang w:val="en-US" w:eastAsia="zh-CN"/>
        </w:rPr>
        <w:t xml:space="preserve"> </w:t>
      </w:r>
      <w:r>
        <w:rPr>
          <w:rFonts w:hint="eastAsia" w:ascii="宋体" w:hAnsi="宋体" w:eastAsia="宋体" w:cs="宋体"/>
          <w:b/>
          <w:bCs/>
          <w:color w:val="auto"/>
          <w:sz w:val="28"/>
          <w:szCs w:val="28"/>
        </w:rPr>
        <w:t>货物需求一览表</w:t>
      </w:r>
    </w:p>
    <w:tbl>
      <w:tblPr>
        <w:tblStyle w:val="16"/>
        <w:tblW w:w="88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1032"/>
        <w:gridCol w:w="6516"/>
        <w:gridCol w:w="677"/>
      </w:tblGrid>
      <w:tr w14:paraId="556D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0" w:type="dxa"/>
            <w:tcBorders>
              <w:top w:val="single" w:color="auto" w:sz="4" w:space="0"/>
              <w:left w:val="single" w:color="000000" w:sz="4" w:space="0"/>
              <w:bottom w:val="nil"/>
              <w:right w:val="single" w:color="000000" w:sz="4" w:space="0"/>
            </w:tcBorders>
            <w:shd w:val="clear" w:color="auto" w:fill="auto"/>
            <w:vAlign w:val="center"/>
          </w:tcPr>
          <w:p w14:paraId="035BC7C6">
            <w:pP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1517" w:type="dxa"/>
            <w:tcBorders>
              <w:top w:val="single" w:color="auto" w:sz="4" w:space="0"/>
              <w:left w:val="single" w:color="000000" w:sz="4" w:space="0"/>
              <w:bottom w:val="nil"/>
              <w:right w:val="single" w:color="000000" w:sz="4" w:space="0"/>
            </w:tcBorders>
            <w:shd w:val="clear" w:color="auto" w:fill="auto"/>
            <w:vAlign w:val="center"/>
          </w:tcPr>
          <w:p w14:paraId="3601591F">
            <w:pPr>
              <w:rPr>
                <w:rFonts w:hint="eastAsia" w:ascii="宋体" w:hAnsi="宋体" w:eastAsia="宋体" w:cs="宋体"/>
                <w:sz w:val="21"/>
                <w:szCs w:val="21"/>
              </w:rPr>
            </w:pPr>
            <w:r>
              <w:rPr>
                <w:rFonts w:hint="eastAsia" w:ascii="宋体" w:hAnsi="宋体" w:eastAsia="宋体" w:cs="宋体"/>
                <w:sz w:val="21"/>
                <w:szCs w:val="21"/>
                <w:lang w:val="en-US" w:eastAsia="zh-CN"/>
              </w:rPr>
              <w:t>产品名称</w:t>
            </w:r>
          </w:p>
        </w:tc>
        <w:tc>
          <w:tcPr>
            <w:tcW w:w="5400" w:type="dxa"/>
            <w:tcBorders>
              <w:top w:val="single" w:color="auto" w:sz="4" w:space="0"/>
              <w:left w:val="single" w:color="000000" w:sz="4" w:space="0"/>
              <w:bottom w:val="nil"/>
              <w:right w:val="single" w:color="000000" w:sz="4" w:space="0"/>
            </w:tcBorders>
            <w:shd w:val="clear" w:color="auto" w:fill="auto"/>
            <w:vAlign w:val="center"/>
          </w:tcPr>
          <w:p w14:paraId="02537125">
            <w:pPr>
              <w:ind w:firstLine="840" w:firstLineChars="400"/>
              <w:rPr>
                <w:rFonts w:hint="eastAsia" w:ascii="宋体" w:hAnsi="宋体" w:eastAsia="宋体" w:cs="宋体"/>
                <w:sz w:val="21"/>
                <w:szCs w:val="21"/>
                <w:lang w:val="en-US"/>
              </w:rPr>
            </w:pPr>
            <w:r>
              <w:rPr>
                <w:rFonts w:hint="eastAsia" w:ascii="宋体" w:hAnsi="宋体" w:eastAsia="宋体" w:cs="宋体"/>
                <w:sz w:val="21"/>
                <w:szCs w:val="21"/>
                <w:lang w:val="en-US" w:eastAsia="zh-CN"/>
              </w:rPr>
              <w:t>技术规格参数</w:t>
            </w:r>
          </w:p>
        </w:tc>
        <w:tc>
          <w:tcPr>
            <w:tcW w:w="1095" w:type="dxa"/>
            <w:tcBorders>
              <w:top w:val="single" w:color="auto" w:sz="4" w:space="0"/>
              <w:left w:val="single" w:color="000000" w:sz="4" w:space="0"/>
              <w:bottom w:val="single" w:color="000000" w:sz="4" w:space="0"/>
              <w:right w:val="single" w:color="000000" w:sz="4" w:space="0"/>
            </w:tcBorders>
            <w:shd w:val="clear" w:color="auto" w:fill="auto"/>
            <w:vAlign w:val="center"/>
          </w:tcPr>
          <w:p w14:paraId="099CBF6C">
            <w:pPr>
              <w:rPr>
                <w:rFonts w:hint="eastAsia" w:ascii="宋体" w:hAnsi="宋体" w:eastAsia="宋体" w:cs="宋体"/>
                <w:sz w:val="21"/>
                <w:szCs w:val="21"/>
              </w:rPr>
            </w:pPr>
            <w:r>
              <w:rPr>
                <w:rFonts w:hint="eastAsia" w:ascii="宋体" w:hAnsi="宋体" w:eastAsia="宋体" w:cs="宋体"/>
                <w:sz w:val="21"/>
                <w:szCs w:val="21"/>
                <w:lang w:val="en-US" w:eastAsia="zh-CN"/>
              </w:rPr>
              <w:t>数量</w:t>
            </w:r>
          </w:p>
        </w:tc>
      </w:tr>
      <w:tr w14:paraId="550FC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B34E1">
            <w:pP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B59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普通激光打印机</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927F">
            <w:pPr>
              <w:rPr>
                <w:rFonts w:hint="eastAsia" w:ascii="宋体" w:hAnsi="宋体" w:eastAsia="宋体" w:cs="宋体"/>
                <w:sz w:val="21"/>
                <w:szCs w:val="21"/>
              </w:rPr>
            </w:pPr>
            <w:r>
              <w:rPr>
                <w:rFonts w:hint="eastAsia" w:ascii="宋体" w:hAnsi="宋体" w:eastAsia="宋体" w:cs="宋体"/>
                <w:sz w:val="21"/>
                <w:szCs w:val="21"/>
                <w:lang w:val="en-US" w:eastAsia="zh-CN"/>
              </w:rPr>
              <w:t>处理器 266MHz； 内存32MB； 打印速度30页/分钟；打印分辨率HQ1200、600x600dpi；PCL6打印语言；首页输出速度&lt;8.5秒；自动双面打印，支持网络功能；接口类型USB2.0, 10/100BASE-TX 以太网；</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7ECAF">
            <w:pPr>
              <w:rPr>
                <w:rFonts w:hint="eastAsia" w:ascii="宋体" w:hAnsi="宋体" w:eastAsia="宋体" w:cs="宋体"/>
                <w:sz w:val="21"/>
                <w:szCs w:val="21"/>
              </w:rPr>
            </w:pPr>
            <w:r>
              <w:rPr>
                <w:rFonts w:hint="eastAsia" w:ascii="宋体" w:hAnsi="宋体" w:eastAsia="宋体" w:cs="宋体"/>
                <w:sz w:val="21"/>
                <w:szCs w:val="21"/>
                <w:lang w:val="en-US" w:eastAsia="zh-CN"/>
              </w:rPr>
              <w:t>13台</w:t>
            </w:r>
          </w:p>
        </w:tc>
      </w:tr>
      <w:tr w14:paraId="648E1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68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D3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多功能打印机（带自动双面、复印、扫描功能）</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6AC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处理器 266MHz；标准（最大）内存 32MB；LCD显示</w:t>
            </w:r>
          </w:p>
          <w:p w14:paraId="1B7FD7D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10字符×2行 中文液晶显示；接口类型Hi-Speed 2.0 10/100Base-TX 以太网；自动进稿器页数35页；</w:t>
            </w:r>
          </w:p>
          <w:p w14:paraId="7F97C9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打印系统</w:t>
            </w:r>
          </w:p>
          <w:p w14:paraId="3D3CDAF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打印幅面A4；打印速度30页/分钟；打印分辨率HQ1200，600×600dpi；打印语言PCL6, BR-Script3；首页输出时间&lt;8.5 秒；复印速度（A4）30页/分钟；复印分辨率</w:t>
            </w:r>
          </w:p>
          <w:p w14:paraId="45DC899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600×600dpi；首页复印输出时间&lt;10秒；</w:t>
            </w:r>
          </w:p>
          <w:p w14:paraId="30F487B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扫描系统</w:t>
            </w:r>
          </w:p>
          <w:p w14:paraId="260FDB9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扫描元件 彩色CIS；光学分辨600*2400dpi</w:t>
            </w:r>
          </w:p>
          <w:p w14:paraId="38F676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最大分辨率19200×19200 dpi；</w:t>
            </w:r>
          </w:p>
          <w:p w14:paraId="3578A2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纸张处理系统</w:t>
            </w:r>
          </w:p>
          <w:p w14:paraId="1DAB39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纸张输入容量250页（纸盒）+1页（手动）；</w:t>
            </w:r>
          </w:p>
          <w:p w14:paraId="3C7169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纸张输出容量100页；双面打印 标配自动双面打印</w:t>
            </w:r>
          </w:p>
          <w:p w14:paraId="400224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特色功能：</w:t>
            </w:r>
          </w:p>
          <w:p w14:paraId="156998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支票打印、海报打印、多合一打印、页眉页脚打印、一键票证复印、身份证双面复印、省墨打印、墨粉浓度调整、Airprint、支持打印工场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D0C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18台</w:t>
            </w:r>
          </w:p>
        </w:tc>
      </w:tr>
      <w:tr w14:paraId="1800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15B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F497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投影仪</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500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▲投影技术:3LCD，液晶板尺寸≥0.63英寸；</w:t>
            </w:r>
          </w:p>
          <w:p w14:paraId="5130FC3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▲中心亮度≥4000流明（ISO/IEC21118标准）；</w:t>
            </w:r>
          </w:p>
          <w:p w14:paraId="438A5D5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▲对比度≥20000：1；</w:t>
            </w:r>
          </w:p>
          <w:p w14:paraId="5A6C55C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标准分辨率1024*768（XGA），兼容4:3，16:9，16：10；</w:t>
            </w:r>
          </w:p>
          <w:p w14:paraId="322568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▲手动1.2倍变焦，投射比：1.48-1.78:1；</w:t>
            </w:r>
          </w:p>
          <w:p w14:paraId="27E9FD2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▲灯泡功率≥230W 灯泡，整机功耗≤300W；</w:t>
            </w:r>
          </w:p>
          <w:p w14:paraId="6458BE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▲灯泡寿命：普通模式≥10000小时，节能模式≥20000小时，低噪音模式≥10000小时</w:t>
            </w:r>
          </w:p>
          <w:p w14:paraId="144C6F7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机器重量≥2.9KG；</w:t>
            </w:r>
          </w:p>
          <w:p w14:paraId="0EF745D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内置扬声器≥10W；</w:t>
            </w:r>
          </w:p>
          <w:p w14:paraId="15DAC85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接口：</w:t>
            </w:r>
          </w:p>
          <w:p w14:paraId="7B5EDC2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RGB IN*2，▲RGB OUT(监视器输出)*1，RS-232C*1，RJ-45*1, ▲USB A*1，HDMI*2，VIDEO*1，音频输入*2，音频输出M3*1，可选配无线模块；</w:t>
            </w:r>
          </w:p>
          <w:p w14:paraId="3BF138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功能特点：</w:t>
            </w:r>
          </w:p>
          <w:p w14:paraId="0F2FA02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▲蓝光减少模式，有效保护视力健康，并获得德国莱茵 TUV 低蓝光认证。</w:t>
            </w:r>
          </w:p>
          <w:p w14:paraId="2DB53F7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▲全中文机器面板与遥控器；</w:t>
            </w:r>
          </w:p>
          <w:p w14:paraId="3BCD51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▲强光感应功能，提升亮度感和对比度感，即使在明亮的环境下投影画面也清晰可见；</w:t>
            </w:r>
          </w:p>
          <w:p w14:paraId="65D04A5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▲风琴褶皱式空气过滤网，有效防止灰尘进入机器，更换周期达10000小时；</w:t>
            </w:r>
          </w:p>
          <w:p w14:paraId="442C62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▲正投/吊装自动识别、切换；</w:t>
            </w:r>
          </w:p>
          <w:p w14:paraId="5FD9D4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▲梯形矫正功能，实现倾斜安装投影，垂直±35°、水平±35°梯形校正功能；</w:t>
            </w:r>
          </w:p>
          <w:p w14:paraId="5FA8DB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▲角矫正功能，实现有角度投影，当投影图像的四个角扭曲时调节；</w:t>
            </w:r>
          </w:p>
          <w:p w14:paraId="7B4319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▲曲面补正功能，实现有弧度投影，当投影图像弯曲变形时调节；</w:t>
            </w:r>
          </w:p>
          <w:p w14:paraId="34043B4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▲USB接口支持移动存储设备，实现无电脑投影，还能通过USB连接线轻松投影图像，使投影更便捷；</w:t>
            </w:r>
          </w:p>
          <w:p w14:paraId="595DE5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▲可定制个性化开机LOGO；</w:t>
            </w:r>
          </w:p>
          <w:p w14:paraId="481421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▲遥控ID设置，投影机身份识别系统，最多可设置6个ID，同时分别遥控六台投影机；</w:t>
            </w:r>
          </w:p>
          <w:p w14:paraId="62F142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▲顶部换灯、侧面更换过滤网；</w:t>
            </w:r>
          </w:p>
          <w:p w14:paraId="4C5693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▲多种配色板模式，可在有色板和黑板上正常投影，适合无屏幕情况下的投影；</w:t>
            </w:r>
          </w:p>
          <w:p w14:paraId="455B06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▲画面冻结功能，画面放大功能，快门功能以及演示计时器功能；</w:t>
            </w:r>
          </w:p>
          <w:p w14:paraId="07DFD6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▲安全防盗设计：安全防盗钩、开机密码设置；</w:t>
            </w:r>
          </w:p>
          <w:p w14:paraId="0AB683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▲节能模式管理：无信号时灯泡节能，快门灯泡节能，无信号休眠模式，待机模式下可输出音频到其他音频系统；</w:t>
            </w:r>
          </w:p>
          <w:p w14:paraId="7D205B2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授权资质：</w:t>
            </w:r>
          </w:p>
          <w:p w14:paraId="14DE35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▲提供厂家投标授权、售后服务函、权威机构检测报告，通过3C认证，节能环保认证</w:t>
            </w:r>
          </w:p>
          <w:p w14:paraId="66689EC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配备100寸电动幕布及翻页笔一支</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438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6套</w:t>
            </w:r>
          </w:p>
        </w:tc>
      </w:tr>
      <w:tr w14:paraId="69E4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53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E5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针式打印机</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223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类型：针式打印机-平推式</w:t>
            </w:r>
          </w:p>
          <w:p w14:paraId="15D4B6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针数：24针</w:t>
            </w:r>
          </w:p>
          <w:p w14:paraId="366C64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列数：82列</w:t>
            </w:r>
          </w:p>
          <w:p w14:paraId="674D49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进纸方式：前进+后进</w:t>
            </w:r>
          </w:p>
          <w:p w14:paraId="2BCB4F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复写能力：1+6联</w:t>
            </w:r>
          </w:p>
          <w:p w14:paraId="246C32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打印速度：215汉字/秒 430英文/秒</w:t>
            </w:r>
          </w:p>
          <w:p w14:paraId="3393DD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打印厚度：0.58mm</w:t>
            </w:r>
          </w:p>
          <w:p w14:paraId="70AD3F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平均无故障时间：15000小时</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E9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4台</w:t>
            </w:r>
          </w:p>
        </w:tc>
      </w:tr>
      <w:tr w14:paraId="165D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A9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2B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装订机与现有京瓷打印机配套</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C0F3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TASKalfa 6004i 原装鞍式装订器*1</w:t>
            </w:r>
          </w:p>
          <w:p w14:paraId="4E2934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TASKalfa 5054ci 原装鞍式装订器*1</w:t>
            </w:r>
          </w:p>
          <w:p w14:paraId="4A0A239E">
            <w:pPr>
              <w:rPr>
                <w:rFonts w:hint="eastAsia" w:ascii="宋体" w:hAnsi="宋体" w:eastAsia="宋体" w:cs="宋体"/>
                <w:sz w:val="21"/>
                <w:szCs w:val="21"/>
                <w:lang w:val="en-US" w:eastAsia="zh-CN"/>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66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2套</w:t>
            </w:r>
          </w:p>
        </w:tc>
      </w:tr>
      <w:tr w14:paraId="76CF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78C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03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彩色打印机</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D7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颜色：黑色，青色，洋红色，黄色，淡青色，淡洋红色</w:t>
            </w:r>
          </w:p>
          <w:p w14:paraId="0623721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打印方向：双向逻辑查找</w:t>
            </w:r>
          </w:p>
          <w:p w14:paraId="26CC9C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打印头类型：微压电打印头</w:t>
            </w:r>
          </w:p>
          <w:p w14:paraId="6FE6844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啧嘴效量配置：黑色，青色，洋红色，黄色，淡青色，淡洋红色各180</w:t>
            </w:r>
          </w:p>
          <w:p w14:paraId="096280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最大分辨率：5760 x 1440dp1</w:t>
            </w:r>
          </w:p>
          <w:p w14:paraId="6FA6DBB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打印速度：</w:t>
            </w:r>
          </w:p>
          <w:p w14:paraId="598BD7B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黑色文本(A4) 约22页/分钟(经济模式)*8</w:t>
            </w:r>
          </w:p>
          <w:p w14:paraId="7BC97D4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彩色文本(A4) 约22页/分钟(经济模式)*8</w:t>
            </w:r>
          </w:p>
          <w:p w14:paraId="18BC19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黑色文本(A4) 约8页/分钟(标准模式)*1</w:t>
            </w:r>
          </w:p>
          <w:p w14:paraId="50AC009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彩色文本(A4) 约8页/分钟(标准模式)*1</w:t>
            </w:r>
          </w:p>
          <w:p w14:paraId="332C5E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照片(4x6英寸)：</w:t>
            </w:r>
          </w:p>
          <w:p w14:paraId="4108A5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约11秒(有边距，经济模式，高质量光泽照片纸)“2</w:t>
            </w:r>
          </w:p>
          <w:p w14:paraId="667B6B9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约25秒(有边距，标准式，高质量光泽照片纸)"2</w:t>
            </w:r>
          </w:p>
          <w:p w14:paraId="0DCAEDC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约55秒(有边距，高质量模式，高质量光泽照片纸)*2</w:t>
            </w:r>
          </w:p>
          <w:p w14:paraId="508FA12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约12秒(无边距，经济模式，高质量光泽照片纸)*2</w:t>
            </w:r>
          </w:p>
          <w:p w14:paraId="4BA8D3E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约25秒(无边距，标准模式，高质量光泽照片纸)*2</w:t>
            </w:r>
          </w:p>
          <w:p w14:paraId="08817AF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约66秒 (无边距，高质量模式，高质量光泽照片纸)“2</w:t>
            </w:r>
          </w:p>
          <w:p w14:paraId="2F0C5B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打印功能：安静模式</w:t>
            </w:r>
          </w:p>
          <w:p w14:paraId="67AD76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逐份打印：支持</w:t>
            </w:r>
          </w:p>
          <w:p w14:paraId="1879E74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打印机语言：ESCP-R</w:t>
            </w:r>
          </w:p>
          <w:p w14:paraId="0380AFA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CD/DVD打印：支持</w:t>
            </w:r>
          </w:p>
          <w:p w14:paraId="704101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打印机接口：</w:t>
            </w:r>
          </w:p>
          <w:p w14:paraId="3B3138F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网络协议 TCPIIPV4, TCP/IPV6</w:t>
            </w:r>
          </w:p>
          <w:p w14:paraId="16C4A8E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网络打印协议 LPD,PORT9100.WSD</w:t>
            </w:r>
          </w:p>
          <w:p w14:paraId="2089B2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网络管理协议 SNMP,HTTP,DHCP,APIPA, DONS, MDNS, SLP, WSD, LLTD</w:t>
            </w:r>
          </w:p>
          <w:p w14:paraId="69A050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Wi-fi Direct 支持，最多同时支持连接8个设备</w:t>
            </w:r>
          </w:p>
          <w:p w14:paraId="0FB841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移动与远程打印：</w:t>
            </w:r>
          </w:p>
          <w:p w14:paraId="44B715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Email Print 支持</w:t>
            </w:r>
          </w:p>
          <w:p w14:paraId="0094768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Epson SmartPanel Mob 支持</w:t>
            </w:r>
          </w:p>
          <w:p w14:paraId="24516B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打印纸处理：</w:t>
            </w:r>
          </w:p>
          <w:p w14:paraId="65C1980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比纸器容量 100页A4普通纸;30页高质量光泽照片纸</w:t>
            </w:r>
          </w:p>
          <w:p w14:paraId="5510824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纸张输出 面朝上</w:t>
            </w:r>
          </w:p>
          <w:p w14:paraId="49DFA28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支持最大纸张尺寸 Legal</w:t>
            </w:r>
          </w:p>
          <w:p w14:paraId="5068C6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纸张尺寸(无边距) A4,Leller,8x10英寸,5x7英寸,4x6英寸,16:9 Wide;3.5x5英寸</w:t>
            </w:r>
          </w:p>
          <w:p w14:paraId="6FFCEA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打印边距(纸张尺寸) 上/下/左/右:无边距尺寸0mm(有边距，最小3mm)</w:t>
            </w:r>
          </w:p>
          <w:p w14:paraId="5537A3E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纸张重量(普通纸)  64-90g/m2</w:t>
            </w:r>
          </w:p>
          <w:p w14:paraId="141135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纸张重量(澄普生高质量光泽照片纸) 102-300g/m2</w:t>
            </w:r>
          </w:p>
          <w:p w14:paraId="516398C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驱动支持的操作系统  Windows7(32位和64位),10(32位和64位),11(64位);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EE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7台</w:t>
            </w:r>
          </w:p>
        </w:tc>
      </w:tr>
      <w:tr w14:paraId="0858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38E4">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121F">
            <w:pPr>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彩色多功能复合机</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FD4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产品类型 彩色多功能复合机</w:t>
            </w:r>
          </w:p>
          <w:p w14:paraId="2361D5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打印速度 22页/分钟(A4)</w:t>
            </w:r>
          </w:p>
          <w:p w14:paraId="05ED4E9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打印幅面 A3-A5,B6,A6,长纸</w:t>
            </w:r>
          </w:p>
          <w:p w14:paraId="146AA5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首页输出时间 彩色84秒 黑白6.8秒</w:t>
            </w:r>
          </w:p>
          <w:p w14:paraId="4868D59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打印分辨率 1800dpi(等效)x600dp</w:t>
            </w:r>
          </w:p>
          <w:p w14:paraId="15C54C5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打印语言 PLC5e/c,PCL6,PosScript3 compatible,XPS接口类型 Ethemet 108ase-T/10083se-T/100B3se-T U5B2 0/U5B1.1双面打印 自动双面；复印速度 22页/分钟；首页复印时间 平板小于10秒,ADF小于12秒。</w:t>
            </w:r>
          </w:p>
          <w:p w14:paraId="4A2FFF2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复印分辨率  1800x600d pi</w:t>
            </w:r>
          </w:p>
          <w:p w14:paraId="6B02B6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连续复印页数  1-9999页</w:t>
            </w:r>
          </w:p>
          <w:p w14:paraId="3E1637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缩放率 25%-400%[以0.1%为增量)</w:t>
            </w:r>
          </w:p>
          <w:p w14:paraId="1506F44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其能复印功能 一键式身份证复印、票务复印</w:t>
            </w:r>
          </w:p>
          <w:p w14:paraId="205803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多台一复印、克隆复印</w:t>
            </w:r>
          </w:p>
          <w:p w14:paraId="474CE11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扫描类型：全彩色扫扫描</w:t>
            </w:r>
          </w:p>
          <w:p w14:paraId="701B5E0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扫描尺寸 A3</w:t>
            </w:r>
          </w:p>
          <w:p w14:paraId="3DD1463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扫描分辨率 推扫描200/300/400/600dpi拉扫描100/200/300/400/600dpi</w:t>
            </w:r>
          </w:p>
          <w:p w14:paraId="7B58FE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协议TCP/IP(FTP,SMB,SMTP,WebDAV)</w:t>
            </w:r>
          </w:p>
          <w:p w14:paraId="207DE9A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输出格式 TFff,JPEG,PDf,Compast Pdf,OOXML(pptx*1),XPS*1,compact XpS*1</w:t>
            </w:r>
          </w:p>
          <w:p w14:paraId="4F136FA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纸盒容量 1000页(可加配纸盒)</w:t>
            </w:r>
          </w:p>
          <w:p w14:paraId="54BFC1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手送托盘容量 100页</w:t>
            </w:r>
          </w:p>
          <w:p w14:paraId="21D986B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介质类型 普通纸,厚毹,语明胶片,十片纸,标签,信封,薄纸</w:t>
            </w:r>
          </w:p>
          <w:p w14:paraId="6FF400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介质尺寸 A4,A5,A6,J15 B5,150 B5,86,LekkerLegal,</w:t>
            </w:r>
          </w:p>
          <w:p w14:paraId="4A5D52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Executwe,statementMonanh envelope.DL envelope.C5</w:t>
            </w:r>
          </w:p>
          <w:p w14:paraId="1A4484C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envelope,C6 envelope,No,l0 enwelope,Japamese</w:t>
            </w:r>
          </w:p>
          <w:p w14:paraId="112455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Postcard,Folio,oficio,Big 16k,32k,16k,B*g</w:t>
            </w:r>
          </w:p>
          <w:p w14:paraId="0EB9EDD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32k</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操作系统</w:t>
            </w:r>
          </w:p>
          <w:p w14:paraId="44F6FD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Windows server2003/semeer2000/server2012.MssavwinT/Win8,win8.1132/64 Bl);Mac 0S</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10.6/10.7/10.8/10.9/10.10;Linux;</w:t>
            </w:r>
          </w:p>
          <w:p w14:paraId="2DC032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内存 1GB（可扩展至3GB）</w:t>
            </w:r>
          </w:p>
          <w:p w14:paraId="5328021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噪音:52dB 复印:5d8扫描:54dB 就堵:30dB</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00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r>
      <w:tr w14:paraId="4079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9045">
            <w:pPr>
              <w:ind w:firstLine="210" w:firstLineChars="1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3B4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Dicom投影仪</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58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液晶面：</w:t>
            </w:r>
          </w:p>
          <w:p w14:paraId="7138CB0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 0.61英寸(C2 fine)</w:t>
            </w:r>
          </w:p>
          <w:p w14:paraId="2B5B852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驱动模式 多晶硅TFT有源矩阵</w:t>
            </w:r>
          </w:p>
          <w:p w14:paraId="04B52F1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像素数 2.073,600点 (1,920x1,080)x3</w:t>
            </w:r>
          </w:p>
          <w:p w14:paraId="6A617A9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长宽比 16.9 微透镜阵列 支持</w:t>
            </w:r>
          </w:p>
          <w:p w14:paraId="07F89B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刷新率192 Hz-240 Hz</w:t>
            </w:r>
          </w:p>
          <w:p w14:paraId="3DED578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投影镜头：</w:t>
            </w:r>
          </w:p>
          <w:p w14:paraId="5C78CE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类型 自动焦距 F值 1.6 焦距 3.7mm 变焦比 1-1.35（数字变焦）</w:t>
            </w:r>
          </w:p>
          <w:p w14:paraId="591241D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光源 激光二极管 寿命 20000小时（光源模式：标准或安静） 30000小时（光源模式：扩展模式）</w:t>
            </w:r>
          </w:p>
          <w:p w14:paraId="21D972A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投影尺寸（投影距离）：65-120英寸 16:9</w:t>
            </w:r>
          </w:p>
          <w:p w14:paraId="483CD0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亮度：</w:t>
            </w:r>
          </w:p>
          <w:p w14:paraId="0AE7530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标准 3600流明度 （颜色模式：动态、变焦、广角）</w:t>
            </w:r>
          </w:p>
          <w:p w14:paraId="2890E52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安静或扩展 2500流明度（颜色模式：动态、变焦、广角）</w:t>
            </w:r>
          </w:p>
          <w:p w14:paraId="32B25D8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自定义亮度 3600-2500流明度（颜色模式：动态、变焦、广角）</w:t>
            </w:r>
          </w:p>
          <w:p w14:paraId="0DE0CF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分辨率：1080P(1920*1080)</w:t>
            </w:r>
          </w:p>
          <w:p w14:paraId="320C778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内置扬声器：16w单声道 尺寸 直径400mm*1</w:t>
            </w:r>
          </w:p>
          <w:p w14:paraId="5A68D8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※易用功能：</w:t>
            </w:r>
          </w:p>
          <w:p w14:paraId="7B58D7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颜色模式 动态、上演、影院、sRGB、DICOM SIM、多画面投影,支持双画面投影，支持信号源自动搜索</w:t>
            </w:r>
          </w:p>
          <w:p w14:paraId="7DD5FC2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视频信号输入：模拟D-sub 15pin&gt;=2  RCA&gt;=1 数字HDMI&gt;=3</w:t>
            </w:r>
          </w:p>
          <w:p w14:paraId="29E5B30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视频信号输出：模拟D-sub 15pin&gt;=1</w:t>
            </w:r>
          </w:p>
          <w:p w14:paraId="210F66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音频输入：迷你立体声&gt;=3</w:t>
            </w:r>
          </w:p>
          <w:p w14:paraId="57EF0B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音频输出：迷你立体声&gt;=1</w:t>
            </w:r>
          </w:p>
          <w:p w14:paraId="2C455E9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控制信号输出/输入：RS-232C(D-sub 9pin)</w:t>
            </w:r>
          </w:p>
          <w:p w14:paraId="1E56DE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网络输入/输出：有线RJ45 内置无线LAN</w:t>
            </w:r>
          </w:p>
          <w:p w14:paraId="3B463D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启动时间：小于8秒</w:t>
            </w:r>
          </w:p>
          <w:p w14:paraId="0E69C7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功耗：220V-240V，标准自定义模式255W,安静扩展模式197W,待机模式2.0W,节能模式0.5W</w:t>
            </w:r>
          </w:p>
          <w:p w14:paraId="50C46A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风扇噪音：标准模式36db，节能模式26db</w:t>
            </w:r>
          </w:p>
          <w:p w14:paraId="5B39D72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※配备120寸幕布 </w:t>
            </w:r>
            <w:r>
              <w:rPr>
                <w:rFonts w:hint="eastAsia" w:ascii="宋体" w:hAnsi="宋体" w:eastAsia="宋体" w:cs="宋体"/>
                <w:sz w:val="21"/>
                <w:szCs w:val="21"/>
              </w:rPr>
              <w:t>遥控器</w:t>
            </w:r>
            <w:r>
              <w:rPr>
                <w:rFonts w:hint="eastAsia" w:ascii="宋体" w:hAnsi="宋体" w:eastAsia="宋体" w:cs="宋体"/>
                <w:sz w:val="21"/>
                <w:szCs w:val="21"/>
                <w:lang w:val="en-US" w:eastAsia="zh-CN"/>
              </w:rPr>
              <w:t xml:space="preserve"> 智能高清电视盒子 专用吊架 激光演示器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93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1台</w:t>
            </w:r>
          </w:p>
        </w:tc>
      </w:tr>
    </w:tbl>
    <w:p w14:paraId="19FDFCC1">
      <w:pPr>
        <w:adjustRightInd w:val="0"/>
        <w:spacing w:line="360" w:lineRule="auto"/>
        <w:ind w:left="6" w:leftChars="3" w:firstLine="1687" w:firstLineChars="800"/>
        <w:rPr>
          <w:rFonts w:hint="eastAsia" w:ascii="宋体" w:hAnsi="宋体" w:eastAsia="宋体" w:cs="宋体"/>
          <w:b/>
          <w:bCs/>
          <w:color w:val="auto"/>
          <w:sz w:val="21"/>
          <w:szCs w:val="21"/>
        </w:rPr>
      </w:pPr>
    </w:p>
    <w:p w14:paraId="281FE72D">
      <w:pPr>
        <w:adjustRightInd w:val="0"/>
        <w:spacing w:line="360" w:lineRule="auto"/>
        <w:rPr>
          <w:rFonts w:hint="eastAsia" w:ascii="宋体" w:hAnsi="宋体" w:eastAsia="宋体" w:cs="宋体"/>
          <w:b/>
          <w:bCs/>
          <w:color w:val="auto"/>
          <w:sz w:val="21"/>
          <w:szCs w:val="21"/>
        </w:rPr>
      </w:pPr>
    </w:p>
    <w:p w14:paraId="79309D82">
      <w:pPr>
        <w:adjustRightInd w:val="0"/>
        <w:spacing w:line="360" w:lineRule="auto"/>
        <w:ind w:left="6" w:leftChars="3" w:firstLine="1687" w:firstLineChars="800"/>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color w:val="auto"/>
          <w:sz w:val="21"/>
          <w:szCs w:val="21"/>
        </w:rPr>
        <w:t>★</w:t>
      </w:r>
      <w:r>
        <w:rPr>
          <w:rFonts w:hint="eastAsia" w:ascii="宋体" w:hAnsi="宋体" w:eastAsia="宋体" w:cs="宋体"/>
          <w:b/>
          <w:bCs/>
          <w:color w:val="auto"/>
          <w:sz w:val="21"/>
          <w:szCs w:val="21"/>
          <w:lang w:eastAsia="zh-CN"/>
        </w:rPr>
        <w:t>产品售后服务需求</w:t>
      </w:r>
    </w:p>
    <w:p w14:paraId="58D23173">
      <w:pPr>
        <w:numPr>
          <w:ilvl w:val="0"/>
          <w:numId w:val="2"/>
        </w:numPr>
        <w:spacing w:line="500" w:lineRule="exact"/>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按照需求中采购文件要求制作询价响应文件，并加盖公章扫描上传政府采购云平台，出现资料缺失、未加盖公章或为按要求编制响应文件等情况的，视为无效文件，其询价报价将被否决。</w:t>
      </w:r>
    </w:p>
    <w:p w14:paraId="5145A7D2">
      <w:pPr>
        <w:numPr>
          <w:ilvl w:val="0"/>
          <w:numId w:val="2"/>
        </w:numPr>
        <w:spacing w:line="500" w:lineRule="exact"/>
        <w:ind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符合《中华人民共和国政府采购法》第二十二条的规定。投标人应考虑本次发布的在线询价</w:t>
      </w:r>
    </w:p>
    <w:p w14:paraId="31DCAC22">
      <w:pPr>
        <w:numPr>
          <w:ilvl w:val="0"/>
          <w:numId w:val="0"/>
        </w:numPr>
        <w:spacing w:line="500" w:lineRule="exact"/>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公告中所列明的参考品牌，选择相应的产品，必须全部满足(不接受技术参数负偏离)并在附件中提交相关证明材料，否则视为无效投标，若经复核，中标产品无法满足采购人需求，采购人有权选择废标，同时将视同竟标人虚假应标，根据《政府采购质疑和投诉管理办法》投诉处理，并记在我方采购管理黑名单。请供应商报价前仔细评估自身履约能力，不能满足采购人要求及相关产品参数则请勿参与报价，谢绝恶意低价。</w:t>
      </w:r>
    </w:p>
    <w:p w14:paraId="00000C8D">
      <w:pPr>
        <w:numPr>
          <w:ilvl w:val="0"/>
          <w:numId w:val="2"/>
        </w:numPr>
        <w:spacing w:line="500" w:lineRule="exact"/>
        <w:ind w:left="0" w:leftChars="0" w:firstLine="420" w:firstLineChars="200"/>
        <w:rPr>
          <w:rFonts w:hint="eastAsia" w:ascii="宋体" w:hAnsi="宋体" w:eastAsia="宋体" w:cs="宋体"/>
          <w:snapToGrid w:val="0"/>
          <w:sz w:val="21"/>
          <w:szCs w:val="21"/>
          <w:lang w:val="en-US" w:eastAsia="zh-CN"/>
        </w:rPr>
      </w:pPr>
      <w:r>
        <w:rPr>
          <w:rFonts w:hint="eastAsia" w:ascii="宋体" w:hAnsi="宋体" w:eastAsia="宋体" w:cs="宋体"/>
          <w:snapToGrid w:val="0"/>
          <w:sz w:val="21"/>
          <w:szCs w:val="21"/>
          <w:lang w:val="en-US" w:eastAsia="zh-CN"/>
        </w:rPr>
        <w:t>不按要求报价，中标后无故放弃，不按合同履约等违约行为。对出现此类行为的中标供应商，将根据竟价违约处理规则，依法依规提请相关主管部门进行处罚，外罚内容包括但不限干停止推送报价信息，禁止报价等，并记入政府采购诚信档案。</w:t>
      </w:r>
    </w:p>
    <w:p w14:paraId="4094EA5F">
      <w:pPr>
        <w:numPr>
          <w:ilvl w:val="0"/>
          <w:numId w:val="2"/>
        </w:numPr>
        <w:spacing w:line="500" w:lineRule="exact"/>
        <w:ind w:left="0" w:leftChars="0" w:firstLine="420" w:firstLineChars="200"/>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采购人有权在采购过程中、成交公示期间、实施过程中对投标人承诺的设备技术性能参数进行核查，如在核查过程中发现投标人所承诺的设备技术性能参数有虚假内容，对该投标人做</w:t>
      </w:r>
    </w:p>
    <w:p w14:paraId="1AC9008C">
      <w:pPr>
        <w:numPr>
          <w:ilvl w:val="0"/>
          <w:numId w:val="0"/>
        </w:numPr>
        <w:spacing w:line="500" w:lineRule="exact"/>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废标处理:若是在签定合同后项目实施过程中发现投标人设备技术性能参数有虚假内容，投标人构成违约，采购人有权取消合同:对采购人造成损失的，采购人依法追究投标人相应的法律、经济责任。".本次询价商品质保期不得少于</w:t>
      </w:r>
      <w:r>
        <w:rPr>
          <w:rFonts w:hint="eastAsia" w:ascii="宋体" w:hAnsi="宋体" w:cs="宋体"/>
          <w:snapToGrid w:val="0"/>
          <w:color w:val="auto"/>
          <w:sz w:val="21"/>
          <w:szCs w:val="21"/>
          <w:lang w:val="en-US" w:eastAsia="zh-CN"/>
        </w:rPr>
        <w:t>1</w:t>
      </w:r>
      <w:r>
        <w:rPr>
          <w:rFonts w:hint="eastAsia" w:ascii="宋体" w:hAnsi="宋体" w:eastAsia="宋体" w:cs="宋体"/>
          <w:snapToGrid w:val="0"/>
          <w:color w:val="auto"/>
          <w:sz w:val="21"/>
          <w:szCs w:val="21"/>
          <w:lang w:val="en-US" w:eastAsia="zh-CN"/>
        </w:rPr>
        <w:t>年，本地化服务(提供能证明到达服务要求的证明材料)。</w:t>
      </w:r>
    </w:p>
    <w:p w14:paraId="293B2846">
      <w:pPr>
        <w:numPr>
          <w:ilvl w:val="0"/>
          <w:numId w:val="0"/>
        </w:numPr>
        <w:spacing w:line="500" w:lineRule="exact"/>
        <w:ind w:firstLine="420" w:firstLineChars="200"/>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5、在质保期内，需具备7x24小时响应机制。并做到随叫随到，确保5分钟内响应，故障报修后30分钟内到达现场，3小时内解决问题。</w:t>
      </w:r>
    </w:p>
    <w:p w14:paraId="455574E3">
      <w:pPr>
        <w:numPr>
          <w:ilvl w:val="0"/>
          <w:numId w:val="0"/>
        </w:numPr>
        <w:spacing w:line="500" w:lineRule="exact"/>
        <w:ind w:firstLine="210" w:firstLineChars="100"/>
        <w:rPr>
          <w:rFonts w:hint="eastAsia" w:ascii="宋体" w:hAnsi="宋体" w:eastAsia="宋体" w:cs="宋体"/>
          <w:snapToGrid w:val="0"/>
          <w:color w:val="auto"/>
          <w:sz w:val="21"/>
          <w:szCs w:val="21"/>
          <w:lang w:val="en-US" w:eastAsia="zh-CN"/>
        </w:rPr>
      </w:pPr>
      <w:r>
        <w:rPr>
          <w:rFonts w:hint="eastAsia" w:ascii="宋体" w:hAnsi="宋体" w:eastAsia="宋体" w:cs="宋体"/>
          <w:snapToGrid w:val="0"/>
          <w:color w:val="auto"/>
          <w:sz w:val="21"/>
          <w:szCs w:val="21"/>
          <w:lang w:val="en-US" w:eastAsia="zh-CN"/>
        </w:rPr>
        <w:t>6、项目报价为完成该项目所需全部物品、货物的运输、安装、调试、相关税金，以及服务等全部费用，保证整个系统的完整性，系统的正常运行，为保证系统正常运转，验收完成后中标单位需提供2名工程师现场技术保障服务。</w:t>
      </w:r>
    </w:p>
    <w:p w14:paraId="616C368F">
      <w:pPr>
        <w:numPr>
          <w:ilvl w:val="0"/>
          <w:numId w:val="0"/>
        </w:numPr>
        <w:spacing w:line="500" w:lineRule="exact"/>
        <w:ind w:firstLine="210" w:firstLineChars="100"/>
        <w:rPr>
          <w:rFonts w:hint="default" w:ascii="Times New Roman" w:hAnsi="Times New Roman" w:eastAsia="方正仿宋_GBK" w:cs="Times New Roman"/>
          <w:color w:val="auto"/>
          <w:kern w:val="0"/>
          <w:sz w:val="32"/>
          <w:szCs w:val="32"/>
          <w:lang w:val="en-US" w:eastAsia="zh-CN"/>
        </w:rPr>
      </w:pPr>
      <w:r>
        <w:rPr>
          <w:rFonts w:hint="eastAsia" w:ascii="宋体" w:hAnsi="宋体" w:eastAsia="宋体" w:cs="宋体"/>
          <w:snapToGrid w:val="0"/>
          <w:color w:val="auto"/>
          <w:sz w:val="21"/>
          <w:szCs w:val="21"/>
          <w:lang w:val="en-US" w:eastAsia="zh-CN"/>
        </w:rPr>
        <w:t>7、签订合同后20天内交付、安装、调试及验收。</w:t>
      </w:r>
    </w:p>
    <w:p w14:paraId="1B99931A">
      <w:pPr>
        <w:pStyle w:val="3"/>
        <w:numPr>
          <w:ilvl w:val="0"/>
          <w:numId w:val="0"/>
        </w:numPr>
        <w:spacing w:line="360" w:lineRule="auto"/>
        <w:jc w:val="both"/>
        <w:rPr>
          <w:rFonts w:ascii="Times New Roman" w:eastAsia="宋体"/>
          <w:color w:val="auto"/>
          <w:sz w:val="32"/>
          <w:szCs w:val="32"/>
        </w:rPr>
      </w:pPr>
      <w:r>
        <w:rPr>
          <w:rFonts w:hint="eastAsia" w:ascii="Times New Roman" w:eastAsia="宋体"/>
          <w:color w:val="auto"/>
          <w:sz w:val="32"/>
          <w:szCs w:val="32"/>
          <w:lang w:val="en-US" w:eastAsia="zh-CN"/>
        </w:rPr>
        <w:t xml:space="preserve">三、 </w:t>
      </w:r>
      <w:r>
        <w:rPr>
          <w:rFonts w:ascii="Times New Roman" w:eastAsia="宋体"/>
          <w:color w:val="auto"/>
          <w:sz w:val="32"/>
          <w:szCs w:val="32"/>
        </w:rPr>
        <w:t>响应文件格式</w:t>
      </w:r>
    </w:p>
    <w:p w14:paraId="771039D4">
      <w:pPr>
        <w:spacing w:line="360" w:lineRule="auto"/>
        <w:jc w:val="left"/>
        <w:rPr>
          <w:color w:val="auto"/>
          <w:sz w:val="24"/>
        </w:rPr>
      </w:pPr>
    </w:p>
    <w:p w14:paraId="47B62891">
      <w:pPr>
        <w:spacing w:line="360" w:lineRule="auto"/>
        <w:jc w:val="center"/>
        <w:rPr>
          <w:b/>
          <w:color w:val="auto"/>
          <w:sz w:val="32"/>
          <w:szCs w:val="32"/>
        </w:rPr>
      </w:pPr>
      <w:r>
        <w:rPr>
          <w:b/>
          <w:color w:val="auto"/>
          <w:sz w:val="32"/>
          <w:szCs w:val="32"/>
          <w:u w:val="single"/>
        </w:rPr>
        <w:t>（项目名称）</w:t>
      </w:r>
      <w:r>
        <w:rPr>
          <w:b/>
          <w:color w:val="auto"/>
          <w:sz w:val="32"/>
          <w:szCs w:val="32"/>
        </w:rPr>
        <w:t>采购</w:t>
      </w:r>
    </w:p>
    <w:p w14:paraId="11C7DE61">
      <w:pPr>
        <w:spacing w:line="360" w:lineRule="auto"/>
        <w:jc w:val="center"/>
        <w:rPr>
          <w:color w:val="auto"/>
          <w:sz w:val="24"/>
        </w:rPr>
      </w:pPr>
    </w:p>
    <w:p w14:paraId="79843057">
      <w:pPr>
        <w:spacing w:line="360" w:lineRule="auto"/>
        <w:jc w:val="center"/>
        <w:rPr>
          <w:color w:val="auto"/>
          <w:sz w:val="24"/>
        </w:rPr>
      </w:pPr>
    </w:p>
    <w:p w14:paraId="3CA95D0C">
      <w:pPr>
        <w:spacing w:line="360" w:lineRule="auto"/>
        <w:jc w:val="both"/>
        <w:rPr>
          <w:color w:val="auto"/>
          <w:sz w:val="24"/>
        </w:rPr>
      </w:pPr>
    </w:p>
    <w:p w14:paraId="0340CF18">
      <w:pPr>
        <w:spacing w:line="360" w:lineRule="auto"/>
        <w:jc w:val="center"/>
        <w:rPr>
          <w:color w:val="auto"/>
          <w:sz w:val="24"/>
        </w:rPr>
      </w:pPr>
    </w:p>
    <w:p w14:paraId="285A5BED">
      <w:pPr>
        <w:pStyle w:val="8"/>
        <w:spacing w:line="360" w:lineRule="auto"/>
        <w:jc w:val="center"/>
        <w:rPr>
          <w:rFonts w:ascii="Times New Roman"/>
          <w:b/>
          <w:color w:val="auto"/>
          <w:sz w:val="84"/>
          <w:szCs w:val="84"/>
        </w:rPr>
      </w:pPr>
      <w:r>
        <w:rPr>
          <w:rFonts w:ascii="Times New Roman"/>
          <w:b/>
          <w:color w:val="auto"/>
          <w:sz w:val="84"/>
          <w:szCs w:val="84"/>
        </w:rPr>
        <w:t>响应文件</w:t>
      </w:r>
    </w:p>
    <w:p w14:paraId="07776C5E">
      <w:pPr>
        <w:spacing w:line="360" w:lineRule="auto"/>
        <w:jc w:val="center"/>
        <w:rPr>
          <w:color w:val="auto"/>
          <w:sz w:val="24"/>
        </w:rPr>
      </w:pPr>
    </w:p>
    <w:p w14:paraId="399D37AE">
      <w:pPr>
        <w:spacing w:line="360" w:lineRule="auto"/>
        <w:jc w:val="center"/>
        <w:rPr>
          <w:color w:val="auto"/>
          <w:sz w:val="24"/>
        </w:rPr>
      </w:pPr>
    </w:p>
    <w:p w14:paraId="2F7698B1">
      <w:pPr>
        <w:pStyle w:val="8"/>
        <w:spacing w:line="360" w:lineRule="auto"/>
        <w:ind w:firstLine="3058" w:firstLineChars="1088"/>
        <w:rPr>
          <w:rFonts w:ascii="Times New Roman"/>
          <w:b/>
          <w:color w:val="auto"/>
          <w:sz w:val="28"/>
          <w:szCs w:val="28"/>
          <w:u w:val="single"/>
        </w:rPr>
      </w:pPr>
      <w:r>
        <w:rPr>
          <w:rFonts w:ascii="Times New Roman"/>
          <w:b/>
          <w:color w:val="auto"/>
          <w:sz w:val="28"/>
          <w:szCs w:val="28"/>
        </w:rPr>
        <w:t>项目编号：</w:t>
      </w:r>
    </w:p>
    <w:p w14:paraId="5A33A22C">
      <w:pPr>
        <w:spacing w:line="360" w:lineRule="auto"/>
        <w:jc w:val="both"/>
        <w:rPr>
          <w:color w:val="auto"/>
          <w:sz w:val="24"/>
        </w:rPr>
      </w:pPr>
    </w:p>
    <w:p w14:paraId="617EB699">
      <w:pPr>
        <w:spacing w:line="360" w:lineRule="auto"/>
        <w:jc w:val="center"/>
        <w:rPr>
          <w:color w:val="auto"/>
          <w:sz w:val="24"/>
        </w:rPr>
      </w:pPr>
    </w:p>
    <w:p w14:paraId="020416DD">
      <w:pPr>
        <w:spacing w:line="360" w:lineRule="auto"/>
        <w:jc w:val="center"/>
        <w:rPr>
          <w:color w:val="auto"/>
          <w:sz w:val="24"/>
        </w:rPr>
      </w:pPr>
    </w:p>
    <w:p w14:paraId="44BE3250">
      <w:pPr>
        <w:spacing w:line="360" w:lineRule="auto"/>
        <w:ind w:firstLine="1980" w:firstLineChars="825"/>
        <w:rPr>
          <w:color w:val="auto"/>
          <w:sz w:val="24"/>
        </w:rPr>
      </w:pPr>
      <w:r>
        <w:rPr>
          <w:color w:val="auto"/>
          <w:sz w:val="24"/>
        </w:rPr>
        <w:t>供应商：（盖单位</w:t>
      </w:r>
      <w:r>
        <w:rPr>
          <w:rFonts w:hint="eastAsia"/>
          <w:color w:val="auto"/>
          <w:sz w:val="24"/>
        </w:rPr>
        <w:t>鲜章</w:t>
      </w:r>
      <w:r>
        <w:rPr>
          <w:color w:val="auto"/>
          <w:sz w:val="24"/>
        </w:rPr>
        <w:t>）</w:t>
      </w:r>
    </w:p>
    <w:p w14:paraId="444AAD1C">
      <w:pPr>
        <w:spacing w:line="360" w:lineRule="auto"/>
        <w:ind w:firstLine="1980" w:firstLineChars="825"/>
        <w:rPr>
          <w:color w:val="auto"/>
          <w:sz w:val="24"/>
        </w:rPr>
      </w:pPr>
    </w:p>
    <w:p w14:paraId="384D96B6">
      <w:pPr>
        <w:spacing w:line="360" w:lineRule="auto"/>
        <w:ind w:firstLine="1980" w:firstLineChars="825"/>
        <w:rPr>
          <w:color w:val="auto"/>
          <w:sz w:val="24"/>
        </w:rPr>
      </w:pPr>
      <w:r>
        <w:rPr>
          <w:color w:val="auto"/>
          <w:sz w:val="24"/>
        </w:rPr>
        <w:t>法定代表人：（</w:t>
      </w:r>
      <w:r>
        <w:rPr>
          <w:rFonts w:hint="eastAsia"/>
          <w:color w:val="auto"/>
          <w:sz w:val="24"/>
        </w:rPr>
        <w:t>签名或盖章</w:t>
      </w:r>
      <w:r>
        <w:rPr>
          <w:color w:val="auto"/>
          <w:sz w:val="24"/>
        </w:rPr>
        <w:t>）</w:t>
      </w:r>
    </w:p>
    <w:p w14:paraId="6872EF88">
      <w:pPr>
        <w:spacing w:line="360" w:lineRule="auto"/>
        <w:ind w:firstLine="1980" w:firstLineChars="825"/>
        <w:jc w:val="center"/>
        <w:rPr>
          <w:color w:val="auto"/>
          <w:sz w:val="24"/>
        </w:rPr>
      </w:pPr>
    </w:p>
    <w:p w14:paraId="7428648E">
      <w:pPr>
        <w:spacing w:line="360" w:lineRule="auto"/>
        <w:ind w:firstLine="4140" w:firstLineChars="1725"/>
        <w:rPr>
          <w:color w:val="auto"/>
          <w:sz w:val="24"/>
        </w:rPr>
      </w:pPr>
      <w:r>
        <w:rPr>
          <w:color w:val="auto"/>
          <w:sz w:val="24"/>
        </w:rPr>
        <w:t>年</w:t>
      </w:r>
      <w:r>
        <w:rPr>
          <w:rFonts w:hint="eastAsia"/>
          <w:color w:val="auto"/>
          <w:sz w:val="24"/>
          <w:lang w:val="en-US" w:eastAsia="zh-CN"/>
        </w:rPr>
        <w:t xml:space="preserve">  </w:t>
      </w:r>
      <w:r>
        <w:rPr>
          <w:color w:val="auto"/>
          <w:sz w:val="24"/>
        </w:rPr>
        <w:t>月</w:t>
      </w:r>
      <w:r>
        <w:rPr>
          <w:rFonts w:hint="eastAsia"/>
          <w:color w:val="auto"/>
          <w:sz w:val="24"/>
          <w:lang w:val="en-US" w:eastAsia="zh-CN"/>
        </w:rPr>
        <w:t xml:space="preserve">  </w:t>
      </w:r>
      <w:r>
        <w:rPr>
          <w:color w:val="auto"/>
          <w:sz w:val="24"/>
        </w:rPr>
        <w:t>日</w:t>
      </w:r>
    </w:p>
    <w:p w14:paraId="36ED4B3D">
      <w:pPr>
        <w:pStyle w:val="2"/>
        <w:spacing w:line="560" w:lineRule="exact"/>
        <w:jc w:val="left"/>
        <w:rPr>
          <w:rFonts w:hint="default" w:ascii="Times New Roman" w:hAnsi="Times New Roman" w:eastAsia="方正仿宋_GBK" w:cs="Times New Roman"/>
          <w:color w:val="auto"/>
          <w:kern w:val="0"/>
          <w:sz w:val="32"/>
          <w:szCs w:val="32"/>
          <w:lang w:val="en-US" w:eastAsia="zh-CN"/>
        </w:rPr>
      </w:pPr>
      <w:r>
        <w:rPr>
          <w:rFonts w:ascii="Times New Roman" w:hAnsi="Times New Roman"/>
          <w:color w:val="auto"/>
          <w:sz w:val="24"/>
        </w:rPr>
        <w:br w:type="page"/>
      </w:r>
    </w:p>
    <w:p w14:paraId="6E5D407C">
      <w:pPr>
        <w:pStyle w:val="4"/>
        <w:numPr>
          <w:ilvl w:val="0"/>
          <w:numId w:val="0"/>
        </w:numPr>
        <w:ind w:leftChars="0"/>
        <w:jc w:val="center"/>
        <w:rPr>
          <w:rFonts w:cs="Times New Roman"/>
          <w:color w:val="auto"/>
          <w:sz w:val="32"/>
          <w:szCs w:val="32"/>
        </w:rPr>
      </w:pPr>
      <w:bookmarkStart w:id="5" w:name="_Toc481656332"/>
      <w:bookmarkStart w:id="6" w:name="_Toc644"/>
      <w:bookmarkStart w:id="7" w:name="_Toc26650"/>
      <w:bookmarkStart w:id="8" w:name="_Toc424283033"/>
      <w:r>
        <w:rPr>
          <w:rFonts w:hint="eastAsia" w:cs="宋体"/>
          <w:color w:val="auto"/>
          <w:sz w:val="32"/>
          <w:szCs w:val="32"/>
          <w:lang w:val="en-US" w:eastAsia="zh-CN"/>
        </w:rPr>
        <w:t>四、报价</w:t>
      </w:r>
      <w:r>
        <w:rPr>
          <w:rFonts w:hint="eastAsia" w:cs="宋体"/>
          <w:color w:val="auto"/>
          <w:sz w:val="32"/>
          <w:szCs w:val="32"/>
        </w:rPr>
        <w:t>一览表</w:t>
      </w:r>
      <w:bookmarkEnd w:id="5"/>
      <w:bookmarkEnd w:id="6"/>
      <w:bookmarkEnd w:id="7"/>
      <w:bookmarkEnd w:id="8"/>
    </w:p>
    <w:p w14:paraId="4A6A1591">
      <w:pPr>
        <w:spacing w:line="420" w:lineRule="exact"/>
        <w:ind w:left="31680" w:hanging="1080" w:hangingChars="450"/>
        <w:rPr>
          <w:rFonts w:cs="Times New Roman"/>
          <w:color w:val="auto"/>
          <w:sz w:val="24"/>
          <w:szCs w:val="24"/>
        </w:rPr>
      </w:pPr>
      <w:r>
        <w:rPr>
          <w:rFonts w:hint="eastAsia" w:cs="宋体"/>
          <w:color w:val="auto"/>
          <w:sz w:val="24"/>
          <w:szCs w:val="24"/>
        </w:rPr>
        <w:t>项目名称：</w:t>
      </w:r>
    </w:p>
    <w:p w14:paraId="6A386A9C">
      <w:pPr>
        <w:spacing w:afterLines="50" w:line="420" w:lineRule="exact"/>
        <w:rPr>
          <w:rFonts w:cs="Times New Roman"/>
          <w:color w:val="auto"/>
        </w:rPr>
      </w:pPr>
      <w:r>
        <w:rPr>
          <w:rFonts w:hint="eastAsia" w:cs="宋体"/>
          <w:color w:val="auto"/>
          <w:sz w:val="24"/>
          <w:szCs w:val="24"/>
        </w:rPr>
        <w:t>项目编号：</w:t>
      </w:r>
    </w:p>
    <w:tbl>
      <w:tblPr>
        <w:tblStyle w:val="16"/>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4498"/>
        <w:gridCol w:w="1895"/>
        <w:gridCol w:w="1896"/>
      </w:tblGrid>
      <w:tr w14:paraId="736D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125" w:type="dxa"/>
            <w:noWrap w:val="0"/>
            <w:vAlign w:val="center"/>
          </w:tcPr>
          <w:p w14:paraId="7BBA6BC5">
            <w:pPr>
              <w:adjustRightInd w:val="0"/>
              <w:snapToGrid w:val="0"/>
              <w:spacing w:line="320" w:lineRule="exact"/>
              <w:jc w:val="center"/>
              <w:rPr>
                <w:rFonts w:cs="Times New Roman"/>
                <w:b/>
                <w:bCs/>
                <w:color w:val="auto"/>
                <w:sz w:val="24"/>
                <w:szCs w:val="24"/>
              </w:rPr>
            </w:pPr>
            <w:r>
              <w:rPr>
                <w:rFonts w:hint="eastAsia" w:cs="宋体"/>
                <w:b/>
                <w:bCs/>
                <w:color w:val="auto"/>
                <w:sz w:val="24"/>
                <w:szCs w:val="24"/>
              </w:rPr>
              <w:t>标段</w:t>
            </w:r>
          </w:p>
        </w:tc>
        <w:tc>
          <w:tcPr>
            <w:tcW w:w="4498" w:type="dxa"/>
            <w:noWrap w:val="0"/>
            <w:vAlign w:val="center"/>
          </w:tcPr>
          <w:p w14:paraId="0F12DEBD">
            <w:pPr>
              <w:adjustRightInd w:val="0"/>
              <w:snapToGrid w:val="0"/>
              <w:spacing w:line="320" w:lineRule="exact"/>
              <w:jc w:val="center"/>
              <w:rPr>
                <w:rFonts w:cs="Times New Roman"/>
                <w:b/>
                <w:bCs/>
                <w:color w:val="auto"/>
                <w:sz w:val="24"/>
                <w:szCs w:val="24"/>
              </w:rPr>
            </w:pPr>
            <w:r>
              <w:rPr>
                <w:rFonts w:hint="eastAsia" w:cs="宋体"/>
                <w:b/>
                <w:bCs/>
                <w:color w:val="auto"/>
                <w:sz w:val="24"/>
                <w:szCs w:val="24"/>
              </w:rPr>
              <w:t>总报价（万元）</w:t>
            </w:r>
          </w:p>
        </w:tc>
        <w:tc>
          <w:tcPr>
            <w:tcW w:w="1895" w:type="dxa"/>
            <w:noWrap w:val="0"/>
            <w:vAlign w:val="center"/>
          </w:tcPr>
          <w:p w14:paraId="035F7575">
            <w:pPr>
              <w:adjustRightInd w:val="0"/>
              <w:snapToGrid w:val="0"/>
              <w:spacing w:line="320" w:lineRule="exact"/>
              <w:jc w:val="center"/>
              <w:rPr>
                <w:rFonts w:cs="Times New Roman"/>
                <w:b/>
                <w:bCs/>
                <w:color w:val="auto"/>
                <w:sz w:val="24"/>
                <w:szCs w:val="24"/>
              </w:rPr>
            </w:pPr>
            <w:r>
              <w:rPr>
                <w:rFonts w:hint="eastAsia" w:cs="宋体"/>
                <w:b/>
                <w:bCs/>
                <w:color w:val="auto"/>
                <w:sz w:val="24"/>
                <w:szCs w:val="24"/>
              </w:rPr>
              <w:t>交货（完工）期</w:t>
            </w:r>
          </w:p>
          <w:p w14:paraId="58CA2F9F">
            <w:pPr>
              <w:adjustRightInd w:val="0"/>
              <w:snapToGrid w:val="0"/>
              <w:spacing w:line="320" w:lineRule="exact"/>
              <w:jc w:val="center"/>
              <w:rPr>
                <w:rFonts w:cs="Times New Roman"/>
                <w:b/>
                <w:bCs/>
                <w:color w:val="auto"/>
                <w:sz w:val="24"/>
                <w:szCs w:val="24"/>
              </w:rPr>
            </w:pPr>
            <w:r>
              <w:rPr>
                <w:rFonts w:hint="eastAsia" w:cs="宋体"/>
                <w:b/>
                <w:bCs/>
                <w:color w:val="auto"/>
                <w:sz w:val="24"/>
                <w:szCs w:val="24"/>
              </w:rPr>
              <w:t>（天）</w:t>
            </w:r>
          </w:p>
        </w:tc>
        <w:tc>
          <w:tcPr>
            <w:tcW w:w="1896" w:type="dxa"/>
            <w:noWrap w:val="0"/>
            <w:vAlign w:val="center"/>
          </w:tcPr>
          <w:p w14:paraId="5728EDC5">
            <w:pPr>
              <w:adjustRightInd w:val="0"/>
              <w:snapToGrid w:val="0"/>
              <w:spacing w:line="320" w:lineRule="exact"/>
              <w:ind w:left="-1" w:leftChars="-36" w:right="-10" w:rightChars="-5" w:hanging="75" w:hangingChars="31"/>
              <w:jc w:val="center"/>
              <w:rPr>
                <w:rFonts w:cs="Times New Roman"/>
                <w:b/>
                <w:bCs/>
                <w:color w:val="auto"/>
                <w:sz w:val="24"/>
                <w:szCs w:val="24"/>
              </w:rPr>
            </w:pPr>
            <w:r>
              <w:rPr>
                <w:rFonts w:hint="eastAsia" w:cs="宋体"/>
                <w:b/>
                <w:bCs/>
                <w:color w:val="auto"/>
                <w:sz w:val="24"/>
                <w:szCs w:val="24"/>
              </w:rPr>
              <w:t>备注</w:t>
            </w:r>
          </w:p>
        </w:tc>
      </w:tr>
      <w:tr w14:paraId="415E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125" w:type="dxa"/>
            <w:vMerge w:val="restart"/>
            <w:noWrap w:val="0"/>
            <w:vAlign w:val="center"/>
          </w:tcPr>
          <w:p w14:paraId="4E4A3130">
            <w:pPr>
              <w:adjustRightInd w:val="0"/>
              <w:snapToGrid w:val="0"/>
              <w:spacing w:line="320" w:lineRule="exact"/>
              <w:jc w:val="center"/>
              <w:rPr>
                <w:rFonts w:cs="Times New Roman"/>
                <w:color w:val="auto"/>
                <w:sz w:val="24"/>
                <w:szCs w:val="24"/>
              </w:rPr>
            </w:pPr>
          </w:p>
        </w:tc>
        <w:tc>
          <w:tcPr>
            <w:tcW w:w="4498" w:type="dxa"/>
            <w:noWrap w:val="0"/>
            <w:vAlign w:val="center"/>
          </w:tcPr>
          <w:p w14:paraId="46D62713">
            <w:pPr>
              <w:adjustRightInd w:val="0"/>
              <w:snapToGrid w:val="0"/>
              <w:spacing w:line="320" w:lineRule="exact"/>
              <w:rPr>
                <w:rFonts w:cs="Times New Roman"/>
                <w:color w:val="auto"/>
                <w:sz w:val="24"/>
                <w:szCs w:val="24"/>
              </w:rPr>
            </w:pPr>
            <w:r>
              <w:rPr>
                <w:rFonts w:hint="eastAsia" w:cs="宋体"/>
                <w:color w:val="auto"/>
                <w:sz w:val="24"/>
                <w:szCs w:val="24"/>
              </w:rPr>
              <w:t>（小写）：</w:t>
            </w:r>
          </w:p>
        </w:tc>
        <w:tc>
          <w:tcPr>
            <w:tcW w:w="1895" w:type="dxa"/>
            <w:vMerge w:val="restart"/>
            <w:noWrap w:val="0"/>
            <w:vAlign w:val="center"/>
          </w:tcPr>
          <w:p w14:paraId="024DA707">
            <w:pPr>
              <w:adjustRightInd w:val="0"/>
              <w:snapToGrid w:val="0"/>
              <w:spacing w:line="320" w:lineRule="exact"/>
              <w:jc w:val="center"/>
              <w:rPr>
                <w:rFonts w:cs="Times New Roman"/>
                <w:color w:val="auto"/>
                <w:sz w:val="24"/>
                <w:szCs w:val="24"/>
              </w:rPr>
            </w:pPr>
          </w:p>
        </w:tc>
        <w:tc>
          <w:tcPr>
            <w:tcW w:w="1896" w:type="dxa"/>
            <w:vMerge w:val="restart"/>
            <w:noWrap w:val="0"/>
            <w:vAlign w:val="center"/>
          </w:tcPr>
          <w:p w14:paraId="6D66C77F">
            <w:pPr>
              <w:adjustRightInd w:val="0"/>
              <w:snapToGrid w:val="0"/>
              <w:spacing w:line="320" w:lineRule="exact"/>
              <w:jc w:val="center"/>
              <w:rPr>
                <w:rFonts w:cs="Times New Roman"/>
                <w:color w:val="auto"/>
                <w:sz w:val="24"/>
                <w:szCs w:val="24"/>
              </w:rPr>
            </w:pPr>
          </w:p>
        </w:tc>
      </w:tr>
      <w:tr w14:paraId="6D26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1125" w:type="dxa"/>
            <w:vMerge w:val="continue"/>
            <w:noWrap w:val="0"/>
            <w:vAlign w:val="center"/>
          </w:tcPr>
          <w:p w14:paraId="3D6A1023">
            <w:pPr>
              <w:adjustRightInd w:val="0"/>
              <w:snapToGrid w:val="0"/>
              <w:spacing w:line="320" w:lineRule="exact"/>
              <w:jc w:val="center"/>
              <w:rPr>
                <w:rFonts w:cs="Times New Roman"/>
                <w:color w:val="auto"/>
                <w:sz w:val="24"/>
                <w:szCs w:val="24"/>
              </w:rPr>
            </w:pPr>
          </w:p>
        </w:tc>
        <w:tc>
          <w:tcPr>
            <w:tcW w:w="4498" w:type="dxa"/>
            <w:noWrap w:val="0"/>
            <w:vAlign w:val="center"/>
          </w:tcPr>
          <w:p w14:paraId="10BE272C">
            <w:pPr>
              <w:adjustRightInd w:val="0"/>
              <w:snapToGrid w:val="0"/>
              <w:spacing w:line="320" w:lineRule="exact"/>
              <w:rPr>
                <w:rFonts w:cs="Times New Roman"/>
                <w:color w:val="auto"/>
                <w:sz w:val="24"/>
                <w:szCs w:val="24"/>
              </w:rPr>
            </w:pPr>
            <w:r>
              <w:rPr>
                <w:rFonts w:hint="eastAsia" w:cs="宋体"/>
                <w:color w:val="auto"/>
                <w:sz w:val="24"/>
                <w:szCs w:val="24"/>
              </w:rPr>
              <w:t>（大写）：</w:t>
            </w:r>
          </w:p>
        </w:tc>
        <w:tc>
          <w:tcPr>
            <w:tcW w:w="1895" w:type="dxa"/>
            <w:vMerge w:val="continue"/>
            <w:noWrap w:val="0"/>
            <w:vAlign w:val="center"/>
          </w:tcPr>
          <w:p w14:paraId="15EACB0F">
            <w:pPr>
              <w:adjustRightInd w:val="0"/>
              <w:snapToGrid w:val="0"/>
              <w:spacing w:line="320" w:lineRule="exact"/>
              <w:jc w:val="center"/>
              <w:rPr>
                <w:rFonts w:cs="Times New Roman"/>
                <w:color w:val="auto"/>
                <w:sz w:val="24"/>
                <w:szCs w:val="24"/>
              </w:rPr>
            </w:pPr>
          </w:p>
        </w:tc>
        <w:tc>
          <w:tcPr>
            <w:tcW w:w="1896" w:type="dxa"/>
            <w:vMerge w:val="continue"/>
            <w:noWrap w:val="0"/>
            <w:vAlign w:val="center"/>
          </w:tcPr>
          <w:p w14:paraId="3F81616F">
            <w:pPr>
              <w:adjustRightInd w:val="0"/>
              <w:snapToGrid w:val="0"/>
              <w:spacing w:line="320" w:lineRule="exact"/>
              <w:jc w:val="center"/>
              <w:rPr>
                <w:rFonts w:cs="Times New Roman"/>
                <w:color w:val="auto"/>
                <w:sz w:val="24"/>
                <w:szCs w:val="24"/>
              </w:rPr>
            </w:pPr>
          </w:p>
        </w:tc>
      </w:tr>
      <w:tr w14:paraId="58F72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trPr>
        <w:tc>
          <w:tcPr>
            <w:tcW w:w="9414" w:type="dxa"/>
            <w:gridSpan w:val="4"/>
            <w:noWrap w:val="0"/>
            <w:vAlign w:val="center"/>
          </w:tcPr>
          <w:p w14:paraId="7C38E75A">
            <w:pPr>
              <w:adjustRightInd w:val="0"/>
              <w:snapToGrid w:val="0"/>
              <w:spacing w:line="320" w:lineRule="exact"/>
              <w:rPr>
                <w:rFonts w:hint="eastAsia" w:cs="宋体"/>
                <w:color w:val="auto"/>
                <w:sz w:val="24"/>
                <w:szCs w:val="24"/>
              </w:rPr>
            </w:pPr>
          </w:p>
          <w:p w14:paraId="5F32FC83">
            <w:pPr>
              <w:adjustRightInd w:val="0"/>
              <w:snapToGrid w:val="0"/>
              <w:spacing w:line="320" w:lineRule="exact"/>
              <w:rPr>
                <w:rFonts w:cs="Times New Roman"/>
                <w:color w:val="auto"/>
                <w:sz w:val="24"/>
                <w:szCs w:val="24"/>
              </w:rPr>
            </w:pPr>
            <w:r>
              <w:rPr>
                <w:rFonts w:hint="eastAsia" w:cs="宋体"/>
                <w:color w:val="auto"/>
                <w:sz w:val="24"/>
                <w:szCs w:val="24"/>
              </w:rPr>
              <w:t>供应商名称（加盖电子公章）：</w:t>
            </w:r>
          </w:p>
          <w:p w14:paraId="2785ED8E">
            <w:pPr>
              <w:adjustRightInd w:val="0"/>
              <w:snapToGrid w:val="0"/>
              <w:spacing w:line="320" w:lineRule="exact"/>
              <w:rPr>
                <w:rFonts w:cs="Times New Roman"/>
                <w:color w:val="auto"/>
                <w:sz w:val="24"/>
                <w:szCs w:val="24"/>
              </w:rPr>
            </w:pPr>
          </w:p>
          <w:p w14:paraId="161FD2EE">
            <w:pPr>
              <w:adjustRightInd w:val="0"/>
              <w:snapToGrid w:val="0"/>
              <w:spacing w:line="320" w:lineRule="exact"/>
              <w:rPr>
                <w:rFonts w:hint="eastAsia" w:cs="宋体"/>
                <w:color w:val="auto"/>
                <w:sz w:val="24"/>
                <w:szCs w:val="24"/>
              </w:rPr>
            </w:pPr>
            <w:r>
              <w:rPr>
                <w:rFonts w:hint="eastAsia" w:cs="宋体"/>
                <w:color w:val="auto"/>
                <w:sz w:val="24"/>
                <w:szCs w:val="24"/>
              </w:rPr>
              <w:t>法定代表人（电子签名）：</w:t>
            </w:r>
          </w:p>
          <w:p w14:paraId="4E7A9B57">
            <w:pPr>
              <w:adjustRightInd w:val="0"/>
              <w:snapToGrid w:val="0"/>
              <w:spacing w:line="320" w:lineRule="exact"/>
              <w:rPr>
                <w:rFonts w:hint="eastAsia" w:cs="宋体"/>
                <w:color w:val="auto"/>
                <w:sz w:val="24"/>
                <w:szCs w:val="24"/>
              </w:rPr>
            </w:pPr>
          </w:p>
          <w:p w14:paraId="11782DBD">
            <w:pPr>
              <w:adjustRightInd w:val="0"/>
              <w:snapToGrid w:val="0"/>
              <w:spacing w:line="320" w:lineRule="exact"/>
              <w:rPr>
                <w:rFonts w:cs="Times New Roman"/>
                <w:color w:val="auto"/>
                <w:sz w:val="24"/>
                <w:szCs w:val="24"/>
              </w:rPr>
            </w:pPr>
            <w:r>
              <w:rPr>
                <w:rFonts w:hint="eastAsia" w:cs="宋体"/>
                <w:color w:val="auto"/>
                <w:sz w:val="24"/>
                <w:szCs w:val="24"/>
              </w:rPr>
              <w:t>联系电话：</w:t>
            </w:r>
          </w:p>
          <w:p w14:paraId="6D02DB29">
            <w:pPr>
              <w:adjustRightInd w:val="0"/>
              <w:snapToGrid w:val="0"/>
              <w:spacing w:line="320" w:lineRule="exact"/>
              <w:rPr>
                <w:rFonts w:cs="Times New Roman"/>
                <w:color w:val="auto"/>
                <w:sz w:val="24"/>
                <w:szCs w:val="24"/>
              </w:rPr>
            </w:pPr>
          </w:p>
          <w:p w14:paraId="0605E26A">
            <w:pPr>
              <w:adjustRightInd w:val="0"/>
              <w:snapToGrid w:val="0"/>
              <w:spacing w:line="320" w:lineRule="exact"/>
              <w:rPr>
                <w:rFonts w:cs="Times New Roman"/>
                <w:color w:val="auto"/>
                <w:sz w:val="24"/>
                <w:szCs w:val="24"/>
              </w:rPr>
            </w:pPr>
            <w:r>
              <w:rPr>
                <w:rFonts w:hint="eastAsia" w:cs="宋体"/>
                <w:color w:val="auto"/>
                <w:sz w:val="24"/>
                <w:szCs w:val="24"/>
              </w:rPr>
              <w:t>日期</w:t>
            </w:r>
            <w:r>
              <w:rPr>
                <w:rFonts w:hint="eastAsia" w:cs="宋体"/>
                <w:color w:val="auto"/>
                <w:sz w:val="24"/>
                <w:szCs w:val="24"/>
                <w:lang w:val="en-US" w:eastAsia="zh-CN"/>
              </w:rPr>
              <w:t xml:space="preserve"> </w:t>
            </w:r>
            <w:r>
              <w:rPr>
                <w:rFonts w:hint="eastAsia" w:cs="宋体"/>
                <w:color w:val="auto"/>
                <w:sz w:val="24"/>
                <w:szCs w:val="24"/>
              </w:rPr>
              <w:t>：</w:t>
            </w:r>
            <w:r>
              <w:rPr>
                <w:rFonts w:hint="eastAsia" w:cs="宋体"/>
                <w:color w:val="auto"/>
                <w:sz w:val="24"/>
                <w:szCs w:val="24"/>
                <w:lang w:val="en-US" w:eastAsia="zh-CN"/>
              </w:rPr>
              <w:t xml:space="preserve">  </w:t>
            </w:r>
            <w:r>
              <w:rPr>
                <w:rFonts w:hint="eastAsia" w:cs="宋体"/>
                <w:color w:val="auto"/>
                <w:sz w:val="24"/>
                <w:szCs w:val="24"/>
              </w:rPr>
              <w:t>年</w:t>
            </w:r>
            <w:r>
              <w:rPr>
                <w:rFonts w:hint="eastAsia" w:cs="宋体"/>
                <w:color w:val="auto"/>
                <w:sz w:val="24"/>
                <w:szCs w:val="24"/>
                <w:lang w:val="en-US" w:eastAsia="zh-CN"/>
              </w:rPr>
              <w:t xml:space="preserve">   </w:t>
            </w:r>
            <w:r>
              <w:rPr>
                <w:rFonts w:hint="eastAsia" w:cs="宋体"/>
                <w:color w:val="auto"/>
                <w:sz w:val="24"/>
                <w:szCs w:val="24"/>
              </w:rPr>
              <w:t>月</w:t>
            </w:r>
            <w:r>
              <w:rPr>
                <w:rFonts w:hint="eastAsia" w:cs="宋体"/>
                <w:color w:val="auto"/>
                <w:sz w:val="24"/>
                <w:szCs w:val="24"/>
                <w:lang w:val="en-US" w:eastAsia="zh-CN"/>
              </w:rPr>
              <w:t xml:space="preserve">  </w:t>
            </w:r>
            <w:r>
              <w:rPr>
                <w:rFonts w:hint="eastAsia" w:cs="宋体"/>
                <w:color w:val="auto"/>
                <w:sz w:val="24"/>
                <w:szCs w:val="24"/>
              </w:rPr>
              <w:t>日</w:t>
            </w:r>
          </w:p>
          <w:p w14:paraId="758D2F0A">
            <w:pPr>
              <w:adjustRightInd w:val="0"/>
              <w:snapToGrid w:val="0"/>
              <w:spacing w:line="320" w:lineRule="exact"/>
              <w:rPr>
                <w:rFonts w:cs="Times New Roman"/>
                <w:color w:val="auto"/>
                <w:sz w:val="24"/>
                <w:szCs w:val="24"/>
              </w:rPr>
            </w:pPr>
          </w:p>
        </w:tc>
      </w:tr>
    </w:tbl>
    <w:p w14:paraId="0AC651DC">
      <w:pPr>
        <w:widowControl/>
        <w:shd w:val="clear" w:color="auto" w:fill="FFFFFF"/>
        <w:spacing w:line="400" w:lineRule="exact"/>
        <w:rPr>
          <w:rFonts w:cs="Times New Roman"/>
          <w:color w:val="auto"/>
        </w:rPr>
      </w:pPr>
    </w:p>
    <w:p w14:paraId="74DE366B">
      <w:pPr>
        <w:widowControl/>
        <w:shd w:val="clear" w:color="auto" w:fill="FFFFFF"/>
        <w:spacing w:line="400" w:lineRule="exact"/>
        <w:rPr>
          <w:rFonts w:cs="Times New Roman"/>
          <w:color w:val="auto"/>
          <w:sz w:val="24"/>
          <w:szCs w:val="24"/>
        </w:rPr>
      </w:pPr>
      <w:r>
        <w:rPr>
          <w:rFonts w:hint="eastAsia" w:cs="宋体"/>
          <w:color w:val="auto"/>
          <w:sz w:val="24"/>
          <w:szCs w:val="24"/>
        </w:rPr>
        <w:t>注：</w:t>
      </w:r>
      <w:r>
        <w:rPr>
          <w:color w:val="auto"/>
          <w:sz w:val="24"/>
          <w:szCs w:val="24"/>
        </w:rPr>
        <w:t xml:space="preserve">1. </w:t>
      </w:r>
      <w:r>
        <w:rPr>
          <w:rFonts w:hint="eastAsia" w:cs="宋体"/>
          <w:color w:val="auto"/>
          <w:sz w:val="24"/>
          <w:szCs w:val="24"/>
        </w:rPr>
        <w:t>表中</w:t>
      </w:r>
      <w:r>
        <w:rPr>
          <w:color w:val="auto"/>
          <w:sz w:val="24"/>
          <w:szCs w:val="24"/>
        </w:rPr>
        <w:t>“</w:t>
      </w:r>
      <w:r>
        <w:rPr>
          <w:rFonts w:hint="eastAsia" w:cs="宋体"/>
          <w:color w:val="auto"/>
          <w:sz w:val="24"/>
          <w:szCs w:val="24"/>
        </w:rPr>
        <w:t>总报价</w:t>
      </w:r>
      <w:r>
        <w:rPr>
          <w:color w:val="auto"/>
          <w:sz w:val="24"/>
          <w:szCs w:val="24"/>
        </w:rPr>
        <w:t>”</w:t>
      </w:r>
      <w:r>
        <w:rPr>
          <w:rFonts w:hint="eastAsia" w:cs="宋体"/>
          <w:color w:val="auto"/>
          <w:sz w:val="24"/>
          <w:szCs w:val="24"/>
          <w:lang w:eastAsia="zh-CN"/>
        </w:rPr>
        <w:t>分项报价表</w:t>
      </w:r>
      <w:r>
        <w:rPr>
          <w:rFonts w:hint="eastAsia" w:cs="宋体"/>
          <w:color w:val="auto"/>
          <w:sz w:val="24"/>
          <w:szCs w:val="24"/>
        </w:rPr>
        <w:t>中</w:t>
      </w:r>
      <w:r>
        <w:rPr>
          <w:color w:val="auto"/>
          <w:sz w:val="24"/>
          <w:szCs w:val="24"/>
        </w:rPr>
        <w:t>“</w:t>
      </w:r>
      <w:r>
        <w:rPr>
          <w:rFonts w:hint="eastAsia" w:cs="宋体"/>
          <w:color w:val="auto"/>
          <w:sz w:val="24"/>
          <w:szCs w:val="24"/>
        </w:rPr>
        <w:t>合计</w:t>
      </w:r>
      <w:r>
        <w:rPr>
          <w:color w:val="auto"/>
          <w:sz w:val="24"/>
          <w:szCs w:val="24"/>
        </w:rPr>
        <w:t>”</w:t>
      </w:r>
      <w:r>
        <w:rPr>
          <w:rFonts w:hint="eastAsia" w:cs="宋体"/>
          <w:color w:val="auto"/>
          <w:sz w:val="24"/>
          <w:szCs w:val="24"/>
        </w:rPr>
        <w:t>一致。</w:t>
      </w:r>
    </w:p>
    <w:p w14:paraId="759ABB9D">
      <w:pPr>
        <w:widowControl/>
        <w:shd w:val="clear" w:color="auto" w:fill="FFFFFF"/>
        <w:spacing w:line="400" w:lineRule="exact"/>
        <w:ind w:firstLine="360" w:firstLineChars="150"/>
        <w:rPr>
          <w:rFonts w:cs="Times New Roman"/>
          <w:color w:val="auto"/>
          <w:sz w:val="24"/>
          <w:szCs w:val="24"/>
        </w:rPr>
      </w:pPr>
      <w:r>
        <w:rPr>
          <w:color w:val="auto"/>
          <w:sz w:val="24"/>
          <w:szCs w:val="24"/>
        </w:rPr>
        <w:t xml:space="preserve"> </w:t>
      </w:r>
      <w:r>
        <w:rPr>
          <w:rFonts w:hint="eastAsia"/>
          <w:color w:val="auto"/>
          <w:sz w:val="24"/>
          <w:szCs w:val="24"/>
          <w:lang w:val="en-US" w:eastAsia="zh-CN"/>
        </w:rPr>
        <w:t>2</w:t>
      </w:r>
      <w:r>
        <w:rPr>
          <w:color w:val="auto"/>
          <w:sz w:val="24"/>
          <w:szCs w:val="24"/>
        </w:rPr>
        <w:t xml:space="preserve">. </w:t>
      </w:r>
      <w:r>
        <w:rPr>
          <w:rFonts w:hint="eastAsia" w:cs="宋体"/>
          <w:color w:val="auto"/>
          <w:sz w:val="24"/>
          <w:szCs w:val="24"/>
        </w:rPr>
        <w:t>本表应盖单位公章，法定代表人或其委托代理人应签字或盖章；</w:t>
      </w:r>
    </w:p>
    <w:p w14:paraId="2F55A090">
      <w:pPr>
        <w:pStyle w:val="4"/>
        <w:numPr>
          <w:ilvl w:val="1"/>
          <w:numId w:val="0"/>
        </w:numPr>
        <w:tabs>
          <w:tab w:val="left" w:pos="360"/>
        </w:tabs>
        <w:spacing w:before="0"/>
        <w:jc w:val="center"/>
        <w:rPr>
          <w:rFonts w:hint="eastAsia" w:ascii="宋体" w:hAnsi="宋体"/>
          <w:bCs w:val="0"/>
          <w:color w:val="auto"/>
          <w:sz w:val="32"/>
          <w:lang w:eastAsia="zh-CN"/>
        </w:rPr>
      </w:pPr>
    </w:p>
    <w:p w14:paraId="3335A51F">
      <w:pPr>
        <w:rPr>
          <w:rFonts w:hint="eastAsia" w:ascii="宋体" w:hAnsi="宋体"/>
          <w:bCs w:val="0"/>
          <w:color w:val="auto"/>
          <w:sz w:val="32"/>
          <w:lang w:eastAsia="zh-CN"/>
        </w:rPr>
      </w:pPr>
    </w:p>
    <w:p w14:paraId="19F92436">
      <w:pPr>
        <w:pStyle w:val="2"/>
        <w:rPr>
          <w:rFonts w:hint="eastAsia" w:ascii="宋体" w:hAnsi="宋体"/>
          <w:bCs w:val="0"/>
          <w:color w:val="auto"/>
          <w:sz w:val="32"/>
          <w:lang w:eastAsia="zh-CN"/>
        </w:rPr>
      </w:pPr>
    </w:p>
    <w:p w14:paraId="15A6EB45">
      <w:pPr>
        <w:rPr>
          <w:rFonts w:hint="eastAsia" w:ascii="宋体" w:hAnsi="宋体"/>
          <w:bCs w:val="0"/>
          <w:color w:val="auto"/>
          <w:sz w:val="32"/>
          <w:lang w:eastAsia="zh-CN"/>
        </w:rPr>
      </w:pPr>
    </w:p>
    <w:p w14:paraId="7E1179E1">
      <w:pPr>
        <w:pStyle w:val="2"/>
        <w:rPr>
          <w:rFonts w:hint="eastAsia" w:ascii="宋体" w:hAnsi="宋体"/>
          <w:bCs w:val="0"/>
          <w:color w:val="auto"/>
          <w:sz w:val="32"/>
          <w:lang w:eastAsia="zh-CN"/>
        </w:rPr>
      </w:pPr>
    </w:p>
    <w:p w14:paraId="18DFD6BF">
      <w:pPr>
        <w:rPr>
          <w:rFonts w:hint="eastAsia" w:ascii="宋体" w:hAnsi="宋体"/>
          <w:bCs w:val="0"/>
          <w:color w:val="auto"/>
          <w:sz w:val="32"/>
          <w:lang w:eastAsia="zh-CN"/>
        </w:rPr>
      </w:pPr>
    </w:p>
    <w:p w14:paraId="7DF90AF8">
      <w:pPr>
        <w:pStyle w:val="2"/>
        <w:rPr>
          <w:rFonts w:hint="eastAsia" w:ascii="宋体" w:hAnsi="宋体"/>
          <w:bCs w:val="0"/>
          <w:color w:val="auto"/>
          <w:sz w:val="32"/>
          <w:lang w:eastAsia="zh-CN"/>
        </w:rPr>
      </w:pPr>
    </w:p>
    <w:p w14:paraId="3CCB0210">
      <w:pPr>
        <w:rPr>
          <w:rFonts w:hint="eastAsia" w:ascii="宋体" w:hAnsi="宋体"/>
          <w:bCs w:val="0"/>
          <w:color w:val="auto"/>
          <w:sz w:val="32"/>
          <w:lang w:eastAsia="zh-CN"/>
        </w:rPr>
      </w:pPr>
    </w:p>
    <w:p w14:paraId="5D35C5C9">
      <w:pPr>
        <w:pStyle w:val="4"/>
        <w:numPr>
          <w:ilvl w:val="1"/>
          <w:numId w:val="0"/>
        </w:numPr>
        <w:tabs>
          <w:tab w:val="left" w:pos="360"/>
        </w:tabs>
        <w:spacing w:before="0"/>
        <w:ind w:left="425" w:firstLine="3253" w:firstLineChars="900"/>
        <w:jc w:val="both"/>
        <w:rPr>
          <w:rFonts w:ascii="Times New Roman" w:hAnsi="Times New Roman"/>
          <w:bCs w:val="0"/>
          <w:color w:val="auto"/>
          <w:sz w:val="36"/>
          <w:szCs w:val="36"/>
        </w:rPr>
      </w:pPr>
      <w:r>
        <w:rPr>
          <w:rFonts w:ascii="Times New Roman" w:hAnsi="Times New Roman"/>
          <w:bCs w:val="0"/>
          <w:color w:val="auto"/>
          <w:sz w:val="36"/>
          <w:szCs w:val="36"/>
        </w:rPr>
        <w:t>分项报价表</w:t>
      </w:r>
    </w:p>
    <w:p w14:paraId="4A90DB31">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4"/>
          <w:szCs w:val="24"/>
          <w:lang w:val="en-US" w:eastAsia="zh-CN"/>
        </w:rPr>
      </w:pPr>
      <w:r>
        <w:rPr>
          <w:color w:val="auto"/>
          <w:sz w:val="22"/>
          <w:szCs w:val="22"/>
        </w:rPr>
        <w:t>项目名称：</w:t>
      </w:r>
    </w:p>
    <w:p w14:paraId="1CCD9E4E">
      <w:pPr>
        <w:keepNext w:val="0"/>
        <w:keepLines w:val="0"/>
        <w:pageBreakBefore w:val="0"/>
        <w:widowControl w:val="0"/>
        <w:kinsoku/>
        <w:wordWrap/>
        <w:overflowPunct/>
        <w:topLinePunct w:val="0"/>
        <w:autoSpaceDE/>
        <w:autoSpaceDN/>
        <w:bidi w:val="0"/>
        <w:adjustRightInd/>
        <w:snapToGrid/>
        <w:spacing w:line="480" w:lineRule="exact"/>
        <w:ind w:firstLine="440" w:firstLineChars="200"/>
        <w:textAlignment w:val="auto"/>
        <w:rPr>
          <w:rFonts w:hint="eastAsia" w:ascii="宋体" w:hAnsi="宋体" w:cs="宋体"/>
          <w:color w:val="auto"/>
          <w:sz w:val="24"/>
          <w:szCs w:val="24"/>
          <w:lang w:eastAsia="zh-CN"/>
        </w:rPr>
      </w:pPr>
      <w:r>
        <w:rPr>
          <w:color w:val="auto"/>
          <w:sz w:val="22"/>
          <w:szCs w:val="22"/>
        </w:rPr>
        <w:t>项目编号：</w:t>
      </w:r>
    </w:p>
    <w:tbl>
      <w:tblPr>
        <w:tblStyle w:val="17"/>
        <w:tblW w:w="922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363"/>
        <w:gridCol w:w="1260"/>
        <w:gridCol w:w="810"/>
        <w:gridCol w:w="1088"/>
        <w:gridCol w:w="915"/>
        <w:gridCol w:w="826"/>
        <w:gridCol w:w="976"/>
      </w:tblGrid>
      <w:tr w14:paraId="26E5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90" w:type="dxa"/>
            <w:noWrap w:val="0"/>
            <w:vAlign w:val="center"/>
          </w:tcPr>
          <w:p w14:paraId="0094ED6F">
            <w:pPr>
              <w:pStyle w:val="8"/>
              <w:keepNext w:val="0"/>
              <w:keepLines w:val="0"/>
              <w:pageBreakBefore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hint="eastAsia" w:ascii="Times New Roman"/>
                <w:color w:val="auto"/>
                <w:sz w:val="22"/>
                <w:szCs w:val="22"/>
                <w:lang w:val="en-US" w:eastAsia="zh-CN"/>
              </w:rPr>
              <w:t>序号</w:t>
            </w:r>
          </w:p>
        </w:tc>
        <w:tc>
          <w:tcPr>
            <w:tcW w:w="2363" w:type="dxa"/>
            <w:noWrap w:val="0"/>
            <w:vAlign w:val="center"/>
          </w:tcPr>
          <w:p w14:paraId="443CD744">
            <w:pPr>
              <w:pStyle w:val="8"/>
              <w:keepNext w:val="0"/>
              <w:keepLines w:val="0"/>
              <w:pageBreakBefore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货物名称</w:t>
            </w:r>
          </w:p>
        </w:tc>
        <w:tc>
          <w:tcPr>
            <w:tcW w:w="1260" w:type="dxa"/>
            <w:noWrap w:val="0"/>
            <w:vAlign w:val="center"/>
          </w:tcPr>
          <w:p w14:paraId="4618E1D6">
            <w:pPr>
              <w:pStyle w:val="8"/>
              <w:keepNext w:val="0"/>
              <w:keepLines w:val="0"/>
              <w:pageBreakBefore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型号和规格</w:t>
            </w:r>
          </w:p>
        </w:tc>
        <w:tc>
          <w:tcPr>
            <w:tcW w:w="810" w:type="dxa"/>
            <w:noWrap w:val="0"/>
            <w:vAlign w:val="center"/>
          </w:tcPr>
          <w:p w14:paraId="38A2CEE7">
            <w:pPr>
              <w:pStyle w:val="8"/>
              <w:keepNext w:val="0"/>
              <w:keepLines w:val="0"/>
              <w:pageBreakBefore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数量</w:t>
            </w:r>
          </w:p>
        </w:tc>
        <w:tc>
          <w:tcPr>
            <w:tcW w:w="1088" w:type="dxa"/>
            <w:noWrap w:val="0"/>
            <w:vAlign w:val="center"/>
          </w:tcPr>
          <w:p w14:paraId="58556AD4">
            <w:pPr>
              <w:pStyle w:val="8"/>
              <w:keepNext w:val="0"/>
              <w:keepLines w:val="0"/>
              <w:pageBreakBefore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制造商/生产厂商名称</w:t>
            </w:r>
          </w:p>
        </w:tc>
        <w:tc>
          <w:tcPr>
            <w:tcW w:w="915" w:type="dxa"/>
            <w:noWrap w:val="0"/>
            <w:vAlign w:val="center"/>
          </w:tcPr>
          <w:p w14:paraId="665955F9">
            <w:pPr>
              <w:pStyle w:val="8"/>
              <w:keepNext w:val="0"/>
              <w:keepLines w:val="0"/>
              <w:pageBreakBefore w:val="0"/>
              <w:kinsoku/>
              <w:wordWrap/>
              <w:overflowPunct/>
              <w:topLinePunct w:val="0"/>
              <w:bidi w:val="0"/>
              <w:snapToGrid/>
              <w:spacing w:line="240" w:lineRule="exact"/>
              <w:jc w:val="center"/>
              <w:rPr>
                <w:rFonts w:ascii="Times New Roman"/>
                <w:color w:val="auto"/>
                <w:sz w:val="22"/>
                <w:szCs w:val="22"/>
              </w:rPr>
            </w:pPr>
            <w:r>
              <w:rPr>
                <w:rFonts w:ascii="Times New Roman"/>
                <w:color w:val="auto"/>
                <w:sz w:val="22"/>
                <w:szCs w:val="22"/>
              </w:rPr>
              <w:t>单价</w:t>
            </w:r>
          </w:p>
          <w:p w14:paraId="28AFD336">
            <w:pPr>
              <w:pStyle w:val="8"/>
              <w:keepNext w:val="0"/>
              <w:keepLines w:val="0"/>
              <w:pageBreakBefore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（元）</w:t>
            </w:r>
          </w:p>
        </w:tc>
        <w:tc>
          <w:tcPr>
            <w:tcW w:w="826" w:type="dxa"/>
            <w:noWrap w:val="0"/>
            <w:vAlign w:val="center"/>
          </w:tcPr>
          <w:p w14:paraId="2319D525">
            <w:pPr>
              <w:pStyle w:val="8"/>
              <w:keepNext w:val="0"/>
              <w:keepLines w:val="0"/>
              <w:pageBreakBefore w:val="0"/>
              <w:kinsoku/>
              <w:wordWrap/>
              <w:overflowPunct/>
              <w:topLinePunct w:val="0"/>
              <w:bidi w:val="0"/>
              <w:snapToGrid/>
              <w:spacing w:line="240" w:lineRule="exact"/>
              <w:jc w:val="center"/>
              <w:rPr>
                <w:rFonts w:ascii="Times New Roman"/>
                <w:color w:val="auto"/>
                <w:sz w:val="22"/>
                <w:szCs w:val="22"/>
              </w:rPr>
            </w:pPr>
            <w:r>
              <w:rPr>
                <w:rFonts w:ascii="Times New Roman"/>
                <w:color w:val="auto"/>
                <w:sz w:val="22"/>
                <w:szCs w:val="22"/>
              </w:rPr>
              <w:t>总价</w:t>
            </w:r>
          </w:p>
          <w:p w14:paraId="68A94953">
            <w:pPr>
              <w:pStyle w:val="8"/>
              <w:keepNext w:val="0"/>
              <w:keepLines w:val="0"/>
              <w:pageBreakBefore w:val="0"/>
              <w:kinsoku/>
              <w:wordWrap/>
              <w:overflowPunct/>
              <w:topLinePunct w:val="0"/>
              <w:bidi w:val="0"/>
              <w:snapToGrid/>
              <w:spacing w:line="240" w:lineRule="exact"/>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（元）</w:t>
            </w:r>
          </w:p>
        </w:tc>
        <w:tc>
          <w:tcPr>
            <w:tcW w:w="976" w:type="dxa"/>
            <w:noWrap w:val="0"/>
            <w:vAlign w:val="center"/>
          </w:tcPr>
          <w:p w14:paraId="4B41D3D9">
            <w:pPr>
              <w:pStyle w:val="8"/>
              <w:keepNext w:val="0"/>
              <w:keepLines w:val="0"/>
              <w:pageBreakBefore w:val="0"/>
              <w:kinsoku/>
              <w:wordWrap/>
              <w:overflowPunct/>
              <w:topLinePunct w:val="0"/>
              <w:bidi w:val="0"/>
              <w:snapToGrid/>
              <w:spacing w:line="240" w:lineRule="exact"/>
              <w:ind w:left="72" w:leftChars="0"/>
              <w:jc w:val="center"/>
              <w:rPr>
                <w:rFonts w:hint="eastAsia" w:ascii="Times New Roman" w:hAnsi="Times New Roman" w:eastAsia="宋体" w:cs="Times New Roman"/>
                <w:color w:val="auto"/>
                <w:kern w:val="0"/>
                <w:sz w:val="22"/>
                <w:szCs w:val="22"/>
                <w:lang w:val="en-US" w:eastAsia="zh-CN" w:bidi="ar-SA"/>
              </w:rPr>
            </w:pPr>
            <w:r>
              <w:rPr>
                <w:rFonts w:ascii="Times New Roman"/>
                <w:color w:val="auto"/>
                <w:sz w:val="22"/>
                <w:szCs w:val="22"/>
              </w:rPr>
              <w:t>备注</w:t>
            </w:r>
          </w:p>
        </w:tc>
      </w:tr>
      <w:tr w14:paraId="2B71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990" w:type="dxa"/>
            <w:noWrap w:val="0"/>
            <w:vAlign w:val="top"/>
          </w:tcPr>
          <w:p w14:paraId="6A08A249">
            <w:pPr>
              <w:pStyle w:val="2"/>
              <w:jc w:val="center"/>
              <w:rPr>
                <w:rFonts w:hint="default"/>
                <w:color w:val="auto"/>
                <w:sz w:val="22"/>
                <w:szCs w:val="28"/>
                <w:vertAlign w:val="baseline"/>
                <w:lang w:val="en-US" w:eastAsia="zh-CN"/>
              </w:rPr>
            </w:pPr>
            <w:r>
              <w:rPr>
                <w:rFonts w:hint="eastAsia"/>
                <w:color w:val="auto"/>
                <w:sz w:val="22"/>
                <w:szCs w:val="28"/>
                <w:vertAlign w:val="baseline"/>
                <w:lang w:val="en-US" w:eastAsia="zh-CN"/>
              </w:rPr>
              <w:t>1</w:t>
            </w:r>
          </w:p>
        </w:tc>
        <w:tc>
          <w:tcPr>
            <w:tcW w:w="2363" w:type="dxa"/>
            <w:noWrap w:val="0"/>
            <w:vAlign w:val="top"/>
          </w:tcPr>
          <w:p w14:paraId="23BF679F">
            <w:pPr>
              <w:pStyle w:val="2"/>
              <w:jc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普通激光打印机</w:t>
            </w:r>
          </w:p>
        </w:tc>
        <w:tc>
          <w:tcPr>
            <w:tcW w:w="1260" w:type="dxa"/>
            <w:noWrap w:val="0"/>
            <w:vAlign w:val="top"/>
          </w:tcPr>
          <w:p w14:paraId="47996C43">
            <w:pPr>
              <w:pStyle w:val="2"/>
              <w:rPr>
                <w:rFonts w:hint="eastAsia"/>
                <w:color w:val="auto"/>
                <w:sz w:val="22"/>
                <w:szCs w:val="28"/>
                <w:vertAlign w:val="baseline"/>
                <w:lang w:eastAsia="zh-CN"/>
              </w:rPr>
            </w:pPr>
          </w:p>
        </w:tc>
        <w:tc>
          <w:tcPr>
            <w:tcW w:w="810" w:type="dxa"/>
            <w:noWrap w:val="0"/>
            <w:vAlign w:val="center"/>
          </w:tcPr>
          <w:p w14:paraId="5A710D65">
            <w:pPr>
              <w:pStyle w:val="2"/>
              <w:jc w:val="center"/>
              <w:rPr>
                <w:rFonts w:hint="default"/>
                <w:color w:val="auto"/>
                <w:sz w:val="22"/>
                <w:szCs w:val="28"/>
                <w:vertAlign w:val="baseline"/>
                <w:lang w:val="en-US" w:eastAsia="zh-CN"/>
              </w:rPr>
            </w:pPr>
            <w:r>
              <w:rPr>
                <w:rFonts w:hint="eastAsia"/>
                <w:color w:val="auto"/>
                <w:sz w:val="22"/>
                <w:szCs w:val="28"/>
                <w:vertAlign w:val="baseline"/>
                <w:lang w:val="en-US" w:eastAsia="zh-CN"/>
              </w:rPr>
              <w:t>13台</w:t>
            </w:r>
          </w:p>
        </w:tc>
        <w:tc>
          <w:tcPr>
            <w:tcW w:w="1088" w:type="dxa"/>
            <w:noWrap w:val="0"/>
            <w:vAlign w:val="center"/>
          </w:tcPr>
          <w:p w14:paraId="0E777BDA">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A6A9240">
            <w:pPr>
              <w:pStyle w:val="2"/>
              <w:rPr>
                <w:rFonts w:hint="eastAsia"/>
                <w:color w:val="auto"/>
                <w:sz w:val="22"/>
                <w:szCs w:val="28"/>
                <w:vertAlign w:val="baseline"/>
                <w:lang w:eastAsia="zh-CN"/>
              </w:rPr>
            </w:pPr>
          </w:p>
        </w:tc>
        <w:tc>
          <w:tcPr>
            <w:tcW w:w="826" w:type="dxa"/>
            <w:noWrap w:val="0"/>
            <w:vAlign w:val="top"/>
          </w:tcPr>
          <w:p w14:paraId="38708C33">
            <w:pPr>
              <w:pStyle w:val="2"/>
              <w:rPr>
                <w:rFonts w:hint="eastAsia"/>
                <w:color w:val="auto"/>
                <w:sz w:val="22"/>
                <w:szCs w:val="28"/>
                <w:vertAlign w:val="baseline"/>
                <w:lang w:eastAsia="zh-CN"/>
              </w:rPr>
            </w:pPr>
          </w:p>
        </w:tc>
        <w:tc>
          <w:tcPr>
            <w:tcW w:w="976" w:type="dxa"/>
            <w:noWrap w:val="0"/>
            <w:vAlign w:val="top"/>
          </w:tcPr>
          <w:p w14:paraId="6B0A3261">
            <w:pPr>
              <w:pStyle w:val="2"/>
              <w:rPr>
                <w:rFonts w:hint="eastAsia"/>
                <w:color w:val="auto"/>
                <w:sz w:val="22"/>
                <w:szCs w:val="28"/>
                <w:vertAlign w:val="baseline"/>
                <w:lang w:eastAsia="zh-CN"/>
              </w:rPr>
            </w:pPr>
          </w:p>
        </w:tc>
      </w:tr>
      <w:tr w14:paraId="27A9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990" w:type="dxa"/>
            <w:noWrap w:val="0"/>
            <w:vAlign w:val="top"/>
          </w:tcPr>
          <w:p w14:paraId="2DCA9066">
            <w:pPr>
              <w:pStyle w:val="2"/>
              <w:jc w:val="center"/>
              <w:rPr>
                <w:rFonts w:hint="default"/>
                <w:color w:val="auto"/>
                <w:sz w:val="22"/>
                <w:szCs w:val="28"/>
                <w:vertAlign w:val="baseline"/>
                <w:lang w:val="en-US" w:eastAsia="zh-CN"/>
              </w:rPr>
            </w:pPr>
            <w:r>
              <w:rPr>
                <w:rFonts w:hint="eastAsia"/>
                <w:color w:val="auto"/>
                <w:sz w:val="22"/>
                <w:szCs w:val="28"/>
                <w:vertAlign w:val="baseline"/>
                <w:lang w:val="en-US" w:eastAsia="zh-CN"/>
              </w:rPr>
              <w:t>2</w:t>
            </w:r>
          </w:p>
        </w:tc>
        <w:tc>
          <w:tcPr>
            <w:tcW w:w="2363" w:type="dxa"/>
            <w:noWrap w:val="0"/>
            <w:vAlign w:val="top"/>
          </w:tcPr>
          <w:p w14:paraId="753FB34B">
            <w:pPr>
              <w:pStyle w:val="2"/>
              <w:jc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color w:val="auto"/>
                <w:sz w:val="21"/>
                <w:szCs w:val="21"/>
                <w:lang w:val="en-US" w:eastAsia="zh-CN"/>
              </w:rPr>
              <w:t>多功能打印机（带自动双面、复印、扫描功能）</w:t>
            </w:r>
          </w:p>
        </w:tc>
        <w:tc>
          <w:tcPr>
            <w:tcW w:w="1260" w:type="dxa"/>
            <w:noWrap w:val="0"/>
            <w:vAlign w:val="top"/>
          </w:tcPr>
          <w:p w14:paraId="19C7D98D">
            <w:pPr>
              <w:pStyle w:val="2"/>
              <w:rPr>
                <w:rFonts w:hint="eastAsia"/>
                <w:color w:val="auto"/>
                <w:sz w:val="22"/>
                <w:szCs w:val="28"/>
                <w:vertAlign w:val="baseline"/>
                <w:lang w:eastAsia="zh-CN"/>
              </w:rPr>
            </w:pPr>
          </w:p>
        </w:tc>
        <w:tc>
          <w:tcPr>
            <w:tcW w:w="810" w:type="dxa"/>
            <w:noWrap w:val="0"/>
            <w:vAlign w:val="center"/>
          </w:tcPr>
          <w:p w14:paraId="4597A28E">
            <w:pPr>
              <w:pStyle w:val="2"/>
              <w:jc w:val="center"/>
              <w:rPr>
                <w:rFonts w:hint="default"/>
                <w:color w:val="auto"/>
                <w:sz w:val="22"/>
                <w:szCs w:val="28"/>
                <w:vertAlign w:val="baseline"/>
                <w:lang w:val="en-US" w:eastAsia="zh-CN"/>
              </w:rPr>
            </w:pPr>
            <w:r>
              <w:rPr>
                <w:rFonts w:hint="eastAsia"/>
                <w:color w:val="auto"/>
                <w:sz w:val="22"/>
                <w:szCs w:val="28"/>
                <w:vertAlign w:val="baseline"/>
                <w:lang w:val="en-US" w:eastAsia="zh-CN"/>
              </w:rPr>
              <w:t>18台</w:t>
            </w:r>
          </w:p>
        </w:tc>
        <w:tc>
          <w:tcPr>
            <w:tcW w:w="1088" w:type="dxa"/>
            <w:noWrap w:val="0"/>
            <w:vAlign w:val="center"/>
          </w:tcPr>
          <w:p w14:paraId="79136E95">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0EA3B300">
            <w:pPr>
              <w:pStyle w:val="2"/>
              <w:rPr>
                <w:rFonts w:hint="eastAsia"/>
                <w:color w:val="auto"/>
                <w:sz w:val="22"/>
                <w:szCs w:val="28"/>
                <w:vertAlign w:val="baseline"/>
                <w:lang w:eastAsia="zh-CN"/>
              </w:rPr>
            </w:pPr>
          </w:p>
        </w:tc>
        <w:tc>
          <w:tcPr>
            <w:tcW w:w="826" w:type="dxa"/>
            <w:noWrap w:val="0"/>
            <w:vAlign w:val="top"/>
          </w:tcPr>
          <w:p w14:paraId="3511C4FB">
            <w:pPr>
              <w:pStyle w:val="2"/>
              <w:rPr>
                <w:rFonts w:hint="eastAsia"/>
                <w:color w:val="auto"/>
                <w:sz w:val="22"/>
                <w:szCs w:val="28"/>
                <w:vertAlign w:val="baseline"/>
                <w:lang w:eastAsia="zh-CN"/>
              </w:rPr>
            </w:pPr>
          </w:p>
        </w:tc>
        <w:tc>
          <w:tcPr>
            <w:tcW w:w="976" w:type="dxa"/>
            <w:noWrap w:val="0"/>
            <w:vAlign w:val="top"/>
          </w:tcPr>
          <w:p w14:paraId="2B9181BB">
            <w:pPr>
              <w:pStyle w:val="2"/>
              <w:rPr>
                <w:rFonts w:hint="eastAsia"/>
                <w:color w:val="auto"/>
                <w:sz w:val="22"/>
                <w:szCs w:val="28"/>
                <w:vertAlign w:val="baseline"/>
                <w:lang w:eastAsia="zh-CN"/>
              </w:rPr>
            </w:pPr>
          </w:p>
        </w:tc>
      </w:tr>
      <w:tr w14:paraId="6F9C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0" w:type="dxa"/>
            <w:noWrap w:val="0"/>
            <w:vAlign w:val="center"/>
          </w:tcPr>
          <w:p w14:paraId="7C251FBE">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cs="宋体"/>
                <w:i w:val="0"/>
                <w:color w:val="auto"/>
                <w:sz w:val="20"/>
                <w:szCs w:val="20"/>
                <w:u w:val="none"/>
                <w:lang w:val="en-US" w:eastAsia="zh-CN"/>
              </w:rPr>
              <w:t>3</w:t>
            </w:r>
          </w:p>
        </w:tc>
        <w:tc>
          <w:tcPr>
            <w:tcW w:w="2363" w:type="dxa"/>
            <w:noWrap w:val="0"/>
            <w:vAlign w:val="center"/>
          </w:tcPr>
          <w:p w14:paraId="1F898255">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1"/>
                <w:szCs w:val="21"/>
                <w:lang w:val="en-US" w:eastAsia="zh-CN"/>
              </w:rPr>
              <w:t>投影仪</w:t>
            </w:r>
          </w:p>
        </w:tc>
        <w:tc>
          <w:tcPr>
            <w:tcW w:w="1260" w:type="dxa"/>
            <w:noWrap w:val="0"/>
            <w:vAlign w:val="top"/>
          </w:tcPr>
          <w:p w14:paraId="2A23A85F">
            <w:pPr>
              <w:pStyle w:val="2"/>
              <w:rPr>
                <w:rFonts w:hint="eastAsia"/>
                <w:color w:val="auto"/>
                <w:sz w:val="22"/>
                <w:szCs w:val="28"/>
                <w:vertAlign w:val="baseline"/>
                <w:lang w:eastAsia="zh-CN"/>
              </w:rPr>
            </w:pPr>
          </w:p>
        </w:tc>
        <w:tc>
          <w:tcPr>
            <w:tcW w:w="810" w:type="dxa"/>
            <w:noWrap w:val="0"/>
            <w:vAlign w:val="center"/>
          </w:tcPr>
          <w:p w14:paraId="258C8A08">
            <w:pPr>
              <w:pStyle w:val="2"/>
              <w:jc w:val="center"/>
              <w:rPr>
                <w:rFonts w:hint="default"/>
                <w:color w:val="auto"/>
                <w:sz w:val="22"/>
                <w:szCs w:val="28"/>
                <w:vertAlign w:val="baseline"/>
                <w:lang w:val="en-US" w:eastAsia="zh-CN"/>
              </w:rPr>
            </w:pPr>
            <w:r>
              <w:rPr>
                <w:rFonts w:hint="eastAsia" w:cs="Times New Roman"/>
                <w:color w:val="auto"/>
                <w:kern w:val="2"/>
                <w:sz w:val="22"/>
                <w:szCs w:val="28"/>
                <w:vertAlign w:val="baseline"/>
                <w:lang w:val="en-US" w:eastAsia="zh-CN" w:bidi="ar-SA"/>
              </w:rPr>
              <w:t>6套</w:t>
            </w:r>
          </w:p>
        </w:tc>
        <w:tc>
          <w:tcPr>
            <w:tcW w:w="1088" w:type="dxa"/>
            <w:noWrap w:val="0"/>
            <w:vAlign w:val="center"/>
          </w:tcPr>
          <w:p w14:paraId="7FC693E1">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58DF76A0">
            <w:pPr>
              <w:pStyle w:val="2"/>
              <w:rPr>
                <w:rFonts w:hint="eastAsia"/>
                <w:color w:val="auto"/>
                <w:sz w:val="22"/>
                <w:szCs w:val="28"/>
                <w:vertAlign w:val="baseline"/>
                <w:lang w:eastAsia="zh-CN"/>
              </w:rPr>
            </w:pPr>
          </w:p>
        </w:tc>
        <w:tc>
          <w:tcPr>
            <w:tcW w:w="826" w:type="dxa"/>
            <w:noWrap w:val="0"/>
            <w:vAlign w:val="top"/>
          </w:tcPr>
          <w:p w14:paraId="7D58632E">
            <w:pPr>
              <w:pStyle w:val="2"/>
              <w:rPr>
                <w:rFonts w:hint="eastAsia"/>
                <w:color w:val="auto"/>
                <w:sz w:val="22"/>
                <w:szCs w:val="28"/>
                <w:vertAlign w:val="baseline"/>
                <w:lang w:eastAsia="zh-CN"/>
              </w:rPr>
            </w:pPr>
          </w:p>
        </w:tc>
        <w:tc>
          <w:tcPr>
            <w:tcW w:w="976" w:type="dxa"/>
            <w:noWrap w:val="0"/>
            <w:vAlign w:val="top"/>
          </w:tcPr>
          <w:p w14:paraId="03FC30F2">
            <w:pPr>
              <w:pStyle w:val="2"/>
              <w:rPr>
                <w:rFonts w:hint="eastAsia"/>
                <w:color w:val="auto"/>
                <w:sz w:val="22"/>
                <w:szCs w:val="28"/>
                <w:vertAlign w:val="baseline"/>
                <w:lang w:eastAsia="zh-CN"/>
              </w:rPr>
            </w:pPr>
          </w:p>
        </w:tc>
      </w:tr>
      <w:tr w14:paraId="30E2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990" w:type="dxa"/>
            <w:noWrap w:val="0"/>
            <w:vAlign w:val="center"/>
          </w:tcPr>
          <w:p w14:paraId="21336E8F">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4</w:t>
            </w:r>
          </w:p>
        </w:tc>
        <w:tc>
          <w:tcPr>
            <w:tcW w:w="2363" w:type="dxa"/>
            <w:shd w:val="clear" w:color="auto" w:fill="auto"/>
            <w:noWrap w:val="0"/>
            <w:vAlign w:val="center"/>
          </w:tcPr>
          <w:p w14:paraId="677219CB">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1"/>
                <w:szCs w:val="21"/>
                <w:lang w:val="en-US" w:eastAsia="zh-CN"/>
              </w:rPr>
              <w:t>针式打印机</w:t>
            </w:r>
          </w:p>
        </w:tc>
        <w:tc>
          <w:tcPr>
            <w:tcW w:w="1260" w:type="dxa"/>
            <w:shd w:val="clear" w:color="auto" w:fill="auto"/>
            <w:noWrap w:val="0"/>
            <w:vAlign w:val="top"/>
          </w:tcPr>
          <w:p w14:paraId="5F6B67BC">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54B5EE56">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4台</w:t>
            </w:r>
          </w:p>
        </w:tc>
        <w:tc>
          <w:tcPr>
            <w:tcW w:w="1088" w:type="dxa"/>
            <w:shd w:val="clear" w:color="auto" w:fill="auto"/>
            <w:noWrap w:val="0"/>
            <w:vAlign w:val="center"/>
          </w:tcPr>
          <w:p w14:paraId="57B5EA01">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5CC8E5E8">
            <w:pPr>
              <w:pStyle w:val="2"/>
              <w:rPr>
                <w:rFonts w:hint="eastAsia"/>
                <w:color w:val="auto"/>
                <w:sz w:val="22"/>
                <w:szCs w:val="28"/>
                <w:vertAlign w:val="baseline"/>
                <w:lang w:eastAsia="zh-CN"/>
              </w:rPr>
            </w:pPr>
          </w:p>
        </w:tc>
        <w:tc>
          <w:tcPr>
            <w:tcW w:w="826" w:type="dxa"/>
            <w:noWrap w:val="0"/>
            <w:vAlign w:val="top"/>
          </w:tcPr>
          <w:p w14:paraId="6DDD0F5E">
            <w:pPr>
              <w:pStyle w:val="2"/>
              <w:rPr>
                <w:rFonts w:hint="eastAsia"/>
                <w:color w:val="auto"/>
                <w:sz w:val="22"/>
                <w:szCs w:val="28"/>
                <w:vertAlign w:val="baseline"/>
                <w:lang w:eastAsia="zh-CN"/>
              </w:rPr>
            </w:pPr>
          </w:p>
        </w:tc>
        <w:tc>
          <w:tcPr>
            <w:tcW w:w="976" w:type="dxa"/>
            <w:noWrap w:val="0"/>
            <w:vAlign w:val="top"/>
          </w:tcPr>
          <w:p w14:paraId="4D43CAB3">
            <w:pPr>
              <w:pStyle w:val="2"/>
              <w:rPr>
                <w:rFonts w:hint="eastAsia"/>
                <w:color w:val="auto"/>
                <w:sz w:val="22"/>
                <w:szCs w:val="28"/>
                <w:vertAlign w:val="baseline"/>
                <w:lang w:eastAsia="zh-CN"/>
              </w:rPr>
            </w:pPr>
          </w:p>
        </w:tc>
      </w:tr>
      <w:tr w14:paraId="0BF2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990" w:type="dxa"/>
            <w:noWrap w:val="0"/>
            <w:vAlign w:val="center"/>
          </w:tcPr>
          <w:p w14:paraId="45705653">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5</w:t>
            </w:r>
          </w:p>
        </w:tc>
        <w:tc>
          <w:tcPr>
            <w:tcW w:w="2363" w:type="dxa"/>
            <w:shd w:val="clear" w:color="auto" w:fill="auto"/>
            <w:noWrap w:val="0"/>
            <w:vAlign w:val="center"/>
          </w:tcPr>
          <w:p w14:paraId="752BF0D0">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sz w:val="21"/>
                <w:szCs w:val="21"/>
                <w:lang w:val="en-US" w:eastAsia="zh-CN"/>
              </w:rPr>
              <w:t>装订机与现有京瓷打印机配套</w:t>
            </w:r>
          </w:p>
        </w:tc>
        <w:tc>
          <w:tcPr>
            <w:tcW w:w="1260" w:type="dxa"/>
            <w:shd w:val="clear" w:color="auto" w:fill="auto"/>
            <w:noWrap w:val="0"/>
            <w:vAlign w:val="top"/>
          </w:tcPr>
          <w:p w14:paraId="297D7D0D">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610D070F">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2套</w:t>
            </w:r>
          </w:p>
        </w:tc>
        <w:tc>
          <w:tcPr>
            <w:tcW w:w="1088" w:type="dxa"/>
            <w:shd w:val="clear" w:color="auto" w:fill="auto"/>
            <w:noWrap w:val="0"/>
            <w:vAlign w:val="center"/>
          </w:tcPr>
          <w:p w14:paraId="75E8AF6F">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217A2336">
            <w:pPr>
              <w:pStyle w:val="2"/>
              <w:rPr>
                <w:rFonts w:hint="eastAsia"/>
                <w:color w:val="auto"/>
                <w:sz w:val="22"/>
                <w:szCs w:val="28"/>
                <w:vertAlign w:val="baseline"/>
                <w:lang w:eastAsia="zh-CN"/>
              </w:rPr>
            </w:pPr>
          </w:p>
        </w:tc>
        <w:tc>
          <w:tcPr>
            <w:tcW w:w="826" w:type="dxa"/>
            <w:noWrap w:val="0"/>
            <w:vAlign w:val="top"/>
          </w:tcPr>
          <w:p w14:paraId="02923140">
            <w:pPr>
              <w:pStyle w:val="2"/>
              <w:rPr>
                <w:rFonts w:hint="eastAsia"/>
                <w:color w:val="auto"/>
                <w:sz w:val="22"/>
                <w:szCs w:val="28"/>
                <w:vertAlign w:val="baseline"/>
                <w:lang w:eastAsia="zh-CN"/>
              </w:rPr>
            </w:pPr>
          </w:p>
        </w:tc>
        <w:tc>
          <w:tcPr>
            <w:tcW w:w="976" w:type="dxa"/>
            <w:noWrap w:val="0"/>
            <w:vAlign w:val="top"/>
          </w:tcPr>
          <w:p w14:paraId="7B21D4CF">
            <w:pPr>
              <w:pStyle w:val="2"/>
              <w:rPr>
                <w:rFonts w:hint="eastAsia"/>
                <w:color w:val="auto"/>
                <w:sz w:val="22"/>
                <w:szCs w:val="28"/>
                <w:vertAlign w:val="baseline"/>
                <w:lang w:eastAsia="zh-CN"/>
              </w:rPr>
            </w:pPr>
          </w:p>
        </w:tc>
      </w:tr>
      <w:tr w14:paraId="340D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990" w:type="dxa"/>
            <w:noWrap w:val="0"/>
            <w:vAlign w:val="center"/>
          </w:tcPr>
          <w:p w14:paraId="4083A5F5">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6</w:t>
            </w:r>
          </w:p>
        </w:tc>
        <w:tc>
          <w:tcPr>
            <w:tcW w:w="2363" w:type="dxa"/>
            <w:shd w:val="clear" w:color="auto" w:fill="auto"/>
            <w:noWrap w:val="0"/>
            <w:vAlign w:val="center"/>
          </w:tcPr>
          <w:p w14:paraId="747708B3">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sz w:val="21"/>
                <w:szCs w:val="21"/>
                <w:lang w:val="en-US" w:eastAsia="zh-CN"/>
              </w:rPr>
              <w:t>彩色打印机</w:t>
            </w:r>
          </w:p>
        </w:tc>
        <w:tc>
          <w:tcPr>
            <w:tcW w:w="1260" w:type="dxa"/>
            <w:shd w:val="clear" w:color="auto" w:fill="auto"/>
            <w:noWrap w:val="0"/>
            <w:vAlign w:val="top"/>
          </w:tcPr>
          <w:p w14:paraId="70643DDE">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179E7709">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7台</w:t>
            </w:r>
          </w:p>
        </w:tc>
        <w:tc>
          <w:tcPr>
            <w:tcW w:w="1088" w:type="dxa"/>
            <w:shd w:val="clear" w:color="auto" w:fill="auto"/>
            <w:noWrap w:val="0"/>
            <w:vAlign w:val="center"/>
          </w:tcPr>
          <w:p w14:paraId="1B6AF25F">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6882845A">
            <w:pPr>
              <w:pStyle w:val="2"/>
              <w:rPr>
                <w:rFonts w:hint="eastAsia"/>
                <w:color w:val="auto"/>
                <w:sz w:val="22"/>
                <w:szCs w:val="28"/>
                <w:vertAlign w:val="baseline"/>
                <w:lang w:eastAsia="zh-CN"/>
              </w:rPr>
            </w:pPr>
          </w:p>
        </w:tc>
        <w:tc>
          <w:tcPr>
            <w:tcW w:w="826" w:type="dxa"/>
            <w:noWrap w:val="0"/>
            <w:vAlign w:val="top"/>
          </w:tcPr>
          <w:p w14:paraId="4E95D542">
            <w:pPr>
              <w:pStyle w:val="2"/>
              <w:rPr>
                <w:rFonts w:hint="eastAsia"/>
                <w:color w:val="auto"/>
                <w:sz w:val="22"/>
                <w:szCs w:val="28"/>
                <w:vertAlign w:val="baseline"/>
                <w:lang w:eastAsia="zh-CN"/>
              </w:rPr>
            </w:pPr>
          </w:p>
        </w:tc>
        <w:tc>
          <w:tcPr>
            <w:tcW w:w="976" w:type="dxa"/>
            <w:noWrap w:val="0"/>
            <w:vAlign w:val="top"/>
          </w:tcPr>
          <w:p w14:paraId="1A5ED99C">
            <w:pPr>
              <w:pStyle w:val="2"/>
              <w:rPr>
                <w:rFonts w:hint="eastAsia"/>
                <w:color w:val="auto"/>
                <w:sz w:val="22"/>
                <w:szCs w:val="28"/>
                <w:vertAlign w:val="baseline"/>
                <w:lang w:eastAsia="zh-CN"/>
              </w:rPr>
            </w:pPr>
          </w:p>
        </w:tc>
      </w:tr>
      <w:tr w14:paraId="3CD1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990" w:type="dxa"/>
            <w:noWrap w:val="0"/>
            <w:vAlign w:val="center"/>
          </w:tcPr>
          <w:p w14:paraId="125FFE54">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7</w:t>
            </w:r>
          </w:p>
        </w:tc>
        <w:tc>
          <w:tcPr>
            <w:tcW w:w="2363" w:type="dxa"/>
            <w:shd w:val="clear" w:color="auto" w:fill="auto"/>
            <w:noWrap w:val="0"/>
            <w:vAlign w:val="center"/>
          </w:tcPr>
          <w:p w14:paraId="00CC7934">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color w:val="auto"/>
                <w:sz w:val="21"/>
                <w:szCs w:val="21"/>
                <w:lang w:val="en-US" w:eastAsia="zh-CN"/>
              </w:rPr>
              <w:t>彩色多功能复合机</w:t>
            </w:r>
          </w:p>
        </w:tc>
        <w:tc>
          <w:tcPr>
            <w:tcW w:w="1260" w:type="dxa"/>
            <w:shd w:val="clear" w:color="auto" w:fill="auto"/>
            <w:noWrap w:val="0"/>
            <w:vAlign w:val="top"/>
          </w:tcPr>
          <w:p w14:paraId="39AD0EF2">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7AFC44E8">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1台</w:t>
            </w:r>
          </w:p>
        </w:tc>
        <w:tc>
          <w:tcPr>
            <w:tcW w:w="1088" w:type="dxa"/>
            <w:shd w:val="clear" w:color="auto" w:fill="auto"/>
            <w:noWrap w:val="0"/>
            <w:vAlign w:val="center"/>
          </w:tcPr>
          <w:p w14:paraId="77F3B01C">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3EDE02AA">
            <w:pPr>
              <w:pStyle w:val="2"/>
              <w:rPr>
                <w:rFonts w:hint="eastAsia"/>
                <w:color w:val="auto"/>
                <w:sz w:val="22"/>
                <w:szCs w:val="28"/>
                <w:vertAlign w:val="baseline"/>
                <w:lang w:eastAsia="zh-CN"/>
              </w:rPr>
            </w:pPr>
          </w:p>
        </w:tc>
        <w:tc>
          <w:tcPr>
            <w:tcW w:w="826" w:type="dxa"/>
            <w:noWrap w:val="0"/>
            <w:vAlign w:val="top"/>
          </w:tcPr>
          <w:p w14:paraId="728CB0E8">
            <w:pPr>
              <w:pStyle w:val="2"/>
              <w:rPr>
                <w:rFonts w:hint="eastAsia"/>
                <w:color w:val="auto"/>
                <w:sz w:val="22"/>
                <w:szCs w:val="28"/>
                <w:vertAlign w:val="baseline"/>
                <w:lang w:eastAsia="zh-CN"/>
              </w:rPr>
            </w:pPr>
          </w:p>
        </w:tc>
        <w:tc>
          <w:tcPr>
            <w:tcW w:w="976" w:type="dxa"/>
            <w:noWrap w:val="0"/>
            <w:vAlign w:val="top"/>
          </w:tcPr>
          <w:p w14:paraId="316F65C0">
            <w:pPr>
              <w:pStyle w:val="2"/>
              <w:rPr>
                <w:rFonts w:hint="eastAsia"/>
                <w:color w:val="auto"/>
                <w:sz w:val="22"/>
                <w:szCs w:val="28"/>
                <w:vertAlign w:val="baseline"/>
                <w:lang w:eastAsia="zh-CN"/>
              </w:rPr>
            </w:pPr>
          </w:p>
        </w:tc>
      </w:tr>
      <w:tr w14:paraId="6916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990" w:type="dxa"/>
            <w:noWrap w:val="0"/>
            <w:vAlign w:val="center"/>
          </w:tcPr>
          <w:p w14:paraId="46ACA210">
            <w:pPr>
              <w:keepNext w:val="0"/>
              <w:keepLines w:val="0"/>
              <w:widowControl/>
              <w:suppressLineNumbers w:val="0"/>
              <w:jc w:val="center"/>
              <w:textAlignment w:val="center"/>
              <w:rPr>
                <w:rFonts w:hint="default" w:ascii="宋体" w:hAnsi="宋体" w:cs="宋体"/>
                <w:i w:val="0"/>
                <w:color w:val="auto"/>
                <w:sz w:val="20"/>
                <w:szCs w:val="20"/>
                <w:u w:val="none"/>
                <w:lang w:val="en-US" w:eastAsia="zh-CN"/>
              </w:rPr>
            </w:pPr>
            <w:r>
              <w:rPr>
                <w:rFonts w:hint="eastAsia" w:ascii="宋体" w:hAnsi="宋体" w:cs="宋体"/>
                <w:i w:val="0"/>
                <w:color w:val="auto"/>
                <w:sz w:val="20"/>
                <w:szCs w:val="20"/>
                <w:u w:val="none"/>
                <w:lang w:val="en-US" w:eastAsia="zh-CN"/>
              </w:rPr>
              <w:t>8</w:t>
            </w:r>
          </w:p>
        </w:tc>
        <w:tc>
          <w:tcPr>
            <w:tcW w:w="2363" w:type="dxa"/>
            <w:shd w:val="clear" w:color="auto" w:fill="auto"/>
            <w:noWrap w:val="0"/>
            <w:vAlign w:val="center"/>
          </w:tcPr>
          <w:p w14:paraId="7749744A">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sz w:val="21"/>
                <w:szCs w:val="21"/>
                <w:lang w:val="en-US" w:eastAsia="zh-CN"/>
              </w:rPr>
              <w:t>Dicom投影仪</w:t>
            </w:r>
          </w:p>
        </w:tc>
        <w:tc>
          <w:tcPr>
            <w:tcW w:w="1260" w:type="dxa"/>
            <w:shd w:val="clear" w:color="auto" w:fill="auto"/>
            <w:noWrap w:val="0"/>
            <w:vAlign w:val="top"/>
          </w:tcPr>
          <w:p w14:paraId="6AB97416">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5939FF44">
            <w:pPr>
              <w:pStyle w:val="2"/>
              <w:jc w:val="center"/>
              <w:rPr>
                <w:rFonts w:hint="default" w:ascii="Times New Roman" w:hAnsi="Times New Roman" w:eastAsia="宋体" w:cs="Times New Roman"/>
                <w:color w:val="auto"/>
                <w:kern w:val="2"/>
                <w:sz w:val="22"/>
                <w:szCs w:val="28"/>
                <w:vertAlign w:val="baseline"/>
                <w:lang w:val="en-US" w:eastAsia="zh-CN" w:bidi="ar-SA"/>
              </w:rPr>
            </w:pPr>
            <w:r>
              <w:rPr>
                <w:rFonts w:hint="eastAsia" w:cs="Times New Roman"/>
                <w:color w:val="auto"/>
                <w:kern w:val="2"/>
                <w:sz w:val="22"/>
                <w:szCs w:val="28"/>
                <w:vertAlign w:val="baseline"/>
                <w:lang w:val="en-US" w:eastAsia="zh-CN" w:bidi="ar-SA"/>
              </w:rPr>
              <w:t>1台</w:t>
            </w:r>
          </w:p>
        </w:tc>
        <w:tc>
          <w:tcPr>
            <w:tcW w:w="1088" w:type="dxa"/>
            <w:shd w:val="clear" w:color="auto" w:fill="auto"/>
            <w:noWrap w:val="0"/>
            <w:vAlign w:val="center"/>
          </w:tcPr>
          <w:p w14:paraId="0B223D22">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6A564A9">
            <w:pPr>
              <w:pStyle w:val="2"/>
              <w:rPr>
                <w:rFonts w:hint="eastAsia"/>
                <w:color w:val="auto"/>
                <w:sz w:val="22"/>
                <w:szCs w:val="28"/>
                <w:vertAlign w:val="baseline"/>
                <w:lang w:eastAsia="zh-CN"/>
              </w:rPr>
            </w:pPr>
          </w:p>
        </w:tc>
        <w:tc>
          <w:tcPr>
            <w:tcW w:w="826" w:type="dxa"/>
            <w:noWrap w:val="0"/>
            <w:vAlign w:val="top"/>
          </w:tcPr>
          <w:p w14:paraId="4B74B94F">
            <w:pPr>
              <w:pStyle w:val="2"/>
              <w:rPr>
                <w:rFonts w:hint="eastAsia"/>
                <w:color w:val="auto"/>
                <w:sz w:val="22"/>
                <w:szCs w:val="28"/>
                <w:vertAlign w:val="baseline"/>
                <w:lang w:eastAsia="zh-CN"/>
              </w:rPr>
            </w:pPr>
          </w:p>
        </w:tc>
        <w:tc>
          <w:tcPr>
            <w:tcW w:w="976" w:type="dxa"/>
            <w:noWrap w:val="0"/>
            <w:vAlign w:val="top"/>
          </w:tcPr>
          <w:p w14:paraId="2028BA8C">
            <w:pPr>
              <w:pStyle w:val="2"/>
              <w:rPr>
                <w:rFonts w:hint="eastAsia"/>
                <w:color w:val="auto"/>
                <w:sz w:val="22"/>
                <w:szCs w:val="28"/>
                <w:vertAlign w:val="baseline"/>
                <w:lang w:eastAsia="zh-CN"/>
              </w:rPr>
            </w:pPr>
          </w:p>
        </w:tc>
      </w:tr>
      <w:tr w14:paraId="5CAB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3353" w:type="dxa"/>
            <w:gridSpan w:val="2"/>
            <w:noWrap w:val="0"/>
            <w:vAlign w:val="center"/>
          </w:tcPr>
          <w:p w14:paraId="05993DEC">
            <w:pPr>
              <w:keepNext w:val="0"/>
              <w:keepLines w:val="0"/>
              <w:widowControl/>
              <w:suppressLineNumbers w:val="0"/>
              <w:jc w:val="center"/>
              <w:textAlignment w:val="center"/>
              <w:rPr>
                <w:rFonts w:hint="default"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合计：</w:t>
            </w:r>
          </w:p>
        </w:tc>
        <w:tc>
          <w:tcPr>
            <w:tcW w:w="1260" w:type="dxa"/>
            <w:shd w:val="clear" w:color="auto" w:fill="auto"/>
            <w:noWrap w:val="0"/>
            <w:vAlign w:val="top"/>
          </w:tcPr>
          <w:p w14:paraId="5757457F">
            <w:pPr>
              <w:pStyle w:val="2"/>
              <w:rPr>
                <w:rFonts w:hint="eastAsia" w:ascii="Times New Roman" w:hAnsi="Times New Roman" w:eastAsia="宋体" w:cs="Times New Roman"/>
                <w:color w:val="auto"/>
                <w:kern w:val="2"/>
                <w:sz w:val="22"/>
                <w:szCs w:val="28"/>
                <w:vertAlign w:val="baseline"/>
                <w:lang w:val="en-US" w:eastAsia="zh-CN" w:bidi="ar-SA"/>
              </w:rPr>
            </w:pPr>
          </w:p>
        </w:tc>
        <w:tc>
          <w:tcPr>
            <w:tcW w:w="810" w:type="dxa"/>
            <w:shd w:val="clear" w:color="auto" w:fill="auto"/>
            <w:noWrap w:val="0"/>
            <w:vAlign w:val="center"/>
          </w:tcPr>
          <w:p w14:paraId="4AE142C8">
            <w:pPr>
              <w:pStyle w:val="2"/>
              <w:jc w:val="center"/>
              <w:rPr>
                <w:rFonts w:hint="eastAsia" w:cs="Times New Roman"/>
                <w:color w:val="auto"/>
                <w:kern w:val="2"/>
                <w:sz w:val="22"/>
                <w:szCs w:val="28"/>
                <w:vertAlign w:val="baseline"/>
                <w:lang w:val="en-US" w:eastAsia="zh-CN" w:bidi="ar-SA"/>
              </w:rPr>
            </w:pPr>
          </w:p>
        </w:tc>
        <w:tc>
          <w:tcPr>
            <w:tcW w:w="1088" w:type="dxa"/>
            <w:shd w:val="clear" w:color="auto" w:fill="auto"/>
            <w:noWrap w:val="0"/>
            <w:vAlign w:val="center"/>
          </w:tcPr>
          <w:p w14:paraId="56B1F0E3">
            <w:pPr>
              <w:keepNext w:val="0"/>
              <w:keepLines w:val="0"/>
              <w:widowControl/>
              <w:suppressLineNumbers w:val="0"/>
              <w:jc w:val="center"/>
              <w:textAlignment w:val="center"/>
              <w:rPr>
                <w:rFonts w:hint="eastAsia" w:ascii="宋体" w:hAnsi="宋体" w:eastAsia="宋体" w:cs="宋体"/>
                <w:i w:val="0"/>
                <w:color w:val="auto"/>
                <w:kern w:val="2"/>
                <w:sz w:val="24"/>
                <w:szCs w:val="24"/>
                <w:u w:val="none"/>
                <w:lang w:val="en-US" w:eastAsia="zh-CN" w:bidi="ar-SA"/>
              </w:rPr>
            </w:pPr>
          </w:p>
        </w:tc>
        <w:tc>
          <w:tcPr>
            <w:tcW w:w="915" w:type="dxa"/>
            <w:noWrap w:val="0"/>
            <w:vAlign w:val="top"/>
          </w:tcPr>
          <w:p w14:paraId="769655D3">
            <w:pPr>
              <w:pStyle w:val="2"/>
              <w:rPr>
                <w:rFonts w:hint="eastAsia"/>
                <w:color w:val="auto"/>
                <w:sz w:val="22"/>
                <w:szCs w:val="28"/>
                <w:vertAlign w:val="baseline"/>
                <w:lang w:eastAsia="zh-CN"/>
              </w:rPr>
            </w:pPr>
          </w:p>
        </w:tc>
        <w:tc>
          <w:tcPr>
            <w:tcW w:w="826" w:type="dxa"/>
            <w:noWrap w:val="0"/>
            <w:vAlign w:val="top"/>
          </w:tcPr>
          <w:p w14:paraId="677B064F">
            <w:pPr>
              <w:pStyle w:val="2"/>
              <w:rPr>
                <w:rFonts w:hint="eastAsia"/>
                <w:color w:val="auto"/>
                <w:sz w:val="22"/>
                <w:szCs w:val="28"/>
                <w:vertAlign w:val="baseline"/>
                <w:lang w:eastAsia="zh-CN"/>
              </w:rPr>
            </w:pPr>
          </w:p>
        </w:tc>
        <w:tc>
          <w:tcPr>
            <w:tcW w:w="976" w:type="dxa"/>
            <w:noWrap w:val="0"/>
            <w:vAlign w:val="top"/>
          </w:tcPr>
          <w:p w14:paraId="04448A0D">
            <w:pPr>
              <w:pStyle w:val="2"/>
              <w:rPr>
                <w:rFonts w:hint="eastAsia"/>
                <w:color w:val="auto"/>
                <w:sz w:val="22"/>
                <w:szCs w:val="28"/>
                <w:vertAlign w:val="baseline"/>
                <w:lang w:eastAsia="zh-CN"/>
              </w:rPr>
            </w:pPr>
          </w:p>
        </w:tc>
      </w:tr>
    </w:tbl>
    <w:p w14:paraId="37DC3CB1">
      <w:pPr>
        <w:spacing w:line="360" w:lineRule="auto"/>
        <w:ind w:firstLine="2" w:firstLineChars="1"/>
        <w:rPr>
          <w:color w:val="auto"/>
          <w:sz w:val="22"/>
          <w:szCs w:val="22"/>
        </w:rPr>
      </w:pPr>
      <w:r>
        <w:rPr>
          <w:color w:val="auto"/>
          <w:sz w:val="22"/>
          <w:szCs w:val="22"/>
        </w:rPr>
        <w:t>供应商：（盖单位</w:t>
      </w:r>
      <w:r>
        <w:rPr>
          <w:rFonts w:hint="eastAsia"/>
          <w:color w:val="auto"/>
          <w:sz w:val="22"/>
          <w:szCs w:val="22"/>
        </w:rPr>
        <w:t>鲜章</w:t>
      </w:r>
      <w:r>
        <w:rPr>
          <w:color w:val="auto"/>
          <w:sz w:val="22"/>
          <w:szCs w:val="22"/>
        </w:rPr>
        <w:t>）</w:t>
      </w:r>
    </w:p>
    <w:p w14:paraId="648D5907">
      <w:pPr>
        <w:spacing w:line="360" w:lineRule="auto"/>
        <w:ind w:firstLine="2" w:firstLineChars="1"/>
        <w:rPr>
          <w:color w:val="auto"/>
          <w:sz w:val="22"/>
          <w:szCs w:val="22"/>
        </w:rPr>
      </w:pPr>
      <w:r>
        <w:rPr>
          <w:color w:val="auto"/>
          <w:sz w:val="22"/>
          <w:szCs w:val="22"/>
        </w:rPr>
        <w:t>法定代表人：（</w:t>
      </w:r>
      <w:r>
        <w:rPr>
          <w:rFonts w:hint="eastAsia" w:ascii="宋体"/>
          <w:color w:val="auto"/>
          <w:sz w:val="22"/>
          <w:szCs w:val="28"/>
        </w:rPr>
        <w:t>签名或盖章</w:t>
      </w:r>
      <w:r>
        <w:rPr>
          <w:color w:val="auto"/>
          <w:sz w:val="22"/>
          <w:szCs w:val="22"/>
        </w:rPr>
        <w:t>）</w:t>
      </w:r>
    </w:p>
    <w:p w14:paraId="6434EC03">
      <w:pPr>
        <w:pStyle w:val="8"/>
        <w:spacing w:line="360" w:lineRule="auto"/>
        <w:jc w:val="center"/>
        <w:rPr>
          <w:rFonts w:ascii="宋体" w:hAnsi="宋体" w:eastAsia="宋体"/>
          <w:b/>
          <w:bCs/>
          <w:color w:val="auto"/>
          <w:sz w:val="32"/>
        </w:rPr>
      </w:pPr>
      <w:r>
        <w:rPr>
          <w:rFonts w:hint="eastAsia" w:ascii="宋体" w:hAnsi="宋体" w:eastAsia="宋体" w:cs="Times New Roman"/>
          <w:b/>
          <w:color w:val="auto"/>
          <w:sz w:val="22"/>
          <w:szCs w:val="32"/>
          <w:lang w:val="en-US" w:eastAsia="zh-CN"/>
        </w:rPr>
        <w:t>注；表格可以调整大小、增加内容。</w:t>
      </w:r>
      <w:r>
        <w:rPr>
          <w:rFonts w:ascii="宋体" w:hAnsi="宋体" w:eastAsia="宋体" w:cs="Times New Roman"/>
          <w:b/>
          <w:color w:val="auto"/>
          <w:sz w:val="22"/>
          <w:szCs w:val="32"/>
        </w:rPr>
        <w:t>上表中各项单价及总价均应包含人员培训、技术服务费用，安装、调试、试运行、配合验收费用，运费、保险费用及其它一切费用</w:t>
      </w:r>
      <w:r>
        <w:rPr>
          <w:rFonts w:hint="eastAsia" w:ascii="宋体" w:hAnsi="宋体" w:eastAsia="宋体" w:cs="Times New Roman"/>
          <w:b/>
          <w:color w:val="auto"/>
          <w:sz w:val="22"/>
          <w:szCs w:val="32"/>
          <w:lang w:eastAsia="zh-CN"/>
        </w:rPr>
        <w:t>。</w:t>
      </w:r>
      <w:bookmarkStart w:id="9" w:name="_Toc337822256"/>
      <w:bookmarkStart w:id="10" w:name="_Toc30036"/>
      <w:r>
        <w:rPr>
          <w:rFonts w:hint="eastAsia" w:hAnsi="宋体"/>
          <w:b/>
          <w:bCs/>
          <w:color w:val="auto"/>
          <w:sz w:val="32"/>
          <w:lang w:val="en-US" w:eastAsia="zh-CN"/>
        </w:rPr>
        <w:t>四</w:t>
      </w:r>
      <w:r>
        <w:rPr>
          <w:rFonts w:hint="eastAsia" w:ascii="宋体" w:hAnsi="宋体"/>
          <w:b/>
          <w:bCs/>
          <w:color w:val="auto"/>
          <w:sz w:val="32"/>
          <w:lang w:eastAsia="zh-CN"/>
        </w:rPr>
        <w:t>、</w:t>
      </w:r>
      <w:r>
        <w:rPr>
          <w:rFonts w:ascii="宋体" w:hAnsi="宋体" w:eastAsia="宋体"/>
          <w:b/>
          <w:bCs/>
          <w:color w:val="auto"/>
          <w:sz w:val="32"/>
        </w:rPr>
        <w:t>质量</w:t>
      </w:r>
    </w:p>
    <w:p w14:paraId="4AC4AA7A">
      <w:pPr>
        <w:pStyle w:val="8"/>
        <w:spacing w:line="360" w:lineRule="auto"/>
        <w:jc w:val="center"/>
        <w:rPr>
          <w:rFonts w:ascii="宋体" w:hAnsi="宋体" w:eastAsia="宋体"/>
          <w:b/>
          <w:bCs/>
          <w:color w:val="auto"/>
          <w:sz w:val="32"/>
        </w:rPr>
      </w:pPr>
    </w:p>
    <w:p w14:paraId="0495FE83">
      <w:pPr>
        <w:pStyle w:val="8"/>
        <w:spacing w:line="360" w:lineRule="auto"/>
        <w:jc w:val="center"/>
        <w:rPr>
          <w:rFonts w:ascii="宋体" w:hAnsi="宋体" w:eastAsia="宋体"/>
          <w:b/>
          <w:bCs/>
          <w:color w:val="auto"/>
          <w:sz w:val="32"/>
        </w:rPr>
      </w:pPr>
    </w:p>
    <w:p w14:paraId="12BB46BC">
      <w:pPr>
        <w:pStyle w:val="8"/>
        <w:spacing w:line="360" w:lineRule="auto"/>
        <w:jc w:val="center"/>
        <w:rPr>
          <w:rFonts w:ascii="宋体" w:hAnsi="宋体" w:eastAsia="宋体"/>
          <w:bCs w:val="0"/>
          <w:color w:val="auto"/>
          <w:sz w:val="32"/>
        </w:rPr>
      </w:pPr>
      <w:r>
        <w:rPr>
          <w:rFonts w:hint="eastAsia" w:ascii="宋体" w:hAnsi="宋体" w:eastAsia="宋体"/>
          <w:b/>
          <w:bCs/>
          <w:color w:val="auto"/>
          <w:sz w:val="32"/>
          <w:lang w:val="en-US" w:eastAsia="zh-CN"/>
        </w:rPr>
        <w:t>五、</w:t>
      </w:r>
      <w:r>
        <w:rPr>
          <w:rFonts w:ascii="宋体" w:hAnsi="宋体" w:eastAsia="宋体"/>
          <w:b/>
          <w:bCs/>
          <w:color w:val="auto"/>
          <w:sz w:val="32"/>
        </w:rPr>
        <w:t>保证书</w:t>
      </w:r>
      <w:bookmarkEnd w:id="9"/>
      <w:bookmarkEnd w:id="10"/>
    </w:p>
    <w:p w14:paraId="5B95F661">
      <w:pPr>
        <w:spacing w:line="360" w:lineRule="auto"/>
        <w:rPr>
          <w:rFonts w:ascii="宋体" w:hAnsi="宋体" w:eastAsia="宋体"/>
          <w:color w:val="auto"/>
          <w:szCs w:val="21"/>
        </w:rPr>
      </w:pPr>
      <w:r>
        <w:rPr>
          <w:rFonts w:ascii="宋体" w:hAnsi="宋体" w:eastAsia="宋体"/>
          <w:color w:val="auto"/>
          <w:szCs w:val="21"/>
        </w:rPr>
        <w:t>致：</w:t>
      </w:r>
      <w:r>
        <w:rPr>
          <w:rFonts w:ascii="宋体" w:hAnsi="宋体" w:eastAsia="宋体"/>
          <w:color w:val="auto"/>
          <w:szCs w:val="21"/>
          <w:u w:val="single"/>
        </w:rPr>
        <w:t>（采购人）</w:t>
      </w:r>
    </w:p>
    <w:p w14:paraId="2E1AA421">
      <w:pPr>
        <w:spacing w:line="360" w:lineRule="auto"/>
        <w:ind w:firstLine="420" w:firstLineChars="200"/>
        <w:rPr>
          <w:rFonts w:ascii="宋体" w:hAnsi="宋体" w:eastAsia="宋体"/>
          <w:color w:val="auto"/>
          <w:szCs w:val="21"/>
        </w:rPr>
      </w:pPr>
      <w:r>
        <w:rPr>
          <w:rFonts w:ascii="宋体" w:hAnsi="宋体" w:eastAsia="宋体"/>
          <w:color w:val="auto"/>
          <w:szCs w:val="21"/>
        </w:rPr>
        <w:t>本保证书作为</w:t>
      </w:r>
      <w:r>
        <w:rPr>
          <w:rFonts w:ascii="宋体" w:hAnsi="宋体" w:eastAsia="宋体"/>
          <w:color w:val="auto"/>
          <w:szCs w:val="21"/>
          <w:u w:val="single"/>
        </w:rPr>
        <w:t>（供应商名称）</w:t>
      </w:r>
      <w:r>
        <w:rPr>
          <w:rFonts w:ascii="宋体" w:hAnsi="宋体" w:eastAsia="宋体"/>
          <w:color w:val="auto"/>
          <w:szCs w:val="21"/>
        </w:rPr>
        <w:t>对_______________项目（项目编号：__________）询价提供的质量和服务的保证。</w:t>
      </w:r>
    </w:p>
    <w:p w14:paraId="410A9EAB">
      <w:pPr>
        <w:spacing w:line="360" w:lineRule="auto"/>
        <w:ind w:firstLine="420" w:firstLineChars="200"/>
        <w:rPr>
          <w:rFonts w:ascii="宋体" w:hAnsi="宋体" w:eastAsia="宋体"/>
          <w:color w:val="auto"/>
          <w:szCs w:val="21"/>
        </w:rPr>
      </w:pPr>
      <w:r>
        <w:rPr>
          <w:rFonts w:ascii="宋体" w:hAnsi="宋体" w:eastAsia="宋体"/>
          <w:color w:val="auto"/>
          <w:szCs w:val="21"/>
        </w:rPr>
        <w:t>我方承诺提供以下质量保证并承担相应的法律责任：</w:t>
      </w:r>
    </w:p>
    <w:p w14:paraId="77630410">
      <w:pPr>
        <w:spacing w:line="360" w:lineRule="auto"/>
        <w:ind w:firstLine="420" w:firstLineChars="200"/>
        <w:rPr>
          <w:rFonts w:ascii="宋体" w:hAnsi="宋体" w:eastAsia="宋体"/>
          <w:color w:val="auto"/>
          <w:szCs w:val="21"/>
        </w:rPr>
      </w:pPr>
      <w:r>
        <w:rPr>
          <w:rFonts w:ascii="宋体" w:hAnsi="宋体" w:eastAsia="宋体"/>
          <w:color w:val="auto"/>
          <w:szCs w:val="21"/>
        </w:rPr>
        <w:t>1. 提供的货物是全新的、符合国家质量标准、国家有关部门手续完备、具有生产厂家质量保证书（或合格证明）的设备；</w:t>
      </w:r>
    </w:p>
    <w:p w14:paraId="1E56C794">
      <w:pPr>
        <w:spacing w:line="360" w:lineRule="auto"/>
        <w:ind w:firstLine="420" w:firstLineChars="200"/>
        <w:rPr>
          <w:rFonts w:ascii="宋体" w:hAnsi="宋体" w:eastAsia="宋体"/>
          <w:color w:val="auto"/>
          <w:szCs w:val="21"/>
        </w:rPr>
      </w:pPr>
      <w:r>
        <w:rPr>
          <w:rFonts w:ascii="宋体" w:hAnsi="宋体" w:eastAsia="宋体"/>
          <w:color w:val="auto"/>
          <w:szCs w:val="21"/>
        </w:rPr>
        <w:t>2. 提供的货物符合响应文件承诺和所签合同规定的技术要求；</w:t>
      </w:r>
    </w:p>
    <w:p w14:paraId="3DAD60C6">
      <w:pPr>
        <w:spacing w:line="360" w:lineRule="auto"/>
        <w:ind w:firstLine="420" w:firstLineChars="200"/>
        <w:rPr>
          <w:rFonts w:ascii="宋体" w:hAnsi="宋体" w:eastAsia="宋体"/>
          <w:color w:val="auto"/>
          <w:szCs w:val="21"/>
        </w:rPr>
      </w:pPr>
      <w:r>
        <w:rPr>
          <w:rFonts w:ascii="宋体" w:hAnsi="宋体" w:eastAsia="宋体"/>
          <w:color w:val="auto"/>
          <w:szCs w:val="21"/>
        </w:rPr>
        <w:t>3. 保证“售后服务承诺”全部内容的满足；</w:t>
      </w:r>
    </w:p>
    <w:p w14:paraId="14FFE635">
      <w:pPr>
        <w:spacing w:line="360" w:lineRule="auto"/>
        <w:ind w:firstLine="420" w:firstLineChars="200"/>
        <w:rPr>
          <w:rFonts w:ascii="宋体" w:hAnsi="宋体" w:eastAsia="宋体"/>
          <w:color w:val="auto"/>
          <w:szCs w:val="21"/>
        </w:rPr>
      </w:pPr>
      <w:r>
        <w:rPr>
          <w:rFonts w:ascii="宋体" w:hAnsi="宋体" w:eastAsia="宋体"/>
          <w:color w:val="auto"/>
          <w:szCs w:val="21"/>
        </w:rPr>
        <w:t>4. 我单位承诺的性能保证如下：（请详细列明）</w:t>
      </w:r>
    </w:p>
    <w:p w14:paraId="20392F0A">
      <w:pPr>
        <w:spacing w:line="360" w:lineRule="auto"/>
        <w:ind w:firstLine="420" w:firstLineChars="200"/>
        <w:rPr>
          <w:rFonts w:ascii="宋体" w:hAnsi="宋体" w:eastAsia="宋体"/>
          <w:color w:val="auto"/>
          <w:szCs w:val="21"/>
        </w:rPr>
      </w:pPr>
      <w:r>
        <w:rPr>
          <w:rFonts w:ascii="宋体" w:hAnsi="宋体" w:eastAsia="宋体"/>
          <w:color w:val="auto"/>
          <w:szCs w:val="21"/>
        </w:rPr>
        <w:t>_______________________________________________________________________</w:t>
      </w:r>
    </w:p>
    <w:p w14:paraId="1937F907">
      <w:pPr>
        <w:spacing w:line="360" w:lineRule="auto"/>
        <w:ind w:firstLine="420" w:firstLineChars="200"/>
        <w:rPr>
          <w:rFonts w:ascii="宋体" w:hAnsi="宋体" w:eastAsia="宋体"/>
          <w:color w:val="auto"/>
          <w:szCs w:val="21"/>
        </w:rPr>
      </w:pPr>
      <w:r>
        <w:rPr>
          <w:rFonts w:ascii="宋体" w:hAnsi="宋体" w:eastAsia="宋体"/>
          <w:color w:val="auto"/>
          <w:szCs w:val="21"/>
        </w:rPr>
        <w:t>_______________________________________________________________________</w:t>
      </w:r>
    </w:p>
    <w:p w14:paraId="35D57038">
      <w:pPr>
        <w:spacing w:line="360" w:lineRule="auto"/>
        <w:ind w:firstLine="420" w:firstLineChars="200"/>
        <w:rPr>
          <w:rFonts w:ascii="宋体" w:hAnsi="宋体" w:eastAsia="宋体"/>
          <w:color w:val="auto"/>
          <w:szCs w:val="21"/>
        </w:rPr>
      </w:pPr>
      <w:r>
        <w:rPr>
          <w:rFonts w:ascii="宋体" w:hAnsi="宋体" w:eastAsia="宋体"/>
          <w:color w:val="auto"/>
          <w:szCs w:val="21"/>
        </w:rPr>
        <w:t>本保证书自询价之日起有效，如我方成交，则至货物保质期满为止有效。</w:t>
      </w:r>
    </w:p>
    <w:p w14:paraId="1D668AF8">
      <w:pPr>
        <w:spacing w:line="360" w:lineRule="auto"/>
        <w:ind w:firstLine="420" w:firstLineChars="200"/>
        <w:rPr>
          <w:rFonts w:ascii="宋体" w:hAnsi="宋体" w:eastAsia="宋体"/>
          <w:color w:val="auto"/>
          <w:szCs w:val="21"/>
        </w:rPr>
      </w:pPr>
    </w:p>
    <w:p w14:paraId="18766FA6">
      <w:pPr>
        <w:spacing w:line="360" w:lineRule="auto"/>
        <w:ind w:firstLine="420" w:firstLineChars="200"/>
        <w:rPr>
          <w:rFonts w:ascii="宋体" w:hAnsi="宋体" w:eastAsia="宋体"/>
          <w:color w:val="auto"/>
          <w:szCs w:val="21"/>
        </w:rPr>
      </w:pPr>
    </w:p>
    <w:p w14:paraId="15C39419">
      <w:pPr>
        <w:spacing w:line="360" w:lineRule="auto"/>
        <w:ind w:left="2159" w:leftChars="1028"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7F8B4057">
      <w:pPr>
        <w:spacing w:line="360" w:lineRule="auto"/>
        <w:ind w:left="2159" w:leftChars="1028" w:firstLine="2" w:firstLineChars="1"/>
        <w:rPr>
          <w:rFonts w:ascii="宋体" w:hAnsi="宋体" w:eastAsia="宋体"/>
          <w:color w:val="auto"/>
          <w:szCs w:val="21"/>
        </w:rPr>
      </w:pPr>
      <w:r>
        <w:rPr>
          <w:rFonts w:ascii="宋体" w:hAnsi="宋体" w:eastAsia="宋体"/>
          <w:color w:val="auto"/>
          <w:szCs w:val="21"/>
        </w:rPr>
        <w:t>法定代表人：（</w:t>
      </w:r>
      <w:r>
        <w:rPr>
          <w:rFonts w:hint="eastAsia" w:ascii="宋体" w:hAnsi="宋体" w:eastAsia="宋体"/>
          <w:color w:val="auto"/>
        </w:rPr>
        <w:t>签名或盖章</w:t>
      </w:r>
      <w:r>
        <w:rPr>
          <w:rFonts w:ascii="宋体" w:hAnsi="宋体" w:eastAsia="宋体"/>
          <w:color w:val="auto"/>
          <w:szCs w:val="21"/>
        </w:rPr>
        <w:t>）</w:t>
      </w:r>
    </w:p>
    <w:p w14:paraId="0D2314F2">
      <w:pPr>
        <w:spacing w:line="360" w:lineRule="auto"/>
        <w:ind w:left="1739" w:firstLine="420"/>
        <w:rPr>
          <w:rFonts w:ascii="宋体" w:hAnsi="宋体" w:eastAsia="宋体"/>
          <w:color w:val="auto"/>
          <w:szCs w:val="21"/>
          <w:u w:val="single"/>
        </w:rPr>
      </w:pPr>
      <w:r>
        <w:rPr>
          <w:rFonts w:ascii="宋体" w:hAnsi="宋体" w:eastAsia="宋体"/>
          <w:color w:val="auto"/>
          <w:szCs w:val="21"/>
        </w:rPr>
        <w:t>年月日</w:t>
      </w:r>
    </w:p>
    <w:p w14:paraId="1251BE0D">
      <w:pPr>
        <w:spacing w:line="360" w:lineRule="auto"/>
        <w:ind w:firstLine="480" w:firstLineChars="200"/>
        <w:rPr>
          <w:rFonts w:ascii="宋体" w:hAnsi="宋体" w:eastAsia="宋体"/>
          <w:color w:val="auto"/>
          <w:sz w:val="24"/>
        </w:rPr>
      </w:pPr>
    </w:p>
    <w:p w14:paraId="04D768D9">
      <w:pPr>
        <w:pStyle w:val="2"/>
        <w:rPr>
          <w:rFonts w:hint="eastAsia" w:ascii="宋体" w:hAnsi="宋体" w:eastAsia="宋体" w:cs="Times New Roman"/>
          <w:b/>
          <w:color w:val="auto"/>
          <w:sz w:val="22"/>
          <w:szCs w:val="32"/>
          <w:lang w:val="en-US" w:eastAsia="zh-CN"/>
        </w:rPr>
      </w:pPr>
    </w:p>
    <w:p w14:paraId="28A57D86">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6F822834">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39652F11">
      <w:pPr>
        <w:rPr>
          <w:rFonts w:hint="default" w:ascii="Times New Roman" w:hAnsi="Times New Roman" w:eastAsia="方正仿宋_GBK" w:cs="Times New Roman"/>
          <w:color w:val="auto"/>
          <w:kern w:val="0"/>
          <w:sz w:val="32"/>
          <w:szCs w:val="32"/>
          <w:lang w:val="en-US" w:eastAsia="zh-CN"/>
        </w:rPr>
      </w:pPr>
    </w:p>
    <w:p w14:paraId="5B71972E">
      <w:pPr>
        <w:pStyle w:val="2"/>
        <w:rPr>
          <w:rFonts w:hint="default" w:ascii="Times New Roman" w:hAnsi="Times New Roman" w:eastAsia="方正仿宋_GBK" w:cs="Times New Roman"/>
          <w:color w:val="auto"/>
          <w:kern w:val="0"/>
          <w:sz w:val="32"/>
          <w:szCs w:val="32"/>
          <w:lang w:val="en-US" w:eastAsia="zh-CN"/>
        </w:rPr>
      </w:pPr>
    </w:p>
    <w:p w14:paraId="4EB727F1">
      <w:pPr>
        <w:rPr>
          <w:rFonts w:hint="default" w:ascii="Times New Roman" w:hAnsi="Times New Roman" w:eastAsia="方正仿宋_GBK" w:cs="Times New Roman"/>
          <w:color w:val="auto"/>
          <w:kern w:val="0"/>
          <w:sz w:val="32"/>
          <w:szCs w:val="32"/>
          <w:lang w:val="en-US" w:eastAsia="zh-CN"/>
        </w:rPr>
      </w:pPr>
    </w:p>
    <w:p w14:paraId="44825042">
      <w:pPr>
        <w:pStyle w:val="4"/>
        <w:numPr>
          <w:ilvl w:val="1"/>
          <w:numId w:val="0"/>
        </w:numPr>
        <w:tabs>
          <w:tab w:val="left" w:pos="360"/>
        </w:tabs>
        <w:spacing w:before="0"/>
        <w:ind w:left="425" w:firstLine="2249" w:firstLineChars="700"/>
        <w:jc w:val="both"/>
        <w:rPr>
          <w:rFonts w:ascii="宋体" w:hAnsi="宋体" w:eastAsia="宋体"/>
          <w:bCs w:val="0"/>
          <w:color w:val="auto"/>
          <w:sz w:val="32"/>
        </w:rPr>
      </w:pPr>
      <w:bookmarkStart w:id="11" w:name="_Toc337822257"/>
      <w:bookmarkStart w:id="12" w:name="_Toc5738"/>
      <w:r>
        <w:rPr>
          <w:rFonts w:hint="eastAsia" w:ascii="宋体" w:hAnsi="宋体" w:eastAsia="宋体"/>
          <w:bCs w:val="0"/>
          <w:color w:val="auto"/>
          <w:sz w:val="32"/>
          <w:lang w:val="en-US" w:eastAsia="zh-CN"/>
        </w:rPr>
        <w:t>六、</w:t>
      </w:r>
      <w:r>
        <w:rPr>
          <w:rFonts w:ascii="宋体" w:hAnsi="宋体" w:eastAsia="宋体"/>
          <w:bCs w:val="0"/>
          <w:color w:val="auto"/>
          <w:sz w:val="32"/>
        </w:rPr>
        <w:t>售后服务承诺书</w:t>
      </w:r>
      <w:bookmarkEnd w:id="11"/>
      <w:bookmarkEnd w:id="12"/>
    </w:p>
    <w:p w14:paraId="7733F006">
      <w:pPr>
        <w:spacing w:line="360" w:lineRule="auto"/>
        <w:rPr>
          <w:rFonts w:ascii="宋体" w:hAnsi="宋体" w:eastAsia="宋体"/>
          <w:color w:val="auto"/>
        </w:rPr>
      </w:pPr>
    </w:p>
    <w:p w14:paraId="0C75DBF7">
      <w:pPr>
        <w:spacing w:line="360" w:lineRule="auto"/>
        <w:jc w:val="center"/>
        <w:rPr>
          <w:rFonts w:ascii="宋体" w:hAnsi="宋体" w:eastAsia="宋体"/>
          <w:color w:val="auto"/>
          <w:szCs w:val="21"/>
        </w:rPr>
      </w:pPr>
      <w:r>
        <w:rPr>
          <w:rFonts w:ascii="宋体" w:hAnsi="宋体" w:eastAsia="宋体"/>
          <w:color w:val="auto"/>
          <w:szCs w:val="21"/>
        </w:rPr>
        <w:t>（由供应商按第五章中</w:t>
      </w:r>
      <w:r>
        <w:rPr>
          <w:rFonts w:hint="eastAsia" w:ascii="宋体" w:hAnsi="宋体"/>
          <w:color w:val="auto"/>
          <w:szCs w:val="21"/>
          <w:lang w:eastAsia="zh-CN"/>
        </w:rPr>
        <w:t>技术参数及</w:t>
      </w:r>
      <w:r>
        <w:rPr>
          <w:rFonts w:ascii="宋体" w:hAnsi="宋体" w:eastAsia="宋体"/>
          <w:color w:val="auto"/>
          <w:szCs w:val="21"/>
        </w:rPr>
        <w:t>售后服务</w:t>
      </w:r>
      <w:r>
        <w:rPr>
          <w:rFonts w:hint="eastAsia" w:ascii="宋体" w:hAnsi="宋体"/>
          <w:color w:val="auto"/>
          <w:szCs w:val="21"/>
          <w:lang w:eastAsia="zh-CN"/>
        </w:rPr>
        <w:t>的</w:t>
      </w:r>
      <w:r>
        <w:rPr>
          <w:rFonts w:ascii="宋体" w:hAnsi="宋体" w:eastAsia="宋体"/>
          <w:color w:val="auto"/>
          <w:szCs w:val="21"/>
        </w:rPr>
        <w:t>要求自行编写）</w:t>
      </w:r>
    </w:p>
    <w:p w14:paraId="204D18C0">
      <w:pPr>
        <w:pStyle w:val="8"/>
        <w:spacing w:line="360" w:lineRule="auto"/>
        <w:rPr>
          <w:rFonts w:ascii="Times New Roman"/>
          <w:color w:val="auto"/>
          <w:sz w:val="21"/>
          <w:szCs w:val="21"/>
        </w:rPr>
      </w:pPr>
    </w:p>
    <w:p w14:paraId="2C82B747">
      <w:pPr>
        <w:spacing w:line="360" w:lineRule="auto"/>
        <w:ind w:firstLine="2" w:firstLineChars="1"/>
        <w:rPr>
          <w:color w:val="auto"/>
          <w:szCs w:val="21"/>
        </w:rPr>
      </w:pPr>
      <w:r>
        <w:rPr>
          <w:color w:val="auto"/>
          <w:szCs w:val="21"/>
        </w:rPr>
        <w:t>供应商：（盖单位</w:t>
      </w:r>
      <w:r>
        <w:rPr>
          <w:rFonts w:hint="eastAsia"/>
          <w:color w:val="auto"/>
          <w:szCs w:val="21"/>
        </w:rPr>
        <w:t>鲜章</w:t>
      </w:r>
      <w:r>
        <w:rPr>
          <w:color w:val="auto"/>
          <w:szCs w:val="21"/>
        </w:rPr>
        <w:t>）</w:t>
      </w:r>
    </w:p>
    <w:p w14:paraId="260843F9">
      <w:pPr>
        <w:spacing w:line="360" w:lineRule="auto"/>
        <w:ind w:firstLine="2" w:firstLineChars="1"/>
        <w:rPr>
          <w:color w:val="auto"/>
          <w:szCs w:val="21"/>
        </w:rPr>
      </w:pPr>
      <w:r>
        <w:rPr>
          <w:color w:val="auto"/>
          <w:szCs w:val="21"/>
        </w:rPr>
        <w:t>法定代表人：（</w:t>
      </w:r>
      <w:r>
        <w:rPr>
          <w:rFonts w:hint="eastAsia" w:ascii="宋体"/>
          <w:color w:val="auto"/>
        </w:rPr>
        <w:t>签名或盖章</w:t>
      </w:r>
      <w:r>
        <w:rPr>
          <w:color w:val="auto"/>
          <w:szCs w:val="21"/>
        </w:rPr>
        <w:t>）</w:t>
      </w:r>
    </w:p>
    <w:p w14:paraId="3645A275">
      <w:pPr>
        <w:spacing w:line="360" w:lineRule="auto"/>
        <w:rPr>
          <w:rFonts w:ascii="宋体" w:hAnsi="宋体" w:eastAsia="宋体"/>
          <w:color w:val="auto"/>
          <w:szCs w:val="21"/>
          <w:u w:val="single"/>
        </w:rPr>
      </w:pPr>
      <w:r>
        <w:rPr>
          <w:rFonts w:ascii="宋体" w:hAnsi="宋体" w:eastAsia="宋体"/>
          <w:color w:val="auto"/>
          <w:szCs w:val="21"/>
        </w:rPr>
        <w:t>年月日</w:t>
      </w:r>
    </w:p>
    <w:p w14:paraId="1DC0B17D">
      <w:pPr>
        <w:pStyle w:val="2"/>
        <w:rPr>
          <w:rFonts w:hint="default"/>
          <w:lang w:val="en-US" w:eastAsia="zh-CN"/>
        </w:rPr>
      </w:pPr>
    </w:p>
    <w:p w14:paraId="7683577A">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7FB63EB8">
      <w:pPr>
        <w:pStyle w:val="8"/>
        <w:spacing w:line="360" w:lineRule="auto"/>
        <w:rPr>
          <w:rFonts w:ascii="Times New Roman"/>
          <w:color w:val="auto"/>
          <w:sz w:val="24"/>
        </w:rPr>
      </w:pPr>
      <w:r>
        <w:rPr>
          <w:rFonts w:hint="eastAsia" w:eastAsia="方正仿宋_GBK" w:cs="Times New Roman"/>
          <w:color w:val="auto"/>
          <w:kern w:val="0"/>
          <w:sz w:val="32"/>
          <w:szCs w:val="32"/>
          <w:lang w:val="en-US" w:eastAsia="zh-CN"/>
        </w:rPr>
        <w:t xml:space="preserve">               </w:t>
      </w:r>
    </w:p>
    <w:p w14:paraId="51A82C11">
      <w:pPr>
        <w:pStyle w:val="4"/>
        <w:numPr>
          <w:ilvl w:val="1"/>
          <w:numId w:val="0"/>
        </w:numPr>
        <w:tabs>
          <w:tab w:val="left" w:pos="360"/>
        </w:tabs>
        <w:spacing w:before="0"/>
        <w:ind w:firstLine="2570" w:firstLineChars="800"/>
        <w:jc w:val="both"/>
        <w:rPr>
          <w:rFonts w:hint="eastAsia" w:ascii="宋体" w:hAnsi="宋体" w:eastAsia="宋体"/>
          <w:bCs w:val="0"/>
          <w:color w:val="auto"/>
          <w:sz w:val="32"/>
          <w:lang w:eastAsia="zh-CN"/>
        </w:rPr>
      </w:pPr>
      <w:r>
        <w:rPr>
          <w:rFonts w:hint="eastAsia" w:ascii="宋体" w:hAnsi="宋体"/>
          <w:bCs w:val="0"/>
          <w:color w:val="auto"/>
          <w:sz w:val="32"/>
          <w:lang w:val="en-US" w:eastAsia="zh-CN"/>
        </w:rPr>
        <w:t>七、</w:t>
      </w:r>
      <w:r>
        <w:rPr>
          <w:rFonts w:hint="eastAsia" w:ascii="宋体" w:hAnsi="宋体"/>
          <w:bCs w:val="0"/>
          <w:color w:val="auto"/>
          <w:sz w:val="32"/>
          <w:lang w:eastAsia="zh-CN"/>
        </w:rPr>
        <w:t>售后服务方案</w:t>
      </w:r>
    </w:p>
    <w:p w14:paraId="420C71C2">
      <w:pPr>
        <w:spacing w:line="360" w:lineRule="auto"/>
        <w:ind w:firstLine="480" w:firstLineChars="200"/>
        <w:rPr>
          <w:rFonts w:ascii="宋体" w:hAnsi="宋体" w:eastAsia="宋体"/>
          <w:color w:val="auto"/>
          <w:sz w:val="24"/>
        </w:rPr>
      </w:pPr>
    </w:p>
    <w:p w14:paraId="2D0E4B91">
      <w:pPr>
        <w:spacing w:line="360" w:lineRule="auto"/>
        <w:ind w:firstLine="480" w:firstLineChars="200"/>
        <w:rPr>
          <w:rFonts w:ascii="宋体" w:cs="Times New Roman"/>
          <w:color w:val="auto"/>
          <w:sz w:val="24"/>
          <w:szCs w:val="24"/>
          <w:u w:val="single"/>
        </w:rPr>
      </w:pPr>
      <w:r>
        <w:rPr>
          <w:rFonts w:hint="eastAsia" w:ascii="宋体" w:hAnsi="宋体" w:cs="宋体"/>
          <w:color w:val="auto"/>
          <w:sz w:val="24"/>
          <w:szCs w:val="24"/>
          <w:u w:val="single"/>
        </w:rPr>
        <w:t>要求</w:t>
      </w:r>
      <w:r>
        <w:rPr>
          <w:rFonts w:hint="eastAsia" w:ascii="宋体" w:hAnsi="宋体" w:cs="宋体"/>
          <w:color w:val="auto"/>
          <w:sz w:val="24"/>
          <w:szCs w:val="24"/>
          <w:u w:val="single"/>
          <w:lang w:eastAsia="zh-CN"/>
        </w:rPr>
        <w:t>根据</w:t>
      </w:r>
      <w:r>
        <w:rPr>
          <w:rFonts w:hint="eastAsia" w:ascii="宋体" w:hAnsi="宋体" w:cs="宋体"/>
          <w:color w:val="auto"/>
          <w:sz w:val="24"/>
          <w:szCs w:val="24"/>
          <w:u w:val="single"/>
        </w:rPr>
        <w:t>供应商的</w:t>
      </w:r>
      <w:r>
        <w:rPr>
          <w:rFonts w:hint="eastAsia" w:ascii="宋体" w:hAnsi="宋体" w:cs="宋体"/>
          <w:color w:val="auto"/>
          <w:sz w:val="24"/>
          <w:szCs w:val="24"/>
          <w:u w:val="single"/>
          <w:lang w:eastAsia="zh-CN"/>
        </w:rPr>
        <w:t>实际情况承诺</w:t>
      </w:r>
      <w:r>
        <w:rPr>
          <w:rFonts w:hint="eastAsia" w:ascii="宋体" w:hAnsi="宋体" w:cs="宋体"/>
          <w:color w:val="auto"/>
          <w:sz w:val="24"/>
          <w:szCs w:val="24"/>
          <w:u w:val="single"/>
        </w:rPr>
        <w:t>，具体格式由供应商自行设计。</w:t>
      </w:r>
    </w:p>
    <w:p w14:paraId="33B6A75E">
      <w:pPr>
        <w:rPr>
          <w:rFonts w:cs="Times New Roman"/>
          <w:color w:val="auto"/>
          <w:u w:val="single"/>
        </w:rPr>
      </w:pPr>
    </w:p>
    <w:p w14:paraId="785514BB">
      <w:pPr>
        <w:rPr>
          <w:rFonts w:cs="Times New Roman"/>
          <w:color w:val="auto"/>
          <w:u w:val="single"/>
        </w:rPr>
      </w:pPr>
    </w:p>
    <w:p w14:paraId="2EEBEF3B">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供应商：（加盖电子公章）</w:t>
      </w:r>
    </w:p>
    <w:p w14:paraId="038F6AC6">
      <w:pPr>
        <w:spacing w:line="360" w:lineRule="auto"/>
        <w:ind w:firstLine="2" w:firstLineChars="1"/>
        <w:rPr>
          <w:rFonts w:ascii="宋体" w:cs="Times New Roman"/>
          <w:b/>
          <w:bCs/>
          <w:color w:val="auto"/>
          <w:sz w:val="24"/>
          <w:szCs w:val="24"/>
          <w:u w:val="single"/>
        </w:rPr>
      </w:pPr>
    </w:p>
    <w:p w14:paraId="6FD48EE9">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法定代表人（电子签名）：</w:t>
      </w:r>
    </w:p>
    <w:p w14:paraId="6F6E4633">
      <w:pPr>
        <w:spacing w:line="360" w:lineRule="auto"/>
        <w:ind w:firstLine="2" w:firstLineChars="1"/>
        <w:rPr>
          <w:rFonts w:ascii="宋体" w:cs="Times New Roman"/>
          <w:b/>
          <w:bCs/>
          <w:color w:val="auto"/>
          <w:sz w:val="24"/>
          <w:szCs w:val="24"/>
          <w:u w:val="single"/>
        </w:rPr>
      </w:pPr>
    </w:p>
    <w:p w14:paraId="37F2403F">
      <w:pPr>
        <w:spacing w:line="360" w:lineRule="auto"/>
        <w:ind w:firstLine="2" w:firstLineChars="1"/>
        <w:rPr>
          <w:rFonts w:ascii="宋体" w:cs="Times New Roman"/>
          <w:b/>
          <w:bCs/>
          <w:color w:val="auto"/>
          <w:sz w:val="24"/>
          <w:szCs w:val="24"/>
          <w:u w:val="single"/>
        </w:rPr>
      </w:pPr>
      <w:r>
        <w:rPr>
          <w:rFonts w:hint="eastAsia" w:ascii="宋体" w:hAnsi="宋体" w:cs="宋体"/>
          <w:b/>
          <w:bCs/>
          <w:color w:val="auto"/>
          <w:sz w:val="24"/>
          <w:szCs w:val="24"/>
          <w:u w:val="single"/>
        </w:rPr>
        <w:t>年月日</w:t>
      </w:r>
    </w:p>
    <w:p w14:paraId="712B7950">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1DCD5E0E">
      <w:pPr>
        <w:pStyle w:val="2"/>
        <w:spacing w:line="560" w:lineRule="exact"/>
        <w:jc w:val="left"/>
        <w:rPr>
          <w:rFonts w:hint="default" w:ascii="Times New Roman" w:hAnsi="Times New Roman" w:eastAsia="方正仿宋_GBK" w:cs="Times New Roman"/>
          <w:color w:val="auto"/>
          <w:kern w:val="0"/>
          <w:sz w:val="32"/>
          <w:szCs w:val="32"/>
          <w:lang w:val="en-US" w:eastAsia="zh-CN"/>
        </w:rPr>
      </w:pPr>
    </w:p>
    <w:p w14:paraId="3973AE47">
      <w:pPr>
        <w:rPr>
          <w:rFonts w:hint="default" w:ascii="Times New Roman" w:hAnsi="Times New Roman" w:eastAsia="方正仿宋_GBK" w:cs="Times New Roman"/>
          <w:color w:val="auto"/>
          <w:kern w:val="0"/>
          <w:sz w:val="32"/>
          <w:szCs w:val="32"/>
          <w:lang w:val="en-US" w:eastAsia="zh-CN"/>
        </w:rPr>
      </w:pPr>
    </w:p>
    <w:p w14:paraId="2DEA9CFE">
      <w:pPr>
        <w:pStyle w:val="2"/>
        <w:rPr>
          <w:rFonts w:hint="default" w:ascii="Times New Roman" w:hAnsi="Times New Roman" w:eastAsia="方正仿宋_GBK" w:cs="Times New Roman"/>
          <w:color w:val="auto"/>
          <w:kern w:val="0"/>
          <w:sz w:val="32"/>
          <w:szCs w:val="32"/>
          <w:lang w:val="en-US" w:eastAsia="zh-CN"/>
        </w:rPr>
      </w:pPr>
    </w:p>
    <w:p w14:paraId="2BB5D412">
      <w:pPr>
        <w:rPr>
          <w:rFonts w:hint="default" w:ascii="Times New Roman" w:hAnsi="Times New Roman" w:eastAsia="方正仿宋_GBK" w:cs="Times New Roman"/>
          <w:color w:val="auto"/>
          <w:kern w:val="0"/>
          <w:sz w:val="32"/>
          <w:szCs w:val="32"/>
          <w:lang w:val="en-US" w:eastAsia="zh-CN"/>
        </w:rPr>
      </w:pPr>
    </w:p>
    <w:p w14:paraId="0BB9B6DD">
      <w:pPr>
        <w:pStyle w:val="4"/>
        <w:numPr>
          <w:ilvl w:val="1"/>
          <w:numId w:val="0"/>
        </w:numPr>
        <w:tabs>
          <w:tab w:val="left" w:pos="360"/>
        </w:tabs>
        <w:spacing w:before="0"/>
        <w:ind w:left="425" w:firstLine="2811" w:firstLineChars="1000"/>
        <w:jc w:val="both"/>
        <w:rPr>
          <w:rFonts w:hint="eastAsia" w:ascii="宋体" w:hAnsi="宋体" w:eastAsia="宋体"/>
          <w:color w:val="auto"/>
          <w:szCs w:val="21"/>
          <w:lang w:eastAsia="zh-CN"/>
        </w:rPr>
      </w:pPr>
      <w:r>
        <w:rPr>
          <w:rFonts w:hint="eastAsia" w:ascii="宋体" w:hAnsi="宋体"/>
          <w:color w:val="auto"/>
          <w:szCs w:val="21"/>
          <w:lang w:val="en-US" w:eastAsia="zh-CN"/>
        </w:rPr>
        <w:t>八、</w:t>
      </w:r>
      <w:r>
        <w:rPr>
          <w:rFonts w:hint="eastAsia" w:ascii="宋体" w:hAnsi="宋体"/>
          <w:color w:val="auto"/>
          <w:szCs w:val="21"/>
          <w:lang w:eastAsia="zh-CN"/>
        </w:rPr>
        <w:t>资格证明材料</w:t>
      </w:r>
    </w:p>
    <w:p w14:paraId="74D8F811">
      <w:pPr>
        <w:spacing w:line="360" w:lineRule="auto"/>
        <w:ind w:firstLine="562" w:firstLineChars="200"/>
        <w:rPr>
          <w:rFonts w:hint="eastAsia" w:hAnsi="Calibri" w:eastAsia="仿宋" w:cs="仿宋"/>
          <w:b/>
          <w:bCs/>
          <w:color w:val="auto"/>
          <w:kern w:val="0"/>
          <w:sz w:val="28"/>
          <w:szCs w:val="28"/>
          <w:lang w:val="en-US" w:eastAsia="zh-CN" w:bidi="ar-SA"/>
        </w:rPr>
      </w:pPr>
      <w:r>
        <w:rPr>
          <w:rFonts w:hint="eastAsia" w:hAnsi="Calibri" w:eastAsia="仿宋" w:cs="仿宋"/>
          <w:b/>
          <w:bCs/>
          <w:color w:val="auto"/>
          <w:kern w:val="0"/>
          <w:sz w:val="28"/>
          <w:szCs w:val="28"/>
          <w:lang w:val="en-US" w:eastAsia="zh-CN" w:bidi="ar-SA"/>
        </w:rPr>
        <w:t>供应商法人或者其他组织、自然人的营业执照等证明文件；</w:t>
      </w:r>
    </w:p>
    <w:p w14:paraId="4415E235">
      <w:pPr>
        <w:pageBreakBefore w:val="0"/>
        <w:kinsoku/>
        <w:wordWrap/>
        <w:overflowPunct/>
        <w:bidi w:val="0"/>
        <w:spacing w:line="480" w:lineRule="exact"/>
        <w:textAlignment w:val="auto"/>
        <w:rPr>
          <w:rFonts w:hint="eastAsia" w:ascii="Times New Roman" w:hAnsi="Times New Roman" w:eastAsia="宋体" w:cs="Times New Roman"/>
          <w:color w:val="auto"/>
          <w:kern w:val="0"/>
          <w:sz w:val="21"/>
          <w:szCs w:val="21"/>
          <w:lang w:val="en-US" w:eastAsia="zh-CN" w:bidi="ar-SA"/>
        </w:rPr>
      </w:pPr>
      <w:r>
        <w:rPr>
          <w:rFonts w:hint="eastAsia"/>
          <w:color w:val="auto"/>
          <w:lang w:val="en-US" w:eastAsia="zh-CN"/>
        </w:rPr>
        <w:t>注：</w:t>
      </w:r>
      <w:r>
        <w:rPr>
          <w:rFonts w:hint="eastAsia" w:ascii="Times New Roman" w:hAnsi="Times New Roman" w:eastAsia="宋体" w:cs="Times New Roman"/>
          <w:color w:val="auto"/>
          <w:kern w:val="0"/>
          <w:sz w:val="21"/>
          <w:szCs w:val="21"/>
          <w:lang w:val="en-US" w:eastAsia="zh-CN" w:bidi="ar-SA"/>
        </w:rPr>
        <w:t>提供法人或者其他组织、自然人的营业执照等证明文件；如是分公司投标，须提供总公司的投标授权资料。</w:t>
      </w:r>
    </w:p>
    <w:p w14:paraId="4DCC8642">
      <w:pPr>
        <w:spacing w:line="360" w:lineRule="auto"/>
        <w:ind w:firstLine="420" w:firstLineChars="200"/>
        <w:rPr>
          <w:rFonts w:hint="eastAsia"/>
          <w:color w:val="auto"/>
          <w:lang w:val="en-US" w:eastAsia="zh-CN"/>
        </w:rPr>
      </w:pPr>
    </w:p>
    <w:p w14:paraId="5241DD82">
      <w:pPr>
        <w:tabs>
          <w:tab w:val="left" w:pos="1021"/>
        </w:tabs>
        <w:jc w:val="center"/>
        <w:rPr>
          <w:rFonts w:hint="eastAsia" w:eastAsia="黑体" w:cs="黑体"/>
          <w:b/>
          <w:bCs/>
          <w:color w:val="auto"/>
          <w:kern w:val="0"/>
          <w:sz w:val="28"/>
          <w:szCs w:val="28"/>
        </w:rPr>
      </w:pPr>
    </w:p>
    <w:p w14:paraId="22BE28E7">
      <w:pPr>
        <w:tabs>
          <w:tab w:val="left" w:pos="1021"/>
        </w:tabs>
        <w:jc w:val="center"/>
        <w:rPr>
          <w:rFonts w:hint="eastAsia" w:eastAsia="黑体" w:cs="黑体"/>
          <w:b/>
          <w:bCs/>
          <w:color w:val="auto"/>
          <w:kern w:val="0"/>
          <w:sz w:val="28"/>
          <w:szCs w:val="28"/>
        </w:rPr>
      </w:pPr>
    </w:p>
    <w:p w14:paraId="6B8D8F96">
      <w:pPr>
        <w:tabs>
          <w:tab w:val="left" w:pos="1021"/>
        </w:tabs>
        <w:jc w:val="center"/>
        <w:rPr>
          <w:rFonts w:hint="eastAsia" w:eastAsia="黑体" w:cs="黑体"/>
          <w:b/>
          <w:bCs/>
          <w:color w:val="auto"/>
          <w:kern w:val="0"/>
          <w:sz w:val="28"/>
          <w:szCs w:val="28"/>
        </w:rPr>
      </w:pPr>
    </w:p>
    <w:p w14:paraId="4B361F04">
      <w:pPr>
        <w:tabs>
          <w:tab w:val="left" w:pos="1021"/>
        </w:tabs>
        <w:jc w:val="center"/>
        <w:rPr>
          <w:rFonts w:hint="eastAsia" w:eastAsia="黑体" w:cs="黑体"/>
          <w:b/>
          <w:bCs/>
          <w:color w:val="auto"/>
          <w:kern w:val="0"/>
          <w:sz w:val="28"/>
          <w:szCs w:val="28"/>
        </w:rPr>
      </w:pPr>
    </w:p>
    <w:p w14:paraId="0183C190">
      <w:pPr>
        <w:pStyle w:val="2"/>
        <w:rPr>
          <w:rFonts w:eastAsia="黑体" w:cs="Times New Roman"/>
          <w:b/>
          <w:bCs/>
          <w:color w:val="auto"/>
          <w:kern w:val="0"/>
          <w:sz w:val="28"/>
          <w:szCs w:val="28"/>
        </w:rPr>
      </w:pPr>
      <w:r>
        <w:rPr>
          <w:rFonts w:hint="eastAsia"/>
          <w:lang w:val="en-US" w:eastAsia="zh-CN"/>
        </w:rPr>
        <w:t xml:space="preserve">             </w:t>
      </w:r>
      <w:r>
        <w:rPr>
          <w:rFonts w:hint="eastAsia"/>
          <w:color w:val="auto"/>
          <w:lang w:val="en-US" w:eastAsia="zh-CN"/>
        </w:rPr>
        <w:t xml:space="preserve">       九、   </w:t>
      </w:r>
      <w:r>
        <w:rPr>
          <w:rFonts w:hint="eastAsia" w:ascii="Times New Roman" w:hAnsi="Times New Roman" w:eastAsia="宋体" w:cs="Times New Roman"/>
          <w:b/>
          <w:color w:val="auto"/>
          <w:kern w:val="2"/>
          <w:sz w:val="28"/>
          <w:szCs w:val="28"/>
          <w:lang w:val="en-US" w:eastAsia="zh-CN" w:bidi="ar-SA"/>
        </w:rPr>
        <w:t>没有重大违法记录的书面声明</w:t>
      </w:r>
    </w:p>
    <w:p w14:paraId="33BA8DED">
      <w:pPr>
        <w:spacing w:line="360" w:lineRule="auto"/>
        <w:ind w:firstLine="480" w:firstLineChars="200"/>
        <w:rPr>
          <w:rFonts w:cs="Times New Roman"/>
          <w:color w:val="auto"/>
          <w:sz w:val="24"/>
          <w:szCs w:val="24"/>
        </w:rPr>
      </w:pPr>
      <w:r>
        <w:rPr>
          <w:rFonts w:hint="eastAsia" w:cs="宋体"/>
          <w:color w:val="auto"/>
          <w:sz w:val="24"/>
          <w:szCs w:val="24"/>
          <w:u w:val="single"/>
        </w:rPr>
        <w:t>供应商名称</w:t>
      </w:r>
      <w:r>
        <w:rPr>
          <w:rFonts w:hint="eastAsia" w:cs="宋体"/>
          <w:color w:val="auto"/>
          <w:sz w:val="24"/>
          <w:szCs w:val="24"/>
        </w:rPr>
        <w:t>在此声明，我单位参加政府采购活动前</w:t>
      </w:r>
      <w:r>
        <w:rPr>
          <w:color w:val="auto"/>
          <w:sz w:val="24"/>
          <w:szCs w:val="24"/>
        </w:rPr>
        <w:t>3</w:t>
      </w:r>
      <w:r>
        <w:rPr>
          <w:rFonts w:hint="eastAsia" w:cs="宋体"/>
          <w:color w:val="auto"/>
          <w:sz w:val="24"/>
          <w:szCs w:val="24"/>
        </w:rPr>
        <w:t>年内未出现因违法经营受到刑事处罚或者责令停产停业、吊销许可证或者执照、较大数额罚款等行政处罚。</w:t>
      </w:r>
    </w:p>
    <w:p w14:paraId="3EBF82A9">
      <w:pPr>
        <w:spacing w:line="360" w:lineRule="auto"/>
        <w:rPr>
          <w:rFonts w:cs="Times New Roman"/>
          <w:color w:val="auto"/>
          <w:sz w:val="24"/>
          <w:szCs w:val="24"/>
        </w:rPr>
      </w:pPr>
    </w:p>
    <w:p w14:paraId="6589D88F">
      <w:pPr>
        <w:spacing w:line="360" w:lineRule="auto"/>
        <w:rPr>
          <w:rFonts w:cs="Times New Roman"/>
          <w:color w:val="auto"/>
          <w:sz w:val="24"/>
          <w:szCs w:val="24"/>
        </w:rPr>
      </w:pPr>
      <w:r>
        <w:rPr>
          <w:rFonts w:hint="eastAsia" w:cs="宋体"/>
          <w:color w:val="auto"/>
          <w:sz w:val="24"/>
          <w:szCs w:val="24"/>
        </w:rPr>
        <w:t>供应商：（盖单位电子公章）</w:t>
      </w:r>
    </w:p>
    <w:p w14:paraId="63822655">
      <w:pPr>
        <w:spacing w:line="360" w:lineRule="auto"/>
        <w:ind w:firstLine="2" w:firstLineChars="1"/>
        <w:rPr>
          <w:rFonts w:cs="Times New Roman"/>
          <w:color w:val="auto"/>
          <w:sz w:val="24"/>
          <w:szCs w:val="24"/>
        </w:rPr>
      </w:pPr>
      <w:r>
        <w:rPr>
          <w:rFonts w:hint="eastAsia" w:cs="宋体"/>
          <w:color w:val="auto"/>
          <w:sz w:val="24"/>
          <w:szCs w:val="24"/>
        </w:rPr>
        <w:t>法定代表人：（电子签名）</w:t>
      </w:r>
    </w:p>
    <w:p w14:paraId="5A55F840">
      <w:pPr>
        <w:ind w:firstLine="480" w:firstLineChars="200"/>
        <w:rPr>
          <w:rFonts w:cs="Times New Roman"/>
          <w:color w:val="auto"/>
          <w:sz w:val="24"/>
          <w:szCs w:val="24"/>
        </w:rPr>
      </w:pPr>
      <w:r>
        <w:rPr>
          <w:rFonts w:hint="eastAsia" w:cs="宋体"/>
          <w:color w:val="auto"/>
          <w:sz w:val="24"/>
          <w:szCs w:val="24"/>
        </w:rPr>
        <w:t>年月日</w:t>
      </w:r>
    </w:p>
    <w:p w14:paraId="70605195">
      <w:pPr>
        <w:spacing w:line="360" w:lineRule="auto"/>
        <w:rPr>
          <w:rFonts w:cs="Times New Roman"/>
          <w:b/>
          <w:bCs/>
          <w:color w:val="auto"/>
          <w:sz w:val="32"/>
          <w:szCs w:val="32"/>
        </w:rPr>
      </w:pPr>
    </w:p>
    <w:p w14:paraId="33BA231D">
      <w:pPr>
        <w:pStyle w:val="2"/>
        <w:rPr>
          <w:rFonts w:hint="default"/>
          <w:lang w:val="en-US" w:eastAsia="zh-CN"/>
        </w:rPr>
      </w:pPr>
    </w:p>
    <w:p w14:paraId="221EDD76">
      <w:pPr>
        <w:rPr>
          <w:rFonts w:hint="default"/>
          <w:lang w:val="en-US" w:eastAsia="zh-CN"/>
        </w:rPr>
      </w:pPr>
    </w:p>
    <w:p w14:paraId="72B30383">
      <w:pPr>
        <w:pStyle w:val="2"/>
        <w:rPr>
          <w:rFonts w:hint="default"/>
          <w:lang w:val="en-US" w:eastAsia="zh-CN"/>
        </w:rPr>
      </w:pPr>
    </w:p>
    <w:p w14:paraId="2E0B2B4A">
      <w:pPr>
        <w:rPr>
          <w:rFonts w:hint="default"/>
          <w:lang w:val="en-US" w:eastAsia="zh-CN"/>
        </w:rPr>
      </w:pPr>
    </w:p>
    <w:p w14:paraId="1FF60AEB">
      <w:pPr>
        <w:pStyle w:val="2"/>
        <w:rPr>
          <w:rFonts w:hint="default"/>
          <w:lang w:val="en-US" w:eastAsia="zh-CN"/>
        </w:rPr>
      </w:pPr>
    </w:p>
    <w:p w14:paraId="1E36E5CC">
      <w:pPr>
        <w:rPr>
          <w:rFonts w:hint="default"/>
          <w:lang w:val="en-US" w:eastAsia="zh-CN"/>
        </w:rPr>
      </w:pPr>
    </w:p>
    <w:p w14:paraId="225691D7">
      <w:pPr>
        <w:pStyle w:val="2"/>
        <w:rPr>
          <w:rFonts w:hint="default"/>
          <w:lang w:val="en-US" w:eastAsia="zh-CN"/>
        </w:rPr>
      </w:pPr>
    </w:p>
    <w:p w14:paraId="3CF20BD7">
      <w:pPr>
        <w:rPr>
          <w:rFonts w:hint="default"/>
          <w:lang w:val="en-US" w:eastAsia="zh-CN"/>
        </w:rPr>
      </w:pPr>
    </w:p>
    <w:p w14:paraId="73ED80B2">
      <w:pPr>
        <w:pStyle w:val="2"/>
        <w:rPr>
          <w:rFonts w:hint="default"/>
          <w:lang w:val="en-US" w:eastAsia="zh-CN"/>
        </w:rPr>
      </w:pPr>
    </w:p>
    <w:p w14:paraId="59E2D3CB">
      <w:pPr>
        <w:rPr>
          <w:rFonts w:hint="default"/>
          <w:lang w:val="en-US" w:eastAsia="zh-CN"/>
        </w:rPr>
      </w:pPr>
    </w:p>
    <w:p w14:paraId="52B66E90">
      <w:pPr>
        <w:pStyle w:val="2"/>
        <w:rPr>
          <w:rFonts w:hint="default"/>
          <w:lang w:val="en-US" w:eastAsia="zh-CN"/>
        </w:rPr>
      </w:pPr>
    </w:p>
    <w:p w14:paraId="3D9D4934">
      <w:pPr>
        <w:rPr>
          <w:rFonts w:hint="default"/>
          <w:lang w:val="en-US" w:eastAsia="zh-CN"/>
        </w:rPr>
      </w:pPr>
    </w:p>
    <w:p w14:paraId="256B56A9">
      <w:pPr>
        <w:tabs>
          <w:tab w:val="left" w:pos="1021"/>
        </w:tabs>
        <w:jc w:val="center"/>
        <w:rPr>
          <w:rFonts w:hint="eastAsia" w:eastAsia="黑体" w:cs="黑体"/>
          <w:b/>
          <w:bCs/>
          <w:color w:val="auto"/>
          <w:kern w:val="0"/>
          <w:sz w:val="28"/>
          <w:szCs w:val="28"/>
          <w:lang w:val="en-US" w:eastAsia="zh-CN"/>
        </w:rPr>
      </w:pPr>
      <w:r>
        <w:rPr>
          <w:rFonts w:hint="eastAsia" w:eastAsia="黑体" w:cs="黑体"/>
          <w:b/>
          <w:bCs/>
          <w:color w:val="auto"/>
          <w:kern w:val="0"/>
          <w:sz w:val="28"/>
          <w:szCs w:val="28"/>
          <w:lang w:val="en-US" w:eastAsia="zh-CN"/>
        </w:rPr>
        <w:t>十、符合性审查材料</w:t>
      </w:r>
    </w:p>
    <w:p w14:paraId="43F515A7">
      <w:pPr>
        <w:rPr>
          <w:color w:val="auto"/>
        </w:rPr>
      </w:pPr>
      <w:r>
        <w:rPr>
          <w:color w:val="auto"/>
        </w:rPr>
        <w:t>法定代表人</w:t>
      </w:r>
      <w:bookmarkStart w:id="13" w:name="_Hlk22048012"/>
      <w:r>
        <w:rPr>
          <w:rFonts w:hint="eastAsia"/>
          <w:color w:val="auto"/>
        </w:rPr>
        <w:t>（负责人）</w:t>
      </w:r>
      <w:bookmarkEnd w:id="13"/>
      <w:r>
        <w:rPr>
          <w:color w:val="auto"/>
        </w:rPr>
        <w:t>资格证明书</w:t>
      </w:r>
    </w:p>
    <w:p w14:paraId="664B4E66">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供应商名称：</w:t>
      </w:r>
    </w:p>
    <w:p w14:paraId="35D3A72E">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单位性质：</w:t>
      </w:r>
    </w:p>
    <w:p w14:paraId="120DE0BF">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成立时间：年</w:t>
      </w:r>
      <w:r>
        <w:rPr>
          <w:rFonts w:hint="eastAsia"/>
          <w:color w:val="auto"/>
          <w:lang w:val="en-US" w:eastAsia="zh-CN"/>
        </w:rPr>
        <w:t xml:space="preserve"> </w:t>
      </w:r>
      <w:r>
        <w:rPr>
          <w:color w:val="auto"/>
        </w:rPr>
        <w:t>月</w:t>
      </w:r>
      <w:r>
        <w:rPr>
          <w:rFonts w:hint="eastAsia"/>
          <w:color w:val="auto"/>
          <w:lang w:val="en-US" w:eastAsia="zh-CN"/>
        </w:rPr>
        <w:t xml:space="preserve">  </w:t>
      </w:r>
      <w:r>
        <w:rPr>
          <w:color w:val="auto"/>
        </w:rPr>
        <w:t>日</w:t>
      </w:r>
    </w:p>
    <w:p w14:paraId="33D86842">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经营期限：</w:t>
      </w:r>
    </w:p>
    <w:p w14:paraId="57029EBA">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姓名：性别：年龄：职务：</w:t>
      </w:r>
    </w:p>
    <w:p w14:paraId="0B04E3BD">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系（供应商名称）的法定代表人</w:t>
      </w:r>
      <w:r>
        <w:rPr>
          <w:rFonts w:hint="eastAsia"/>
          <w:color w:val="auto"/>
        </w:rPr>
        <w:t>（负责人）</w:t>
      </w:r>
      <w:r>
        <w:rPr>
          <w:color w:val="auto"/>
        </w:rPr>
        <w:t>。</w:t>
      </w:r>
    </w:p>
    <w:p w14:paraId="54DEB7E1">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特此证明。</w:t>
      </w:r>
    </w:p>
    <w:p w14:paraId="2B7B071B">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p>
    <w:p w14:paraId="62A203BD">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供应商：（盖单位</w:t>
      </w:r>
      <w:r>
        <w:rPr>
          <w:rFonts w:hint="eastAsia"/>
          <w:color w:val="auto"/>
        </w:rPr>
        <w:t>鲜章</w:t>
      </w:r>
      <w:r>
        <w:rPr>
          <w:color w:val="auto"/>
        </w:rPr>
        <w:t>）</w:t>
      </w:r>
    </w:p>
    <w:p w14:paraId="4B71DF64">
      <w:pPr>
        <w:keepNext w:val="0"/>
        <w:keepLines w:val="0"/>
        <w:pageBreakBefore w:val="0"/>
        <w:widowControl w:val="0"/>
        <w:kinsoku/>
        <w:wordWrap/>
        <w:overflowPunct/>
        <w:topLinePunct w:val="0"/>
        <w:autoSpaceDE/>
        <w:autoSpaceDN/>
        <w:bidi w:val="0"/>
        <w:adjustRightInd/>
        <w:snapToGrid/>
        <w:spacing w:line="496" w:lineRule="exact"/>
        <w:textAlignment w:val="auto"/>
        <w:rPr>
          <w:color w:val="auto"/>
        </w:rPr>
      </w:pPr>
      <w:r>
        <w:rPr>
          <w:color w:val="auto"/>
        </w:rPr>
        <w:t>年月日</w:t>
      </w:r>
    </w:p>
    <w:p w14:paraId="463E30D9">
      <w:pPr>
        <w:pStyle w:val="6"/>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cs="宋体"/>
          <w:color w:val="auto"/>
          <w:lang w:eastAsia="zh-CN"/>
        </w:rPr>
      </w:pPr>
      <w:r>
        <w:rPr>
          <w:rFonts w:hint="eastAsia" w:cs="宋体"/>
          <w:color w:val="auto"/>
          <w:lang w:eastAsia="zh-CN"/>
        </w:rPr>
        <w:t>附：</w:t>
      </w:r>
    </w:p>
    <w:tbl>
      <w:tblPr>
        <w:tblStyle w:val="17"/>
        <w:tblW w:w="0" w:type="auto"/>
        <w:tblInd w:w="1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8"/>
        <w:gridCol w:w="3510"/>
      </w:tblGrid>
      <w:tr w14:paraId="6714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4368" w:type="dxa"/>
            <w:noWrap w:val="0"/>
            <w:vAlign w:val="top"/>
          </w:tcPr>
          <w:p w14:paraId="5F2035AF">
            <w:pPr>
              <w:spacing w:line="360" w:lineRule="auto"/>
              <w:rPr>
                <w:rFonts w:hint="eastAsia" w:eastAsia="宋体" w:cs="Times New Roman"/>
                <w:color w:val="auto"/>
                <w:vertAlign w:val="baseline"/>
                <w:lang w:eastAsia="zh-CN"/>
              </w:rPr>
            </w:pPr>
            <w:r>
              <w:rPr>
                <w:rFonts w:hint="eastAsia" w:cs="Times New Roman"/>
                <w:color w:val="auto"/>
                <w:vertAlign w:val="baseline"/>
                <w:lang w:eastAsia="zh-CN"/>
              </w:rPr>
              <w:t>法定代表人（负责人）身份证正面</w:t>
            </w:r>
          </w:p>
        </w:tc>
        <w:tc>
          <w:tcPr>
            <w:tcW w:w="3510" w:type="dxa"/>
            <w:noWrap w:val="0"/>
            <w:vAlign w:val="top"/>
          </w:tcPr>
          <w:p w14:paraId="23572121">
            <w:pPr>
              <w:spacing w:line="360" w:lineRule="auto"/>
              <w:rPr>
                <w:rFonts w:hint="eastAsia" w:eastAsia="宋体" w:cs="Times New Roman"/>
                <w:color w:val="auto"/>
                <w:vertAlign w:val="baseline"/>
                <w:lang w:eastAsia="zh-CN"/>
              </w:rPr>
            </w:pPr>
            <w:r>
              <w:rPr>
                <w:rFonts w:hint="eastAsia" w:cs="Times New Roman"/>
                <w:color w:val="auto"/>
                <w:vertAlign w:val="baseline"/>
                <w:lang w:eastAsia="zh-CN"/>
              </w:rPr>
              <w:t>法定代表人（负责人）身份证反面</w:t>
            </w:r>
          </w:p>
        </w:tc>
      </w:tr>
    </w:tbl>
    <w:p w14:paraId="022134AE">
      <w:pPr>
        <w:pStyle w:val="2"/>
        <w:rPr>
          <w:rFonts w:hint="default"/>
          <w:lang w:val="en-US" w:eastAsia="zh-CN"/>
        </w:rPr>
      </w:pPr>
    </w:p>
    <w:p w14:paraId="740236B2">
      <w:pPr>
        <w:rPr>
          <w:rFonts w:hint="default"/>
          <w:lang w:val="en-US" w:eastAsia="zh-CN"/>
        </w:rPr>
      </w:pPr>
    </w:p>
    <w:p w14:paraId="27A30C2A">
      <w:pPr>
        <w:pStyle w:val="2"/>
        <w:rPr>
          <w:rFonts w:hint="default"/>
          <w:lang w:val="en-US" w:eastAsia="zh-CN"/>
        </w:rPr>
      </w:pPr>
    </w:p>
    <w:p w14:paraId="16595D23">
      <w:pPr>
        <w:rPr>
          <w:rFonts w:hint="default"/>
          <w:lang w:val="en-US" w:eastAsia="zh-CN"/>
        </w:rPr>
      </w:pPr>
    </w:p>
    <w:p w14:paraId="6775466B">
      <w:pPr>
        <w:pStyle w:val="2"/>
        <w:rPr>
          <w:rFonts w:hint="default"/>
          <w:lang w:val="en-US" w:eastAsia="zh-CN"/>
        </w:rPr>
      </w:pPr>
    </w:p>
    <w:p w14:paraId="0C47771E">
      <w:pPr>
        <w:rPr>
          <w:rFonts w:hint="default"/>
          <w:lang w:val="en-US" w:eastAsia="zh-CN"/>
        </w:rPr>
      </w:pPr>
    </w:p>
    <w:p w14:paraId="58C30A43">
      <w:pPr>
        <w:pStyle w:val="2"/>
        <w:rPr>
          <w:rFonts w:hint="default"/>
          <w:lang w:val="en-US" w:eastAsia="zh-CN"/>
        </w:rPr>
      </w:pPr>
    </w:p>
    <w:p w14:paraId="01EF2B62">
      <w:pPr>
        <w:rPr>
          <w:rFonts w:hint="default"/>
          <w:lang w:val="en-US" w:eastAsia="zh-CN"/>
        </w:rPr>
      </w:pPr>
    </w:p>
    <w:p w14:paraId="52AE5DA3">
      <w:pPr>
        <w:pStyle w:val="2"/>
        <w:rPr>
          <w:rFonts w:hint="default"/>
          <w:lang w:val="en-US" w:eastAsia="zh-CN"/>
        </w:rPr>
      </w:pPr>
    </w:p>
    <w:p w14:paraId="1419CF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olor w:val="auto"/>
          <w:sz w:val="32"/>
          <w:szCs w:val="32"/>
        </w:rPr>
      </w:pPr>
      <w:r>
        <w:rPr>
          <w:rFonts w:ascii="宋体" w:hAnsi="宋体" w:eastAsia="宋体"/>
          <w:color w:val="auto"/>
          <w:sz w:val="32"/>
          <w:szCs w:val="32"/>
        </w:rPr>
        <w:t>法定代表人</w:t>
      </w:r>
      <w:r>
        <w:rPr>
          <w:rFonts w:hint="eastAsia" w:ascii="宋体" w:hAnsi="宋体" w:eastAsia="宋体"/>
          <w:color w:val="auto"/>
          <w:sz w:val="32"/>
          <w:szCs w:val="32"/>
        </w:rPr>
        <w:t>（负责人）</w:t>
      </w:r>
      <w:r>
        <w:rPr>
          <w:rFonts w:ascii="宋体" w:hAnsi="宋体" w:eastAsia="宋体"/>
          <w:color w:val="auto"/>
          <w:sz w:val="32"/>
          <w:szCs w:val="32"/>
        </w:rPr>
        <w:t>授权委托书</w:t>
      </w:r>
    </w:p>
    <w:p w14:paraId="7E2A3B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b/>
          <w:bCs/>
          <w:color w:val="auto"/>
          <w:szCs w:val="21"/>
          <w:lang w:val="en-US" w:eastAsia="zh-CN"/>
        </w:rPr>
      </w:pPr>
      <w:r>
        <w:rPr>
          <w:rFonts w:ascii="宋体" w:hAnsi="宋体" w:eastAsia="宋体"/>
          <w:color w:val="auto"/>
          <w:szCs w:val="21"/>
        </w:rPr>
        <w:t>致：</w:t>
      </w:r>
      <w:r>
        <w:rPr>
          <w:rFonts w:hint="eastAsia" w:ascii="宋体" w:hAnsi="宋体"/>
          <w:color w:val="auto"/>
          <w:szCs w:val="21"/>
          <w:u w:val="single"/>
          <w:lang w:eastAsia="zh-CN"/>
        </w:rPr>
        <w:t>广南</w:t>
      </w:r>
      <w:r>
        <w:rPr>
          <w:rFonts w:hint="eastAsia" w:ascii="宋体" w:hAnsi="宋体" w:eastAsia="宋体"/>
          <w:color w:val="auto"/>
          <w:szCs w:val="21"/>
          <w:u w:val="single"/>
        </w:rPr>
        <w:t>县</w:t>
      </w:r>
      <w:r>
        <w:rPr>
          <w:rFonts w:hint="eastAsia" w:ascii="宋体" w:hAnsi="宋体" w:eastAsia="宋体"/>
          <w:color w:val="auto"/>
          <w:szCs w:val="21"/>
          <w:u w:val="single"/>
          <w:lang w:val="en-US" w:eastAsia="zh-CN"/>
        </w:rPr>
        <w:t>中医医院</w:t>
      </w:r>
    </w:p>
    <w:p w14:paraId="6D5FDB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本授权书声明：</w:t>
      </w:r>
      <w:r>
        <w:rPr>
          <w:rFonts w:ascii="宋体" w:hAnsi="宋体" w:eastAsia="宋体"/>
          <w:color w:val="auto"/>
          <w:szCs w:val="21"/>
          <w:u w:val="single"/>
        </w:rPr>
        <w:t>（供应商全称）</w:t>
      </w:r>
      <w:r>
        <w:rPr>
          <w:rFonts w:ascii="宋体" w:hAnsi="宋体" w:eastAsia="宋体"/>
          <w:color w:val="auto"/>
          <w:szCs w:val="21"/>
        </w:rPr>
        <w:t>的法定代表人</w:t>
      </w:r>
      <w:r>
        <w:rPr>
          <w:rFonts w:hint="eastAsia" w:ascii="宋体" w:hAnsi="宋体" w:eastAsia="宋体"/>
          <w:color w:val="auto"/>
          <w:szCs w:val="21"/>
        </w:rPr>
        <w:t>（负责人）</w:t>
      </w:r>
      <w:r>
        <w:rPr>
          <w:rFonts w:ascii="宋体" w:hAnsi="宋体" w:eastAsia="宋体"/>
          <w:color w:val="auto"/>
          <w:szCs w:val="21"/>
        </w:rPr>
        <w:t>代表本公司授权</w:t>
      </w:r>
      <w:r>
        <w:rPr>
          <w:rFonts w:ascii="宋体" w:hAnsi="宋体" w:eastAsia="宋体"/>
          <w:color w:val="auto"/>
          <w:szCs w:val="21"/>
          <w:u w:val="single"/>
        </w:rPr>
        <w:t>（委托代理人姓名）</w:t>
      </w:r>
      <w:r>
        <w:rPr>
          <w:rFonts w:ascii="宋体" w:hAnsi="宋体" w:eastAsia="宋体"/>
          <w:color w:val="auto"/>
          <w:szCs w:val="21"/>
        </w:rPr>
        <w:t>为本公司合法代理人，以本单位名义亲自出席参加贵方组织的</w:t>
      </w:r>
      <w:r>
        <w:rPr>
          <w:rFonts w:ascii="宋体" w:hAnsi="宋体" w:eastAsia="宋体"/>
          <w:color w:val="auto"/>
          <w:szCs w:val="21"/>
          <w:u w:val="single"/>
        </w:rPr>
        <w:t>（采购项目名称）</w:t>
      </w:r>
      <w:r>
        <w:rPr>
          <w:rFonts w:ascii="宋体" w:hAnsi="宋体" w:eastAsia="宋体"/>
          <w:color w:val="auto"/>
          <w:szCs w:val="21"/>
        </w:rPr>
        <w:t>项目（项目编号：）的询价。代理人在本项目询价过程中所签署的一切文件和处理与之有关的一切事务，我方均予承认。</w:t>
      </w:r>
    </w:p>
    <w:p w14:paraId="5AA1D2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代理人无转委托权。</w:t>
      </w:r>
    </w:p>
    <w:p w14:paraId="03D3932B">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rPr>
      </w:pPr>
      <w:r>
        <w:rPr>
          <w:rFonts w:ascii="宋体" w:hAnsi="宋体" w:eastAsia="宋体"/>
          <w:b/>
          <w:color w:val="auto"/>
          <w:szCs w:val="21"/>
        </w:rPr>
        <w:t>供应商：</w:t>
      </w:r>
      <w:r>
        <w:rPr>
          <w:rFonts w:ascii="宋体" w:hAnsi="宋体" w:eastAsia="宋体"/>
          <w:b/>
          <w:color w:val="auto"/>
          <w:szCs w:val="21"/>
          <w:u w:val="single"/>
        </w:rPr>
        <w:t>（全称）</w:t>
      </w:r>
      <w:r>
        <w:rPr>
          <w:rFonts w:ascii="宋体" w:hAnsi="宋体" w:eastAsia="宋体"/>
          <w:b/>
          <w:color w:val="auto"/>
          <w:szCs w:val="21"/>
        </w:rPr>
        <w:t>（盖单位</w:t>
      </w:r>
      <w:r>
        <w:rPr>
          <w:rFonts w:hint="eastAsia" w:ascii="宋体" w:hAnsi="宋体" w:eastAsia="宋体"/>
          <w:b/>
          <w:color w:val="auto"/>
          <w:szCs w:val="21"/>
        </w:rPr>
        <w:t>鲜章</w:t>
      </w:r>
      <w:r>
        <w:rPr>
          <w:rFonts w:ascii="宋体" w:hAnsi="宋体" w:eastAsia="宋体"/>
          <w:b/>
          <w:color w:val="auto"/>
          <w:szCs w:val="21"/>
        </w:rPr>
        <w:t>）</w:t>
      </w:r>
    </w:p>
    <w:p w14:paraId="616B9B0A">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color w:val="auto"/>
        </w:rPr>
      </w:pPr>
      <w:r>
        <w:rPr>
          <w:rFonts w:ascii="宋体" w:hAnsi="宋体" w:eastAsia="宋体"/>
          <w:b/>
          <w:color w:val="auto"/>
          <w:szCs w:val="21"/>
        </w:rPr>
        <w:t>法定代表人</w:t>
      </w:r>
      <w:r>
        <w:rPr>
          <w:rFonts w:hint="eastAsia" w:ascii="宋体" w:hAnsi="宋体" w:eastAsia="宋体"/>
          <w:b/>
          <w:color w:val="auto"/>
          <w:szCs w:val="21"/>
        </w:rPr>
        <w:t>（负责人）</w:t>
      </w:r>
      <w:r>
        <w:rPr>
          <w:rFonts w:ascii="宋体" w:hAnsi="宋体" w:eastAsia="宋体"/>
          <w:b/>
          <w:color w:val="auto"/>
          <w:szCs w:val="21"/>
        </w:rPr>
        <w:t>：（</w:t>
      </w:r>
      <w:r>
        <w:rPr>
          <w:rFonts w:hint="eastAsia" w:ascii="宋体" w:hAnsi="宋体" w:eastAsia="宋体"/>
          <w:b/>
          <w:color w:val="auto"/>
          <w:szCs w:val="21"/>
        </w:rPr>
        <w:t>签名或盖章</w:t>
      </w:r>
      <w:r>
        <w:rPr>
          <w:rFonts w:ascii="宋体" w:hAnsi="宋体" w:eastAsia="宋体"/>
          <w:b/>
          <w:color w:val="auto"/>
          <w:szCs w:val="21"/>
        </w:rPr>
        <w:t>）</w:t>
      </w:r>
    </w:p>
    <w:p w14:paraId="140B404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法定代表人身份证号码：</w:t>
      </w:r>
    </w:p>
    <w:p w14:paraId="68DECBE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b/>
          <w:color w:val="auto"/>
          <w:szCs w:val="21"/>
        </w:rPr>
      </w:pPr>
    </w:p>
    <w:p w14:paraId="0C546F7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b/>
          <w:color w:val="auto"/>
          <w:szCs w:val="21"/>
        </w:rPr>
      </w:pPr>
      <w:r>
        <w:rPr>
          <w:rFonts w:ascii="宋体" w:hAnsi="宋体" w:eastAsia="宋体"/>
          <w:b/>
          <w:color w:val="auto"/>
          <w:szCs w:val="21"/>
        </w:rPr>
        <w:t>委托代理人</w:t>
      </w:r>
      <w:r>
        <w:rPr>
          <w:rFonts w:hint="eastAsia" w:ascii="宋体" w:hAnsi="宋体" w:eastAsia="宋体"/>
          <w:b/>
          <w:color w:val="auto"/>
          <w:szCs w:val="21"/>
        </w:rPr>
        <w:t>姓名</w:t>
      </w:r>
      <w:r>
        <w:rPr>
          <w:rFonts w:ascii="宋体" w:hAnsi="宋体" w:eastAsia="宋体"/>
          <w:b/>
          <w:color w:val="auto"/>
          <w:szCs w:val="21"/>
        </w:rPr>
        <w:t>：</w:t>
      </w:r>
    </w:p>
    <w:p w14:paraId="6E3A3D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职务：</w:t>
      </w:r>
    </w:p>
    <w:p w14:paraId="6B2405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代理人身份证号码：</w:t>
      </w:r>
    </w:p>
    <w:p w14:paraId="4CBFCF1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年月日</w:t>
      </w:r>
    </w:p>
    <w:p w14:paraId="3563CC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u w:val="single"/>
        </w:rPr>
      </w:pPr>
      <w:r>
        <w:rPr>
          <w:rFonts w:ascii="宋体" w:hAnsi="宋体" w:eastAsia="宋体"/>
          <w:color w:val="auto"/>
          <w:szCs w:val="21"/>
        </w:rPr>
        <w:t>附：委托代理人详细地址：</w:t>
      </w:r>
    </w:p>
    <w:p w14:paraId="3A0554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eastAsia="宋体"/>
          <w:color w:val="auto"/>
          <w:szCs w:val="21"/>
        </w:rPr>
      </w:pPr>
      <w:r>
        <w:rPr>
          <w:rFonts w:ascii="宋体" w:hAnsi="宋体" w:eastAsia="宋体"/>
          <w:color w:val="auto"/>
          <w:szCs w:val="21"/>
        </w:rPr>
        <w:t>电话：</w:t>
      </w:r>
    </w:p>
    <w:tbl>
      <w:tblPr>
        <w:tblStyle w:val="17"/>
        <w:tblW w:w="0" w:type="auto"/>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8"/>
        <w:gridCol w:w="4292"/>
      </w:tblGrid>
      <w:tr w14:paraId="0D6F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198" w:type="dxa"/>
            <w:noWrap w:val="0"/>
            <w:vAlign w:val="top"/>
          </w:tcPr>
          <w:p w14:paraId="40F3C4D0">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法定代表人身份证正面</w:t>
            </w:r>
          </w:p>
        </w:tc>
        <w:tc>
          <w:tcPr>
            <w:tcW w:w="4292" w:type="dxa"/>
            <w:noWrap w:val="0"/>
            <w:vAlign w:val="top"/>
          </w:tcPr>
          <w:p w14:paraId="0F3BC3F6">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法定代表人身份证反面</w:t>
            </w:r>
          </w:p>
        </w:tc>
      </w:tr>
      <w:tr w14:paraId="203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198" w:type="dxa"/>
            <w:noWrap w:val="0"/>
            <w:vAlign w:val="top"/>
          </w:tcPr>
          <w:p w14:paraId="0BB5D4AB">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委托代理人身份证正面</w:t>
            </w:r>
          </w:p>
        </w:tc>
        <w:tc>
          <w:tcPr>
            <w:tcW w:w="4292" w:type="dxa"/>
            <w:noWrap w:val="0"/>
            <w:vAlign w:val="top"/>
          </w:tcPr>
          <w:p w14:paraId="13C38753">
            <w:pPr>
              <w:pStyle w:val="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vertAlign w:val="baseline"/>
                <w:lang w:eastAsia="zh-CN"/>
              </w:rPr>
            </w:pPr>
            <w:r>
              <w:rPr>
                <w:rFonts w:hint="eastAsia"/>
                <w:color w:val="auto"/>
                <w:vertAlign w:val="baseline"/>
                <w:lang w:eastAsia="zh-CN"/>
              </w:rPr>
              <w:t>委托代理人身份证反面</w:t>
            </w:r>
          </w:p>
        </w:tc>
      </w:tr>
    </w:tbl>
    <w:p w14:paraId="0E51170B">
      <w:pPr>
        <w:rPr>
          <w:rFonts w:hint="default"/>
          <w:lang w:val="en-US" w:eastAsia="zh-CN"/>
        </w:rPr>
      </w:pPr>
    </w:p>
    <w:p w14:paraId="4639AC69">
      <w:pPr>
        <w:pStyle w:val="2"/>
        <w:rPr>
          <w:rFonts w:hint="default"/>
          <w:lang w:val="en-US" w:eastAsia="zh-CN"/>
        </w:rPr>
      </w:pPr>
    </w:p>
    <w:p w14:paraId="773F8FC8">
      <w:pPr>
        <w:rPr>
          <w:rFonts w:hint="default"/>
          <w:lang w:val="en-US" w:eastAsia="zh-CN"/>
        </w:rPr>
      </w:pPr>
    </w:p>
    <w:p w14:paraId="233C8FF5">
      <w:pPr>
        <w:pStyle w:val="2"/>
        <w:rPr>
          <w:rFonts w:hint="default"/>
          <w:lang w:val="en-US" w:eastAsia="zh-CN"/>
        </w:rPr>
      </w:pPr>
    </w:p>
    <w:p w14:paraId="4182729E">
      <w:pPr>
        <w:rPr>
          <w:rFonts w:hint="default"/>
          <w:lang w:val="en-US" w:eastAsia="zh-CN"/>
        </w:rPr>
      </w:pPr>
    </w:p>
    <w:p w14:paraId="4F125698">
      <w:pPr>
        <w:pStyle w:val="2"/>
        <w:rPr>
          <w:rFonts w:hint="default"/>
          <w:lang w:val="en-US" w:eastAsia="zh-CN"/>
        </w:rPr>
      </w:pPr>
    </w:p>
    <w:p w14:paraId="118690CC">
      <w:pPr>
        <w:rPr>
          <w:rFonts w:hint="default"/>
          <w:lang w:val="en-US" w:eastAsia="zh-CN"/>
        </w:rPr>
      </w:pPr>
    </w:p>
    <w:p w14:paraId="7A512E88">
      <w:pPr>
        <w:pStyle w:val="2"/>
        <w:rPr>
          <w:rFonts w:hint="default"/>
          <w:lang w:val="en-US" w:eastAsia="zh-CN"/>
        </w:rPr>
      </w:pPr>
    </w:p>
    <w:p w14:paraId="4C2EE4FE">
      <w:pPr>
        <w:rPr>
          <w:rFonts w:hint="default"/>
          <w:lang w:val="en-US" w:eastAsia="zh-CN"/>
        </w:rPr>
      </w:pPr>
    </w:p>
    <w:p w14:paraId="7244DE26">
      <w:pPr>
        <w:pStyle w:val="4"/>
        <w:numPr>
          <w:ilvl w:val="1"/>
          <w:numId w:val="0"/>
        </w:numPr>
        <w:tabs>
          <w:tab w:val="left" w:pos="360"/>
        </w:tabs>
        <w:spacing w:before="0"/>
        <w:ind w:firstLine="2891" w:firstLineChars="900"/>
        <w:jc w:val="both"/>
        <w:rPr>
          <w:rFonts w:ascii="宋体" w:hAnsi="宋体" w:eastAsia="宋体"/>
          <w:bCs w:val="0"/>
          <w:color w:val="auto"/>
          <w:sz w:val="32"/>
        </w:rPr>
      </w:pPr>
      <w:r>
        <w:rPr>
          <w:rFonts w:hint="eastAsia" w:ascii="宋体" w:hAnsi="宋体" w:eastAsia="宋体"/>
          <w:bCs w:val="0"/>
          <w:color w:val="auto"/>
          <w:sz w:val="32"/>
          <w:lang w:val="en-US" w:eastAsia="zh-CN"/>
        </w:rPr>
        <w:t>十一、</w:t>
      </w:r>
      <w:r>
        <w:rPr>
          <w:rFonts w:ascii="宋体" w:hAnsi="宋体" w:eastAsia="宋体"/>
          <w:bCs w:val="0"/>
          <w:color w:val="auto"/>
          <w:sz w:val="32"/>
        </w:rPr>
        <w:t>商务条款偏离表</w:t>
      </w:r>
    </w:p>
    <w:p w14:paraId="6ECFAF84">
      <w:pPr>
        <w:spacing w:line="360" w:lineRule="auto"/>
        <w:ind w:firstLine="420" w:firstLineChars="200"/>
        <w:rPr>
          <w:rFonts w:ascii="宋体" w:hAnsi="宋体" w:eastAsia="宋体"/>
          <w:color w:val="auto"/>
        </w:rPr>
      </w:pPr>
      <w:r>
        <w:rPr>
          <w:rFonts w:ascii="宋体" w:hAnsi="宋体" w:eastAsia="宋体"/>
          <w:color w:val="auto"/>
        </w:rPr>
        <w:t>参加</w:t>
      </w:r>
      <w:r>
        <w:rPr>
          <w:rFonts w:hint="eastAsia" w:ascii="宋体" w:hAnsi="宋体" w:eastAsia="宋体"/>
          <w:color w:val="auto"/>
          <w:lang w:val="en-US" w:eastAsia="zh-CN"/>
        </w:rPr>
        <w:t>在线</w:t>
      </w:r>
      <w:r>
        <w:rPr>
          <w:rFonts w:ascii="宋体" w:hAnsi="宋体" w:eastAsia="宋体"/>
          <w:color w:val="auto"/>
        </w:rPr>
        <w:t>询价的供应商应逐条对应询价文件</w:t>
      </w:r>
      <w:r>
        <w:rPr>
          <w:rFonts w:hint="eastAsia" w:ascii="宋体" w:hAnsi="宋体" w:eastAsia="宋体"/>
          <w:color w:val="auto"/>
          <w:lang w:val="en-US" w:eastAsia="zh-CN"/>
        </w:rPr>
        <w:t>第一章</w:t>
      </w:r>
      <w:r>
        <w:rPr>
          <w:rFonts w:ascii="宋体" w:hAnsi="宋体" w:eastAsia="宋体"/>
          <w:color w:val="auto"/>
        </w:rPr>
        <w:t>“货物需求一览表”，包括交货期、付款方式、交货地、履约保证金等内容，并根据实际情况如实填写本表格。</w:t>
      </w:r>
    </w:p>
    <w:p w14:paraId="7FFFBFB5">
      <w:pPr>
        <w:spacing w:line="360" w:lineRule="auto"/>
        <w:rPr>
          <w:rFonts w:ascii="宋体" w:hAnsi="宋体" w:eastAsia="宋体"/>
          <w:color w:val="auto"/>
        </w:rPr>
      </w:pPr>
      <w:r>
        <w:rPr>
          <w:rFonts w:ascii="宋体" w:hAnsi="宋体" w:eastAsia="宋体"/>
          <w:color w:val="auto"/>
        </w:rPr>
        <w:t>项目名称：</w:t>
      </w:r>
    </w:p>
    <w:p w14:paraId="7ED57F1E">
      <w:pPr>
        <w:spacing w:line="360" w:lineRule="auto"/>
        <w:rPr>
          <w:rFonts w:ascii="宋体" w:hAnsi="宋体" w:eastAsia="宋体"/>
          <w:color w:val="auto"/>
          <w:u w:val="single"/>
        </w:rPr>
      </w:pPr>
      <w:r>
        <w:rPr>
          <w:rFonts w:ascii="宋体" w:hAnsi="宋体" w:eastAsia="宋体"/>
          <w:color w:val="auto"/>
        </w:rPr>
        <w:t>项目编号：</w:t>
      </w:r>
    </w:p>
    <w:p w14:paraId="1FA57B0C">
      <w:pPr>
        <w:spacing w:line="360" w:lineRule="auto"/>
        <w:rPr>
          <w:rFonts w:ascii="宋体" w:hAnsi="宋体" w:eastAsia="宋体"/>
          <w:color w:val="auto"/>
        </w:rPr>
      </w:pPr>
      <w:r>
        <w:rPr>
          <w:rFonts w:ascii="宋体" w:hAnsi="宋体" w:eastAsia="宋体"/>
          <w:color w:val="auto"/>
        </w:rPr>
        <w:t>A、□我公司已详细阅读询价文件中项商务要求，所有商务要求均无偏离，成交后我公司将严格遵照执行。</w:t>
      </w:r>
    </w:p>
    <w:p w14:paraId="3352EE79">
      <w:pPr>
        <w:spacing w:line="360" w:lineRule="auto"/>
        <w:rPr>
          <w:rFonts w:ascii="宋体" w:hAnsi="宋体" w:eastAsia="宋体"/>
          <w:color w:val="auto"/>
        </w:rPr>
      </w:pPr>
      <w:r>
        <w:rPr>
          <w:rFonts w:ascii="宋体" w:hAnsi="宋体" w:eastAsia="宋体"/>
          <w:color w:val="auto"/>
        </w:rPr>
        <w:t>B、□我公司已详细阅读询价文件中项商务要求，除下述条款有偏离外，其余条款我公司均予以认可，成交后将严格遵照执行。</w:t>
      </w:r>
    </w:p>
    <w:tbl>
      <w:tblPr>
        <w:tblStyle w:val="16"/>
        <w:tblW w:w="10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075"/>
        <w:gridCol w:w="4846"/>
      </w:tblGrid>
      <w:tr w14:paraId="2AB4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0F6B25B3">
            <w:pPr>
              <w:spacing w:line="360" w:lineRule="auto"/>
              <w:jc w:val="center"/>
              <w:rPr>
                <w:rFonts w:ascii="宋体" w:hAnsi="宋体" w:eastAsia="宋体"/>
                <w:color w:val="auto"/>
              </w:rPr>
            </w:pPr>
            <w:r>
              <w:rPr>
                <w:rFonts w:ascii="宋体" w:hAnsi="宋体" w:eastAsia="宋体"/>
                <w:color w:val="auto"/>
              </w:rPr>
              <w:t>序号</w:t>
            </w:r>
          </w:p>
        </w:tc>
        <w:tc>
          <w:tcPr>
            <w:tcW w:w="5075" w:type="dxa"/>
            <w:noWrap w:val="0"/>
            <w:vAlign w:val="center"/>
          </w:tcPr>
          <w:p w14:paraId="2AD9AB1A">
            <w:pPr>
              <w:spacing w:line="360" w:lineRule="auto"/>
              <w:jc w:val="center"/>
              <w:rPr>
                <w:rFonts w:ascii="宋体" w:hAnsi="宋体" w:eastAsia="宋体"/>
                <w:color w:val="auto"/>
              </w:rPr>
            </w:pPr>
            <w:r>
              <w:rPr>
                <w:rFonts w:ascii="宋体" w:hAnsi="宋体" w:eastAsia="宋体"/>
                <w:color w:val="auto"/>
              </w:rPr>
              <w:t>询价文件的商务条款要求</w:t>
            </w:r>
          </w:p>
        </w:tc>
        <w:tc>
          <w:tcPr>
            <w:tcW w:w="4846" w:type="dxa"/>
            <w:noWrap w:val="0"/>
            <w:vAlign w:val="center"/>
          </w:tcPr>
          <w:p w14:paraId="10B0FE51">
            <w:pPr>
              <w:spacing w:line="360" w:lineRule="auto"/>
              <w:jc w:val="center"/>
              <w:rPr>
                <w:rFonts w:ascii="宋体" w:hAnsi="宋体" w:eastAsia="宋体"/>
                <w:color w:val="auto"/>
              </w:rPr>
            </w:pPr>
            <w:r>
              <w:rPr>
                <w:rFonts w:ascii="宋体" w:hAnsi="宋体" w:eastAsia="宋体"/>
                <w:color w:val="auto"/>
              </w:rPr>
              <w:t>响应文件的商务条款</w:t>
            </w:r>
          </w:p>
        </w:tc>
      </w:tr>
      <w:tr w14:paraId="7B50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65C73F90">
            <w:pPr>
              <w:spacing w:line="360" w:lineRule="auto"/>
              <w:jc w:val="center"/>
              <w:rPr>
                <w:rFonts w:ascii="宋体" w:hAnsi="宋体" w:eastAsia="宋体"/>
                <w:color w:val="auto"/>
              </w:rPr>
            </w:pPr>
          </w:p>
        </w:tc>
        <w:tc>
          <w:tcPr>
            <w:tcW w:w="5075" w:type="dxa"/>
            <w:noWrap w:val="0"/>
            <w:vAlign w:val="center"/>
          </w:tcPr>
          <w:p w14:paraId="18456F7B">
            <w:pPr>
              <w:spacing w:line="360" w:lineRule="auto"/>
              <w:jc w:val="center"/>
              <w:rPr>
                <w:rFonts w:ascii="宋体" w:hAnsi="宋体" w:eastAsia="宋体"/>
                <w:color w:val="auto"/>
              </w:rPr>
            </w:pPr>
          </w:p>
        </w:tc>
        <w:tc>
          <w:tcPr>
            <w:tcW w:w="4846" w:type="dxa"/>
            <w:noWrap w:val="0"/>
            <w:vAlign w:val="center"/>
          </w:tcPr>
          <w:p w14:paraId="46E26F5A">
            <w:pPr>
              <w:spacing w:line="360" w:lineRule="auto"/>
              <w:jc w:val="center"/>
              <w:rPr>
                <w:rFonts w:ascii="宋体" w:hAnsi="宋体" w:eastAsia="宋体"/>
                <w:color w:val="auto"/>
              </w:rPr>
            </w:pPr>
          </w:p>
        </w:tc>
      </w:tr>
      <w:tr w14:paraId="4F22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658" w:type="dxa"/>
            <w:noWrap w:val="0"/>
            <w:vAlign w:val="center"/>
          </w:tcPr>
          <w:p w14:paraId="12D285C3">
            <w:pPr>
              <w:spacing w:line="360" w:lineRule="auto"/>
              <w:jc w:val="center"/>
              <w:rPr>
                <w:rFonts w:ascii="宋体" w:hAnsi="宋体" w:eastAsia="宋体"/>
                <w:color w:val="auto"/>
              </w:rPr>
            </w:pPr>
          </w:p>
        </w:tc>
        <w:tc>
          <w:tcPr>
            <w:tcW w:w="5075" w:type="dxa"/>
            <w:noWrap w:val="0"/>
            <w:vAlign w:val="center"/>
          </w:tcPr>
          <w:p w14:paraId="2E4752EB">
            <w:pPr>
              <w:spacing w:line="360" w:lineRule="auto"/>
              <w:jc w:val="center"/>
              <w:rPr>
                <w:rFonts w:ascii="宋体" w:hAnsi="宋体" w:eastAsia="宋体"/>
                <w:color w:val="auto"/>
              </w:rPr>
            </w:pPr>
          </w:p>
        </w:tc>
        <w:tc>
          <w:tcPr>
            <w:tcW w:w="4846" w:type="dxa"/>
            <w:noWrap w:val="0"/>
            <w:vAlign w:val="center"/>
          </w:tcPr>
          <w:p w14:paraId="51B19EC2">
            <w:pPr>
              <w:spacing w:line="360" w:lineRule="auto"/>
              <w:jc w:val="center"/>
              <w:rPr>
                <w:rFonts w:ascii="宋体" w:hAnsi="宋体" w:eastAsia="宋体"/>
                <w:color w:val="auto"/>
              </w:rPr>
            </w:pPr>
          </w:p>
        </w:tc>
      </w:tr>
      <w:tr w14:paraId="0DE7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658" w:type="dxa"/>
            <w:noWrap w:val="0"/>
            <w:vAlign w:val="center"/>
          </w:tcPr>
          <w:p w14:paraId="65C649E2">
            <w:pPr>
              <w:spacing w:line="360" w:lineRule="auto"/>
              <w:jc w:val="center"/>
              <w:rPr>
                <w:rFonts w:ascii="宋体" w:hAnsi="宋体" w:eastAsia="宋体"/>
                <w:color w:val="auto"/>
              </w:rPr>
            </w:pPr>
          </w:p>
        </w:tc>
        <w:tc>
          <w:tcPr>
            <w:tcW w:w="5075" w:type="dxa"/>
            <w:noWrap w:val="0"/>
            <w:vAlign w:val="center"/>
          </w:tcPr>
          <w:p w14:paraId="4D79780B">
            <w:pPr>
              <w:spacing w:line="360" w:lineRule="auto"/>
              <w:jc w:val="center"/>
              <w:rPr>
                <w:rFonts w:ascii="宋体" w:hAnsi="宋体" w:eastAsia="宋体"/>
                <w:color w:val="auto"/>
              </w:rPr>
            </w:pPr>
          </w:p>
        </w:tc>
        <w:tc>
          <w:tcPr>
            <w:tcW w:w="4846" w:type="dxa"/>
            <w:noWrap w:val="0"/>
            <w:vAlign w:val="center"/>
          </w:tcPr>
          <w:p w14:paraId="10A55E1E">
            <w:pPr>
              <w:spacing w:line="360" w:lineRule="auto"/>
              <w:jc w:val="center"/>
              <w:rPr>
                <w:rFonts w:ascii="宋体" w:hAnsi="宋体" w:eastAsia="宋体"/>
                <w:color w:val="auto"/>
              </w:rPr>
            </w:pPr>
          </w:p>
        </w:tc>
      </w:tr>
      <w:tr w14:paraId="12221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658" w:type="dxa"/>
            <w:noWrap w:val="0"/>
            <w:vAlign w:val="center"/>
          </w:tcPr>
          <w:p w14:paraId="05F1A82C">
            <w:pPr>
              <w:spacing w:line="360" w:lineRule="auto"/>
              <w:jc w:val="center"/>
              <w:rPr>
                <w:rFonts w:ascii="宋体" w:hAnsi="宋体" w:eastAsia="宋体"/>
                <w:color w:val="auto"/>
              </w:rPr>
            </w:pPr>
          </w:p>
        </w:tc>
        <w:tc>
          <w:tcPr>
            <w:tcW w:w="5075" w:type="dxa"/>
            <w:noWrap w:val="0"/>
            <w:vAlign w:val="center"/>
          </w:tcPr>
          <w:p w14:paraId="4A765925">
            <w:pPr>
              <w:spacing w:line="360" w:lineRule="auto"/>
              <w:jc w:val="center"/>
              <w:rPr>
                <w:rFonts w:ascii="宋体" w:hAnsi="宋体" w:eastAsia="宋体"/>
                <w:color w:val="auto"/>
              </w:rPr>
            </w:pPr>
          </w:p>
        </w:tc>
        <w:tc>
          <w:tcPr>
            <w:tcW w:w="4846" w:type="dxa"/>
            <w:noWrap w:val="0"/>
            <w:vAlign w:val="center"/>
          </w:tcPr>
          <w:p w14:paraId="326C5F90">
            <w:pPr>
              <w:spacing w:line="360" w:lineRule="auto"/>
              <w:jc w:val="center"/>
              <w:rPr>
                <w:rFonts w:ascii="宋体" w:hAnsi="宋体" w:eastAsia="宋体"/>
                <w:color w:val="auto"/>
              </w:rPr>
            </w:pPr>
          </w:p>
        </w:tc>
      </w:tr>
    </w:tbl>
    <w:p w14:paraId="43AD4ED2">
      <w:pPr>
        <w:spacing w:line="360" w:lineRule="auto"/>
        <w:ind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73088A56">
      <w:pPr>
        <w:spacing w:line="360" w:lineRule="auto"/>
        <w:ind w:firstLine="2" w:firstLineChars="1"/>
        <w:rPr>
          <w:rFonts w:ascii="宋体" w:hAnsi="宋体" w:eastAsia="宋体"/>
          <w:color w:val="auto"/>
          <w:szCs w:val="21"/>
        </w:rPr>
      </w:pPr>
      <w:r>
        <w:rPr>
          <w:rFonts w:ascii="宋体" w:hAnsi="宋体" w:eastAsia="宋体"/>
          <w:color w:val="auto"/>
          <w:szCs w:val="21"/>
        </w:rPr>
        <w:t>法定代表人：（</w:t>
      </w:r>
      <w:r>
        <w:rPr>
          <w:rFonts w:hint="eastAsia" w:ascii="宋体" w:hAnsi="宋体" w:eastAsia="宋体"/>
          <w:color w:val="auto"/>
          <w:szCs w:val="21"/>
        </w:rPr>
        <w:t>签名</w:t>
      </w:r>
      <w:r>
        <w:rPr>
          <w:rFonts w:ascii="宋体" w:hAnsi="宋体" w:eastAsia="宋体"/>
          <w:color w:val="auto"/>
          <w:szCs w:val="21"/>
        </w:rPr>
        <w:t>或签章）</w:t>
      </w:r>
    </w:p>
    <w:p w14:paraId="6241EE52">
      <w:pPr>
        <w:spacing w:line="360" w:lineRule="auto"/>
        <w:rPr>
          <w:rFonts w:ascii="宋体" w:hAnsi="宋体" w:eastAsia="宋体"/>
          <w:color w:val="auto"/>
          <w:szCs w:val="21"/>
          <w:u w:val="single"/>
        </w:rPr>
      </w:pPr>
      <w:r>
        <w:rPr>
          <w:rFonts w:ascii="宋体" w:hAnsi="宋体" w:eastAsia="宋体"/>
          <w:color w:val="auto"/>
          <w:szCs w:val="21"/>
        </w:rPr>
        <w:t>年月日</w:t>
      </w:r>
    </w:p>
    <w:p w14:paraId="5AA53706">
      <w:pPr>
        <w:pStyle w:val="8"/>
        <w:spacing w:line="360" w:lineRule="auto"/>
        <w:rPr>
          <w:rFonts w:ascii="宋体" w:hAnsi="宋体" w:eastAsia="宋体"/>
          <w:b/>
          <w:color w:val="auto"/>
        </w:rPr>
      </w:pPr>
      <w:r>
        <w:rPr>
          <w:rFonts w:ascii="宋体" w:hAnsi="宋体" w:eastAsia="宋体"/>
          <w:b/>
          <w:color w:val="auto"/>
        </w:rPr>
        <w:t>表格填写说明：</w:t>
      </w:r>
    </w:p>
    <w:p w14:paraId="55E52165">
      <w:pPr>
        <w:pStyle w:val="8"/>
        <w:spacing w:line="360" w:lineRule="auto"/>
        <w:rPr>
          <w:rFonts w:ascii="宋体" w:hAnsi="宋体" w:eastAsia="宋体"/>
          <w:color w:val="auto"/>
        </w:rPr>
      </w:pPr>
      <w:r>
        <w:rPr>
          <w:rFonts w:ascii="宋体" w:hAnsi="宋体" w:eastAsia="宋体"/>
          <w:color w:val="auto"/>
        </w:rPr>
        <w:t>1、供应商根据应根据实际情况，填写本表格，若无偏离，则勾选A项，签字盖章即可。若有偏离，则勾选B项，按表格要求及实际情况填写后，签字盖章。</w:t>
      </w:r>
    </w:p>
    <w:p w14:paraId="1B6C91F7">
      <w:pPr>
        <w:pStyle w:val="8"/>
        <w:spacing w:line="360" w:lineRule="auto"/>
        <w:rPr>
          <w:rFonts w:ascii="宋体" w:hAnsi="宋体" w:eastAsia="宋体"/>
          <w:color w:val="auto"/>
        </w:rPr>
      </w:pPr>
      <w:r>
        <w:rPr>
          <w:rFonts w:ascii="宋体" w:hAnsi="宋体" w:eastAsia="宋体"/>
          <w:color w:val="auto"/>
        </w:rPr>
        <w:t>2、表格中“询价文件的商务条款要求”在填写时应注明该条款在响应文件中的页码及条款号。</w:t>
      </w:r>
    </w:p>
    <w:p w14:paraId="53860B36">
      <w:pPr>
        <w:pStyle w:val="8"/>
        <w:spacing w:line="360" w:lineRule="auto"/>
        <w:rPr>
          <w:rFonts w:ascii="宋体" w:hAnsi="宋体" w:eastAsia="宋体"/>
          <w:color w:val="auto"/>
        </w:rPr>
      </w:pPr>
      <w:r>
        <w:rPr>
          <w:rFonts w:ascii="宋体" w:hAnsi="宋体" w:eastAsia="宋体"/>
          <w:color w:val="auto"/>
        </w:rPr>
        <w:t>3、表格中“响应文件的商务条款”请根据实际响应情况如实、完整、准确的填写。</w:t>
      </w:r>
    </w:p>
    <w:p w14:paraId="19C8ED6D">
      <w:pPr>
        <w:pStyle w:val="8"/>
        <w:spacing w:line="360" w:lineRule="auto"/>
        <w:rPr>
          <w:rFonts w:ascii="宋体" w:hAnsi="宋体" w:eastAsia="宋体"/>
          <w:b/>
          <w:color w:val="auto"/>
        </w:rPr>
      </w:pPr>
      <w:r>
        <w:rPr>
          <w:rFonts w:ascii="宋体" w:hAnsi="宋体" w:eastAsia="宋体"/>
          <w:color w:val="auto"/>
        </w:rPr>
        <w:t>4、</w:t>
      </w:r>
      <w:r>
        <w:rPr>
          <w:rFonts w:ascii="宋体" w:hAnsi="宋体" w:eastAsia="宋体"/>
          <w:b/>
          <w:color w:val="auto"/>
        </w:rPr>
        <w:t>本表格中内容与响应文件其余部分不一致的，以本表格为准。</w:t>
      </w:r>
    </w:p>
    <w:p w14:paraId="176F5813">
      <w:pPr>
        <w:pStyle w:val="8"/>
        <w:spacing w:line="360" w:lineRule="auto"/>
        <w:rPr>
          <w:rFonts w:ascii="宋体" w:hAnsi="宋体" w:eastAsia="宋体"/>
          <w:color w:val="auto"/>
        </w:rPr>
      </w:pPr>
      <w:r>
        <w:rPr>
          <w:rFonts w:ascii="宋体" w:hAnsi="宋体" w:eastAsia="宋体"/>
          <w:color w:val="auto"/>
        </w:rPr>
        <w:t>5、填表示例：（有偏离情况的）</w:t>
      </w:r>
    </w:p>
    <w:p w14:paraId="717E38A7">
      <w:pPr>
        <w:spacing w:line="360" w:lineRule="auto"/>
        <w:rPr>
          <w:rFonts w:ascii="宋体" w:hAnsi="宋体" w:eastAsia="宋体"/>
          <w:color w:val="auto"/>
        </w:rPr>
      </w:pPr>
      <w:r>
        <w:rPr>
          <w:rFonts w:ascii="宋体" w:hAnsi="宋体" w:eastAsia="宋体"/>
          <w:color w:val="auto"/>
        </w:rPr>
        <w:t>A、</w:t>
      </w:r>
      <w:r>
        <w:rPr>
          <w:rFonts w:ascii="宋体" w:hAnsi="宋体" w:eastAsia="宋体"/>
          <w:color w:val="auto"/>
        </w:rPr>
        <w:fldChar w:fldCharType="begin"/>
      </w:r>
      <w:r>
        <w:rPr>
          <w:rFonts w:ascii="宋体" w:hAnsi="宋体" w:eastAsia="宋体"/>
          <w:color w:val="auto"/>
        </w:rPr>
        <w:instrText xml:space="preserve"> eq \o\ac(□,</w:instrText>
      </w:r>
      <w:r>
        <w:rPr>
          <w:rFonts w:ascii="宋体" w:hAnsi="宋体" w:eastAsia="宋体"/>
          <w:color w:val="auto"/>
          <w:position w:val="2"/>
          <w:sz w:val="13"/>
        </w:rPr>
        <w:instrText xml:space="preserve">×</w:instrText>
      </w:r>
      <w:r>
        <w:rPr>
          <w:rFonts w:ascii="宋体" w:hAnsi="宋体" w:eastAsia="宋体"/>
          <w:color w:val="auto"/>
        </w:rPr>
        <w:instrText xml:space="preserve">)</w:instrText>
      </w:r>
      <w:r>
        <w:rPr>
          <w:rFonts w:ascii="宋体" w:hAnsi="宋体" w:eastAsia="宋体"/>
          <w:color w:val="auto"/>
        </w:rPr>
        <w:fldChar w:fldCharType="end"/>
      </w:r>
      <w:r>
        <w:rPr>
          <w:rFonts w:ascii="宋体" w:hAnsi="宋体" w:eastAsia="宋体"/>
          <w:color w:val="auto"/>
        </w:rPr>
        <w:t>我公司已详细阅读询价文件中项商务要求，所有商务要求均无偏离，成交后我公司将严格遵照执行。</w:t>
      </w:r>
    </w:p>
    <w:p w14:paraId="673C1E67">
      <w:pPr>
        <w:spacing w:line="360" w:lineRule="auto"/>
        <w:rPr>
          <w:rFonts w:ascii="宋体" w:hAnsi="宋体" w:eastAsia="宋体"/>
          <w:color w:val="auto"/>
        </w:rPr>
      </w:pPr>
      <w:r>
        <w:rPr>
          <w:rFonts w:ascii="宋体" w:hAnsi="宋体" w:eastAsia="宋体"/>
          <w:color w:val="auto"/>
        </w:rPr>
        <w:t>B、</w:t>
      </w:r>
      <w:r>
        <w:rPr>
          <w:rFonts w:ascii="宋体" w:hAnsi="宋体" w:eastAsia="宋体"/>
          <w:color w:val="auto"/>
        </w:rPr>
        <w:fldChar w:fldCharType="begin"/>
      </w:r>
      <w:r>
        <w:rPr>
          <w:rFonts w:ascii="宋体" w:hAnsi="宋体" w:eastAsia="宋体"/>
          <w:color w:val="auto"/>
        </w:rPr>
        <w:instrText xml:space="preserve"> eq \o\ac(□,√)</w:instrText>
      </w:r>
      <w:r>
        <w:rPr>
          <w:rFonts w:ascii="宋体" w:hAnsi="宋体" w:eastAsia="宋体"/>
          <w:color w:val="auto"/>
        </w:rPr>
        <w:fldChar w:fldCharType="end"/>
      </w:r>
      <w:r>
        <w:rPr>
          <w:rFonts w:ascii="宋体" w:hAnsi="宋体" w:eastAsia="宋体"/>
          <w:color w:val="auto"/>
        </w:rPr>
        <w:t>我公司已详细阅读询价文件中项商务要求，除下述条款有偏离外，其余条款我公司均予以认可，成交后将严格遵照执行。</w:t>
      </w:r>
    </w:p>
    <w:tbl>
      <w:tblPr>
        <w:tblStyle w:val="16"/>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5439"/>
        <w:gridCol w:w="4529"/>
      </w:tblGrid>
      <w:tr w14:paraId="7EA3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651" w:type="dxa"/>
            <w:noWrap w:val="0"/>
            <w:vAlign w:val="center"/>
          </w:tcPr>
          <w:p w14:paraId="3E86DE2E">
            <w:pPr>
              <w:spacing w:line="360" w:lineRule="auto"/>
              <w:jc w:val="center"/>
              <w:rPr>
                <w:rFonts w:ascii="宋体" w:hAnsi="宋体" w:eastAsia="宋体"/>
                <w:color w:val="auto"/>
              </w:rPr>
            </w:pPr>
            <w:r>
              <w:rPr>
                <w:rFonts w:ascii="宋体" w:hAnsi="宋体" w:eastAsia="宋体"/>
                <w:color w:val="auto"/>
              </w:rPr>
              <w:t>序号</w:t>
            </w:r>
          </w:p>
        </w:tc>
        <w:tc>
          <w:tcPr>
            <w:tcW w:w="5439" w:type="dxa"/>
            <w:noWrap w:val="0"/>
            <w:vAlign w:val="center"/>
          </w:tcPr>
          <w:p w14:paraId="1C47A3F7">
            <w:pPr>
              <w:spacing w:line="360" w:lineRule="auto"/>
              <w:jc w:val="center"/>
              <w:rPr>
                <w:rFonts w:ascii="宋体" w:hAnsi="宋体" w:eastAsia="宋体"/>
                <w:color w:val="auto"/>
              </w:rPr>
            </w:pPr>
            <w:r>
              <w:rPr>
                <w:rFonts w:ascii="宋体" w:hAnsi="宋体" w:eastAsia="宋体"/>
                <w:color w:val="auto"/>
              </w:rPr>
              <w:t>询价文件的商务条款要求</w:t>
            </w:r>
          </w:p>
        </w:tc>
        <w:tc>
          <w:tcPr>
            <w:tcW w:w="4529" w:type="dxa"/>
            <w:noWrap w:val="0"/>
            <w:vAlign w:val="center"/>
          </w:tcPr>
          <w:p w14:paraId="6522948D">
            <w:pPr>
              <w:spacing w:line="360" w:lineRule="auto"/>
              <w:jc w:val="center"/>
              <w:rPr>
                <w:rFonts w:ascii="宋体" w:hAnsi="宋体" w:eastAsia="宋体"/>
                <w:color w:val="auto"/>
              </w:rPr>
            </w:pPr>
            <w:r>
              <w:rPr>
                <w:rFonts w:ascii="宋体" w:hAnsi="宋体" w:eastAsia="宋体"/>
                <w:color w:val="auto"/>
              </w:rPr>
              <w:t>响应文件的商务条款</w:t>
            </w:r>
          </w:p>
        </w:tc>
      </w:tr>
      <w:tr w14:paraId="3EC4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51" w:type="dxa"/>
            <w:noWrap w:val="0"/>
            <w:vAlign w:val="center"/>
          </w:tcPr>
          <w:p w14:paraId="13D61807">
            <w:pPr>
              <w:spacing w:line="360" w:lineRule="auto"/>
              <w:jc w:val="center"/>
              <w:rPr>
                <w:rFonts w:ascii="宋体" w:hAnsi="宋体" w:eastAsia="宋体"/>
                <w:color w:val="auto"/>
                <w:sz w:val="22"/>
              </w:rPr>
            </w:pPr>
            <w:r>
              <w:rPr>
                <w:rFonts w:ascii="宋体" w:hAnsi="宋体" w:eastAsia="宋体"/>
                <w:color w:val="auto"/>
                <w:sz w:val="22"/>
              </w:rPr>
              <w:t>1</w:t>
            </w:r>
          </w:p>
        </w:tc>
        <w:tc>
          <w:tcPr>
            <w:tcW w:w="5439" w:type="dxa"/>
            <w:noWrap w:val="0"/>
            <w:vAlign w:val="center"/>
          </w:tcPr>
          <w:p w14:paraId="4663CC57">
            <w:pPr>
              <w:spacing w:line="360" w:lineRule="auto"/>
              <w:rPr>
                <w:rFonts w:ascii="宋体" w:hAnsi="宋体" w:eastAsia="宋体"/>
                <w:color w:val="auto"/>
                <w:sz w:val="22"/>
                <w:szCs w:val="21"/>
              </w:rPr>
            </w:pPr>
            <w:r>
              <w:rPr>
                <w:rFonts w:ascii="宋体" w:hAnsi="宋体" w:eastAsia="宋体"/>
                <w:color w:val="auto"/>
                <w:sz w:val="22"/>
                <w:szCs w:val="21"/>
              </w:rPr>
              <w:t>P25、合同条款前附表。第2条。付款方式：设备到货后，安装、调试、验收合格后一次性支付合同总价的95%，设备使用三个月后无质量问题，运行正常，支付5%余款。</w:t>
            </w:r>
            <w:r>
              <w:rPr>
                <w:rFonts w:ascii="宋体" w:hAnsi="宋体" w:eastAsia="宋体"/>
                <w:color w:val="auto"/>
                <w:sz w:val="22"/>
                <w:szCs w:val="21"/>
              </w:rPr>
              <mc:AlternateContent>
                <mc:Choice Requires="wps">
                  <w:drawing>
                    <wp:anchor distT="0" distB="0" distL="114300" distR="114300" simplePos="0" relativeHeight="251660288" behindDoc="0" locked="0" layoutInCell="1" allowOverlap="1">
                      <wp:simplePos x="0" y="0"/>
                      <wp:positionH relativeFrom="column">
                        <wp:posOffset>1012825</wp:posOffset>
                      </wp:positionH>
                      <wp:positionV relativeFrom="paragraph">
                        <wp:posOffset>-366395</wp:posOffset>
                      </wp:positionV>
                      <wp:extent cx="5113655" cy="25825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113655" cy="2582545"/>
                              </a:xfrm>
                              <a:prstGeom prst="rect">
                                <a:avLst/>
                              </a:prstGeom>
                              <a:noFill/>
                              <a:ln>
                                <a:noFill/>
                              </a:ln>
                            </wps:spPr>
                            <wps:txbx>
                              <w:txbxContent>
                                <w:p w14:paraId="35DE5231">
                                  <w:pPr>
                                    <w:rPr>
                                      <w:rFonts w:ascii="黑体" w:hAnsi="黑体" w:eastAsia="黑体"/>
                                      <w:color w:val="FF0000"/>
                                      <w:sz w:val="215"/>
                                    </w:rPr>
                                  </w:pPr>
                                  <w:r>
                                    <w:rPr>
                                      <w:rFonts w:hint="eastAsia" w:ascii="黑体" w:hAnsi="黑体" w:eastAsia="黑体"/>
                                      <w:color w:val="FF0000"/>
                                      <w:sz w:val="215"/>
                                    </w:rPr>
                                    <w:t>样   表</w:t>
                                  </w:r>
                                </w:p>
                              </w:txbxContent>
                            </wps:txbx>
                            <wps:bodyPr upright="1"/>
                          </wps:wsp>
                        </a:graphicData>
                      </a:graphic>
                    </wp:anchor>
                  </w:drawing>
                </mc:Choice>
                <mc:Fallback>
                  <w:pict>
                    <v:shape id="_x0000_s1026" o:spid="_x0000_s1026" o:spt="202" type="#_x0000_t202" style="position:absolute;left:0pt;margin-left:79.75pt;margin-top:-28.85pt;height:203.35pt;width:402.65pt;z-index:251660288;mso-width-relative:page;mso-height-relative:page;" filled="f" stroked="f" coordsize="21600,21600" o:gfxdata="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c3FudgA&#10;AAALAQAADwAAAAAAAAABACAAAAAiAAAAZHJzL2Rvd25yZXYueG1sUEsBAhQAFAAAAAgAh07iQDSf&#10;EWWtAQAATwMAAA4AAAAAAAAAAQAgAAAAJwEAAGRycy9lMm9Eb2MueG1sUEsFBgAAAAAGAAYAWQEA&#10;AEYFAAAAAA==&#10;">
                      <v:fill on="f" focussize="0,0"/>
                      <v:stroke on="f"/>
                      <v:imagedata o:title=""/>
                      <o:lock v:ext="edit" aspectratio="f"/>
                      <v:textbox>
                        <w:txbxContent>
                          <w:p w14:paraId="35DE5231">
                            <w:pPr>
                              <w:rPr>
                                <w:rFonts w:ascii="黑体" w:hAnsi="黑体" w:eastAsia="黑体"/>
                                <w:color w:val="FF0000"/>
                                <w:sz w:val="215"/>
                              </w:rPr>
                            </w:pPr>
                            <w:r>
                              <w:rPr>
                                <w:rFonts w:hint="eastAsia" w:ascii="黑体" w:hAnsi="黑体" w:eastAsia="黑体"/>
                                <w:color w:val="FF0000"/>
                                <w:sz w:val="215"/>
                              </w:rPr>
                              <w:t>样   表</w:t>
                            </w:r>
                          </w:p>
                        </w:txbxContent>
                      </v:textbox>
                    </v:shape>
                  </w:pict>
                </mc:Fallback>
              </mc:AlternateContent>
            </w:r>
          </w:p>
        </w:tc>
        <w:tc>
          <w:tcPr>
            <w:tcW w:w="4529" w:type="dxa"/>
            <w:noWrap w:val="0"/>
            <w:vAlign w:val="center"/>
          </w:tcPr>
          <w:p w14:paraId="1E7BA1AA">
            <w:pPr>
              <w:spacing w:line="360" w:lineRule="auto"/>
              <w:rPr>
                <w:rFonts w:ascii="宋体" w:hAnsi="宋体" w:eastAsia="宋体"/>
                <w:color w:val="auto"/>
                <w:sz w:val="22"/>
              </w:rPr>
            </w:pPr>
            <w:r>
              <w:rPr>
                <w:rFonts w:ascii="宋体" w:hAnsi="宋体" w:eastAsia="宋体"/>
                <w:color w:val="auto"/>
                <w:sz w:val="22"/>
                <w:szCs w:val="21"/>
              </w:rPr>
              <w:t>付款方式：设备到货后，安装、调试、验收合格后一次性支付合同总价的97%，设备使用三个月后无质量问题，运行正常，支付3%余款。</w:t>
            </w:r>
          </w:p>
        </w:tc>
      </w:tr>
      <w:tr w14:paraId="50DF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51" w:type="dxa"/>
            <w:noWrap w:val="0"/>
            <w:vAlign w:val="center"/>
          </w:tcPr>
          <w:p w14:paraId="4BB5C854">
            <w:pPr>
              <w:spacing w:line="360" w:lineRule="auto"/>
              <w:jc w:val="center"/>
              <w:rPr>
                <w:rFonts w:ascii="宋体" w:hAnsi="宋体" w:eastAsia="宋体"/>
                <w:color w:val="auto"/>
                <w:sz w:val="22"/>
              </w:rPr>
            </w:pPr>
            <w:r>
              <w:rPr>
                <w:rFonts w:ascii="宋体" w:hAnsi="宋体" w:eastAsia="宋体"/>
                <w:color w:val="auto"/>
                <w:sz w:val="22"/>
              </w:rPr>
              <w:t>2</w:t>
            </w:r>
          </w:p>
        </w:tc>
        <w:tc>
          <w:tcPr>
            <w:tcW w:w="5439" w:type="dxa"/>
            <w:noWrap w:val="0"/>
            <w:vAlign w:val="center"/>
          </w:tcPr>
          <w:p w14:paraId="3EC6B6A2">
            <w:pPr>
              <w:spacing w:line="360" w:lineRule="auto"/>
              <w:rPr>
                <w:rFonts w:ascii="宋体" w:hAnsi="宋体" w:eastAsia="宋体"/>
                <w:color w:val="auto"/>
                <w:sz w:val="22"/>
              </w:rPr>
            </w:pPr>
            <w:r>
              <w:rPr>
                <w:rFonts w:ascii="宋体" w:hAnsi="宋体" w:eastAsia="宋体"/>
                <w:color w:val="auto"/>
                <w:sz w:val="22"/>
                <w:szCs w:val="21"/>
              </w:rPr>
              <w:t>P25、合同条款前附表。第1条。交货期：签订合同后30天内到货并完成验收；</w:t>
            </w:r>
          </w:p>
        </w:tc>
        <w:tc>
          <w:tcPr>
            <w:tcW w:w="4529" w:type="dxa"/>
            <w:noWrap w:val="0"/>
            <w:vAlign w:val="center"/>
          </w:tcPr>
          <w:p w14:paraId="16D9B554">
            <w:pPr>
              <w:spacing w:line="360" w:lineRule="auto"/>
              <w:rPr>
                <w:rFonts w:ascii="宋体" w:hAnsi="宋体" w:eastAsia="宋体"/>
                <w:color w:val="auto"/>
                <w:sz w:val="22"/>
                <w:szCs w:val="21"/>
              </w:rPr>
            </w:pPr>
            <w:r>
              <w:rPr>
                <w:rFonts w:ascii="宋体" w:hAnsi="宋体" w:eastAsia="宋体"/>
                <w:color w:val="auto"/>
                <w:sz w:val="22"/>
                <w:szCs w:val="21"/>
              </w:rPr>
              <w:t>交货期：签订合同后20天内到货并完成验收；</w:t>
            </w:r>
          </w:p>
        </w:tc>
      </w:tr>
    </w:tbl>
    <w:p w14:paraId="363F2C24">
      <w:pPr>
        <w:pStyle w:val="4"/>
        <w:numPr>
          <w:ilvl w:val="1"/>
          <w:numId w:val="0"/>
        </w:numPr>
        <w:tabs>
          <w:tab w:val="left" w:pos="360"/>
        </w:tabs>
        <w:spacing w:before="0"/>
        <w:ind w:firstLine="643" w:firstLineChars="200"/>
        <w:jc w:val="left"/>
        <w:rPr>
          <w:rFonts w:ascii="宋体" w:hAnsi="宋体" w:eastAsia="宋体"/>
          <w:bCs w:val="0"/>
          <w:color w:val="auto"/>
          <w:sz w:val="32"/>
        </w:rPr>
      </w:pPr>
      <w:r>
        <w:rPr>
          <w:rFonts w:ascii="宋体" w:hAnsi="宋体" w:eastAsia="宋体"/>
          <w:bCs w:val="0"/>
          <w:color w:val="auto"/>
          <w:sz w:val="32"/>
        </w:rPr>
        <w:t>技术规格偏离表</w:t>
      </w:r>
    </w:p>
    <w:p w14:paraId="73306E18">
      <w:pPr>
        <w:spacing w:line="360" w:lineRule="auto"/>
        <w:ind w:firstLine="420" w:firstLineChars="200"/>
        <w:rPr>
          <w:rFonts w:ascii="宋体" w:hAnsi="宋体" w:eastAsia="宋体"/>
          <w:color w:val="auto"/>
        </w:rPr>
      </w:pPr>
      <w:r>
        <w:rPr>
          <w:rFonts w:ascii="宋体" w:hAnsi="宋体" w:eastAsia="宋体"/>
          <w:color w:val="auto"/>
        </w:rPr>
        <w:t>参加询价的供应商应按所报产品的实际技术参数，逐条对应询价文件的第</w:t>
      </w:r>
      <w:r>
        <w:rPr>
          <w:rFonts w:hint="eastAsia" w:ascii="宋体" w:hAnsi="宋体" w:eastAsia="宋体"/>
          <w:color w:val="auto"/>
          <w:lang w:val="en-US" w:eastAsia="zh-CN"/>
        </w:rPr>
        <w:t>一</w:t>
      </w:r>
      <w:r>
        <w:rPr>
          <w:rFonts w:ascii="宋体" w:hAnsi="宋体" w:eastAsia="宋体"/>
          <w:color w:val="auto"/>
        </w:rPr>
        <w:t>章“货物需求一览表”中要求的技术规范如实、完整、准确的填写该表。</w:t>
      </w:r>
    </w:p>
    <w:p w14:paraId="5A93002B">
      <w:pPr>
        <w:spacing w:line="360" w:lineRule="auto"/>
        <w:ind w:firstLine="422" w:firstLineChars="200"/>
        <w:rPr>
          <w:rFonts w:ascii="宋体" w:hAnsi="宋体" w:eastAsia="宋体"/>
          <w:color w:val="auto"/>
        </w:rPr>
      </w:pPr>
      <w:r>
        <w:rPr>
          <w:rFonts w:hint="eastAsia" w:ascii="宋体" w:hAnsi="宋体" w:eastAsia="宋体"/>
          <w:b/>
          <w:color w:val="auto"/>
          <w:szCs w:val="21"/>
        </w:rPr>
        <w:t>★</w:t>
      </w:r>
      <w:r>
        <w:rPr>
          <w:rFonts w:ascii="宋体" w:hAnsi="宋体" w:eastAsia="宋体"/>
          <w:b/>
          <w:color w:val="auto"/>
        </w:rPr>
        <w:t>本表格将作为对参加询价的供应商技术部分的评审依据，未填写本表格的供应商将不能通过</w:t>
      </w:r>
      <w:r>
        <w:rPr>
          <w:rFonts w:hint="eastAsia" w:ascii="宋体" w:hAnsi="宋体" w:eastAsia="宋体"/>
          <w:b/>
          <w:color w:val="auto"/>
        </w:rPr>
        <w:t>符合性审查</w:t>
      </w:r>
      <w:r>
        <w:rPr>
          <w:rFonts w:ascii="宋体" w:hAnsi="宋体" w:eastAsia="宋体"/>
          <w:b/>
          <w:color w:val="auto"/>
        </w:rPr>
        <w:t>。</w:t>
      </w:r>
    </w:p>
    <w:p w14:paraId="665205B1">
      <w:pPr>
        <w:spacing w:line="360" w:lineRule="auto"/>
        <w:rPr>
          <w:rFonts w:ascii="宋体" w:hAnsi="宋体" w:eastAsia="宋体"/>
          <w:color w:val="auto"/>
        </w:rPr>
      </w:pPr>
      <w:r>
        <w:rPr>
          <w:rFonts w:ascii="宋体" w:hAnsi="宋体" w:eastAsia="宋体"/>
          <w:color w:val="auto"/>
        </w:rPr>
        <w:t>项目名称：项目编号：</w:t>
      </w:r>
    </w:p>
    <w:tbl>
      <w:tblPr>
        <w:tblStyle w:val="16"/>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110"/>
        <w:gridCol w:w="2199"/>
        <w:gridCol w:w="3325"/>
        <w:gridCol w:w="1152"/>
        <w:gridCol w:w="1680"/>
      </w:tblGrid>
      <w:tr w14:paraId="1AF0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1191" w:type="dxa"/>
            <w:noWrap w:val="0"/>
            <w:vAlign w:val="center"/>
          </w:tcPr>
          <w:p w14:paraId="6EB1994D">
            <w:pPr>
              <w:spacing w:line="360" w:lineRule="auto"/>
              <w:jc w:val="center"/>
              <w:rPr>
                <w:rFonts w:ascii="宋体" w:hAnsi="宋体" w:eastAsia="宋体"/>
                <w:color w:val="auto"/>
              </w:rPr>
            </w:pPr>
            <w:r>
              <w:rPr>
                <w:rFonts w:ascii="宋体" w:hAnsi="宋体" w:eastAsia="宋体"/>
                <w:color w:val="auto"/>
              </w:rPr>
              <w:t>序号</w:t>
            </w:r>
          </w:p>
        </w:tc>
        <w:tc>
          <w:tcPr>
            <w:tcW w:w="1110" w:type="dxa"/>
            <w:noWrap w:val="0"/>
            <w:vAlign w:val="center"/>
          </w:tcPr>
          <w:p w14:paraId="150143DA">
            <w:pPr>
              <w:spacing w:line="360" w:lineRule="auto"/>
              <w:jc w:val="center"/>
              <w:rPr>
                <w:rFonts w:ascii="宋体" w:hAnsi="宋体" w:eastAsia="宋体"/>
                <w:color w:val="auto"/>
              </w:rPr>
            </w:pPr>
            <w:r>
              <w:rPr>
                <w:rFonts w:ascii="宋体" w:hAnsi="宋体" w:eastAsia="宋体"/>
                <w:color w:val="auto"/>
              </w:rPr>
              <w:t>货物名称</w:t>
            </w:r>
          </w:p>
        </w:tc>
        <w:tc>
          <w:tcPr>
            <w:tcW w:w="2199" w:type="dxa"/>
            <w:noWrap w:val="0"/>
            <w:vAlign w:val="center"/>
          </w:tcPr>
          <w:p w14:paraId="18C5A3ED">
            <w:pPr>
              <w:spacing w:line="360" w:lineRule="auto"/>
              <w:jc w:val="center"/>
              <w:rPr>
                <w:rFonts w:ascii="宋体" w:hAnsi="宋体" w:eastAsia="宋体"/>
                <w:color w:val="auto"/>
              </w:rPr>
            </w:pPr>
            <w:r>
              <w:rPr>
                <w:rFonts w:ascii="宋体" w:hAnsi="宋体" w:eastAsia="宋体"/>
                <w:color w:val="auto"/>
              </w:rPr>
              <w:t>询价文件技术规范、要求</w:t>
            </w:r>
          </w:p>
        </w:tc>
        <w:tc>
          <w:tcPr>
            <w:tcW w:w="3325" w:type="dxa"/>
            <w:noWrap w:val="0"/>
            <w:vAlign w:val="center"/>
          </w:tcPr>
          <w:p w14:paraId="0026B501">
            <w:pPr>
              <w:spacing w:line="360" w:lineRule="auto"/>
              <w:jc w:val="center"/>
              <w:rPr>
                <w:rFonts w:ascii="宋体" w:hAnsi="宋体" w:eastAsia="宋体"/>
                <w:color w:val="auto"/>
              </w:rPr>
            </w:pPr>
            <w:r>
              <w:rPr>
                <w:rFonts w:ascii="宋体" w:hAnsi="宋体" w:eastAsia="宋体"/>
                <w:color w:val="auto"/>
              </w:rPr>
              <w:t>所报品牌、型号、技术参数及配置</w:t>
            </w:r>
          </w:p>
        </w:tc>
        <w:tc>
          <w:tcPr>
            <w:tcW w:w="1152" w:type="dxa"/>
            <w:noWrap w:val="0"/>
            <w:vAlign w:val="center"/>
          </w:tcPr>
          <w:p w14:paraId="1DD533E5">
            <w:pPr>
              <w:spacing w:line="360" w:lineRule="auto"/>
              <w:jc w:val="center"/>
              <w:rPr>
                <w:rFonts w:hint="eastAsia" w:ascii="宋体" w:hAnsi="宋体" w:eastAsia="宋体"/>
                <w:color w:val="auto"/>
                <w:lang w:eastAsia="zh-CN"/>
              </w:rPr>
            </w:pPr>
            <w:r>
              <w:rPr>
                <w:rFonts w:ascii="宋体" w:hAnsi="宋体" w:eastAsia="宋体"/>
                <w:color w:val="auto"/>
              </w:rPr>
              <w:t>偏离</w:t>
            </w:r>
            <w:r>
              <w:rPr>
                <w:rFonts w:hint="eastAsia" w:ascii="宋体" w:hAnsi="宋体"/>
                <w:color w:val="auto"/>
                <w:lang w:eastAsia="zh-CN"/>
              </w:rPr>
              <w:t>情况</w:t>
            </w:r>
          </w:p>
        </w:tc>
        <w:tc>
          <w:tcPr>
            <w:tcW w:w="1680" w:type="dxa"/>
            <w:noWrap w:val="0"/>
            <w:vAlign w:val="center"/>
          </w:tcPr>
          <w:p w14:paraId="17BF3655">
            <w:pPr>
              <w:spacing w:line="360" w:lineRule="auto"/>
              <w:jc w:val="center"/>
              <w:rPr>
                <w:rFonts w:ascii="宋体" w:hAnsi="宋体" w:eastAsia="宋体"/>
                <w:color w:val="auto"/>
              </w:rPr>
            </w:pPr>
            <w:r>
              <w:rPr>
                <w:rFonts w:ascii="宋体" w:hAnsi="宋体" w:eastAsia="宋体"/>
                <w:color w:val="auto"/>
              </w:rPr>
              <w:t>说明</w:t>
            </w:r>
          </w:p>
        </w:tc>
      </w:tr>
      <w:tr w14:paraId="536AF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677E7882">
            <w:pPr>
              <w:spacing w:line="360" w:lineRule="auto"/>
              <w:jc w:val="center"/>
              <w:rPr>
                <w:rFonts w:ascii="宋体" w:hAnsi="宋体" w:eastAsia="宋体"/>
                <w:color w:val="auto"/>
              </w:rPr>
            </w:pPr>
          </w:p>
        </w:tc>
        <w:tc>
          <w:tcPr>
            <w:tcW w:w="1110" w:type="dxa"/>
            <w:noWrap w:val="0"/>
            <w:vAlign w:val="center"/>
          </w:tcPr>
          <w:p w14:paraId="6FAB74C7">
            <w:pPr>
              <w:spacing w:line="360" w:lineRule="auto"/>
              <w:jc w:val="center"/>
              <w:rPr>
                <w:rFonts w:ascii="宋体" w:hAnsi="宋体" w:eastAsia="宋体"/>
                <w:color w:val="auto"/>
              </w:rPr>
            </w:pPr>
          </w:p>
        </w:tc>
        <w:tc>
          <w:tcPr>
            <w:tcW w:w="2199" w:type="dxa"/>
            <w:noWrap w:val="0"/>
            <w:vAlign w:val="center"/>
          </w:tcPr>
          <w:p w14:paraId="3AB11F04">
            <w:pPr>
              <w:spacing w:line="360" w:lineRule="auto"/>
              <w:jc w:val="center"/>
              <w:rPr>
                <w:rFonts w:ascii="宋体" w:hAnsi="宋体" w:eastAsia="宋体"/>
                <w:color w:val="auto"/>
              </w:rPr>
            </w:pPr>
          </w:p>
        </w:tc>
        <w:tc>
          <w:tcPr>
            <w:tcW w:w="3325" w:type="dxa"/>
            <w:noWrap w:val="0"/>
            <w:vAlign w:val="center"/>
          </w:tcPr>
          <w:p w14:paraId="3E47C0A8">
            <w:pPr>
              <w:spacing w:line="360" w:lineRule="auto"/>
              <w:jc w:val="center"/>
              <w:rPr>
                <w:rFonts w:ascii="宋体" w:hAnsi="宋体" w:eastAsia="宋体"/>
                <w:color w:val="auto"/>
              </w:rPr>
            </w:pPr>
          </w:p>
        </w:tc>
        <w:tc>
          <w:tcPr>
            <w:tcW w:w="1152" w:type="dxa"/>
            <w:noWrap w:val="0"/>
            <w:vAlign w:val="center"/>
          </w:tcPr>
          <w:p w14:paraId="3BEE1CA6">
            <w:pPr>
              <w:spacing w:line="360" w:lineRule="auto"/>
              <w:jc w:val="center"/>
              <w:rPr>
                <w:rFonts w:ascii="宋体" w:hAnsi="宋体" w:eastAsia="宋体"/>
                <w:color w:val="auto"/>
              </w:rPr>
            </w:pPr>
          </w:p>
        </w:tc>
        <w:tc>
          <w:tcPr>
            <w:tcW w:w="1680" w:type="dxa"/>
            <w:noWrap w:val="0"/>
            <w:vAlign w:val="center"/>
          </w:tcPr>
          <w:p w14:paraId="0CC3DFC2">
            <w:pPr>
              <w:spacing w:line="360" w:lineRule="auto"/>
              <w:jc w:val="center"/>
              <w:rPr>
                <w:rFonts w:ascii="宋体" w:hAnsi="宋体" w:eastAsia="宋体"/>
                <w:color w:val="auto"/>
              </w:rPr>
            </w:pPr>
          </w:p>
        </w:tc>
      </w:tr>
      <w:tr w14:paraId="1A55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39B9684F">
            <w:pPr>
              <w:spacing w:line="360" w:lineRule="auto"/>
              <w:jc w:val="center"/>
              <w:rPr>
                <w:rFonts w:ascii="宋体" w:hAnsi="宋体" w:eastAsia="宋体"/>
                <w:color w:val="auto"/>
              </w:rPr>
            </w:pPr>
          </w:p>
        </w:tc>
        <w:tc>
          <w:tcPr>
            <w:tcW w:w="1110" w:type="dxa"/>
            <w:noWrap w:val="0"/>
            <w:vAlign w:val="center"/>
          </w:tcPr>
          <w:p w14:paraId="674E4E7A">
            <w:pPr>
              <w:spacing w:line="360" w:lineRule="auto"/>
              <w:jc w:val="center"/>
              <w:rPr>
                <w:rFonts w:ascii="宋体" w:hAnsi="宋体" w:eastAsia="宋体"/>
                <w:color w:val="auto"/>
              </w:rPr>
            </w:pPr>
          </w:p>
        </w:tc>
        <w:tc>
          <w:tcPr>
            <w:tcW w:w="2199" w:type="dxa"/>
            <w:noWrap w:val="0"/>
            <w:vAlign w:val="center"/>
          </w:tcPr>
          <w:p w14:paraId="5EE37B47">
            <w:pPr>
              <w:spacing w:line="360" w:lineRule="auto"/>
              <w:jc w:val="center"/>
              <w:rPr>
                <w:rFonts w:ascii="宋体" w:hAnsi="宋体" w:eastAsia="宋体"/>
                <w:color w:val="auto"/>
              </w:rPr>
            </w:pPr>
          </w:p>
        </w:tc>
        <w:tc>
          <w:tcPr>
            <w:tcW w:w="3325" w:type="dxa"/>
            <w:noWrap w:val="0"/>
            <w:vAlign w:val="center"/>
          </w:tcPr>
          <w:p w14:paraId="1797599D">
            <w:pPr>
              <w:spacing w:line="360" w:lineRule="auto"/>
              <w:jc w:val="center"/>
              <w:rPr>
                <w:rFonts w:ascii="宋体" w:hAnsi="宋体" w:eastAsia="宋体"/>
                <w:color w:val="auto"/>
              </w:rPr>
            </w:pPr>
          </w:p>
        </w:tc>
        <w:tc>
          <w:tcPr>
            <w:tcW w:w="1152" w:type="dxa"/>
            <w:noWrap w:val="0"/>
            <w:vAlign w:val="center"/>
          </w:tcPr>
          <w:p w14:paraId="5D455190">
            <w:pPr>
              <w:spacing w:line="360" w:lineRule="auto"/>
              <w:jc w:val="center"/>
              <w:rPr>
                <w:rFonts w:ascii="宋体" w:hAnsi="宋体" w:eastAsia="宋体"/>
                <w:color w:val="auto"/>
              </w:rPr>
            </w:pPr>
          </w:p>
        </w:tc>
        <w:tc>
          <w:tcPr>
            <w:tcW w:w="1680" w:type="dxa"/>
            <w:noWrap w:val="0"/>
            <w:vAlign w:val="center"/>
          </w:tcPr>
          <w:p w14:paraId="52F10C1D">
            <w:pPr>
              <w:spacing w:line="360" w:lineRule="auto"/>
              <w:jc w:val="center"/>
              <w:rPr>
                <w:rFonts w:ascii="宋体" w:hAnsi="宋体" w:eastAsia="宋体"/>
                <w:color w:val="auto"/>
              </w:rPr>
            </w:pPr>
          </w:p>
        </w:tc>
      </w:tr>
      <w:tr w14:paraId="0B40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7BBE6980">
            <w:pPr>
              <w:spacing w:line="360" w:lineRule="auto"/>
              <w:jc w:val="center"/>
              <w:rPr>
                <w:rFonts w:ascii="宋体" w:hAnsi="宋体" w:eastAsia="宋体"/>
                <w:color w:val="auto"/>
              </w:rPr>
            </w:pPr>
          </w:p>
        </w:tc>
        <w:tc>
          <w:tcPr>
            <w:tcW w:w="1110" w:type="dxa"/>
            <w:noWrap w:val="0"/>
            <w:vAlign w:val="center"/>
          </w:tcPr>
          <w:p w14:paraId="00E581FA">
            <w:pPr>
              <w:spacing w:line="360" w:lineRule="auto"/>
              <w:jc w:val="center"/>
              <w:rPr>
                <w:rFonts w:ascii="宋体" w:hAnsi="宋体" w:eastAsia="宋体"/>
                <w:color w:val="auto"/>
              </w:rPr>
            </w:pPr>
          </w:p>
        </w:tc>
        <w:tc>
          <w:tcPr>
            <w:tcW w:w="2199" w:type="dxa"/>
            <w:noWrap w:val="0"/>
            <w:vAlign w:val="center"/>
          </w:tcPr>
          <w:p w14:paraId="1179B39A">
            <w:pPr>
              <w:spacing w:line="360" w:lineRule="auto"/>
              <w:jc w:val="center"/>
              <w:rPr>
                <w:rFonts w:ascii="宋体" w:hAnsi="宋体" w:eastAsia="宋体"/>
                <w:color w:val="auto"/>
              </w:rPr>
            </w:pPr>
          </w:p>
        </w:tc>
        <w:tc>
          <w:tcPr>
            <w:tcW w:w="3325" w:type="dxa"/>
            <w:noWrap w:val="0"/>
            <w:vAlign w:val="center"/>
          </w:tcPr>
          <w:p w14:paraId="5555A356">
            <w:pPr>
              <w:spacing w:line="360" w:lineRule="auto"/>
              <w:jc w:val="center"/>
              <w:rPr>
                <w:rFonts w:ascii="宋体" w:hAnsi="宋体" w:eastAsia="宋体"/>
                <w:color w:val="auto"/>
              </w:rPr>
            </w:pPr>
          </w:p>
        </w:tc>
        <w:tc>
          <w:tcPr>
            <w:tcW w:w="1152" w:type="dxa"/>
            <w:noWrap w:val="0"/>
            <w:vAlign w:val="center"/>
          </w:tcPr>
          <w:p w14:paraId="6A63469A">
            <w:pPr>
              <w:spacing w:line="360" w:lineRule="auto"/>
              <w:jc w:val="center"/>
              <w:rPr>
                <w:rFonts w:ascii="宋体" w:hAnsi="宋体" w:eastAsia="宋体"/>
                <w:color w:val="auto"/>
              </w:rPr>
            </w:pPr>
          </w:p>
        </w:tc>
        <w:tc>
          <w:tcPr>
            <w:tcW w:w="1680" w:type="dxa"/>
            <w:noWrap w:val="0"/>
            <w:vAlign w:val="center"/>
          </w:tcPr>
          <w:p w14:paraId="4162A573">
            <w:pPr>
              <w:spacing w:line="360" w:lineRule="auto"/>
              <w:jc w:val="center"/>
              <w:rPr>
                <w:rFonts w:ascii="宋体" w:hAnsi="宋体" w:eastAsia="宋体"/>
                <w:color w:val="auto"/>
              </w:rPr>
            </w:pPr>
          </w:p>
        </w:tc>
      </w:tr>
      <w:tr w14:paraId="0B3D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191" w:type="dxa"/>
            <w:noWrap w:val="0"/>
            <w:vAlign w:val="center"/>
          </w:tcPr>
          <w:p w14:paraId="1061F7B8">
            <w:pPr>
              <w:spacing w:line="360" w:lineRule="auto"/>
              <w:jc w:val="center"/>
              <w:rPr>
                <w:rFonts w:ascii="宋体" w:hAnsi="宋体" w:eastAsia="宋体"/>
                <w:color w:val="auto"/>
              </w:rPr>
            </w:pPr>
          </w:p>
        </w:tc>
        <w:tc>
          <w:tcPr>
            <w:tcW w:w="1110" w:type="dxa"/>
            <w:noWrap w:val="0"/>
            <w:vAlign w:val="center"/>
          </w:tcPr>
          <w:p w14:paraId="02B23EE7">
            <w:pPr>
              <w:spacing w:line="360" w:lineRule="auto"/>
              <w:jc w:val="center"/>
              <w:rPr>
                <w:rFonts w:ascii="宋体" w:hAnsi="宋体" w:eastAsia="宋体"/>
                <w:color w:val="auto"/>
              </w:rPr>
            </w:pPr>
          </w:p>
        </w:tc>
        <w:tc>
          <w:tcPr>
            <w:tcW w:w="2199" w:type="dxa"/>
            <w:noWrap w:val="0"/>
            <w:vAlign w:val="center"/>
          </w:tcPr>
          <w:p w14:paraId="511BA4E8">
            <w:pPr>
              <w:spacing w:line="360" w:lineRule="auto"/>
              <w:jc w:val="center"/>
              <w:rPr>
                <w:rFonts w:ascii="宋体" w:hAnsi="宋体" w:eastAsia="宋体"/>
                <w:color w:val="auto"/>
              </w:rPr>
            </w:pPr>
          </w:p>
        </w:tc>
        <w:tc>
          <w:tcPr>
            <w:tcW w:w="3325" w:type="dxa"/>
            <w:noWrap w:val="0"/>
            <w:vAlign w:val="center"/>
          </w:tcPr>
          <w:p w14:paraId="2C6F2696">
            <w:pPr>
              <w:spacing w:line="360" w:lineRule="auto"/>
              <w:jc w:val="center"/>
              <w:rPr>
                <w:rFonts w:ascii="宋体" w:hAnsi="宋体" w:eastAsia="宋体"/>
                <w:color w:val="auto"/>
              </w:rPr>
            </w:pPr>
          </w:p>
        </w:tc>
        <w:tc>
          <w:tcPr>
            <w:tcW w:w="1152" w:type="dxa"/>
            <w:noWrap w:val="0"/>
            <w:vAlign w:val="center"/>
          </w:tcPr>
          <w:p w14:paraId="437B6273">
            <w:pPr>
              <w:spacing w:line="360" w:lineRule="auto"/>
              <w:jc w:val="center"/>
              <w:rPr>
                <w:rFonts w:ascii="宋体" w:hAnsi="宋体" w:eastAsia="宋体"/>
                <w:color w:val="auto"/>
              </w:rPr>
            </w:pPr>
          </w:p>
        </w:tc>
        <w:tc>
          <w:tcPr>
            <w:tcW w:w="1680" w:type="dxa"/>
            <w:noWrap w:val="0"/>
            <w:vAlign w:val="center"/>
          </w:tcPr>
          <w:p w14:paraId="47D6D14A">
            <w:pPr>
              <w:spacing w:line="360" w:lineRule="auto"/>
              <w:jc w:val="center"/>
              <w:rPr>
                <w:rFonts w:ascii="宋体" w:hAnsi="宋体" w:eastAsia="宋体"/>
                <w:color w:val="auto"/>
              </w:rPr>
            </w:pPr>
          </w:p>
        </w:tc>
      </w:tr>
      <w:tr w14:paraId="2321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91" w:type="dxa"/>
            <w:noWrap w:val="0"/>
            <w:vAlign w:val="center"/>
          </w:tcPr>
          <w:p w14:paraId="6E1438D3">
            <w:pPr>
              <w:spacing w:line="360" w:lineRule="auto"/>
              <w:jc w:val="center"/>
              <w:rPr>
                <w:rFonts w:ascii="宋体" w:hAnsi="宋体" w:eastAsia="宋体"/>
                <w:color w:val="auto"/>
              </w:rPr>
            </w:pPr>
          </w:p>
        </w:tc>
        <w:tc>
          <w:tcPr>
            <w:tcW w:w="1110" w:type="dxa"/>
            <w:noWrap w:val="0"/>
            <w:vAlign w:val="center"/>
          </w:tcPr>
          <w:p w14:paraId="1EDD7740">
            <w:pPr>
              <w:spacing w:line="360" w:lineRule="auto"/>
              <w:jc w:val="center"/>
              <w:rPr>
                <w:rFonts w:ascii="宋体" w:hAnsi="宋体" w:eastAsia="宋体"/>
                <w:color w:val="auto"/>
              </w:rPr>
            </w:pPr>
          </w:p>
        </w:tc>
        <w:tc>
          <w:tcPr>
            <w:tcW w:w="2199" w:type="dxa"/>
            <w:noWrap w:val="0"/>
            <w:vAlign w:val="center"/>
          </w:tcPr>
          <w:p w14:paraId="6F81A064">
            <w:pPr>
              <w:spacing w:line="360" w:lineRule="auto"/>
              <w:jc w:val="center"/>
              <w:rPr>
                <w:rFonts w:ascii="宋体" w:hAnsi="宋体" w:eastAsia="宋体"/>
                <w:color w:val="auto"/>
              </w:rPr>
            </w:pPr>
          </w:p>
        </w:tc>
        <w:tc>
          <w:tcPr>
            <w:tcW w:w="3325" w:type="dxa"/>
            <w:noWrap w:val="0"/>
            <w:vAlign w:val="center"/>
          </w:tcPr>
          <w:p w14:paraId="43F2CFA0">
            <w:pPr>
              <w:spacing w:line="360" w:lineRule="auto"/>
              <w:jc w:val="center"/>
              <w:rPr>
                <w:rFonts w:ascii="宋体" w:hAnsi="宋体" w:eastAsia="宋体"/>
                <w:color w:val="auto"/>
              </w:rPr>
            </w:pPr>
          </w:p>
        </w:tc>
        <w:tc>
          <w:tcPr>
            <w:tcW w:w="1152" w:type="dxa"/>
            <w:noWrap w:val="0"/>
            <w:vAlign w:val="center"/>
          </w:tcPr>
          <w:p w14:paraId="2ED9C072">
            <w:pPr>
              <w:spacing w:line="360" w:lineRule="auto"/>
              <w:jc w:val="center"/>
              <w:rPr>
                <w:rFonts w:ascii="宋体" w:hAnsi="宋体" w:eastAsia="宋体"/>
                <w:color w:val="auto"/>
              </w:rPr>
            </w:pPr>
          </w:p>
        </w:tc>
        <w:tc>
          <w:tcPr>
            <w:tcW w:w="1680" w:type="dxa"/>
            <w:noWrap w:val="0"/>
            <w:vAlign w:val="center"/>
          </w:tcPr>
          <w:p w14:paraId="6A5C5926">
            <w:pPr>
              <w:spacing w:line="360" w:lineRule="auto"/>
              <w:jc w:val="center"/>
              <w:rPr>
                <w:rFonts w:ascii="宋体" w:hAnsi="宋体" w:eastAsia="宋体"/>
                <w:color w:val="auto"/>
              </w:rPr>
            </w:pPr>
          </w:p>
        </w:tc>
      </w:tr>
    </w:tbl>
    <w:p w14:paraId="1488BBA8">
      <w:pPr>
        <w:spacing w:line="360" w:lineRule="auto"/>
        <w:ind w:firstLine="2" w:firstLineChars="1"/>
        <w:rPr>
          <w:rFonts w:ascii="宋体" w:hAnsi="宋体" w:eastAsia="宋体"/>
          <w:color w:val="auto"/>
          <w:szCs w:val="21"/>
        </w:rPr>
      </w:pPr>
      <w:r>
        <w:rPr>
          <w:rFonts w:ascii="宋体" w:hAnsi="宋体" w:eastAsia="宋体"/>
          <w:color w:val="auto"/>
          <w:szCs w:val="21"/>
        </w:rPr>
        <w:t>供应商：（盖单位</w:t>
      </w:r>
      <w:r>
        <w:rPr>
          <w:rFonts w:hint="eastAsia" w:ascii="宋体" w:hAnsi="宋体" w:eastAsia="宋体"/>
          <w:color w:val="auto"/>
          <w:szCs w:val="21"/>
        </w:rPr>
        <w:t>鲜章</w:t>
      </w:r>
      <w:r>
        <w:rPr>
          <w:rFonts w:ascii="宋体" w:hAnsi="宋体" w:eastAsia="宋体"/>
          <w:color w:val="auto"/>
          <w:szCs w:val="21"/>
        </w:rPr>
        <w:t>）</w:t>
      </w:r>
    </w:p>
    <w:p w14:paraId="11BE874F">
      <w:pPr>
        <w:spacing w:line="360" w:lineRule="auto"/>
        <w:ind w:firstLine="2" w:firstLineChars="1"/>
        <w:rPr>
          <w:rFonts w:ascii="宋体" w:hAnsi="宋体" w:eastAsia="宋体"/>
          <w:color w:val="auto"/>
          <w:szCs w:val="21"/>
        </w:rPr>
      </w:pPr>
      <w:r>
        <w:rPr>
          <w:rFonts w:ascii="宋体" w:hAnsi="宋体" w:eastAsia="宋体"/>
          <w:color w:val="auto"/>
          <w:szCs w:val="21"/>
        </w:rPr>
        <w:t>法定代表人：（签名或签章）</w:t>
      </w:r>
    </w:p>
    <w:p w14:paraId="29F9FB28">
      <w:pPr>
        <w:spacing w:line="360" w:lineRule="auto"/>
        <w:rPr>
          <w:rFonts w:ascii="宋体" w:hAnsi="宋体" w:eastAsia="宋体"/>
          <w:color w:val="auto"/>
          <w:szCs w:val="21"/>
          <w:u w:val="single"/>
        </w:rPr>
      </w:pPr>
      <w:r>
        <w:rPr>
          <w:rFonts w:ascii="宋体" w:hAnsi="宋体" w:eastAsia="宋体"/>
          <w:color w:val="auto"/>
          <w:szCs w:val="21"/>
        </w:rPr>
        <w:t>年月日</w:t>
      </w:r>
    </w:p>
    <w:p w14:paraId="0B4D246C">
      <w:pPr>
        <w:pStyle w:val="8"/>
        <w:spacing w:line="360" w:lineRule="auto"/>
        <w:rPr>
          <w:rFonts w:ascii="宋体" w:hAnsi="宋体" w:eastAsia="宋体"/>
          <w:b/>
          <w:color w:val="auto"/>
        </w:rPr>
      </w:pPr>
      <w:r>
        <w:rPr>
          <w:rFonts w:ascii="宋体" w:hAnsi="宋体" w:eastAsia="宋体"/>
          <w:b/>
          <w:color w:val="auto"/>
        </w:rPr>
        <w:t>表格填写说明：</w:t>
      </w:r>
    </w:p>
    <w:p w14:paraId="11C53E40">
      <w:pPr>
        <w:pStyle w:val="8"/>
        <w:spacing w:line="360" w:lineRule="auto"/>
        <w:rPr>
          <w:rFonts w:ascii="宋体" w:hAnsi="宋体" w:eastAsia="宋体"/>
          <w:color w:val="auto"/>
        </w:rPr>
      </w:pPr>
      <w:r>
        <w:rPr>
          <w:rFonts w:ascii="宋体" w:hAnsi="宋体" w:eastAsia="宋体"/>
          <w:color w:val="auto"/>
        </w:rPr>
        <w:t>1、表格中“货物名称”及“询价文件技术规范、要求”可按“货物需求一览表”内容复制。</w:t>
      </w:r>
    </w:p>
    <w:p w14:paraId="7E96CCFF">
      <w:pPr>
        <w:pStyle w:val="8"/>
        <w:spacing w:line="360" w:lineRule="auto"/>
        <w:rPr>
          <w:rFonts w:ascii="宋体" w:hAnsi="宋体" w:eastAsia="宋体"/>
          <w:b/>
          <w:color w:val="auto"/>
          <w:szCs w:val="21"/>
        </w:rPr>
      </w:pPr>
      <w:r>
        <w:rPr>
          <w:rFonts w:ascii="宋体" w:hAnsi="宋体" w:eastAsia="宋体"/>
          <w:color w:val="auto"/>
          <w:szCs w:val="21"/>
        </w:rPr>
        <w:t>2、表格中“所报品牌、型号、技术参数及配置”请根据实际所报产品情况如实、完整、准确地填写，请勿复制、粘贴询价文件要求。</w:t>
      </w:r>
      <w:r>
        <w:rPr>
          <w:rFonts w:ascii="宋体" w:hAnsi="宋体" w:eastAsia="宋体"/>
          <w:b/>
          <w:color w:val="auto"/>
          <w:szCs w:val="21"/>
        </w:rPr>
        <w:t>若由于疏忽大意或未能完整、如实填写，导致的一切后果由参加询价的供应商自行承担。</w:t>
      </w:r>
    </w:p>
    <w:p w14:paraId="643E6091">
      <w:pPr>
        <w:pStyle w:val="8"/>
        <w:spacing w:line="360" w:lineRule="auto"/>
        <w:rPr>
          <w:rFonts w:ascii="宋体" w:hAnsi="宋体" w:eastAsia="宋体"/>
          <w:color w:val="auto"/>
          <w:szCs w:val="21"/>
        </w:rPr>
      </w:pPr>
      <w:r>
        <w:rPr>
          <w:rFonts w:ascii="宋体" w:hAnsi="宋体" w:eastAsia="宋体"/>
          <w:color w:val="auto"/>
          <w:szCs w:val="21"/>
        </w:rPr>
        <w:t>3、表格中“偏离”部分，只能如实填写“有偏离”或“无偏离”。凡响应内容与询价文件要求有区别的均按“有偏离</w:t>
      </w:r>
      <w:r>
        <w:rPr>
          <w:rFonts w:hint="eastAsia" w:ascii="宋体" w:hAnsi="宋体" w:eastAsia="宋体"/>
          <w:color w:val="auto"/>
          <w:szCs w:val="21"/>
        </w:rPr>
        <w:t>”</w:t>
      </w:r>
      <w:r>
        <w:rPr>
          <w:rFonts w:ascii="宋体" w:hAnsi="宋体" w:eastAsia="宋体"/>
          <w:color w:val="auto"/>
          <w:szCs w:val="21"/>
        </w:rPr>
        <w:t>填写，并在说明栏中写明技术指标。</w:t>
      </w:r>
    </w:p>
    <w:p w14:paraId="3373BC7A">
      <w:pPr>
        <w:pStyle w:val="8"/>
        <w:spacing w:line="360" w:lineRule="auto"/>
        <w:rPr>
          <w:rFonts w:ascii="宋体" w:hAnsi="宋体" w:eastAsia="宋体"/>
          <w:color w:val="auto"/>
          <w:szCs w:val="21"/>
        </w:rPr>
      </w:pPr>
      <w:r>
        <w:rPr>
          <w:rFonts w:ascii="宋体" w:hAnsi="宋体" w:eastAsia="宋体"/>
          <w:color w:val="auto"/>
          <w:szCs w:val="21"/>
        </w:rPr>
        <w:t>4、表格中“说明”部分，若有偏离，则填写偏离指标</w:t>
      </w:r>
      <w:r>
        <w:rPr>
          <w:rFonts w:hint="eastAsia" w:hAnsi="宋体"/>
          <w:color w:val="auto"/>
          <w:szCs w:val="21"/>
          <w:lang w:eastAsia="zh-CN"/>
        </w:rPr>
        <w:t>，并提供证明偏离情况的材料。</w:t>
      </w:r>
      <w:r>
        <w:rPr>
          <w:rFonts w:ascii="宋体" w:hAnsi="宋体" w:eastAsia="宋体"/>
          <w:color w:val="auto"/>
          <w:szCs w:val="21"/>
        </w:rPr>
        <w:t>若无偏离，则不填写内容。</w:t>
      </w:r>
    </w:p>
    <w:p w14:paraId="1A446F63">
      <w:pPr>
        <w:pStyle w:val="8"/>
        <w:spacing w:line="360" w:lineRule="auto"/>
        <w:rPr>
          <w:rFonts w:ascii="宋体" w:hAnsi="宋体" w:eastAsia="宋体"/>
          <w:b/>
          <w:color w:val="auto"/>
          <w:szCs w:val="21"/>
        </w:rPr>
      </w:pPr>
      <w:r>
        <w:rPr>
          <w:rFonts w:ascii="宋体" w:hAnsi="宋体" w:eastAsia="宋体"/>
          <w:color w:val="auto"/>
          <w:szCs w:val="21"/>
        </w:rPr>
        <w:t>5、</w:t>
      </w:r>
      <w:r>
        <w:rPr>
          <w:rFonts w:ascii="宋体" w:hAnsi="宋体" w:eastAsia="宋体"/>
          <w:b/>
          <w:color w:val="auto"/>
          <w:szCs w:val="21"/>
        </w:rPr>
        <w:t>本表格中内容与响应文件其余部分不一致的，以本表格为准。</w:t>
      </w:r>
    </w:p>
    <w:p w14:paraId="06DEEB1B">
      <w:pPr>
        <w:pStyle w:val="8"/>
        <w:spacing w:line="360" w:lineRule="auto"/>
        <w:rPr>
          <w:rFonts w:ascii="宋体" w:hAnsi="宋体" w:eastAsia="宋体"/>
          <w:b/>
          <w:bCs/>
          <w:color w:val="auto"/>
          <w:szCs w:val="21"/>
        </w:rPr>
      </w:pPr>
      <w:r>
        <w:rPr>
          <w:rFonts w:ascii="宋体" w:hAnsi="宋体" w:eastAsia="宋体"/>
          <w:b/>
          <w:bCs/>
          <w:color w:val="auto"/>
          <w:szCs w:val="21"/>
        </w:rPr>
        <w:t>6、填表示例：</w:t>
      </w:r>
    </w:p>
    <w:tbl>
      <w:tblPr>
        <w:tblStyle w:val="16"/>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980"/>
        <w:gridCol w:w="3411"/>
        <w:gridCol w:w="3033"/>
        <w:gridCol w:w="917"/>
        <w:gridCol w:w="1726"/>
      </w:tblGrid>
      <w:tr w14:paraId="771E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550" w:type="dxa"/>
            <w:noWrap w:val="0"/>
            <w:vAlign w:val="center"/>
          </w:tcPr>
          <w:p w14:paraId="1CC2C666">
            <w:pPr>
              <w:spacing w:line="360" w:lineRule="auto"/>
              <w:jc w:val="center"/>
              <w:rPr>
                <w:rFonts w:ascii="宋体" w:hAnsi="宋体" w:eastAsia="宋体"/>
                <w:color w:val="auto"/>
                <w:szCs w:val="21"/>
              </w:rPr>
            </w:pPr>
            <w:r>
              <w:rPr>
                <w:rFonts w:ascii="宋体" w:hAnsi="宋体" w:eastAsia="宋体"/>
                <w:color w:val="auto"/>
                <w:szCs w:val="21"/>
              </w:rPr>
              <w:t>序号</w:t>
            </w:r>
          </w:p>
        </w:tc>
        <w:tc>
          <w:tcPr>
            <w:tcW w:w="980" w:type="dxa"/>
            <w:noWrap w:val="0"/>
            <w:vAlign w:val="center"/>
          </w:tcPr>
          <w:p w14:paraId="69E7CEA5">
            <w:pPr>
              <w:spacing w:line="360" w:lineRule="auto"/>
              <w:jc w:val="center"/>
              <w:rPr>
                <w:rFonts w:ascii="宋体" w:hAnsi="宋体" w:eastAsia="宋体"/>
                <w:color w:val="auto"/>
                <w:szCs w:val="21"/>
              </w:rPr>
            </w:pPr>
            <w:r>
              <w:rPr>
                <w:rFonts w:ascii="宋体" w:hAnsi="宋体" w:eastAsia="宋体"/>
                <w:color w:val="auto"/>
                <w:szCs w:val="21"/>
              </w:rPr>
              <w:t>货物名称</w:t>
            </w:r>
          </w:p>
        </w:tc>
        <w:tc>
          <w:tcPr>
            <w:tcW w:w="3411" w:type="dxa"/>
            <w:noWrap w:val="0"/>
            <w:vAlign w:val="center"/>
          </w:tcPr>
          <w:p w14:paraId="446258DF">
            <w:pPr>
              <w:spacing w:line="360" w:lineRule="auto"/>
              <w:jc w:val="center"/>
              <w:rPr>
                <w:rFonts w:ascii="宋体" w:hAnsi="宋体" w:eastAsia="宋体"/>
                <w:color w:val="auto"/>
                <w:szCs w:val="21"/>
              </w:rPr>
            </w:pPr>
            <w:r>
              <w:rPr>
                <w:rFonts w:ascii="宋体" w:hAnsi="宋体" w:eastAsia="宋体"/>
                <w:color w:val="auto"/>
                <w:szCs w:val="21"/>
              </w:rPr>
              <w:t>询价文件技术规范、要求</w:t>
            </w:r>
          </w:p>
        </w:tc>
        <w:tc>
          <w:tcPr>
            <w:tcW w:w="3033" w:type="dxa"/>
            <w:noWrap w:val="0"/>
            <w:vAlign w:val="center"/>
          </w:tcPr>
          <w:p w14:paraId="2D70AAFB">
            <w:pPr>
              <w:spacing w:line="360" w:lineRule="auto"/>
              <w:jc w:val="center"/>
              <w:rPr>
                <w:rFonts w:ascii="宋体" w:hAnsi="宋体" w:eastAsia="宋体"/>
                <w:color w:val="auto"/>
                <w:szCs w:val="21"/>
              </w:rPr>
            </w:pPr>
            <w:r>
              <w:rPr>
                <w:rFonts w:ascii="宋体" w:hAnsi="宋体" w:eastAsia="宋体"/>
                <w:color w:val="auto"/>
                <w:szCs w:val="21"/>
              </w:rPr>
              <w:t>所报品牌、型号、</w:t>
            </w:r>
          </w:p>
          <w:p w14:paraId="34C81FDD">
            <w:pPr>
              <w:spacing w:line="360" w:lineRule="auto"/>
              <w:jc w:val="center"/>
              <w:rPr>
                <w:rFonts w:ascii="宋体" w:hAnsi="宋体" w:eastAsia="宋体"/>
                <w:color w:val="auto"/>
                <w:szCs w:val="21"/>
              </w:rPr>
            </w:pPr>
            <w:r>
              <w:rPr>
                <w:rFonts w:ascii="宋体" w:hAnsi="宋体" w:eastAsia="宋体"/>
                <w:color w:val="auto"/>
                <w:szCs w:val="21"/>
              </w:rPr>
              <w:t>技术参数及配置</w:t>
            </w:r>
          </w:p>
        </w:tc>
        <w:tc>
          <w:tcPr>
            <w:tcW w:w="917" w:type="dxa"/>
            <w:noWrap w:val="0"/>
            <w:vAlign w:val="center"/>
          </w:tcPr>
          <w:p w14:paraId="30BE5779">
            <w:pPr>
              <w:spacing w:line="360" w:lineRule="auto"/>
              <w:jc w:val="center"/>
              <w:rPr>
                <w:rFonts w:ascii="宋体" w:hAnsi="宋体" w:eastAsia="宋体"/>
                <w:color w:val="auto"/>
                <w:szCs w:val="21"/>
              </w:rPr>
            </w:pPr>
            <w:r>
              <w:rPr>
                <w:rFonts w:ascii="宋体" w:hAnsi="宋体" w:eastAsia="宋体"/>
                <w:color w:val="auto"/>
                <w:szCs w:val="21"/>
              </w:rPr>
              <w:t>偏离</w:t>
            </w:r>
          </w:p>
        </w:tc>
        <w:tc>
          <w:tcPr>
            <w:tcW w:w="1726" w:type="dxa"/>
            <w:noWrap w:val="0"/>
            <w:vAlign w:val="center"/>
          </w:tcPr>
          <w:p w14:paraId="5113821D">
            <w:pPr>
              <w:spacing w:line="360" w:lineRule="auto"/>
              <w:jc w:val="center"/>
              <w:rPr>
                <w:rFonts w:ascii="宋体" w:hAnsi="宋体" w:eastAsia="宋体"/>
                <w:color w:val="auto"/>
                <w:szCs w:val="21"/>
              </w:rPr>
            </w:pPr>
            <w:r>
              <w:rPr>
                <w:rFonts w:ascii="宋体" w:hAnsi="宋体" w:eastAsia="宋体"/>
                <w:color w:val="auto"/>
                <w:szCs w:val="21"/>
              </w:rPr>
              <w:t>说明</w:t>
            </w:r>
          </w:p>
        </w:tc>
      </w:tr>
      <w:tr w14:paraId="2924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0" w:hRule="atLeast"/>
          <w:jc w:val="center"/>
        </w:trPr>
        <w:tc>
          <w:tcPr>
            <w:tcW w:w="550" w:type="dxa"/>
            <w:noWrap w:val="0"/>
            <w:vAlign w:val="center"/>
          </w:tcPr>
          <w:p w14:paraId="736A64DE">
            <w:pPr>
              <w:spacing w:line="360" w:lineRule="auto"/>
              <w:jc w:val="center"/>
              <w:rPr>
                <w:rFonts w:ascii="宋体" w:hAnsi="宋体" w:eastAsia="宋体"/>
                <w:color w:val="auto"/>
                <w:szCs w:val="21"/>
              </w:rPr>
            </w:pPr>
            <w:r>
              <w:rPr>
                <w:rFonts w:ascii="宋体" w:hAnsi="宋体" w:eastAsia="宋体"/>
                <w:color w:val="auto"/>
                <w:szCs w:val="21"/>
              </w:rPr>
              <w:t>1</w:t>
            </w:r>
          </w:p>
        </w:tc>
        <w:tc>
          <w:tcPr>
            <w:tcW w:w="980" w:type="dxa"/>
            <w:noWrap w:val="0"/>
            <w:vAlign w:val="center"/>
          </w:tcPr>
          <w:p w14:paraId="69E4F304">
            <w:pPr>
              <w:spacing w:line="360" w:lineRule="auto"/>
              <w:jc w:val="center"/>
              <w:rPr>
                <w:rFonts w:ascii="宋体" w:hAnsi="宋体" w:eastAsia="宋体"/>
                <w:color w:val="auto"/>
                <w:szCs w:val="21"/>
              </w:rPr>
            </w:pPr>
            <w:r>
              <w:rPr>
                <w:rFonts w:ascii="宋体" w:hAnsi="宋体" w:eastAsia="宋体"/>
                <w:color w:val="auto"/>
                <w:szCs w:val="21"/>
              </w:rPr>
              <w:t>台式电脑</w:t>
            </w:r>
          </w:p>
        </w:tc>
        <w:tc>
          <w:tcPr>
            <w:tcW w:w="3411" w:type="dxa"/>
            <w:noWrap w:val="0"/>
            <w:vAlign w:val="center"/>
          </w:tcPr>
          <w:p w14:paraId="2391A753">
            <w:pPr>
              <w:widowControl/>
              <w:spacing w:line="360" w:lineRule="auto"/>
              <w:rPr>
                <w:rFonts w:ascii="宋体" w:hAnsi="宋体" w:eastAsia="宋体"/>
                <w:color w:val="auto"/>
                <w:kern w:val="0"/>
                <w:szCs w:val="21"/>
              </w:rPr>
            </w:pPr>
            <w:r>
              <w:rPr>
                <w:rFonts w:ascii="宋体" w:hAnsi="宋体" w:eastAsia="宋体"/>
                <w:color w:val="auto"/>
                <w:kern w:val="0"/>
                <w:szCs w:val="21"/>
              </w:rPr>
              <mc:AlternateContent>
                <mc:Choice Requires="wps">
                  <w:drawing>
                    <wp:anchor distT="0" distB="0" distL="114300" distR="114300" simplePos="0" relativeHeight="251661312" behindDoc="0" locked="0" layoutInCell="1" allowOverlap="1">
                      <wp:simplePos x="0" y="0"/>
                      <wp:positionH relativeFrom="column">
                        <wp:posOffset>460375</wp:posOffset>
                      </wp:positionH>
                      <wp:positionV relativeFrom="paragraph">
                        <wp:posOffset>579755</wp:posOffset>
                      </wp:positionV>
                      <wp:extent cx="5113655" cy="25825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113655" cy="2582545"/>
                              </a:xfrm>
                              <a:prstGeom prst="rect">
                                <a:avLst/>
                              </a:prstGeom>
                              <a:noFill/>
                              <a:ln>
                                <a:noFill/>
                              </a:ln>
                            </wps:spPr>
                            <wps:txbx>
                              <w:txbxContent>
                                <w:p w14:paraId="26A71424">
                                  <w:pPr>
                                    <w:rPr>
                                      <w:rFonts w:ascii="黑体" w:hAnsi="黑体" w:eastAsia="黑体"/>
                                      <w:color w:val="FF0000"/>
                                      <w:sz w:val="215"/>
                                    </w:rPr>
                                  </w:pPr>
                                  <w:r>
                                    <w:rPr>
                                      <w:rFonts w:hint="eastAsia" w:ascii="黑体" w:hAnsi="黑体" w:eastAsia="黑体"/>
                                      <w:color w:val="FF0000"/>
                                      <w:sz w:val="215"/>
                                    </w:rPr>
                                    <w:t>样   表</w:t>
                                  </w:r>
                                </w:p>
                              </w:txbxContent>
                            </wps:txbx>
                            <wps:bodyPr upright="1"/>
                          </wps:wsp>
                        </a:graphicData>
                      </a:graphic>
                    </wp:anchor>
                  </w:drawing>
                </mc:Choice>
                <mc:Fallback>
                  <w:pict>
                    <v:shape id="_x0000_s1026" o:spid="_x0000_s1026" o:spt="202" type="#_x0000_t202" style="position:absolute;left:0pt;margin-left:36.25pt;margin-top:45.65pt;height:203.35pt;width:402.65pt;z-index:251661312;mso-width-relative:page;mso-height-relative:page;" filled="f" stroked="f" coordsize="21600,21600" o:gfxdata="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8CrwdcA&#10;AAAJAQAADwAAAAAAAAABACAAAAAiAAAAZHJzL2Rvd25yZXYueG1sUEsBAhQAFAAAAAgAh07iQCbQ&#10;wHauAQAATwMAAA4AAAAAAAAAAQAgAAAAJgEAAGRycy9lMm9Eb2MueG1sUEsFBgAAAAAGAAYAWQEA&#10;AEYFAAAAAA==&#10;">
                      <v:fill on="f" focussize="0,0"/>
                      <v:stroke on="f"/>
                      <v:imagedata o:title=""/>
                      <o:lock v:ext="edit" aspectratio="f"/>
                      <v:textbox>
                        <w:txbxContent>
                          <w:p w14:paraId="26A71424">
                            <w:pPr>
                              <w:rPr>
                                <w:rFonts w:ascii="黑体" w:hAnsi="黑体" w:eastAsia="黑体"/>
                                <w:color w:val="FF0000"/>
                                <w:sz w:val="215"/>
                              </w:rPr>
                            </w:pPr>
                            <w:r>
                              <w:rPr>
                                <w:rFonts w:hint="eastAsia" w:ascii="黑体" w:hAnsi="黑体" w:eastAsia="黑体"/>
                                <w:color w:val="FF0000"/>
                                <w:sz w:val="215"/>
                              </w:rPr>
                              <w:t>样   表</w:t>
                            </w:r>
                          </w:p>
                        </w:txbxContent>
                      </v:textbox>
                    </v:shape>
                  </w:pict>
                </mc:Fallback>
              </mc:AlternateContent>
            </w:r>
            <w:r>
              <w:rPr>
                <w:rFonts w:ascii="宋体" w:hAnsi="宋体" w:eastAsia="宋体"/>
                <w:color w:val="auto"/>
                <w:kern w:val="0"/>
                <w:szCs w:val="21"/>
              </w:rPr>
              <w:t xml:space="preserve"> Intel酷睿双核 E7400/Intel 芯片组/2*1G DDR2/320G SATA/256M 双头独立显卡/DVD刻录/主板集成声卡网卡/机箱电源/鼠标/键盘/硬盘保护卡/ 22″LCD 2台（参考品牌型号：联想启天M690）</w:t>
            </w:r>
          </w:p>
          <w:p w14:paraId="321AB22C">
            <w:pPr>
              <w:spacing w:line="360" w:lineRule="auto"/>
              <w:rPr>
                <w:rFonts w:ascii="宋体" w:hAnsi="宋体" w:eastAsia="宋体"/>
                <w:color w:val="auto"/>
                <w:szCs w:val="21"/>
              </w:rPr>
            </w:pPr>
            <w:r>
              <w:rPr>
                <w:rFonts w:hint="eastAsia" w:ascii="宋体" w:hAnsi="宋体" w:eastAsia="宋体" w:cs="宋体"/>
                <w:color w:val="auto"/>
                <w:kern w:val="0"/>
                <w:szCs w:val="21"/>
              </w:rPr>
              <w:t>★</w:t>
            </w:r>
            <w:r>
              <w:rPr>
                <w:rFonts w:ascii="宋体" w:hAnsi="宋体" w:eastAsia="宋体"/>
                <w:color w:val="auto"/>
                <w:kern w:val="0"/>
                <w:szCs w:val="21"/>
              </w:rPr>
              <w:t>该项产品为政府强制采购节能产品，必须选报在财政部、国家发改委联合公布的《节能产品政府采购清单》中的产品，并在响应文件中提供投标产品在“节能清单”中单页复印件一份, 并在复印件上标注出所投产品及型号。否则，符合性评审不予通过。</w:t>
            </w:r>
          </w:p>
        </w:tc>
        <w:tc>
          <w:tcPr>
            <w:tcW w:w="3033" w:type="dxa"/>
            <w:noWrap w:val="0"/>
            <w:vAlign w:val="center"/>
          </w:tcPr>
          <w:p w14:paraId="1D81CF2F">
            <w:pPr>
              <w:widowControl/>
              <w:spacing w:line="360" w:lineRule="auto"/>
              <w:jc w:val="left"/>
              <w:rPr>
                <w:rFonts w:ascii="宋体" w:hAnsi="宋体" w:eastAsia="宋体"/>
                <w:color w:val="auto"/>
                <w:kern w:val="0"/>
                <w:szCs w:val="21"/>
              </w:rPr>
            </w:pPr>
            <w:r>
              <w:rPr>
                <w:rFonts w:ascii="宋体" w:hAnsi="宋体" w:eastAsia="宋体"/>
                <w:color w:val="auto"/>
                <w:kern w:val="0"/>
                <w:szCs w:val="21"/>
              </w:rPr>
              <w:t>联想扬天 M5300N；AMD Athlon64 X2 7750 2.7G ；RS690V芯片组；DDR2 2GB；SATA硬盘 7200转、320GB；硬盘保护卡；光驱 DVD刻录；22寸液晶 2台；显卡 ATI HD 4350 显存512M 支持DirectX 10；板载声卡；网卡板载10-100M网卡；键盘/光电鼠标；操作系统 Windows XP Home，政府节能产品，清单复印件附后。</w:t>
            </w:r>
          </w:p>
          <w:p w14:paraId="0CDF5A38">
            <w:pPr>
              <w:spacing w:line="360" w:lineRule="auto"/>
              <w:jc w:val="center"/>
              <w:rPr>
                <w:rFonts w:ascii="宋体" w:hAnsi="宋体" w:eastAsia="宋体"/>
                <w:color w:val="auto"/>
                <w:szCs w:val="21"/>
              </w:rPr>
            </w:pPr>
          </w:p>
        </w:tc>
        <w:tc>
          <w:tcPr>
            <w:tcW w:w="917" w:type="dxa"/>
            <w:noWrap w:val="0"/>
            <w:vAlign w:val="center"/>
          </w:tcPr>
          <w:p w14:paraId="6637F00A">
            <w:pPr>
              <w:spacing w:line="360" w:lineRule="auto"/>
              <w:jc w:val="center"/>
              <w:rPr>
                <w:rFonts w:ascii="宋体" w:hAnsi="宋体" w:eastAsia="宋体"/>
                <w:color w:val="auto"/>
                <w:szCs w:val="21"/>
              </w:rPr>
            </w:pPr>
            <w:r>
              <w:rPr>
                <w:rFonts w:ascii="宋体" w:hAnsi="宋体" w:eastAsia="宋体"/>
                <w:color w:val="auto"/>
                <w:szCs w:val="21"/>
              </w:rPr>
              <w:t>有偏离</w:t>
            </w:r>
          </w:p>
        </w:tc>
        <w:tc>
          <w:tcPr>
            <w:tcW w:w="1726" w:type="dxa"/>
            <w:noWrap w:val="0"/>
            <w:vAlign w:val="center"/>
          </w:tcPr>
          <w:p w14:paraId="6F48744A">
            <w:pPr>
              <w:spacing w:line="360" w:lineRule="auto"/>
              <w:rPr>
                <w:rFonts w:ascii="宋体" w:hAnsi="宋体" w:eastAsia="宋体"/>
                <w:color w:val="auto"/>
                <w:kern w:val="0"/>
                <w:szCs w:val="21"/>
              </w:rPr>
            </w:pPr>
            <w:r>
              <w:rPr>
                <w:rFonts w:ascii="宋体" w:hAnsi="宋体" w:eastAsia="宋体"/>
                <w:color w:val="auto"/>
                <w:kern w:val="0"/>
                <w:szCs w:val="21"/>
              </w:rPr>
              <w:t>1、AMD Athlon64 X2 7750 2.7G；</w:t>
            </w:r>
          </w:p>
          <w:p w14:paraId="37CA0651">
            <w:pPr>
              <w:spacing w:line="360" w:lineRule="auto"/>
              <w:rPr>
                <w:rFonts w:ascii="宋体" w:hAnsi="宋体" w:eastAsia="宋体"/>
                <w:color w:val="auto"/>
                <w:szCs w:val="21"/>
              </w:rPr>
            </w:pPr>
            <w:r>
              <w:rPr>
                <w:rFonts w:ascii="宋体" w:hAnsi="宋体" w:eastAsia="宋体"/>
                <w:color w:val="auto"/>
                <w:szCs w:val="21"/>
              </w:rPr>
              <w:t>2、</w:t>
            </w:r>
            <w:r>
              <w:rPr>
                <w:rFonts w:ascii="宋体" w:hAnsi="宋体" w:eastAsia="宋体"/>
                <w:color w:val="auto"/>
                <w:kern w:val="0"/>
                <w:szCs w:val="21"/>
              </w:rPr>
              <w:t>RS690V芯片组</w:t>
            </w:r>
          </w:p>
          <w:p w14:paraId="7782BA34">
            <w:pPr>
              <w:spacing w:line="360" w:lineRule="auto"/>
              <w:rPr>
                <w:rFonts w:ascii="宋体" w:hAnsi="宋体" w:eastAsia="宋体"/>
                <w:color w:val="auto"/>
                <w:szCs w:val="21"/>
              </w:rPr>
            </w:pPr>
            <w:r>
              <w:rPr>
                <w:rFonts w:ascii="宋体" w:hAnsi="宋体" w:eastAsia="宋体"/>
                <w:color w:val="auto"/>
                <w:szCs w:val="21"/>
              </w:rPr>
              <w:t>3、显卡 ATI HD 4350 显存512M 支持DirectX 10</w:t>
            </w:r>
          </w:p>
          <w:p w14:paraId="1BEC8929">
            <w:pPr>
              <w:spacing w:line="360" w:lineRule="auto"/>
              <w:rPr>
                <w:rFonts w:ascii="宋体" w:hAnsi="宋体" w:eastAsia="宋体"/>
                <w:color w:val="auto"/>
                <w:szCs w:val="21"/>
              </w:rPr>
            </w:pPr>
            <w:r>
              <w:rPr>
                <w:rFonts w:ascii="宋体" w:hAnsi="宋体" w:eastAsia="宋体"/>
                <w:color w:val="auto"/>
                <w:szCs w:val="21"/>
              </w:rPr>
              <w:t>4、</w:t>
            </w:r>
            <w:r>
              <w:rPr>
                <w:rFonts w:ascii="宋体" w:hAnsi="宋体" w:eastAsia="宋体"/>
                <w:color w:val="auto"/>
                <w:kern w:val="0"/>
                <w:szCs w:val="21"/>
              </w:rPr>
              <w:t>操作系统 Windows XP Home</w:t>
            </w:r>
          </w:p>
        </w:tc>
      </w:tr>
      <w:tr w14:paraId="62DC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3" w:hRule="atLeast"/>
          <w:jc w:val="center"/>
        </w:trPr>
        <w:tc>
          <w:tcPr>
            <w:tcW w:w="550" w:type="dxa"/>
            <w:noWrap w:val="0"/>
            <w:vAlign w:val="center"/>
          </w:tcPr>
          <w:p w14:paraId="7BE3E3E4">
            <w:pPr>
              <w:spacing w:line="360" w:lineRule="auto"/>
              <w:jc w:val="center"/>
              <w:rPr>
                <w:rFonts w:ascii="宋体" w:hAnsi="宋体" w:eastAsia="宋体"/>
                <w:color w:val="auto"/>
                <w:szCs w:val="21"/>
              </w:rPr>
            </w:pPr>
            <w:r>
              <w:rPr>
                <w:rFonts w:ascii="宋体" w:hAnsi="宋体" w:eastAsia="宋体"/>
                <w:color w:val="auto"/>
                <w:szCs w:val="21"/>
              </w:rPr>
              <w:t>2</w:t>
            </w:r>
          </w:p>
        </w:tc>
        <w:tc>
          <w:tcPr>
            <w:tcW w:w="980" w:type="dxa"/>
            <w:noWrap w:val="0"/>
            <w:vAlign w:val="center"/>
          </w:tcPr>
          <w:p w14:paraId="56039656">
            <w:pPr>
              <w:spacing w:line="360" w:lineRule="auto"/>
              <w:jc w:val="center"/>
              <w:rPr>
                <w:rFonts w:ascii="宋体" w:hAnsi="宋体" w:eastAsia="宋体"/>
                <w:color w:val="auto"/>
                <w:szCs w:val="21"/>
              </w:rPr>
            </w:pPr>
            <w:r>
              <w:rPr>
                <w:rFonts w:ascii="宋体" w:hAnsi="宋体" w:eastAsia="宋体"/>
                <w:color w:val="auto"/>
                <w:szCs w:val="21"/>
              </w:rPr>
              <w:t>打印机</w:t>
            </w:r>
          </w:p>
        </w:tc>
        <w:tc>
          <w:tcPr>
            <w:tcW w:w="3411" w:type="dxa"/>
            <w:noWrap w:val="0"/>
            <w:vAlign w:val="center"/>
          </w:tcPr>
          <w:p w14:paraId="5C8714F4">
            <w:pPr>
              <w:spacing w:line="360" w:lineRule="auto"/>
              <w:rPr>
                <w:rFonts w:ascii="宋体" w:hAnsi="宋体" w:eastAsia="宋体"/>
                <w:color w:val="auto"/>
                <w:szCs w:val="21"/>
              </w:rPr>
            </w:pPr>
            <w:r>
              <w:rPr>
                <w:rFonts w:ascii="宋体" w:hAnsi="宋体" w:eastAsia="宋体"/>
                <w:color w:val="auto"/>
                <w:szCs w:val="21"/>
              </w:rPr>
              <w:t>黑白23/1200*1200（有效输出）/2MB/USB2.0接口/嵌入式网络打印服务器/纸张、信封、投影胶片、标签、卡片、明信片、硫酸纸//A4幅面，采用零秒预热技术；</w:t>
            </w:r>
          </w:p>
        </w:tc>
        <w:tc>
          <w:tcPr>
            <w:tcW w:w="3033" w:type="dxa"/>
            <w:noWrap w:val="0"/>
            <w:vAlign w:val="center"/>
          </w:tcPr>
          <w:p w14:paraId="1965A03E">
            <w:pPr>
              <w:spacing w:line="360" w:lineRule="auto"/>
              <w:rPr>
                <w:rFonts w:ascii="宋体" w:hAnsi="宋体" w:eastAsia="宋体"/>
                <w:color w:val="auto"/>
                <w:szCs w:val="21"/>
              </w:rPr>
            </w:pPr>
            <w:r>
              <w:rPr>
                <w:rFonts w:ascii="宋体" w:hAnsi="宋体" w:eastAsia="宋体"/>
                <w:color w:val="auto"/>
                <w:szCs w:val="21"/>
              </w:rPr>
              <w:t>爱普生Aculaser M8000N激光打印机；黑白23/1200*1200（有效输出）/2MB/USB2.0接口/嵌入式网络打印服务器/纸张、信封、投影胶片、标签、卡片、明信片、硫酸纸/A4幅面，零秒预热。</w:t>
            </w:r>
          </w:p>
        </w:tc>
        <w:tc>
          <w:tcPr>
            <w:tcW w:w="917" w:type="dxa"/>
            <w:noWrap w:val="0"/>
            <w:vAlign w:val="center"/>
          </w:tcPr>
          <w:p w14:paraId="5B08892E">
            <w:pPr>
              <w:spacing w:line="360" w:lineRule="auto"/>
              <w:jc w:val="center"/>
              <w:rPr>
                <w:rFonts w:ascii="宋体" w:hAnsi="宋体" w:eastAsia="宋体"/>
                <w:color w:val="auto"/>
                <w:szCs w:val="21"/>
              </w:rPr>
            </w:pPr>
            <w:r>
              <w:rPr>
                <w:rFonts w:ascii="宋体" w:hAnsi="宋体" w:eastAsia="宋体"/>
                <w:color w:val="auto"/>
                <w:szCs w:val="21"/>
              </w:rPr>
              <w:t>无偏离</w:t>
            </w:r>
          </w:p>
        </w:tc>
        <w:tc>
          <w:tcPr>
            <w:tcW w:w="1726" w:type="dxa"/>
            <w:noWrap w:val="0"/>
            <w:vAlign w:val="center"/>
          </w:tcPr>
          <w:p w14:paraId="223E79FA">
            <w:pPr>
              <w:spacing w:line="360" w:lineRule="auto"/>
              <w:jc w:val="center"/>
              <w:rPr>
                <w:rFonts w:ascii="宋体" w:hAnsi="宋体" w:eastAsia="宋体"/>
                <w:color w:val="auto"/>
                <w:szCs w:val="21"/>
              </w:rPr>
            </w:pPr>
          </w:p>
        </w:tc>
      </w:tr>
    </w:tbl>
    <w:p w14:paraId="4B42734D">
      <w:pPr>
        <w:rPr>
          <w:rFonts w:hint="default"/>
          <w:lang w:val="en-US" w:eastAsia="zh-CN"/>
        </w:rPr>
      </w:pPr>
    </w:p>
    <w:p w14:paraId="6B22401F">
      <w:pPr>
        <w:pStyle w:val="2"/>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落实节能、环保政策要求证明材料</w:t>
      </w:r>
    </w:p>
    <w:p w14:paraId="63505A2C">
      <w:p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供应商根据所投产品实际情况提交、格式自拟。</w:t>
      </w:r>
    </w:p>
    <w:p w14:paraId="437CAC13">
      <w:pPr>
        <w:pStyle w:val="2"/>
        <w:rPr>
          <w:rFonts w:hint="eastAsia" w:ascii="宋体" w:hAnsi="宋体" w:eastAsia="宋体" w:cs="宋体"/>
          <w:color w:val="FF0000"/>
          <w:sz w:val="21"/>
          <w:szCs w:val="21"/>
          <w:lang w:val="en-US" w:eastAsia="zh-CN"/>
        </w:rPr>
      </w:pPr>
      <w:r>
        <w:rPr>
          <w:rFonts w:hint="eastAsia" w:ascii="宋体" w:hAnsi="宋体" w:eastAsia="宋体" w:cs="宋体"/>
          <w:b/>
          <w:bCs/>
          <w:color w:val="FF0000"/>
          <w:sz w:val="21"/>
          <w:szCs w:val="21"/>
          <w:lang w:val="en-US" w:eastAsia="zh-CN"/>
        </w:rPr>
        <w:t>以上供应商按照第一章至第十一条顺序格式填写，并鲜章签字扫描PDF文件上传政采云进行投标。如未按照以上采购要求进行上传，采购方将取消中标资格。带</w:t>
      </w:r>
      <w:r>
        <w:rPr>
          <w:rFonts w:hint="eastAsia" w:ascii="宋体" w:hAnsi="宋体" w:eastAsia="宋体" w:cs="宋体"/>
          <w:b/>
          <w:bCs/>
          <w:color w:val="auto"/>
          <w:sz w:val="21"/>
          <w:szCs w:val="21"/>
          <w:lang w:val="en-US" w:eastAsia="zh-CN"/>
        </w:rPr>
        <w:t>▲★内容必须满足.</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58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564FD0-FCE5-4AC2-8117-100D522FC9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953ADE-F77E-4A37-9333-FC54451C459A}"/>
  </w:font>
  <w:font w:name="Helvetica">
    <w:altName w:val="Arial"/>
    <w:panose1 w:val="020B05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3" w:fontKey="{430C8D92-82A1-4D26-9A08-E1128DAABDF5}"/>
  </w:font>
  <w:font w:name="方正仿宋_GBK">
    <w:panose1 w:val="03000509000000000000"/>
    <w:charset w:val="86"/>
    <w:family w:val="script"/>
    <w:pitch w:val="default"/>
    <w:sig w:usb0="00000001" w:usb1="080E0000" w:usb2="00000000" w:usb3="00000000" w:csb0="00040000" w:csb1="00000000"/>
    <w:embedRegular r:id="rId4" w:fontKey="{7EB03DCF-35C0-4D5A-A841-7F62A8D4170C}"/>
  </w:font>
  <w:font w:name="仿宋">
    <w:panose1 w:val="02010609060101010101"/>
    <w:charset w:val="86"/>
    <w:family w:val="auto"/>
    <w:pitch w:val="default"/>
    <w:sig w:usb0="800002BF" w:usb1="38CF7CFA" w:usb2="00000016" w:usb3="00000000" w:csb0="00040001" w:csb1="00000000"/>
    <w:embedRegular r:id="rId5" w:fontKey="{F9A99EE5-6B3C-4E9F-A620-DDF2C75CED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C1E51">
    <w:pPr>
      <w:pStyle w:val="1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6E0F7">
                          <w:pPr>
                            <w:pStyle w:val="12"/>
                            <w:rPr>
                              <w:rStyle w:val="20"/>
                              <w:rFonts w:ascii="宋体" w:hAnsi="宋体"/>
                              <w:b/>
                              <w:sz w:val="28"/>
                              <w:szCs w:val="28"/>
                            </w:rPr>
                          </w:pPr>
                          <w:r>
                            <w:rPr>
                              <w:rFonts w:ascii="宋体" w:hAnsi="宋体"/>
                              <w:b/>
                              <w:sz w:val="28"/>
                              <w:szCs w:val="28"/>
                            </w:rPr>
                            <w:fldChar w:fldCharType="begin"/>
                          </w:r>
                          <w:r>
                            <w:rPr>
                              <w:rStyle w:val="20"/>
                              <w:rFonts w:ascii="宋体" w:hAnsi="宋体"/>
                              <w:b/>
                              <w:sz w:val="28"/>
                              <w:szCs w:val="28"/>
                            </w:rPr>
                            <w:instrText xml:space="preserve">PAGE  </w:instrText>
                          </w:r>
                          <w:r>
                            <w:rPr>
                              <w:rFonts w:ascii="宋体" w:hAnsi="宋体"/>
                              <w:b/>
                              <w:sz w:val="28"/>
                              <w:szCs w:val="28"/>
                            </w:rPr>
                            <w:fldChar w:fldCharType="separate"/>
                          </w:r>
                          <w:r>
                            <w:rPr>
                              <w:rStyle w:val="20"/>
                              <w:rFonts w:ascii="宋体" w:hAnsi="宋体"/>
                              <w:b/>
                              <w:sz w:val="28"/>
                              <w:szCs w:val="28"/>
                            </w:rPr>
                            <w:t>- 1 -</w:t>
                          </w:r>
                          <w:r>
                            <w:rPr>
                              <w:rFonts w:ascii="宋体" w:hAnsi="宋体"/>
                              <w:b/>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66E0F7">
                    <w:pPr>
                      <w:pStyle w:val="12"/>
                      <w:rPr>
                        <w:rStyle w:val="20"/>
                        <w:rFonts w:ascii="宋体" w:hAnsi="宋体"/>
                        <w:b/>
                        <w:sz w:val="28"/>
                        <w:szCs w:val="28"/>
                      </w:rPr>
                    </w:pPr>
                    <w:r>
                      <w:rPr>
                        <w:rFonts w:ascii="宋体" w:hAnsi="宋体"/>
                        <w:b/>
                        <w:sz w:val="28"/>
                        <w:szCs w:val="28"/>
                      </w:rPr>
                      <w:fldChar w:fldCharType="begin"/>
                    </w:r>
                    <w:r>
                      <w:rPr>
                        <w:rStyle w:val="20"/>
                        <w:rFonts w:ascii="宋体" w:hAnsi="宋体"/>
                        <w:b/>
                        <w:sz w:val="28"/>
                        <w:szCs w:val="28"/>
                      </w:rPr>
                      <w:instrText xml:space="preserve">PAGE  </w:instrText>
                    </w:r>
                    <w:r>
                      <w:rPr>
                        <w:rFonts w:ascii="宋体" w:hAnsi="宋体"/>
                        <w:b/>
                        <w:sz w:val="28"/>
                        <w:szCs w:val="28"/>
                      </w:rPr>
                      <w:fldChar w:fldCharType="separate"/>
                    </w:r>
                    <w:r>
                      <w:rPr>
                        <w:rStyle w:val="20"/>
                        <w:rFonts w:ascii="宋体" w:hAnsi="宋体"/>
                        <w:b/>
                        <w:sz w:val="28"/>
                        <w:szCs w:val="28"/>
                      </w:rPr>
                      <w:t>- 1 -</w:t>
                    </w:r>
                    <w:r>
                      <w:rPr>
                        <w:rFonts w:ascii="宋体" w:hAnsi="宋体"/>
                        <w:b/>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25236">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308FF">
                          <w:pPr>
                            <w:pStyle w:val="12"/>
                            <w:rPr>
                              <w:rStyle w:val="20"/>
                              <w:rFonts w:ascii="宋体" w:hAnsi="宋体"/>
                              <w:b/>
                              <w:sz w:val="28"/>
                              <w:szCs w:val="28"/>
                            </w:rPr>
                          </w:pPr>
                          <w:r>
                            <w:rPr>
                              <w:rFonts w:ascii="宋体" w:hAnsi="宋体"/>
                              <w:b/>
                              <w:sz w:val="28"/>
                              <w:szCs w:val="28"/>
                            </w:rPr>
                            <w:fldChar w:fldCharType="begin"/>
                          </w:r>
                          <w:r>
                            <w:rPr>
                              <w:rStyle w:val="20"/>
                              <w:rFonts w:ascii="宋体" w:hAnsi="宋体"/>
                              <w:b/>
                              <w:sz w:val="28"/>
                              <w:szCs w:val="28"/>
                            </w:rPr>
                            <w:instrText xml:space="preserve">PAGE  </w:instrText>
                          </w:r>
                          <w:r>
                            <w:rPr>
                              <w:rFonts w:ascii="宋体" w:hAnsi="宋体"/>
                              <w:b/>
                              <w:sz w:val="28"/>
                              <w:szCs w:val="28"/>
                            </w:rPr>
                            <w:fldChar w:fldCharType="separate"/>
                          </w:r>
                          <w:r>
                            <w:rPr>
                              <w:rStyle w:val="20"/>
                              <w:rFonts w:ascii="宋体" w:hAnsi="宋体"/>
                              <w:b/>
                              <w:sz w:val="28"/>
                              <w:szCs w:val="28"/>
                            </w:rPr>
                            <w:t>- 8 -</w:t>
                          </w:r>
                          <w:r>
                            <w:rPr>
                              <w:rFonts w:ascii="宋体" w:hAnsi="宋体"/>
                              <w:b/>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E308FF">
                    <w:pPr>
                      <w:pStyle w:val="12"/>
                      <w:rPr>
                        <w:rStyle w:val="20"/>
                        <w:rFonts w:ascii="宋体" w:hAnsi="宋体"/>
                        <w:b/>
                        <w:sz w:val="28"/>
                        <w:szCs w:val="28"/>
                      </w:rPr>
                    </w:pPr>
                    <w:r>
                      <w:rPr>
                        <w:rFonts w:ascii="宋体" w:hAnsi="宋体"/>
                        <w:b/>
                        <w:sz w:val="28"/>
                        <w:szCs w:val="28"/>
                      </w:rPr>
                      <w:fldChar w:fldCharType="begin"/>
                    </w:r>
                    <w:r>
                      <w:rPr>
                        <w:rStyle w:val="20"/>
                        <w:rFonts w:ascii="宋体" w:hAnsi="宋体"/>
                        <w:b/>
                        <w:sz w:val="28"/>
                        <w:szCs w:val="28"/>
                      </w:rPr>
                      <w:instrText xml:space="preserve">PAGE  </w:instrText>
                    </w:r>
                    <w:r>
                      <w:rPr>
                        <w:rFonts w:ascii="宋体" w:hAnsi="宋体"/>
                        <w:b/>
                        <w:sz w:val="28"/>
                        <w:szCs w:val="28"/>
                      </w:rPr>
                      <w:fldChar w:fldCharType="separate"/>
                    </w:r>
                    <w:r>
                      <w:rPr>
                        <w:rStyle w:val="20"/>
                        <w:rFonts w:ascii="宋体" w:hAnsi="宋体"/>
                        <w:b/>
                        <w:sz w:val="28"/>
                        <w:szCs w:val="28"/>
                      </w:rPr>
                      <w:t>- 8 -</w:t>
                    </w:r>
                    <w:r>
                      <w:rPr>
                        <w:rFonts w:ascii="宋体" w:hAnsi="宋体"/>
                        <w:b/>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3B60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32C90">
    <w:pPr>
      <w:pStyle w:val="13"/>
      <w:pBdr>
        <w:bottom w:val="none" w:color="auto" w:sz="0" w:space="2"/>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A4D1">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3375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2BCF4"/>
    <w:multiLevelType w:val="singleLevel"/>
    <w:tmpl w:val="1622BCF4"/>
    <w:lvl w:ilvl="0" w:tentative="0">
      <w:start w:val="1"/>
      <w:numFmt w:val="decimal"/>
      <w:suff w:val="nothing"/>
      <w:lvlText w:val="%1、"/>
      <w:lvlJc w:val="left"/>
    </w:lvl>
  </w:abstractNum>
  <w:abstractNum w:abstractNumId="1">
    <w:nsid w:val="44C50F90"/>
    <w:multiLevelType w:val="multilevel"/>
    <w:tmpl w:val="44C50F90"/>
    <w:lvl w:ilvl="0" w:tentative="0">
      <w:start w:val="1"/>
      <w:numFmt w:val="lowerLetter"/>
      <w:lvlText w:val="%1)"/>
      <w:lvlJc w:val="left"/>
      <w:pPr>
        <w:tabs>
          <w:tab w:val="left" w:pos="987"/>
        </w:tabs>
        <w:ind w:left="986" w:hanging="419"/>
      </w:pPr>
      <w:rPr>
        <w:rFonts w:hint="eastAsia" w:ascii="宋体" w:hAnsi="Times New Roman" w:eastAsia="宋体" w:cs="Times New Roman"/>
        <w:b w:val="0"/>
        <w:i w:val="0"/>
        <w:sz w:val="21"/>
        <w:szCs w:val="21"/>
      </w:rPr>
    </w:lvl>
    <w:lvl w:ilvl="1" w:tentative="0">
      <w:start w:val="1"/>
      <w:numFmt w:val="decimal"/>
      <w:lvlText w:val="%2)"/>
      <w:lvlJc w:val="left"/>
      <w:pPr>
        <w:tabs>
          <w:tab w:val="left" w:pos="1302"/>
        </w:tabs>
        <w:ind w:left="1301" w:hanging="419"/>
      </w:pPr>
      <w:rPr>
        <w:rFonts w:cs="Times New Roman"/>
      </w:rPr>
    </w:lvl>
    <w:lvl w:ilvl="2" w:tentative="0">
      <w:start w:val="1"/>
      <w:numFmt w:val="decimal"/>
      <w:pStyle w:val="83"/>
      <w:lvlText w:val="(%3)"/>
      <w:lvlJc w:val="left"/>
      <w:pPr>
        <w:tabs>
          <w:tab w:val="left" w:pos="42"/>
        </w:tabs>
        <w:ind w:left="1721" w:hanging="420"/>
      </w:pPr>
      <w:rPr>
        <w:rFonts w:hint="eastAsia" w:ascii="宋体" w:hAnsi="Times New Roman" w:eastAsia="宋体" w:cs="Times New Roman"/>
        <w:b w:val="0"/>
        <w:i w:val="0"/>
        <w:sz w:val="21"/>
        <w:szCs w:val="21"/>
      </w:rPr>
    </w:lvl>
    <w:lvl w:ilvl="3" w:tentative="0">
      <w:start w:val="1"/>
      <w:numFmt w:val="decimal"/>
      <w:lvlText w:val="%4."/>
      <w:lvlJc w:val="left"/>
      <w:pPr>
        <w:tabs>
          <w:tab w:val="left" w:pos="2142"/>
        </w:tabs>
        <w:ind w:left="2141" w:hanging="419"/>
      </w:pPr>
      <w:rPr>
        <w:rFonts w:cs="Times New Roman"/>
      </w:rPr>
    </w:lvl>
    <w:lvl w:ilvl="4" w:tentative="0">
      <w:start w:val="1"/>
      <w:numFmt w:val="lowerLetter"/>
      <w:lvlText w:val="%5)"/>
      <w:lvlJc w:val="left"/>
      <w:pPr>
        <w:tabs>
          <w:tab w:val="left" w:pos="2562"/>
        </w:tabs>
        <w:ind w:left="2561" w:hanging="419"/>
      </w:pPr>
      <w:rPr>
        <w:rFonts w:cs="Times New Roman"/>
      </w:rPr>
    </w:lvl>
    <w:lvl w:ilvl="5" w:tentative="0">
      <w:start w:val="1"/>
      <w:numFmt w:val="lowerRoman"/>
      <w:lvlText w:val="%6."/>
      <w:lvlJc w:val="right"/>
      <w:pPr>
        <w:tabs>
          <w:tab w:val="left" w:pos="2982"/>
        </w:tabs>
        <w:ind w:left="2981" w:hanging="419"/>
      </w:pPr>
      <w:rPr>
        <w:rFonts w:cs="Times New Roman"/>
      </w:rPr>
    </w:lvl>
    <w:lvl w:ilvl="6" w:tentative="0">
      <w:start w:val="1"/>
      <w:numFmt w:val="decimal"/>
      <w:lvlText w:val="%7."/>
      <w:lvlJc w:val="left"/>
      <w:pPr>
        <w:tabs>
          <w:tab w:val="left" w:pos="3402"/>
        </w:tabs>
        <w:ind w:left="3401" w:hanging="419"/>
      </w:pPr>
      <w:rPr>
        <w:rFonts w:cs="Times New Roman"/>
      </w:rPr>
    </w:lvl>
    <w:lvl w:ilvl="7" w:tentative="0">
      <w:start w:val="1"/>
      <w:numFmt w:val="lowerLetter"/>
      <w:lvlText w:val="%8)"/>
      <w:lvlJc w:val="left"/>
      <w:pPr>
        <w:tabs>
          <w:tab w:val="left" w:pos="3822"/>
        </w:tabs>
        <w:ind w:left="3821" w:hanging="419"/>
      </w:pPr>
      <w:rPr>
        <w:rFonts w:cs="Times New Roman"/>
      </w:rPr>
    </w:lvl>
    <w:lvl w:ilvl="8" w:tentative="0">
      <w:start w:val="1"/>
      <w:numFmt w:val="lowerRoman"/>
      <w:lvlText w:val="%9."/>
      <w:lvlJc w:val="right"/>
      <w:pPr>
        <w:tabs>
          <w:tab w:val="left" w:pos="4242"/>
        </w:tabs>
        <w:ind w:left="4241" w:hanging="419"/>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mirrorMargins w:val="1"/>
  <w:bordersDoNotSurroundHeader w:val="0"/>
  <w:bordersDoNotSurroundFooter w:val="0"/>
  <w:documentProtection w:edit="forms"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5NTcxNGNmMDA0OGQ2YmNhMjgyNTczOTk2MDgwNjUifQ=="/>
  </w:docVars>
  <w:rsids>
    <w:rsidRoot w:val="00172A27"/>
    <w:rsid w:val="000C0DD4"/>
    <w:rsid w:val="001362DD"/>
    <w:rsid w:val="00172A27"/>
    <w:rsid w:val="00252FFA"/>
    <w:rsid w:val="00373161"/>
    <w:rsid w:val="003F7200"/>
    <w:rsid w:val="00595176"/>
    <w:rsid w:val="00783F52"/>
    <w:rsid w:val="007D6DB2"/>
    <w:rsid w:val="007F43CA"/>
    <w:rsid w:val="00891CCB"/>
    <w:rsid w:val="008C6D4B"/>
    <w:rsid w:val="00947297"/>
    <w:rsid w:val="009908C8"/>
    <w:rsid w:val="00A02E1C"/>
    <w:rsid w:val="00A805EE"/>
    <w:rsid w:val="00B274FE"/>
    <w:rsid w:val="00B6322D"/>
    <w:rsid w:val="00B95810"/>
    <w:rsid w:val="00C20CE3"/>
    <w:rsid w:val="00CC530C"/>
    <w:rsid w:val="00D32205"/>
    <w:rsid w:val="00D94CAE"/>
    <w:rsid w:val="00FB085B"/>
    <w:rsid w:val="00FF3F13"/>
    <w:rsid w:val="014E4831"/>
    <w:rsid w:val="0179020B"/>
    <w:rsid w:val="03DA124E"/>
    <w:rsid w:val="03F8531C"/>
    <w:rsid w:val="044D1306"/>
    <w:rsid w:val="051559B4"/>
    <w:rsid w:val="05920048"/>
    <w:rsid w:val="06992468"/>
    <w:rsid w:val="06C07CB6"/>
    <w:rsid w:val="086F25AD"/>
    <w:rsid w:val="08F61E79"/>
    <w:rsid w:val="098B30D2"/>
    <w:rsid w:val="0AE523CB"/>
    <w:rsid w:val="0B432F12"/>
    <w:rsid w:val="0C852EE4"/>
    <w:rsid w:val="0CA936DA"/>
    <w:rsid w:val="0D1F3BA8"/>
    <w:rsid w:val="0E6F76A2"/>
    <w:rsid w:val="0F412073"/>
    <w:rsid w:val="0F565B36"/>
    <w:rsid w:val="0F666268"/>
    <w:rsid w:val="0FCC0BB8"/>
    <w:rsid w:val="0FED14FF"/>
    <w:rsid w:val="101C55EE"/>
    <w:rsid w:val="10960425"/>
    <w:rsid w:val="110F7E7E"/>
    <w:rsid w:val="114F53DC"/>
    <w:rsid w:val="11BC0A8E"/>
    <w:rsid w:val="12647080"/>
    <w:rsid w:val="139B3F94"/>
    <w:rsid w:val="139F11E2"/>
    <w:rsid w:val="14302511"/>
    <w:rsid w:val="14744CD2"/>
    <w:rsid w:val="175613C2"/>
    <w:rsid w:val="17A145F9"/>
    <w:rsid w:val="17E31D55"/>
    <w:rsid w:val="19683363"/>
    <w:rsid w:val="1B487F31"/>
    <w:rsid w:val="1D292DFF"/>
    <w:rsid w:val="1F1911CD"/>
    <w:rsid w:val="201732FB"/>
    <w:rsid w:val="210D2FB9"/>
    <w:rsid w:val="22AB4C9F"/>
    <w:rsid w:val="23583908"/>
    <w:rsid w:val="238D4F25"/>
    <w:rsid w:val="240640A0"/>
    <w:rsid w:val="24BF4E8B"/>
    <w:rsid w:val="25BD776E"/>
    <w:rsid w:val="262D4FFD"/>
    <w:rsid w:val="26790515"/>
    <w:rsid w:val="27843143"/>
    <w:rsid w:val="27BC6760"/>
    <w:rsid w:val="27D74524"/>
    <w:rsid w:val="27E67EA5"/>
    <w:rsid w:val="28304227"/>
    <w:rsid w:val="29103155"/>
    <w:rsid w:val="2AE563A5"/>
    <w:rsid w:val="2B1064C6"/>
    <w:rsid w:val="2B2B61FD"/>
    <w:rsid w:val="2D0576A4"/>
    <w:rsid w:val="2D0F32B6"/>
    <w:rsid w:val="2DE616A6"/>
    <w:rsid w:val="2DE70B90"/>
    <w:rsid w:val="2E726608"/>
    <w:rsid w:val="306B4F66"/>
    <w:rsid w:val="309266B3"/>
    <w:rsid w:val="3132033E"/>
    <w:rsid w:val="327144CF"/>
    <w:rsid w:val="32E513F4"/>
    <w:rsid w:val="33B2553A"/>
    <w:rsid w:val="343D11D7"/>
    <w:rsid w:val="346E60FA"/>
    <w:rsid w:val="34BC7FE4"/>
    <w:rsid w:val="35121D8A"/>
    <w:rsid w:val="35BD3AFF"/>
    <w:rsid w:val="363C671E"/>
    <w:rsid w:val="37AC6037"/>
    <w:rsid w:val="37E43886"/>
    <w:rsid w:val="38622517"/>
    <w:rsid w:val="38A20DF8"/>
    <w:rsid w:val="38C874FC"/>
    <w:rsid w:val="39316A2D"/>
    <w:rsid w:val="39FE0139"/>
    <w:rsid w:val="3A9B7C26"/>
    <w:rsid w:val="3AC97980"/>
    <w:rsid w:val="3B0651DB"/>
    <w:rsid w:val="3B4D5F54"/>
    <w:rsid w:val="3D502640"/>
    <w:rsid w:val="3D525EA0"/>
    <w:rsid w:val="3D79199C"/>
    <w:rsid w:val="3E9962A8"/>
    <w:rsid w:val="3EA12978"/>
    <w:rsid w:val="401C3DB5"/>
    <w:rsid w:val="403E51FE"/>
    <w:rsid w:val="40FE3B59"/>
    <w:rsid w:val="40FF5585"/>
    <w:rsid w:val="41694342"/>
    <w:rsid w:val="43591C4E"/>
    <w:rsid w:val="438C4777"/>
    <w:rsid w:val="43E62B65"/>
    <w:rsid w:val="447E0D0B"/>
    <w:rsid w:val="44D33130"/>
    <w:rsid w:val="45673A57"/>
    <w:rsid w:val="472C690B"/>
    <w:rsid w:val="47EF7803"/>
    <w:rsid w:val="483840EF"/>
    <w:rsid w:val="4ABE4032"/>
    <w:rsid w:val="4B831074"/>
    <w:rsid w:val="4C2C417F"/>
    <w:rsid w:val="4C2F6420"/>
    <w:rsid w:val="4C964B2D"/>
    <w:rsid w:val="4C981770"/>
    <w:rsid w:val="4D374F96"/>
    <w:rsid w:val="4E3F25D6"/>
    <w:rsid w:val="4E8A1B39"/>
    <w:rsid w:val="4F176557"/>
    <w:rsid w:val="4F271D3E"/>
    <w:rsid w:val="4FE74651"/>
    <w:rsid w:val="518D51B9"/>
    <w:rsid w:val="52DC01FF"/>
    <w:rsid w:val="53151618"/>
    <w:rsid w:val="54B20F04"/>
    <w:rsid w:val="55AF4E89"/>
    <w:rsid w:val="55BB1C9D"/>
    <w:rsid w:val="55FE2BDD"/>
    <w:rsid w:val="563861BB"/>
    <w:rsid w:val="56C30298"/>
    <w:rsid w:val="5857591F"/>
    <w:rsid w:val="5B4D405A"/>
    <w:rsid w:val="5DA85421"/>
    <w:rsid w:val="5DB16E1F"/>
    <w:rsid w:val="5DCD7785"/>
    <w:rsid w:val="5DD73AC2"/>
    <w:rsid w:val="5E2B019A"/>
    <w:rsid w:val="5F240C64"/>
    <w:rsid w:val="5F8B7120"/>
    <w:rsid w:val="61806319"/>
    <w:rsid w:val="63686E9A"/>
    <w:rsid w:val="6404198A"/>
    <w:rsid w:val="645B0762"/>
    <w:rsid w:val="64F23A5E"/>
    <w:rsid w:val="656A430A"/>
    <w:rsid w:val="65B36368"/>
    <w:rsid w:val="65DF546F"/>
    <w:rsid w:val="66BA46CF"/>
    <w:rsid w:val="66DD181D"/>
    <w:rsid w:val="66F26840"/>
    <w:rsid w:val="66FB178F"/>
    <w:rsid w:val="6704751F"/>
    <w:rsid w:val="673E5821"/>
    <w:rsid w:val="6A3C0EB8"/>
    <w:rsid w:val="6B8F669A"/>
    <w:rsid w:val="6CDE47E4"/>
    <w:rsid w:val="6F71362A"/>
    <w:rsid w:val="6F897043"/>
    <w:rsid w:val="6FCA1077"/>
    <w:rsid w:val="6FFD3FBC"/>
    <w:rsid w:val="70D1722A"/>
    <w:rsid w:val="71843891"/>
    <w:rsid w:val="71B632F5"/>
    <w:rsid w:val="726176A4"/>
    <w:rsid w:val="726742A4"/>
    <w:rsid w:val="729D543D"/>
    <w:rsid w:val="72A755BE"/>
    <w:rsid w:val="72AE7014"/>
    <w:rsid w:val="736D606F"/>
    <w:rsid w:val="740232A7"/>
    <w:rsid w:val="741103BB"/>
    <w:rsid w:val="753C16C2"/>
    <w:rsid w:val="754F5BE9"/>
    <w:rsid w:val="778B1C4C"/>
    <w:rsid w:val="786D18D1"/>
    <w:rsid w:val="788E1153"/>
    <w:rsid w:val="79A54925"/>
    <w:rsid w:val="7A1925C3"/>
    <w:rsid w:val="7A596470"/>
    <w:rsid w:val="7AD1660A"/>
    <w:rsid w:val="7AD56ABC"/>
    <w:rsid w:val="7F0008F5"/>
    <w:rsid w:val="7FD12D6F"/>
    <w:rsid w:val="7FF56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120" w:after="120" w:line="360" w:lineRule="auto"/>
      <w:jc w:val="center"/>
      <w:outlineLvl w:val="1"/>
    </w:pPr>
    <w:rPr>
      <w:rFonts w:ascii="Arial" w:hAnsi="Arial"/>
      <w:b/>
      <w:bCs/>
      <w:sz w:val="28"/>
      <w:szCs w:val="32"/>
    </w:rPr>
  </w:style>
  <w:style w:type="paragraph" w:styleId="5">
    <w:name w:val="heading 3"/>
    <w:basedOn w:val="1"/>
    <w:next w:val="1"/>
    <w:qFormat/>
    <w:uiPriority w:val="0"/>
    <w:pPr>
      <w:keepNext/>
      <w:keepLines/>
      <w:spacing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6">
    <w:name w:val="Document Map"/>
    <w:basedOn w:val="1"/>
    <w:unhideWhenUsed/>
    <w:qFormat/>
    <w:uiPriority w:val="99"/>
    <w:rPr>
      <w:rFonts w:ascii="宋体"/>
      <w:sz w:val="18"/>
      <w:szCs w:val="18"/>
    </w:rPr>
  </w:style>
  <w:style w:type="paragraph" w:styleId="7">
    <w:name w:val="Body Text Indent"/>
    <w:basedOn w:val="1"/>
    <w:semiHidden/>
    <w:qFormat/>
    <w:uiPriority w:val="0"/>
    <w:pPr>
      <w:spacing w:line="360" w:lineRule="auto"/>
      <w:ind w:left="720" w:hanging="720" w:hangingChars="300"/>
    </w:pPr>
    <w:rPr>
      <w:sz w:val="24"/>
      <w:szCs w:val="20"/>
    </w:rPr>
  </w:style>
  <w:style w:type="paragraph" w:styleId="8">
    <w:name w:val="Plain Text"/>
    <w:basedOn w:val="1"/>
    <w:next w:val="1"/>
    <w:qFormat/>
    <w:uiPriority w:val="0"/>
    <w:rPr>
      <w:rFonts w:ascii="宋体" w:hAnsi="Courier New"/>
      <w:szCs w:val="20"/>
    </w:rPr>
  </w:style>
  <w:style w:type="paragraph" w:styleId="9">
    <w:name w:val="Date"/>
    <w:basedOn w:val="1"/>
    <w:next w:val="1"/>
    <w:qFormat/>
    <w:uiPriority w:val="0"/>
    <w:pPr>
      <w:ind w:left="100" w:leftChars="2500"/>
    </w:pPr>
  </w:style>
  <w:style w:type="paragraph" w:styleId="10">
    <w:name w:val="Body Text Indent 2"/>
    <w:basedOn w:val="1"/>
    <w:qFormat/>
    <w:uiPriority w:val="0"/>
    <w:pPr>
      <w:tabs>
        <w:tab w:val="left" w:pos="2250"/>
      </w:tabs>
      <w:spacing w:beforeAutospacing="1" w:line="400" w:lineRule="exact"/>
      <w:ind w:firstLine="629"/>
    </w:pPr>
    <w:rPr>
      <w:sz w:val="32"/>
    </w:rPr>
  </w:style>
  <w:style w:type="paragraph" w:styleId="11">
    <w:name w:val="Balloon Text"/>
    <w:basedOn w:val="1"/>
    <w:link w:val="86"/>
    <w:semiHidden/>
    <w:unhideWhenUsed/>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jc w:val="left"/>
    </w:pPr>
    <w:rPr>
      <w:rFonts w:ascii="Helvetica" w:hAnsi="Helvetica" w:eastAsia="Helvetica"/>
      <w:color w:val="000000"/>
      <w:kern w:val="0"/>
      <w:sz w:val="18"/>
      <w:szCs w:val="18"/>
    </w:rPr>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table" w:styleId="17">
    <w:name w:val="Table Grid"/>
    <w:basedOn w:val="1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page number"/>
    <w:basedOn w:val="18"/>
    <w:qFormat/>
    <w:uiPriority w:val="0"/>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TML Code"/>
    <w:basedOn w:val="18"/>
    <w:unhideWhenUsed/>
    <w:qFormat/>
    <w:uiPriority w:val="99"/>
    <w:rPr>
      <w:rFonts w:hint="default" w:ascii="monospace" w:hAnsi="monospace" w:eastAsia="monospace" w:cs="monospace"/>
      <w:sz w:val="24"/>
      <w:szCs w:val="24"/>
    </w:rPr>
  </w:style>
  <w:style w:type="character" w:styleId="26">
    <w:name w:val="HTML Cite"/>
    <w:basedOn w:val="18"/>
    <w:unhideWhenUsed/>
    <w:qFormat/>
    <w:uiPriority w:val="99"/>
  </w:style>
  <w:style w:type="character" w:styleId="27">
    <w:name w:val="HTML Keyboard"/>
    <w:basedOn w:val="18"/>
    <w:unhideWhenUsed/>
    <w:qFormat/>
    <w:uiPriority w:val="99"/>
    <w:rPr>
      <w:rFonts w:ascii="monospace" w:hAnsi="monospace" w:eastAsia="monospace" w:cs="monospace"/>
      <w:sz w:val="24"/>
      <w:szCs w:val="24"/>
    </w:rPr>
  </w:style>
  <w:style w:type="character" w:styleId="28">
    <w:name w:val="HTML Sample"/>
    <w:basedOn w:val="18"/>
    <w:unhideWhenUsed/>
    <w:qFormat/>
    <w:uiPriority w:val="99"/>
    <w:rPr>
      <w:rFonts w:hint="default" w:ascii="monospace" w:hAnsi="monospace" w:eastAsia="monospace" w:cs="monospace"/>
      <w:sz w:val="24"/>
      <w:szCs w:val="24"/>
    </w:rPr>
  </w:style>
  <w:style w:type="paragraph" w:customStyle="1" w:styleId="29">
    <w:name w:val="Char Char Char Char Char Char"/>
    <w:basedOn w:val="30"/>
    <w:next w:val="31"/>
    <w:qFormat/>
    <w:uiPriority w:val="0"/>
  </w:style>
  <w:style w:type="paragraph" w:customStyle="1" w:styleId="30">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宏文本 New"/>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3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页脚 New"/>
    <w:basedOn w:val="32"/>
    <w:qFormat/>
    <w:uiPriority w:val="0"/>
    <w:pPr>
      <w:tabs>
        <w:tab w:val="center" w:pos="4153"/>
        <w:tab w:val="right" w:pos="8306"/>
      </w:tabs>
      <w:snapToGrid w:val="0"/>
      <w:jc w:val="left"/>
    </w:pPr>
    <w:rPr>
      <w:sz w:val="18"/>
      <w:szCs w:val="18"/>
    </w:rPr>
  </w:style>
  <w:style w:type="paragraph" w:customStyle="1" w:styleId="35">
    <w:name w:val="Char"/>
    <w:basedOn w:val="1"/>
    <w:qFormat/>
    <w:uiPriority w:val="0"/>
    <w:pPr>
      <w:widowControl/>
      <w:spacing w:line="240" w:lineRule="exact"/>
      <w:jc w:val="left"/>
    </w:pPr>
  </w:style>
  <w:style w:type="paragraph" w:customStyle="1" w:styleId="36">
    <w:name w:val="列出段落1"/>
    <w:basedOn w:val="1"/>
    <w:qFormat/>
    <w:uiPriority w:val="34"/>
    <w:pPr>
      <w:ind w:firstLine="420" w:firstLineChars="200"/>
    </w:pPr>
  </w:style>
  <w:style w:type="paragraph" w:customStyle="1" w:styleId="37">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列出段落2"/>
    <w:basedOn w:val="1"/>
    <w:qFormat/>
    <w:uiPriority w:val="34"/>
    <w:pPr>
      <w:ind w:firstLine="420" w:firstLineChars="200"/>
    </w:pPr>
  </w:style>
  <w:style w:type="paragraph" w:customStyle="1" w:styleId="39">
    <w:name w:val="CM5"/>
    <w:basedOn w:val="40"/>
    <w:next w:val="40"/>
    <w:qFormat/>
    <w:uiPriority w:val="99"/>
    <w:pPr>
      <w:spacing w:line="313" w:lineRule="atLeast"/>
    </w:pPr>
    <w:rPr>
      <w:rFonts w:cs="黑体"/>
      <w:color w:val="auto"/>
    </w:rPr>
  </w:style>
  <w:style w:type="paragraph" w:customStyle="1" w:styleId="4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41"/>
    <w:basedOn w:val="18"/>
    <w:qFormat/>
    <w:uiPriority w:val="0"/>
    <w:rPr>
      <w:rFonts w:hint="default" w:ascii="Arial" w:hAnsi="Arial" w:cs="Arial"/>
      <w:color w:val="000000"/>
      <w:sz w:val="24"/>
      <w:szCs w:val="24"/>
      <w:u w:val="none"/>
    </w:rPr>
  </w:style>
  <w:style w:type="character" w:customStyle="1" w:styleId="42">
    <w:name w:val="font51"/>
    <w:basedOn w:val="18"/>
    <w:qFormat/>
    <w:uiPriority w:val="0"/>
    <w:rPr>
      <w:rFonts w:hint="default" w:ascii="Arial" w:hAnsi="Arial" w:cs="Arial"/>
      <w:color w:val="000000"/>
      <w:sz w:val="22"/>
      <w:szCs w:val="22"/>
      <w:u w:val="none"/>
    </w:rPr>
  </w:style>
  <w:style w:type="character" w:customStyle="1" w:styleId="43">
    <w:name w:val="font131"/>
    <w:basedOn w:val="18"/>
    <w:qFormat/>
    <w:uiPriority w:val="0"/>
    <w:rPr>
      <w:rFonts w:hint="default" w:ascii="Arial" w:hAnsi="Arial" w:cs="Arial"/>
      <w:color w:val="000000"/>
      <w:sz w:val="24"/>
      <w:szCs w:val="24"/>
      <w:u w:val="none"/>
    </w:rPr>
  </w:style>
  <w:style w:type="character" w:customStyle="1" w:styleId="44">
    <w:name w:val="t-tag"/>
    <w:basedOn w:val="18"/>
    <w:qFormat/>
    <w:uiPriority w:val="0"/>
    <w:rPr>
      <w:color w:val="FFFFFF"/>
      <w:sz w:val="18"/>
      <w:szCs w:val="18"/>
      <w:shd w:val="clear" w:color="auto" w:fill="FE8833"/>
    </w:rPr>
  </w:style>
  <w:style w:type="character" w:customStyle="1" w:styleId="45">
    <w:name w:val="no6"/>
    <w:basedOn w:val="18"/>
    <w:qFormat/>
    <w:uiPriority w:val="0"/>
  </w:style>
  <w:style w:type="character" w:customStyle="1" w:styleId="46">
    <w:name w:val="font01"/>
    <w:basedOn w:val="18"/>
    <w:qFormat/>
    <w:uiPriority w:val="0"/>
    <w:rPr>
      <w:rFonts w:hint="eastAsia" w:ascii="宋体" w:hAnsi="宋体" w:eastAsia="宋体" w:cs="宋体"/>
      <w:color w:val="000000"/>
      <w:sz w:val="24"/>
      <w:szCs w:val="24"/>
      <w:u w:val="none"/>
    </w:rPr>
  </w:style>
  <w:style w:type="character" w:customStyle="1" w:styleId="47">
    <w:name w:val="font61"/>
    <w:basedOn w:val="18"/>
    <w:qFormat/>
    <w:uiPriority w:val="0"/>
    <w:rPr>
      <w:rFonts w:hint="eastAsia" w:ascii="宋体" w:hAnsi="宋体" w:eastAsia="宋体" w:cs="宋体"/>
      <w:color w:val="000000"/>
      <w:sz w:val="24"/>
      <w:szCs w:val="24"/>
      <w:u w:val="none"/>
    </w:rPr>
  </w:style>
  <w:style w:type="character" w:customStyle="1" w:styleId="48">
    <w:name w:val="bds_more2"/>
    <w:basedOn w:val="18"/>
    <w:qFormat/>
    <w:uiPriority w:val="0"/>
    <w:rPr>
      <w:rFonts w:hint="eastAsia" w:ascii="宋体" w:hAnsi="宋体" w:eastAsia="宋体" w:cs="宋体"/>
    </w:rPr>
  </w:style>
  <w:style w:type="character" w:customStyle="1" w:styleId="49">
    <w:name w:val="font81"/>
    <w:basedOn w:val="18"/>
    <w:qFormat/>
    <w:uiPriority w:val="0"/>
    <w:rPr>
      <w:rFonts w:hint="eastAsia" w:ascii="宋体" w:hAnsi="宋体" w:eastAsia="宋体" w:cs="宋体"/>
      <w:color w:val="000000"/>
      <w:sz w:val="22"/>
      <w:szCs w:val="22"/>
      <w:u w:val="none"/>
    </w:rPr>
  </w:style>
  <w:style w:type="character" w:customStyle="1" w:styleId="50">
    <w:name w:val="disabled"/>
    <w:basedOn w:val="18"/>
    <w:qFormat/>
    <w:uiPriority w:val="0"/>
    <w:rPr>
      <w:color w:val="C9C9C9"/>
      <w:bdr w:val="single" w:color="EEEEEE" w:sz="6" w:space="0"/>
    </w:rPr>
  </w:style>
  <w:style w:type="character" w:customStyle="1" w:styleId="51">
    <w:name w:val="font91"/>
    <w:basedOn w:val="18"/>
    <w:qFormat/>
    <w:uiPriority w:val="0"/>
    <w:rPr>
      <w:rFonts w:hint="default" w:ascii="Arial" w:hAnsi="Arial" w:cs="Arial"/>
      <w:color w:val="000000"/>
      <w:sz w:val="24"/>
      <w:szCs w:val="24"/>
      <w:u w:val="none"/>
    </w:rPr>
  </w:style>
  <w:style w:type="character" w:customStyle="1" w:styleId="52">
    <w:name w:val="bds_nopic"/>
    <w:basedOn w:val="18"/>
    <w:qFormat/>
    <w:uiPriority w:val="0"/>
  </w:style>
  <w:style w:type="character" w:customStyle="1" w:styleId="53">
    <w:name w:val="bds_more4"/>
    <w:basedOn w:val="18"/>
    <w:qFormat/>
    <w:uiPriority w:val="0"/>
  </w:style>
  <w:style w:type="character" w:customStyle="1" w:styleId="54">
    <w:name w:val="bds_nopic1"/>
    <w:basedOn w:val="18"/>
    <w:qFormat/>
    <w:uiPriority w:val="0"/>
  </w:style>
  <w:style w:type="character" w:customStyle="1" w:styleId="55">
    <w:name w:val="font101"/>
    <w:basedOn w:val="18"/>
    <w:qFormat/>
    <w:uiPriority w:val="0"/>
    <w:rPr>
      <w:rFonts w:hint="eastAsia" w:ascii="宋体" w:hAnsi="宋体" w:eastAsia="宋体" w:cs="宋体"/>
      <w:b/>
      <w:color w:val="000000"/>
      <w:sz w:val="24"/>
      <w:szCs w:val="24"/>
      <w:u w:val="none"/>
    </w:rPr>
  </w:style>
  <w:style w:type="character" w:customStyle="1" w:styleId="56">
    <w:name w:val="bg-hover1"/>
    <w:basedOn w:val="18"/>
    <w:qFormat/>
    <w:uiPriority w:val="0"/>
  </w:style>
  <w:style w:type="character" w:customStyle="1" w:styleId="57">
    <w:name w:val="font11"/>
    <w:basedOn w:val="18"/>
    <w:qFormat/>
    <w:uiPriority w:val="0"/>
    <w:rPr>
      <w:rFonts w:hint="eastAsia" w:ascii="宋体" w:hAnsi="宋体" w:eastAsia="宋体" w:cs="宋体"/>
      <w:b/>
      <w:color w:val="FF0000"/>
      <w:sz w:val="24"/>
      <w:szCs w:val="24"/>
      <w:u w:val="none"/>
    </w:rPr>
  </w:style>
  <w:style w:type="character" w:customStyle="1" w:styleId="58">
    <w:name w:val="font121"/>
    <w:basedOn w:val="18"/>
    <w:qFormat/>
    <w:uiPriority w:val="0"/>
    <w:rPr>
      <w:rFonts w:hint="eastAsia" w:ascii="宋体" w:hAnsi="宋体" w:eastAsia="宋体" w:cs="宋体"/>
      <w:color w:val="FF0000"/>
      <w:sz w:val="24"/>
      <w:szCs w:val="24"/>
      <w:u w:val="none"/>
    </w:rPr>
  </w:style>
  <w:style w:type="character" w:customStyle="1" w:styleId="59">
    <w:name w:val="my-notice"/>
    <w:basedOn w:val="18"/>
    <w:qFormat/>
    <w:uiPriority w:val="0"/>
  </w:style>
  <w:style w:type="character" w:customStyle="1" w:styleId="60">
    <w:name w:val="font71"/>
    <w:basedOn w:val="18"/>
    <w:qFormat/>
    <w:uiPriority w:val="0"/>
    <w:rPr>
      <w:rFonts w:hint="default" w:ascii="Times New Roman" w:hAnsi="Times New Roman" w:cs="Times New Roman"/>
      <w:color w:val="000000"/>
      <w:sz w:val="20"/>
      <w:szCs w:val="20"/>
      <w:u w:val="none"/>
    </w:rPr>
  </w:style>
  <w:style w:type="character" w:customStyle="1" w:styleId="61">
    <w:name w:val="font161"/>
    <w:basedOn w:val="18"/>
    <w:qFormat/>
    <w:uiPriority w:val="0"/>
    <w:rPr>
      <w:rFonts w:hint="eastAsia" w:ascii="微软雅黑" w:hAnsi="微软雅黑" w:eastAsia="微软雅黑" w:cs="微软雅黑"/>
      <w:color w:val="000000"/>
      <w:sz w:val="22"/>
      <w:szCs w:val="22"/>
      <w:u w:val="none"/>
    </w:rPr>
  </w:style>
  <w:style w:type="character" w:customStyle="1" w:styleId="62">
    <w:name w:val="bds_nopic2"/>
    <w:basedOn w:val="18"/>
    <w:qFormat/>
    <w:uiPriority w:val="0"/>
  </w:style>
  <w:style w:type="character" w:customStyle="1" w:styleId="63">
    <w:name w:val="my-class2"/>
    <w:basedOn w:val="18"/>
    <w:qFormat/>
    <w:uiPriority w:val="0"/>
  </w:style>
  <w:style w:type="character" w:customStyle="1" w:styleId="64">
    <w:name w:val="font31"/>
    <w:basedOn w:val="18"/>
    <w:qFormat/>
    <w:uiPriority w:val="0"/>
    <w:rPr>
      <w:rFonts w:ascii="Arial" w:hAnsi="Arial" w:cs="Arial"/>
      <w:color w:val="000000"/>
      <w:sz w:val="22"/>
      <w:szCs w:val="22"/>
      <w:u w:val="none"/>
    </w:rPr>
  </w:style>
  <w:style w:type="character" w:customStyle="1" w:styleId="65">
    <w:name w:val="tip"/>
    <w:basedOn w:val="18"/>
    <w:qFormat/>
    <w:uiPriority w:val="0"/>
    <w:rPr>
      <w:vanish/>
      <w:color w:val="FF0000"/>
      <w:sz w:val="18"/>
      <w:szCs w:val="18"/>
    </w:rPr>
  </w:style>
  <w:style w:type="character" w:customStyle="1" w:styleId="66">
    <w:name w:val="current"/>
    <w:basedOn w:val="18"/>
    <w:qFormat/>
    <w:uiPriority w:val="0"/>
    <w:rPr>
      <w:color w:val="FFFFFF"/>
      <w:bdr w:val="single" w:color="084E85" w:sz="6" w:space="0"/>
      <w:shd w:val="clear" w:color="auto" w:fill="084E85"/>
    </w:rPr>
  </w:style>
  <w:style w:type="character" w:customStyle="1" w:styleId="67">
    <w:name w:val="orange"/>
    <w:basedOn w:val="18"/>
    <w:qFormat/>
    <w:uiPriority w:val="0"/>
    <w:rPr>
      <w:color w:val="3FB58F"/>
    </w:rPr>
  </w:style>
  <w:style w:type="character" w:customStyle="1" w:styleId="68">
    <w:name w:val="no7"/>
    <w:basedOn w:val="18"/>
    <w:qFormat/>
    <w:uiPriority w:val="0"/>
  </w:style>
  <w:style w:type="character" w:customStyle="1" w:styleId="69">
    <w:name w:val="f-star"/>
    <w:basedOn w:val="18"/>
    <w:qFormat/>
    <w:uiPriority w:val="0"/>
    <w:rPr>
      <w:color w:val="999999"/>
      <w:sz w:val="21"/>
      <w:szCs w:val="21"/>
    </w:rPr>
  </w:style>
  <w:style w:type="character" w:customStyle="1" w:styleId="70">
    <w:name w:val="页码 New"/>
    <w:basedOn w:val="18"/>
    <w:qFormat/>
    <w:uiPriority w:val="0"/>
  </w:style>
  <w:style w:type="character" w:customStyle="1" w:styleId="71">
    <w:name w:val="_Style 3"/>
    <w:basedOn w:val="18"/>
    <w:qFormat/>
    <w:uiPriority w:val="33"/>
    <w:rPr>
      <w:b/>
      <w:bCs/>
      <w:smallCaps/>
      <w:spacing w:val="5"/>
    </w:rPr>
  </w:style>
  <w:style w:type="character" w:customStyle="1" w:styleId="72">
    <w:name w:val="bg-hover"/>
    <w:basedOn w:val="18"/>
    <w:qFormat/>
    <w:uiPriority w:val="0"/>
    <w:rPr>
      <w:shd w:val="clear" w:color="auto" w:fill="000000"/>
    </w:rPr>
  </w:style>
  <w:style w:type="character" w:customStyle="1" w:styleId="73">
    <w:name w:val="font21"/>
    <w:basedOn w:val="18"/>
    <w:qFormat/>
    <w:uiPriority w:val="0"/>
    <w:rPr>
      <w:rFonts w:hint="eastAsia" w:ascii="宋体" w:hAnsi="宋体" w:eastAsia="宋体" w:cs="宋体"/>
      <w:color w:val="000000"/>
      <w:sz w:val="24"/>
      <w:szCs w:val="24"/>
      <w:u w:val="none"/>
    </w:rPr>
  </w:style>
  <w:style w:type="character" w:customStyle="1" w:styleId="74">
    <w:name w:val="no52"/>
    <w:basedOn w:val="18"/>
    <w:qFormat/>
    <w:uiPriority w:val="0"/>
  </w:style>
  <w:style w:type="character" w:customStyle="1" w:styleId="75">
    <w:name w:val="no42"/>
    <w:basedOn w:val="18"/>
    <w:qFormat/>
    <w:uiPriority w:val="0"/>
  </w:style>
  <w:style w:type="character" w:customStyle="1" w:styleId="76">
    <w:name w:val="font112"/>
    <w:basedOn w:val="18"/>
    <w:qFormat/>
    <w:uiPriority w:val="0"/>
    <w:rPr>
      <w:rFonts w:hint="eastAsia" w:ascii="宋体" w:hAnsi="宋体" w:eastAsia="宋体" w:cs="宋体"/>
      <w:color w:val="000000"/>
      <w:sz w:val="22"/>
      <w:szCs w:val="22"/>
      <w:u w:val="none"/>
    </w:rPr>
  </w:style>
  <w:style w:type="character" w:customStyle="1" w:styleId="77">
    <w:name w:val="bds_more3"/>
    <w:basedOn w:val="18"/>
    <w:qFormat/>
    <w:uiPriority w:val="0"/>
  </w:style>
  <w:style w:type="character" w:customStyle="1" w:styleId="78">
    <w:name w:val="font111"/>
    <w:basedOn w:val="18"/>
    <w:qFormat/>
    <w:uiPriority w:val="0"/>
    <w:rPr>
      <w:rFonts w:hint="eastAsia" w:ascii="宋体" w:hAnsi="宋体" w:eastAsia="宋体" w:cs="宋体"/>
      <w:b/>
      <w:color w:val="FF0000"/>
      <w:sz w:val="24"/>
      <w:szCs w:val="24"/>
      <w:u w:val="none"/>
    </w:rPr>
  </w:style>
  <w:style w:type="character" w:customStyle="1" w:styleId="79">
    <w:name w:val="top-icon"/>
    <w:basedOn w:val="18"/>
    <w:qFormat/>
    <w:uiPriority w:val="0"/>
  </w:style>
  <w:style w:type="paragraph" w:styleId="80">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81">
    <w:name w:val="Table Paragraph"/>
    <w:basedOn w:val="1"/>
    <w:qFormat/>
    <w:uiPriority w:val="1"/>
    <w:pPr>
      <w:ind w:left="102"/>
    </w:pPr>
    <w:rPr>
      <w:rFonts w:eastAsia="Times New Roman"/>
      <w:lang w:val="zh-CN" w:bidi="zh-CN"/>
    </w:rPr>
  </w:style>
  <w:style w:type="character" w:customStyle="1" w:styleId="82">
    <w:name w:val="duluocopy1"/>
    <w:qFormat/>
    <w:uiPriority w:val="0"/>
    <w:rPr>
      <w:sz w:val="18"/>
      <w:szCs w:val="18"/>
    </w:rPr>
  </w:style>
  <w:style w:type="paragraph" w:customStyle="1" w:styleId="83">
    <w:name w:val="字母编号列项（一级）"/>
    <w:qFormat/>
    <w:uiPriority w:val="0"/>
    <w:pPr>
      <w:numPr>
        <w:ilvl w:val="2"/>
        <w:numId w:val="1"/>
      </w:numPr>
      <w:jc w:val="both"/>
    </w:pPr>
    <w:rPr>
      <w:rFonts w:ascii="宋体" w:hAnsi="Times New Roman" w:eastAsia="宋体" w:cs="Times New Roman"/>
      <w:sz w:val="21"/>
      <w:lang w:val="en-US" w:eastAsia="zh-CN" w:bidi="ar-SA"/>
    </w:rPr>
  </w:style>
  <w:style w:type="paragraph" w:customStyle="1" w:styleId="84">
    <w:name w:val="列出段落3"/>
    <w:basedOn w:val="1"/>
    <w:qFormat/>
    <w:uiPriority w:val="0"/>
    <w:pPr>
      <w:ind w:firstLine="420" w:firstLineChars="200"/>
    </w:pPr>
  </w:style>
  <w:style w:type="character" w:customStyle="1" w:styleId="85">
    <w:name w:val="页眉 Char"/>
    <w:basedOn w:val="18"/>
    <w:link w:val="13"/>
    <w:qFormat/>
    <w:uiPriority w:val="99"/>
    <w:rPr>
      <w:rFonts w:ascii="Times New Roman" w:hAnsi="Times New Roman" w:eastAsia="宋体" w:cs="Times New Roman"/>
      <w:kern w:val="2"/>
      <w:sz w:val="18"/>
      <w:szCs w:val="18"/>
    </w:rPr>
  </w:style>
  <w:style w:type="character" w:customStyle="1" w:styleId="86">
    <w:name w:val="批注框文本 Char"/>
    <w:basedOn w:val="18"/>
    <w:link w:val="11"/>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18</Pages>
  <Words>6708</Words>
  <Characters>8497</Characters>
  <Lines>6</Lines>
  <Paragraphs>5</Paragraphs>
  <TotalTime>2</TotalTime>
  <ScaleCrop>false</ScaleCrop>
  <LinksUpToDate>false</LinksUpToDate>
  <CharactersWithSpaces>8750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2020-09-16T08:21:00Z</dcterms:created>
  <dc:creator>bgs-lmf</dc:creator>
  <cp:lastModifiedBy>熏衣草</cp:lastModifiedBy>
  <cp:lastPrinted>2020-09-15T06:30:00Z</cp:lastPrinted>
  <dcterms:modified xsi:type="dcterms:W3CDTF">2024-10-29T03:48:50Z</dcterms:modified>
  <dc:title>砚山县中医医院(通知)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6C66F451E10A445B85E35227D3FC67D3_13</vt:lpwstr>
  </property>
</Properties>
</file>