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</w:p>
    <w:p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>
      <w:pPr>
        <w:jc w:val="center"/>
        <w:outlineLvl w:val="0"/>
        <w:rPr>
          <w:rFonts w:ascii="黑体" w:hAnsi="黑体" w:eastAsia="黑体"/>
          <w:b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（货物网上竞采</w:t>
      </w:r>
      <w:r>
        <w:rPr>
          <w:rFonts w:hint="eastAsia" w:ascii="黑体" w:hAnsi="黑体" w:eastAsia="黑体"/>
          <w:b w:val="0"/>
          <w:bCs w:val="0"/>
          <w:color w:val="000000" w:themeColor="text1"/>
          <w:spacing w:val="0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  <w:t>电子反拍</w:t>
      </w:r>
      <w:r>
        <w:rPr>
          <w:rFonts w:hint="eastAsia" w:ascii="黑体" w:hAnsi="黑体" w:eastAsia="黑体"/>
          <w:b w:val="0"/>
          <w:bC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评审方式）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中央厨房工作站显示器采购</w:t>
      </w:r>
    </w:p>
    <w:p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重庆市綦江区融媒体中心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十一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>
      <w:pPr>
        <w:pStyle w:val="5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</w:p>
    <w:tbl>
      <w:tblPr>
        <w:tblStyle w:val="58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采购预算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中央厨房工作站显示器采购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19200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财政预算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</w:tbl>
    <w:p>
      <w:pPr>
        <w:pStyle w:val="5"/>
        <w:spacing w:before="0" w:after="0" w:line="360" w:lineRule="auto"/>
        <w:rPr>
          <w:rFonts w:ascii="宋体" w:hAnsi="宋体" w:cs="宋体"/>
          <w:sz w:val="24"/>
          <w:szCs w:val="24"/>
        </w:rPr>
      </w:pP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二、供应商资格条件</w:t>
      </w:r>
      <w:bookmarkStart w:id="0" w:name="_GoBack"/>
      <w:bookmarkEnd w:id="0"/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（一）满足《中华人民共和国政府采购法》第二十二条规定。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（二）本项目的特定资格要求：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三、采购需求清单</w:t>
      </w:r>
    </w:p>
    <w:tbl>
      <w:tblPr>
        <w:tblStyle w:val="5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840"/>
        <w:gridCol w:w="780"/>
        <w:gridCol w:w="765"/>
        <w:gridCol w:w="1020"/>
        <w:gridCol w:w="1065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商品信息</w:t>
            </w:r>
          </w:p>
        </w:tc>
        <w:tc>
          <w:tcPr>
            <w:tcW w:w="384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规格描述</w:t>
            </w:r>
          </w:p>
        </w:tc>
        <w:tc>
          <w:tcPr>
            <w:tcW w:w="7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76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参考价（元）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最高单价（元）</w:t>
            </w:r>
          </w:p>
        </w:tc>
        <w:tc>
          <w:tcPr>
            <w:tcW w:w="110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最高总价（元）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显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示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器</w:t>
            </w:r>
          </w:p>
        </w:tc>
        <w:tc>
          <w:tcPr>
            <w:tcW w:w="3840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清华同方23.8寸显示器( TF24P2-FIH0)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  <w:t>参数配置：‌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  <w:t>屏幕尺寸‌：23.8英寸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  <w:t>‌面板类型‌：IPS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  <w:t>‌最佳分辨率‌：1920*1080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  <w:t>‌亮度‌：300cd/㎡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  <w:t>‌对比度‌：1000:1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  <w:t>‌响应时间‌：5ms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  <w:t>‌刷新率‌：100Hz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  <w:t>‌接口‌：VGA x1, HDMI x1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  <w:t>‌颜色数量‌：16.7M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  <w:t>‌机身颜色‌：黑色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  <w:t>‌产品尺寸‌：422x539x189mm（含底座）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  <w:t>‌产品重量‌：3.4kg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  <w:t>‌壁挂支持‌：100×100mm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  <w:t>‌电源参数‌：外置电源适配器 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  <w:t>安规认证‌：CCC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8"/>
                <w:szCs w:val="18"/>
              </w:rPr>
              <w:t>具有莱茵低蓝光护眼认证，适合长时间办公使用。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‌</w:t>
            </w:r>
          </w:p>
        </w:tc>
        <w:tc>
          <w:tcPr>
            <w:tcW w:w="7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76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10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19200</w:t>
            </w:r>
          </w:p>
        </w:tc>
      </w:tr>
    </w:tbl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四、质量保证及售后服务要求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（一）质量标准：供应商所供产品名称、规格、数量、质量要求、生产企业与竞采文件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相符。 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产品质量保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证期不低于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（三）产品属于国家规定“三包”范围的，其产品质量保证期不得低于“三包”规定。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（四）成交供应商须免费提供现场技术培训与技术支持。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（五）用户遇到使用及技术问题，电话咨询不能解决的，成交供应商或制造商应在2小时内采取相应响应措施；无法在2小时内解决的，应在24小时内派出专业人员进行技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术支持。 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五、交货期限及地点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（一）交货时间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自合同签订之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7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工作日。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（二）交货地点</w:t>
      </w:r>
    </w:p>
    <w:p>
      <w:pPr>
        <w:pStyle w:val="2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重庆市綦江区融媒体中心（重庆市綦江区文龙街道天星大道234号）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六、验货方式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（一）货物到达现场后，成交供应商应在使用单位人员在场情况下当面开箱，共同清点、检查外观，作出开箱记录，双方签字确认。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（三）成交供应商应提供完备的技术资料、装箱单和合格证等，并派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遣专业技术人员进行现场指导。验收合格条件如下：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产品技术参数与采购合同一致，性能指标达到规定的标准。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货物技术资料、装箱单、合格证等资料齐全。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在规定时间内完成交货并验收，并经采购人确认。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采购人随机抽取的样品检测结果为合格。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（四）产品在用户掌握使用技术要领，使用符合要求后，才作为最终验收。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七、报价要求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（一）本次竞采报价共分为两轮，供应商必须要参与第一轮报价方可参与第二轮报价。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每次报价降价幅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度为100元。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每轮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报价开始时间、报价截止时间、有效报价家数均以公告内容为准。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（二）本次报价为人民币报价，包含：货物费、运输费、安装调试费、装卸费、培训费、保险费、税费（含关税）等所有费用。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八、供应商响应文件要求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供应商必须在平台上按要求上传响应文件，未按要求提供的视为无效供应商。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（一）响应文件内容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盖鲜章的《报价函》《明细报价表》各1份。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1份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法定代表人及被授权人身份证复印件各1份。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盖鲜章的基本资格条件承诺函。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其他应提供的资料。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（二）提交文件的要求</w:t>
      </w:r>
    </w:p>
    <w:p>
      <w:pPr>
        <w:pageBreakBefore w:val="0"/>
        <w:kinsoku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供应商线上报名、报价时需上传盖鲜章后的电子文档一份。</w:t>
      </w:r>
    </w:p>
    <w:p>
      <w:pPr>
        <w:pageBreakBefore w:val="0"/>
        <w:kinsoku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ageBreakBefore w:val="0"/>
        <w:kinsoku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供应商只能有一个有效报价，供应商只能以自己单位名义提交响应文件。</w:t>
      </w:r>
    </w:p>
    <w:p>
      <w:pPr>
        <w:snapToGrid w:val="0"/>
        <w:spacing w:line="360" w:lineRule="auto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>
      <w:pPr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九、成交规则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报价最低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供应商出现报价相同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时，报价时间靠前的成为成交供应商。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十、付款方式</w:t>
      </w:r>
    </w:p>
    <w:p>
      <w:pPr>
        <w:pStyle w:val="5"/>
        <w:spacing w:before="0" w:after="0"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安装调试完成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经验收合格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一次性支付货款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十一、联系方式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采购单位：重庆市綦江区融媒体中心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 陈永新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13667662280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付毅  （13996225986）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地址：重庆市綦江区文龙街道九龙大道</w:t>
      </w:r>
      <w:r>
        <w:rPr>
          <w:rFonts w:hint="eastAsia" w:ascii="仿宋_GB2312" w:hAnsi="仿宋_GB2312" w:cs="仿宋_GB2312" w:eastAsiaTheme="minorEastAsia"/>
          <w:b w:val="0"/>
          <w:bCs/>
          <w:sz w:val="32"/>
          <w:szCs w:val="32"/>
        </w:rPr>
        <w:t>2</w:t>
      </w:r>
      <w:r>
        <w:rPr>
          <w:rFonts w:hint="eastAsia" w:ascii="仿宋_GB2312" w:hAnsi="仿宋_GB2312" w:cs="仿宋_GB2312" w:eastAsiaTheme="minorEastAsia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cs="仿宋_GB2312" w:eastAsiaTheme="minorEastAsia"/>
          <w:b w:val="0"/>
          <w:bCs/>
          <w:sz w:val="32"/>
          <w:szCs w:val="32"/>
        </w:rPr>
        <w:t>号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十二、其它有关规定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供应商应于报价开始前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完成政府采购网账号注册、政采云账号关联等操作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提前学习网上竞采操作手册并检查账号是否可用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《网上竞采自行采购操作手册（供应商）》、《单点登录账号绑定操作手册》详见</w:t>
      </w:r>
      <w:r>
        <w:fldChar w:fldCharType="begin"/>
      </w:r>
      <w:r>
        <w:instrText xml:space="preserve"> HYPERLINK "https://xj.ccgp-chongqing.gov.cn/ge/content/yptczzn/list" </w:instrText>
      </w:r>
      <w:r>
        <w:fldChar w:fldCharType="separate"/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https://xj.ccgp-chongqing.gov.cn/ge/content/yptczzn/list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无论竞采结果如何，供应商参与本项目的所有费用均自行承担。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其他未尽事宜由双方在采购合同中详细约定。</w:t>
      </w:r>
    </w:p>
    <w:p>
      <w:pPr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br w:type="page"/>
      </w:r>
    </w:p>
    <w:p>
      <w:pPr>
        <w:pageBreakBefore w:val="0"/>
        <w:kinsoku/>
        <w:overflowPunct/>
        <w:topLinePunct w:val="0"/>
        <w:bidi w:val="0"/>
        <w:snapToGrid w:val="0"/>
        <w:spacing w:line="560" w:lineRule="exact"/>
        <w:jc w:val="center"/>
        <w:textAlignment w:val="auto"/>
      </w:pPr>
      <w:r>
        <w:rPr>
          <w:rFonts w:hint="eastAsia" w:ascii="方正小标宋_GBK" w:eastAsia="方正小标宋_GBK"/>
          <w:sz w:val="44"/>
          <w:szCs w:val="44"/>
        </w:rPr>
        <w:t>供应商编制响应文件要求</w:t>
      </w:r>
    </w:p>
    <w:p>
      <w:pPr>
        <w:pStyle w:val="5"/>
        <w:pageBreakBefore w:val="0"/>
        <w:kinsoku/>
        <w:overflowPunct/>
        <w:topLinePunct w:val="0"/>
        <w:bidi w:val="0"/>
        <w:spacing w:before="0" w:after="0" w:line="560" w:lineRule="exact"/>
        <w:ind w:firstLine="643" w:firstLineChars="200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一、报价</w:t>
      </w:r>
    </w:p>
    <w:p>
      <w:pPr>
        <w:pageBreakBefore w:val="0"/>
        <w:kinsoku/>
        <w:overflowPunct/>
        <w:topLinePunct w:val="0"/>
        <w:bidi w:val="0"/>
        <w:snapToGrid w:val="0"/>
        <w:spacing w:line="560" w:lineRule="exact"/>
        <w:ind w:firstLine="420"/>
        <w:textAlignment w:val="auto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>
      <w:pPr>
        <w:pStyle w:val="5"/>
        <w:pageBreakBefore w:val="0"/>
        <w:kinsoku/>
        <w:overflowPunct/>
        <w:topLinePunct w:val="0"/>
        <w:bidi w:val="0"/>
        <w:spacing w:before="0" w:after="0" w:line="560" w:lineRule="exact"/>
        <w:jc w:val="center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报 价 函</w:t>
      </w: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65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（项目名称）的竞采文件，经详细研究，决定参加该项目。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ascii="仿宋_GB2312" w:hAnsi="仿宋_GB2312" w:eastAsia="仿宋_GB2312" w:cs="仿宋_GB2312"/>
          <w:sz w:val="32"/>
          <w:szCs w:val="32"/>
        </w:rPr>
        <w:t>1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元整；人民币小写</w:t>
      </w:r>
      <w:r>
        <w:rPr>
          <w:rStyle w:val="65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我方现提交的响应文件为：</w:t>
      </w:r>
      <w:r>
        <w:rPr>
          <w:rStyle w:val="65"/>
          <w:rFonts w:hint="eastAsia" w:ascii="仿宋_GB2312" w:hAnsi="仿宋_GB2312" w:eastAsia="仿宋_GB2312" w:cs="仿宋_GB2312"/>
          <w:color w:val="FF0000"/>
          <w:sz w:val="32"/>
          <w:szCs w:val="32"/>
        </w:rPr>
        <w:t>响应文件正本壹份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65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我方承诺：本次报价的有效期为</w:t>
      </w:r>
      <w:r>
        <w:rPr>
          <w:rStyle w:val="65"/>
          <w:rFonts w:hint="eastAsia" w:ascii="仿宋_GB2312" w:hAnsi="仿宋_GB2312" w:eastAsia="仿宋_GB2312" w:cs="仿宋_GB2312"/>
          <w:color w:val="FF0000"/>
          <w:sz w:val="32"/>
          <w:szCs w:val="32"/>
        </w:rPr>
        <w:t>90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天。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我方完全理解和接受竞采文件的一切规定、要求和评审办法。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  <w:lang w:eastAsia="zh-Hans"/>
        </w:rPr>
        <w:t>处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罚。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Style w:val="65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我方理解，最低报价不是成交的唯一条件。</w:t>
      </w:r>
    </w:p>
    <w:p>
      <w:pPr>
        <w:pStyle w:val="2"/>
        <w:pageBreakBefore w:val="0"/>
        <w:kinsoku/>
        <w:overflowPunct/>
        <w:topLinePunct w:val="0"/>
        <w:bidi w:val="0"/>
        <w:spacing w:line="560" w:lineRule="exact"/>
        <w:textAlignment w:val="auto"/>
      </w:pP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jc w:val="center"/>
        <w:textAlignment w:val="auto"/>
        <w:rPr>
          <w:rStyle w:val="65"/>
          <w:rFonts w:ascii="仿宋_GB2312" w:hAnsi="仿宋_GB2312" w:eastAsia="仿宋_GB2312" w:cs="仿宋_GB2312"/>
          <w:sz w:val="32"/>
          <w:szCs w:val="32"/>
        </w:rPr>
      </w:pP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640" w:firstLineChars="200"/>
        <w:jc w:val="center"/>
        <w:textAlignment w:val="auto"/>
        <w:rPr>
          <w:rFonts w:ascii="仿宋" w:hAnsi="仿宋" w:eastAsia="仿宋" w:cs="宋体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65"/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Style w:val="65"/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" w:hAnsi="仿宋" w:eastAsia="仿宋" w:cs="宋体"/>
          <w:sz w:val="24"/>
          <w:szCs w:val="24"/>
        </w:rPr>
        <w:t xml:space="preserve">                                        </w:t>
      </w:r>
    </w:p>
    <w:p>
      <w:pPr>
        <w:pageBreakBefore w:val="0"/>
        <w:kinsoku/>
        <w:overflowPunct/>
        <w:topLinePunct w:val="0"/>
        <w:bidi w:val="0"/>
        <w:snapToGrid w:val="0"/>
        <w:spacing w:line="560" w:lineRule="exact"/>
        <w:ind w:firstLine="420"/>
        <w:textAlignment w:val="auto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 </w:t>
      </w:r>
    </w:p>
    <w:p>
      <w:pPr>
        <w:pStyle w:val="5"/>
        <w:pageBreakBefore w:val="0"/>
        <w:kinsoku/>
        <w:overflowPunct/>
        <w:topLinePunct w:val="0"/>
        <w:bidi w:val="0"/>
        <w:spacing w:before="0" w:after="0" w:line="560" w:lineRule="exact"/>
        <w:jc w:val="center"/>
        <w:textAlignment w:val="auto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</w:t>
      </w:r>
    </w:p>
    <w:p>
      <w:pPr>
        <w:pStyle w:val="5"/>
        <w:pageBreakBefore w:val="0"/>
        <w:kinsoku/>
        <w:overflowPunct/>
        <w:topLinePunct w:val="0"/>
        <w:bidi w:val="0"/>
        <w:spacing w:before="0" w:after="0" w:line="560" w:lineRule="exact"/>
        <w:jc w:val="center"/>
        <w:textAlignment w:val="auto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FF0000"/>
          <w:szCs w:val="32"/>
          <w:u w:val="single"/>
        </w:rPr>
        <w:t xml:space="preserve"> </w:t>
      </w:r>
    </w:p>
    <w:p>
      <w:pPr>
        <w:pStyle w:val="5"/>
        <w:pageBreakBefore w:val="0"/>
        <w:kinsoku/>
        <w:overflowPunct/>
        <w:topLinePunct w:val="0"/>
        <w:bidi w:val="0"/>
        <w:spacing w:before="0" w:after="0" w:line="560" w:lineRule="exact"/>
        <w:jc w:val="left"/>
        <w:textAlignment w:val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项目名称：</w:t>
      </w:r>
    </w:p>
    <w:tbl>
      <w:tblPr>
        <w:tblStyle w:val="58"/>
        <w:tblW w:w="945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3090"/>
        <w:gridCol w:w="825"/>
        <w:gridCol w:w="825"/>
        <w:gridCol w:w="1125"/>
        <w:gridCol w:w="1320"/>
        <w:gridCol w:w="1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  <w:lang w:val="en-US" w:eastAsia="zh-CN"/>
              </w:rPr>
              <w:t>商品</w:t>
            </w:r>
          </w:p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3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  <w:lang w:val="en-US" w:eastAsia="zh-CN"/>
              </w:rPr>
              <w:t>品牌规格型号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3"/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单价</w:t>
            </w:r>
          </w:p>
          <w:p>
            <w:pPr>
              <w:pStyle w:val="33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合计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bidi w:val="0"/>
        <w:snapToGrid w:val="0"/>
        <w:spacing w:line="560" w:lineRule="exact"/>
        <w:ind w:firstLine="480" w:firstLineChars="200"/>
        <w:textAlignment w:val="auto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</w:t>
      </w:r>
    </w:p>
    <w:p>
      <w:pPr>
        <w:pageBreakBefore w:val="0"/>
        <w:widowControl w:val="0"/>
        <w:kinsoku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>
      <w:pPr>
        <w:pageBreakBefore w:val="0"/>
        <w:widowControl w:val="0"/>
        <w:kinsoku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供应商应完整填写本表，并逐页盖章。</w:t>
      </w:r>
    </w:p>
    <w:p>
      <w:pPr>
        <w:pageBreakBefore w:val="0"/>
        <w:widowControl w:val="0"/>
        <w:kinsoku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、不可变更。</w:t>
      </w:r>
    </w:p>
    <w:p>
      <w:pPr>
        <w:pageBreakBefore w:val="0"/>
        <w:widowControl w:val="0"/>
        <w:kinsoku/>
        <w:overflowPunct/>
        <w:topLinePunct w:val="0"/>
        <w:bidi w:val="0"/>
        <w:snapToGrid w:val="0"/>
        <w:spacing w:line="560" w:lineRule="exact"/>
        <w:textAlignment w:val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>
      <w:pPr>
        <w:pStyle w:val="252"/>
        <w:pageBreakBefore w:val="0"/>
        <w:widowControl w:val="0"/>
        <w:kinsoku/>
        <w:overflowPunct/>
        <w:topLinePunct w:val="0"/>
        <w:bidi w:val="0"/>
        <w:spacing w:line="560" w:lineRule="exact"/>
        <w:ind w:left="1600" w:hanging="480"/>
        <w:textAlignment w:val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jc w:val="center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5"/>
        <w:pageBreakBefore w:val="0"/>
        <w:widowControl w:val="0"/>
        <w:kinsoku/>
        <w:overflowPunct/>
        <w:topLinePunct w:val="0"/>
        <w:bidi w:val="0"/>
        <w:spacing w:line="560" w:lineRule="exact"/>
        <w:textAlignment w:val="auto"/>
        <w:rPr>
          <w:rFonts w:ascii="方正仿宋_GBK" w:hAnsi="方正仿宋_GBK" w:eastAsia="方正仿宋_GBK" w:cs="Arial"/>
        </w:rPr>
      </w:pPr>
      <w:r>
        <w:br w:type="page"/>
      </w:r>
    </w:p>
    <w:p>
      <w:pPr>
        <w:pageBreakBefore w:val="0"/>
        <w:widowControl w:val="0"/>
        <w:tabs>
          <w:tab w:val="left" w:pos="6300"/>
        </w:tabs>
        <w:kinsoku/>
        <w:overflowPunct/>
        <w:topLinePunct w:val="0"/>
        <w:bidi w:val="0"/>
        <w:snapToGrid w:val="0"/>
        <w:spacing w:line="560" w:lineRule="exact"/>
        <w:ind w:firstLine="643" w:firstLineChars="200"/>
        <w:jc w:val="left"/>
        <w:textAlignment w:val="auto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（二选一）</w:t>
      </w:r>
    </w:p>
    <w:p>
      <w:pPr>
        <w:pageBreakBefore w:val="0"/>
        <w:widowControl w:val="0"/>
        <w:tabs>
          <w:tab w:val="left" w:pos="6300"/>
        </w:tabs>
        <w:kinsoku/>
        <w:overflowPunct/>
        <w:topLinePunct w:val="0"/>
        <w:bidi w:val="0"/>
        <w:snapToGrid w:val="0"/>
        <w:spacing w:line="560" w:lineRule="exact"/>
        <w:jc w:val="center"/>
        <w:textAlignment w:val="auto"/>
        <w:rPr>
          <w:rFonts w:ascii="宋体" w:hAnsi="宋体" w:cs="宋体"/>
          <w:b/>
          <w:bCs/>
          <w:sz w:val="24"/>
          <w:szCs w:val="24"/>
        </w:rPr>
      </w:pPr>
    </w:p>
    <w:p>
      <w:pPr>
        <w:pageBreakBefore w:val="0"/>
        <w:widowControl w:val="0"/>
        <w:tabs>
          <w:tab w:val="left" w:pos="6300"/>
        </w:tabs>
        <w:kinsoku/>
        <w:overflowPunct/>
        <w:topLinePunct w:val="0"/>
        <w:bidi w:val="0"/>
        <w:snapToGrid w:val="0"/>
        <w:spacing w:line="560" w:lineRule="exact"/>
        <w:jc w:val="center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>
      <w:pPr>
        <w:pageBreakBefore w:val="0"/>
        <w:widowControl w:val="0"/>
        <w:tabs>
          <w:tab w:val="left" w:pos="6300"/>
        </w:tabs>
        <w:kinsoku/>
        <w:overflowPunct/>
        <w:topLinePunct w:val="0"/>
        <w:bidi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pageBreakBefore w:val="0"/>
        <w:widowControl w:val="0"/>
        <w:tabs>
          <w:tab w:val="left" w:pos="6300"/>
        </w:tabs>
        <w:kinsoku/>
        <w:overflowPunct/>
        <w:topLinePunct w:val="0"/>
        <w:bidi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pageBreakBefore w:val="0"/>
        <w:widowControl w:val="0"/>
        <w:tabs>
          <w:tab w:val="left" w:pos="6300"/>
        </w:tabs>
        <w:kinsoku/>
        <w:overflowPunct/>
        <w:topLinePunct w:val="0"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>
      <w:pPr>
        <w:pageBreakBefore w:val="0"/>
        <w:widowControl w:val="0"/>
        <w:tabs>
          <w:tab w:val="left" w:pos="6300"/>
        </w:tabs>
        <w:kinsoku/>
        <w:overflowPunct/>
        <w:topLinePunct w:val="0"/>
        <w:bidi w:val="0"/>
        <w:snapToGrid w:val="0"/>
        <w:spacing w:line="560" w:lineRule="exact"/>
        <w:ind w:firstLine="57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tabs>
          <w:tab w:val="left" w:pos="6300"/>
        </w:tabs>
        <w:kinsoku/>
        <w:overflowPunct/>
        <w:topLinePunct w:val="0"/>
        <w:bidi w:val="0"/>
        <w:snapToGrid w:val="0"/>
        <w:spacing w:line="560" w:lineRule="exact"/>
        <w:ind w:firstLine="57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>
      <w:pPr>
        <w:pageBreakBefore w:val="0"/>
        <w:widowControl w:val="0"/>
        <w:tabs>
          <w:tab w:val="left" w:pos="6300"/>
        </w:tabs>
        <w:kinsoku/>
        <w:overflowPunct/>
        <w:topLinePunct w:val="0"/>
        <w:bidi w:val="0"/>
        <w:snapToGrid w:val="0"/>
        <w:spacing w:line="560" w:lineRule="exact"/>
        <w:ind w:firstLine="57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pageBreakBefore w:val="0"/>
        <w:widowControl w:val="0"/>
        <w:tabs>
          <w:tab w:val="left" w:pos="6300"/>
        </w:tabs>
        <w:kinsoku/>
        <w:overflowPunct/>
        <w:topLinePunct w:val="0"/>
        <w:bidi w:val="0"/>
        <w:snapToGrid w:val="0"/>
        <w:spacing w:line="560" w:lineRule="exact"/>
        <w:ind w:right="360" w:firstLine="570"/>
        <w:jc w:val="center"/>
        <w:textAlignment w:val="auto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2"/>
        <w:pageBreakBefore w:val="0"/>
        <w:widowControl w:val="0"/>
        <w:kinsoku/>
        <w:overflowPunct/>
        <w:topLinePunct w:val="0"/>
        <w:bidi w:val="0"/>
        <w:spacing w:line="560" w:lineRule="exact"/>
        <w:textAlignment w:val="auto"/>
      </w:pPr>
    </w:p>
    <w:p>
      <w:pPr>
        <w:pageBreakBefore w:val="0"/>
        <w:widowControl w:val="0"/>
        <w:tabs>
          <w:tab w:val="left" w:pos="6300"/>
        </w:tabs>
        <w:kinsoku/>
        <w:overflowPunct/>
        <w:topLinePunct w:val="0"/>
        <w:bidi w:val="0"/>
        <w:snapToGrid w:val="0"/>
        <w:spacing w:line="560" w:lineRule="exact"/>
        <w:ind w:firstLine="57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>
      <w:pPr>
        <w:pStyle w:val="5"/>
        <w:pageBreakBefore w:val="0"/>
        <w:widowControl w:val="0"/>
        <w:kinsoku/>
        <w:overflowPunct/>
        <w:topLinePunct w:val="0"/>
        <w:bidi w:val="0"/>
        <w:spacing w:line="560" w:lineRule="exact"/>
        <w:textAlignment w:val="auto"/>
      </w:pP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>
      <w:pPr>
        <w:pStyle w:val="2"/>
        <w:pageBreakBefore w:val="0"/>
        <w:widowControl w:val="0"/>
        <w:kinsoku/>
        <w:overflowPunct/>
        <w:topLinePunct w:val="0"/>
        <w:bidi w:val="0"/>
        <w:spacing w:line="560" w:lineRule="exact"/>
        <w:textAlignment w:val="auto"/>
      </w:pPr>
    </w:p>
    <w:p>
      <w:pPr>
        <w:pageBreakBefore w:val="0"/>
        <w:widowControl w:val="0"/>
        <w:tabs>
          <w:tab w:val="left" w:pos="6300"/>
        </w:tabs>
        <w:kinsoku/>
        <w:overflowPunct/>
        <w:topLinePunct w:val="0"/>
        <w:bidi w:val="0"/>
        <w:snapToGrid w:val="0"/>
        <w:spacing w:line="560" w:lineRule="exact"/>
        <w:jc w:val="center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>
      <w:pPr>
        <w:pageBreakBefore w:val="0"/>
        <w:widowControl w:val="0"/>
        <w:tabs>
          <w:tab w:val="left" w:pos="6300"/>
        </w:tabs>
        <w:kinsoku/>
        <w:overflowPunct/>
        <w:topLinePunct w:val="0"/>
        <w:bidi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pageBreakBefore w:val="0"/>
        <w:widowControl w:val="0"/>
        <w:tabs>
          <w:tab w:val="left" w:pos="6300"/>
        </w:tabs>
        <w:kinsoku/>
        <w:overflowPunct/>
        <w:topLinePunct w:val="0"/>
        <w:bidi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pageBreakBefore w:val="0"/>
        <w:widowControl w:val="0"/>
        <w:tabs>
          <w:tab w:val="left" w:pos="6300"/>
        </w:tabs>
        <w:kinsoku/>
        <w:wordWrap w:val="0"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>
      <w:pPr>
        <w:pageBreakBefore w:val="0"/>
        <w:widowControl w:val="0"/>
        <w:tabs>
          <w:tab w:val="left" w:pos="6300"/>
        </w:tabs>
        <w:kinsoku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>
      <w:pPr>
        <w:pageBreakBefore w:val="0"/>
        <w:widowControl w:val="0"/>
        <w:tabs>
          <w:tab w:val="left" w:pos="6300"/>
        </w:tabs>
        <w:kinsoku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书面通知以前，本授权书一直有效。被授权人在授权书有效期内签署的所有文件不因授权的撤消而失效。</w:t>
      </w:r>
    </w:p>
    <w:p>
      <w:pPr>
        <w:pageBreakBefore w:val="0"/>
        <w:widowControl w:val="0"/>
        <w:tabs>
          <w:tab w:val="left" w:pos="6300"/>
        </w:tabs>
        <w:kinsoku/>
        <w:overflowPunct/>
        <w:topLinePunct w:val="0"/>
        <w:bidi w:val="0"/>
        <w:snapToGrid w:val="0"/>
        <w:spacing w:line="560" w:lineRule="exact"/>
        <w:ind w:firstLine="57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tabs>
          <w:tab w:val="left" w:pos="6300"/>
        </w:tabs>
        <w:kinsoku/>
        <w:overflowPunct/>
        <w:topLinePunct w:val="0"/>
        <w:bidi w:val="0"/>
        <w:snapToGrid w:val="0"/>
        <w:spacing w:line="560" w:lineRule="exact"/>
        <w:ind w:firstLine="57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>
      <w:pPr>
        <w:pageBreakBefore w:val="0"/>
        <w:widowControl w:val="0"/>
        <w:tabs>
          <w:tab w:val="left" w:pos="6300"/>
        </w:tabs>
        <w:kinsoku/>
        <w:overflowPunct/>
        <w:topLinePunct w:val="0"/>
        <w:bidi w:val="0"/>
        <w:snapToGrid w:val="0"/>
        <w:spacing w:line="560" w:lineRule="exact"/>
        <w:ind w:firstLine="57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pageBreakBefore w:val="0"/>
        <w:widowControl w:val="0"/>
        <w:tabs>
          <w:tab w:val="left" w:pos="6300"/>
        </w:tabs>
        <w:kinsoku/>
        <w:overflowPunct/>
        <w:topLinePunct w:val="0"/>
        <w:bidi w:val="0"/>
        <w:snapToGrid w:val="0"/>
        <w:spacing w:line="560" w:lineRule="exact"/>
        <w:ind w:firstLine="57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tabs>
          <w:tab w:val="left" w:pos="6300"/>
        </w:tabs>
        <w:kinsoku/>
        <w:overflowPunct/>
        <w:topLinePunct w:val="0"/>
        <w:bidi w:val="0"/>
        <w:snapToGrid w:val="0"/>
        <w:spacing w:line="560" w:lineRule="exact"/>
        <w:ind w:firstLine="57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>
      <w:pPr>
        <w:pageBreakBefore w:val="0"/>
        <w:widowControl w:val="0"/>
        <w:tabs>
          <w:tab w:val="left" w:pos="6300"/>
        </w:tabs>
        <w:kinsoku/>
        <w:overflowPunct/>
        <w:topLinePunct w:val="0"/>
        <w:bidi w:val="0"/>
        <w:snapToGrid w:val="0"/>
        <w:spacing w:line="560" w:lineRule="exact"/>
        <w:ind w:firstLine="57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tabs>
          <w:tab w:val="left" w:pos="6300"/>
        </w:tabs>
        <w:kinsoku/>
        <w:overflowPunct/>
        <w:topLinePunct w:val="0"/>
        <w:bidi w:val="0"/>
        <w:snapToGrid w:val="0"/>
        <w:spacing w:line="560" w:lineRule="exact"/>
        <w:ind w:right="480" w:firstLine="57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pageBreakBefore w:val="0"/>
        <w:widowControl w:val="0"/>
        <w:tabs>
          <w:tab w:val="left" w:pos="6300"/>
        </w:tabs>
        <w:kinsoku/>
        <w:overflowPunct/>
        <w:topLinePunct w:val="0"/>
        <w:bidi w:val="0"/>
        <w:snapToGrid w:val="0"/>
        <w:spacing w:line="560" w:lineRule="exact"/>
        <w:ind w:right="480" w:firstLine="57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5"/>
        <w:pageBreakBefore w:val="0"/>
        <w:widowControl w:val="0"/>
        <w:kinsoku/>
        <w:overflowPunct/>
        <w:topLinePunct w:val="0"/>
        <w:bidi w:val="0"/>
        <w:spacing w:line="560" w:lineRule="exact"/>
        <w:textAlignment w:val="auto"/>
      </w:pPr>
      <w:r>
        <w:br w:type="page"/>
      </w:r>
    </w:p>
    <w:p>
      <w:pPr>
        <w:pageBreakBefore w:val="0"/>
        <w:widowControl w:val="0"/>
        <w:numPr>
          <w:ilvl w:val="0"/>
          <w:numId w:val="13"/>
        </w:numPr>
        <w:tabs>
          <w:tab w:val="left" w:pos="6300"/>
        </w:tabs>
        <w:kinsoku/>
        <w:overflowPunct/>
        <w:topLinePunct w:val="0"/>
        <w:bidi w:val="0"/>
        <w:snapToGrid w:val="0"/>
        <w:spacing w:line="560" w:lineRule="exact"/>
        <w:ind w:firstLine="643" w:firstLineChars="200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>
      <w:pPr>
        <w:pStyle w:val="2"/>
        <w:pageBreakBefore w:val="0"/>
        <w:widowControl w:val="0"/>
        <w:kinsoku/>
        <w:overflowPunct/>
        <w:topLinePunct w:val="0"/>
        <w:bidi w:val="0"/>
        <w:spacing w:line="560" w:lineRule="exact"/>
        <w:textAlignment w:val="auto"/>
      </w:pPr>
    </w:p>
    <w:p>
      <w:pPr>
        <w:pageBreakBefore w:val="0"/>
        <w:widowControl w:val="0"/>
        <w:kinsoku/>
        <w:overflowPunct/>
        <w:topLinePunct w:val="0"/>
        <w:bidi w:val="0"/>
        <w:snapToGrid w:val="0"/>
        <w:spacing w:line="560" w:lineRule="exact"/>
        <w:ind w:firstLine="570"/>
        <w:jc w:val="center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>
      <w:pPr>
        <w:pageBreakBefore w:val="0"/>
        <w:widowControl w:val="0"/>
        <w:kinsoku/>
        <w:overflowPunct/>
        <w:topLinePunct w:val="0"/>
        <w:bidi w:val="0"/>
        <w:snapToGrid w:val="0"/>
        <w:spacing w:line="560" w:lineRule="exact"/>
        <w:textAlignment w:val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>
      <w:pPr>
        <w:pageBreakBefore w:val="0"/>
        <w:widowControl w:val="0"/>
        <w:kinsoku/>
        <w:overflowPunct/>
        <w:topLinePunct w:val="0"/>
        <w:bidi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pageBreakBefore w:val="0"/>
        <w:widowControl w:val="0"/>
        <w:kinsoku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>
      <w:pPr>
        <w:pageBreakBefore w:val="0"/>
        <w:widowControl w:val="0"/>
        <w:kinsoku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>
      <w:pPr>
        <w:pageBreakBefore w:val="0"/>
        <w:widowControl w:val="0"/>
        <w:kinsoku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pStyle w:val="2"/>
        <w:pageBreakBefore w:val="0"/>
        <w:widowControl w:val="0"/>
        <w:kinsoku/>
        <w:overflowPunct/>
        <w:topLinePunct w:val="0"/>
        <w:bidi w:val="0"/>
        <w:spacing w:line="560" w:lineRule="exact"/>
        <w:textAlignment w:val="auto"/>
      </w:pPr>
    </w:p>
    <w:p>
      <w:pPr>
        <w:pageBreakBefore w:val="0"/>
        <w:widowControl w:val="0"/>
        <w:tabs>
          <w:tab w:val="left" w:pos="6300"/>
        </w:tabs>
        <w:kinsoku/>
        <w:overflowPunct/>
        <w:topLinePunct w:val="0"/>
        <w:bidi w:val="0"/>
        <w:snapToGrid w:val="0"/>
        <w:spacing w:line="560" w:lineRule="exact"/>
        <w:ind w:right="480" w:firstLine="57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pageBreakBefore w:val="0"/>
        <w:widowControl w:val="0"/>
        <w:tabs>
          <w:tab w:val="left" w:pos="6300"/>
        </w:tabs>
        <w:kinsoku/>
        <w:overflowPunct/>
        <w:topLinePunct w:val="0"/>
        <w:bidi w:val="0"/>
        <w:snapToGrid w:val="0"/>
        <w:spacing w:line="560" w:lineRule="exact"/>
        <w:ind w:right="480" w:firstLine="57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pageBreakBefore w:val="0"/>
        <w:widowControl w:val="0"/>
        <w:tabs>
          <w:tab w:val="left" w:pos="6300"/>
        </w:tabs>
        <w:kinsoku/>
        <w:overflowPunct/>
        <w:topLinePunct w:val="0"/>
        <w:bidi w:val="0"/>
        <w:snapToGrid w:val="0"/>
        <w:spacing w:line="560" w:lineRule="exact"/>
        <w:ind w:firstLine="643" w:firstLineChars="200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四、特定资格条件证书或证明文件</w:t>
      </w:r>
    </w:p>
    <w:p>
      <w:pPr>
        <w:pStyle w:val="5"/>
        <w:pageBreakBefore w:val="0"/>
        <w:widowControl w:val="0"/>
        <w:kinsoku/>
        <w:overflowPunct/>
        <w:topLinePunct w:val="0"/>
        <w:bidi w:val="0"/>
        <w:spacing w:line="560" w:lineRule="exact"/>
        <w:textAlignment w:val="auto"/>
      </w:pPr>
    </w:p>
    <w:p>
      <w:pPr>
        <w:pageBreakBefore w:val="0"/>
        <w:widowControl w:val="0"/>
        <w:tabs>
          <w:tab w:val="left" w:pos="6300"/>
        </w:tabs>
        <w:kinsoku/>
        <w:overflowPunct/>
        <w:topLinePunct w:val="0"/>
        <w:bidi w:val="0"/>
        <w:snapToGrid w:val="0"/>
        <w:spacing w:line="560" w:lineRule="exact"/>
        <w:ind w:right="480" w:firstLine="570"/>
        <w:jc w:val="right"/>
        <w:textAlignment w:val="auto"/>
        <w:rPr>
          <w:rFonts w:ascii="宋体" w:hAnsi="宋体" w:cs="宋体"/>
          <w:sz w:val="24"/>
          <w:szCs w:val="24"/>
        </w:rPr>
      </w:pPr>
    </w:p>
    <w:p>
      <w:pPr>
        <w:pStyle w:val="5"/>
        <w:pageBreakBefore w:val="0"/>
        <w:widowControl w:val="0"/>
        <w:kinsoku/>
        <w:overflowPunct/>
        <w:topLinePunct w:val="0"/>
        <w:bidi w:val="0"/>
        <w:spacing w:line="560" w:lineRule="exact"/>
        <w:textAlignment w:val="auto"/>
      </w:pP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textAlignment w:val="auto"/>
      </w:pPr>
    </w:p>
    <w:p>
      <w:pPr>
        <w:pStyle w:val="5"/>
        <w:pageBreakBefore w:val="0"/>
        <w:widowControl w:val="0"/>
        <w:kinsoku/>
        <w:overflowPunct/>
        <w:topLinePunct w:val="0"/>
        <w:bidi w:val="0"/>
        <w:spacing w:line="560" w:lineRule="exact"/>
        <w:textAlignment w:val="auto"/>
      </w:pP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textAlignment w:val="auto"/>
      </w:pPr>
    </w:p>
    <w:p>
      <w:pPr>
        <w:pStyle w:val="5"/>
        <w:pageBreakBefore w:val="0"/>
        <w:widowControl w:val="0"/>
        <w:kinsoku/>
        <w:overflowPunct/>
        <w:topLinePunct w:val="0"/>
        <w:bidi w:val="0"/>
        <w:spacing w:line="560" w:lineRule="exact"/>
        <w:textAlignment w:val="auto"/>
      </w:pP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textAlignment w:val="auto"/>
      </w:pPr>
    </w:p>
    <w:p>
      <w:pPr>
        <w:pStyle w:val="5"/>
        <w:pageBreakBefore w:val="0"/>
        <w:widowControl w:val="0"/>
        <w:kinsoku/>
        <w:overflowPunct/>
        <w:topLinePunct w:val="0"/>
        <w:bidi w:val="0"/>
        <w:spacing w:line="560" w:lineRule="exact"/>
        <w:textAlignment w:val="auto"/>
      </w:pP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textAlignment w:val="auto"/>
      </w:pPr>
    </w:p>
    <w:p>
      <w:pPr>
        <w:pStyle w:val="5"/>
        <w:pageBreakBefore w:val="0"/>
        <w:widowControl w:val="0"/>
        <w:kinsoku/>
        <w:overflowPunct/>
        <w:topLinePunct w:val="0"/>
        <w:bidi w:val="0"/>
        <w:spacing w:line="560" w:lineRule="exact"/>
        <w:textAlignment w:val="auto"/>
      </w:pPr>
    </w:p>
    <w:p/>
    <w:p>
      <w:pPr>
        <w:pStyle w:val="2"/>
      </w:pPr>
    </w:p>
    <w:p>
      <w:pPr>
        <w:pStyle w:val="5"/>
        <w:pageBreakBefore w:val="0"/>
        <w:widowControl w:val="0"/>
        <w:kinsoku/>
        <w:overflowPunct/>
        <w:topLinePunct w:val="0"/>
        <w:bidi w:val="0"/>
        <w:spacing w:line="560" w:lineRule="exact"/>
        <w:textAlignment w:val="auto"/>
      </w:pPr>
    </w:p>
    <w:p>
      <w:pPr>
        <w:pageBreakBefore w:val="0"/>
        <w:widowControl w:val="0"/>
        <w:kinsoku/>
        <w:overflowPunct/>
        <w:topLinePunct w:val="0"/>
        <w:bidi w:val="0"/>
        <w:spacing w:line="560" w:lineRule="exact"/>
        <w:textAlignment w:val="auto"/>
      </w:pPr>
    </w:p>
    <w:p>
      <w:pPr>
        <w:pageBreakBefore w:val="0"/>
        <w:widowControl w:val="0"/>
        <w:tabs>
          <w:tab w:val="left" w:pos="6300"/>
        </w:tabs>
        <w:kinsoku/>
        <w:overflowPunct/>
        <w:topLinePunct w:val="0"/>
        <w:bidi w:val="0"/>
        <w:snapToGrid w:val="0"/>
        <w:spacing w:line="560" w:lineRule="exact"/>
        <w:ind w:right="-1"/>
        <w:textAlignment w:val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>
      <w:pPr>
        <w:pageBreakBefore w:val="0"/>
        <w:widowControl w:val="0"/>
        <w:tabs>
          <w:tab w:val="left" w:pos="6300"/>
        </w:tabs>
        <w:kinsoku/>
        <w:overflowPunct/>
        <w:topLinePunct w:val="0"/>
        <w:bidi w:val="0"/>
        <w:snapToGrid w:val="0"/>
        <w:spacing w:line="560" w:lineRule="exact"/>
        <w:ind w:right="480" w:firstLine="57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（结束）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宋体" w:hAnsi="宋体" w:cs="宋体"/>
          <w:sz w:val="24"/>
          <w:szCs w:val="24"/>
        </w:rPr>
      </w:pPr>
    </w:p>
    <w:sectPr>
      <w:headerReference r:id="rId5" w:type="default"/>
      <w:footerReference r:id="rId6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昆仑楷体">
    <w:altName w:val="宋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文鼎粗黑">
    <w:altName w:val="黑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9bn7TRAAAAAwEAAA8AAAAAAAAAAQAgAAAA&#10;IgAAAGRycy9kb3ducmV2LnhtbFBLAQIUABQAAAAIAIdO4kCcX/62EgIAAAUEAAAOAAAAAAAAAAEA&#10;IAAAACA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9bn7TRAAAAAwEAAA8AAAAAAAAAAQAgAAAA&#10;IgAAAGRycy9kb3ducmV2LnhtbFBLAQIUABQAAAAIAIdO4kDTp4FEEgIAAAUEAAAOAAAAAAAAAAEA&#10;IAAAACA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2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00000011"/>
    <w:multiLevelType w:val="singleLevel"/>
    <w:tmpl w:val="00000011"/>
    <w:lvl w:ilvl="0" w:tentative="0">
      <w:start w:val="1"/>
      <w:numFmt w:val="decimal"/>
      <w:pStyle w:val="14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3"/>
    <w:multiLevelType w:val="singleLevel"/>
    <w:tmpl w:val="00000013"/>
    <w:lvl w:ilvl="0" w:tentative="0">
      <w:start w:val="1"/>
      <w:numFmt w:val="bullet"/>
      <w:pStyle w:val="2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1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628F9547"/>
    <w:multiLevelType w:val="singleLevel"/>
    <w:tmpl w:val="628F9547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B6C11"/>
    <w:rsid w:val="00ED535E"/>
    <w:rsid w:val="00ED6923"/>
    <w:rsid w:val="00F10101"/>
    <w:rsid w:val="00F91500"/>
    <w:rsid w:val="00FC7767"/>
    <w:rsid w:val="00FD14FB"/>
    <w:rsid w:val="00FD2836"/>
    <w:rsid w:val="00FF7DDB"/>
    <w:rsid w:val="07610150"/>
    <w:rsid w:val="08ED3546"/>
    <w:rsid w:val="0BAA1613"/>
    <w:rsid w:val="0EFE3F6B"/>
    <w:rsid w:val="101E0686"/>
    <w:rsid w:val="1C0E01AF"/>
    <w:rsid w:val="2A9A00C1"/>
    <w:rsid w:val="31592193"/>
    <w:rsid w:val="31D874D8"/>
    <w:rsid w:val="34CC3626"/>
    <w:rsid w:val="37B33820"/>
    <w:rsid w:val="39D961DF"/>
    <w:rsid w:val="3EDB7D99"/>
    <w:rsid w:val="3FCD46EF"/>
    <w:rsid w:val="411B1F4A"/>
    <w:rsid w:val="43260821"/>
    <w:rsid w:val="45FB04BF"/>
    <w:rsid w:val="4BC9209C"/>
    <w:rsid w:val="4E99569F"/>
    <w:rsid w:val="541D2745"/>
    <w:rsid w:val="54B11206"/>
    <w:rsid w:val="57415266"/>
    <w:rsid w:val="5A9515D1"/>
    <w:rsid w:val="5B8C0E98"/>
    <w:rsid w:val="5BFDB513"/>
    <w:rsid w:val="639635F7"/>
    <w:rsid w:val="65F91B55"/>
    <w:rsid w:val="67B15328"/>
    <w:rsid w:val="71287CA7"/>
    <w:rsid w:val="7183443D"/>
    <w:rsid w:val="751E519F"/>
    <w:rsid w:val="76DB3120"/>
    <w:rsid w:val="7927265A"/>
    <w:rsid w:val="7B214D90"/>
    <w:rsid w:val="7DA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4">
    <w:name w:val="heading 2"/>
    <w:basedOn w:val="1"/>
    <w:next w:val="1"/>
    <w:link w:val="9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97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7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8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60">
    <w:name w:val="Default Paragraph Font"/>
    <w:semiHidden/>
    <w:unhideWhenUsed/>
    <w:uiPriority w:val="1"/>
  </w:style>
  <w:style w:type="table" w:default="1" w:styleId="5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12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5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6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7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8">
    <w:name w:val="Document Map"/>
    <w:basedOn w:val="1"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0">
    <w:name w:val="annotation text"/>
    <w:basedOn w:val="1"/>
    <w:link w:val="75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1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2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3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24">
    <w:name w:val="Body Text Indent"/>
    <w:basedOn w:val="1"/>
    <w:link w:val="82"/>
    <w:qFormat/>
    <w:uiPriority w:val="0"/>
    <w:pPr>
      <w:spacing w:line="700" w:lineRule="exact"/>
      <w:ind w:left="960"/>
    </w:pPr>
    <w:rPr>
      <w:sz w:val="44"/>
    </w:rPr>
  </w:style>
  <w:style w:type="paragraph" w:styleId="25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6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7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8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9">
    <w:name w:val="toc 5"/>
    <w:basedOn w:val="1"/>
    <w:next w:val="1"/>
    <w:qFormat/>
    <w:uiPriority w:val="0"/>
    <w:pPr>
      <w:ind w:left="1680" w:leftChars="800"/>
    </w:pPr>
  </w:style>
  <w:style w:type="paragraph" w:styleId="30">
    <w:name w:val="toc 3"/>
    <w:basedOn w:val="1"/>
    <w:next w:val="1"/>
    <w:qFormat/>
    <w:uiPriority w:val="39"/>
    <w:pPr>
      <w:ind w:left="840" w:leftChars="400"/>
    </w:pPr>
  </w:style>
  <w:style w:type="paragraph" w:styleId="31">
    <w:name w:val="Plain Text"/>
    <w:basedOn w:val="1"/>
    <w:link w:val="89"/>
    <w:qFormat/>
    <w:uiPriority w:val="0"/>
    <w:rPr>
      <w:rFonts w:ascii="宋体" w:hAnsi="Courier New"/>
    </w:rPr>
  </w:style>
  <w:style w:type="paragraph" w:styleId="32">
    <w:name w:val="toc 8"/>
    <w:basedOn w:val="1"/>
    <w:next w:val="1"/>
    <w:qFormat/>
    <w:uiPriority w:val="0"/>
    <w:pPr>
      <w:ind w:left="2940" w:leftChars="1400"/>
    </w:pPr>
  </w:style>
  <w:style w:type="paragraph" w:styleId="33">
    <w:name w:val="Date"/>
    <w:basedOn w:val="1"/>
    <w:next w:val="1"/>
    <w:link w:val="109"/>
    <w:qFormat/>
    <w:uiPriority w:val="99"/>
  </w:style>
  <w:style w:type="paragraph" w:styleId="34">
    <w:name w:val="Body Text Indent 2"/>
    <w:basedOn w:val="1"/>
    <w:link w:val="71"/>
    <w:qFormat/>
    <w:uiPriority w:val="0"/>
    <w:pPr>
      <w:snapToGrid w:val="0"/>
      <w:spacing w:line="560" w:lineRule="atLeast"/>
      <w:ind w:firstLine="540"/>
    </w:pPr>
  </w:style>
  <w:style w:type="paragraph" w:styleId="35">
    <w:name w:val="Balloon Text"/>
    <w:basedOn w:val="1"/>
    <w:qFormat/>
    <w:uiPriority w:val="0"/>
    <w:rPr>
      <w:sz w:val="18"/>
    </w:rPr>
  </w:style>
  <w:style w:type="paragraph" w:styleId="36">
    <w:name w:val="footer"/>
    <w:basedOn w:val="1"/>
    <w:link w:val="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7">
    <w:name w:val="header"/>
    <w:basedOn w:val="1"/>
    <w:link w:val="1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8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9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40">
    <w:name w:val="toc 4"/>
    <w:basedOn w:val="1"/>
    <w:next w:val="1"/>
    <w:qFormat/>
    <w:uiPriority w:val="0"/>
    <w:pPr>
      <w:ind w:left="1260" w:leftChars="600"/>
    </w:pPr>
  </w:style>
  <w:style w:type="paragraph" w:styleId="41">
    <w:name w:val="footnote text"/>
    <w:basedOn w:val="1"/>
    <w:link w:val="69"/>
    <w:qFormat/>
    <w:uiPriority w:val="0"/>
    <w:pPr>
      <w:spacing w:line="360" w:lineRule="auto"/>
    </w:pPr>
    <w:rPr>
      <w:sz w:val="18"/>
    </w:rPr>
  </w:style>
  <w:style w:type="paragraph" w:styleId="42">
    <w:name w:val="toc 6"/>
    <w:basedOn w:val="1"/>
    <w:next w:val="1"/>
    <w:qFormat/>
    <w:uiPriority w:val="0"/>
    <w:pPr>
      <w:ind w:left="2100" w:leftChars="1000"/>
    </w:pPr>
  </w:style>
  <w:style w:type="paragraph" w:styleId="43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4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5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6">
    <w:name w:val="toc 2"/>
    <w:basedOn w:val="1"/>
    <w:next w:val="1"/>
    <w:qFormat/>
    <w:uiPriority w:val="39"/>
    <w:pPr>
      <w:ind w:left="420" w:leftChars="200"/>
    </w:pPr>
  </w:style>
  <w:style w:type="paragraph" w:styleId="47">
    <w:name w:val="toc 9"/>
    <w:basedOn w:val="1"/>
    <w:next w:val="1"/>
    <w:qFormat/>
    <w:uiPriority w:val="0"/>
    <w:pPr>
      <w:ind w:left="3360" w:leftChars="1600"/>
    </w:pPr>
  </w:style>
  <w:style w:type="paragraph" w:styleId="48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9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50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2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3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4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5">
    <w:name w:val="annotation subject"/>
    <w:basedOn w:val="20"/>
    <w:next w:val="20"/>
    <w:link w:val="74"/>
    <w:qFormat/>
    <w:uiPriority w:val="0"/>
    <w:pPr>
      <w:adjustRightInd/>
      <w:spacing w:line="240" w:lineRule="auto"/>
      <w:textAlignment w:val="auto"/>
    </w:pPr>
  </w:style>
  <w:style w:type="paragraph" w:styleId="56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7">
    <w:name w:val="Body Text First Indent 2"/>
    <w:basedOn w:val="24"/>
    <w:link w:val="81"/>
    <w:qFormat/>
    <w:uiPriority w:val="0"/>
    <w:pPr>
      <w:spacing w:after="120" w:line="240" w:lineRule="auto"/>
      <w:ind w:left="420" w:leftChars="200" w:firstLine="420" w:firstLineChars="200"/>
    </w:pPr>
  </w:style>
  <w:style w:type="table" w:styleId="59">
    <w:name w:val="Table Grid"/>
    <w:basedOn w:val="58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1">
    <w:name w:val="Strong"/>
    <w:qFormat/>
    <w:uiPriority w:val="22"/>
    <w:rPr>
      <w:b/>
    </w:rPr>
  </w:style>
  <w:style w:type="character" w:styleId="62">
    <w:name w:val="page number"/>
    <w:basedOn w:val="60"/>
    <w:qFormat/>
    <w:uiPriority w:val="0"/>
  </w:style>
  <w:style w:type="character" w:styleId="63">
    <w:name w:val="FollowedHyperlink"/>
    <w:qFormat/>
    <w:uiPriority w:val="0"/>
    <w:rPr>
      <w:color w:val="333333"/>
      <w:u w:val="none"/>
    </w:rPr>
  </w:style>
  <w:style w:type="character" w:styleId="64">
    <w:name w:val="Emphasis"/>
    <w:qFormat/>
    <w:uiPriority w:val="0"/>
    <w:rPr>
      <w:i/>
    </w:rPr>
  </w:style>
  <w:style w:type="character" w:styleId="65">
    <w:name w:val="Hyperlink"/>
    <w:qFormat/>
    <w:uiPriority w:val="99"/>
    <w:rPr>
      <w:color w:val="333333"/>
      <w:u w:val="none"/>
    </w:rPr>
  </w:style>
  <w:style w:type="character" w:styleId="66">
    <w:name w:val="annotation reference"/>
    <w:qFormat/>
    <w:uiPriority w:val="0"/>
    <w:rPr>
      <w:sz w:val="21"/>
      <w:szCs w:val="21"/>
    </w:rPr>
  </w:style>
  <w:style w:type="character" w:styleId="67">
    <w:name w:val="footnote reference"/>
    <w:qFormat/>
    <w:uiPriority w:val="0"/>
    <w:rPr>
      <w:position w:val="6"/>
      <w:sz w:val="14"/>
      <w:vertAlign w:val="superscript"/>
    </w:rPr>
  </w:style>
  <w:style w:type="character" w:customStyle="1" w:styleId="68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9">
    <w:name w:val="脚注文本 字符"/>
    <w:link w:val="41"/>
    <w:qFormat/>
    <w:uiPriority w:val="0"/>
    <w:rPr>
      <w:kern w:val="2"/>
      <w:sz w:val="18"/>
    </w:rPr>
  </w:style>
  <w:style w:type="character" w:customStyle="1" w:styleId="70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1">
    <w:name w:val="正文文本缩进 2 字符"/>
    <w:link w:val="34"/>
    <w:qFormat/>
    <w:uiPriority w:val="0"/>
    <w:rPr>
      <w:kern w:val="2"/>
      <w:sz w:val="28"/>
    </w:rPr>
  </w:style>
  <w:style w:type="character" w:customStyle="1" w:styleId="72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3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4">
    <w:name w:val="批注主题 字符"/>
    <w:basedOn w:val="75"/>
    <w:link w:val="55"/>
    <w:qFormat/>
    <w:uiPriority w:val="0"/>
    <w:rPr>
      <w:sz w:val="24"/>
    </w:rPr>
  </w:style>
  <w:style w:type="character" w:customStyle="1" w:styleId="75">
    <w:name w:val="批注文字 字符1"/>
    <w:link w:val="20"/>
    <w:qFormat/>
    <w:uiPriority w:val="0"/>
    <w:rPr>
      <w:sz w:val="24"/>
    </w:rPr>
  </w:style>
  <w:style w:type="character" w:customStyle="1" w:styleId="76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7">
    <w:name w:val="Char Char11"/>
    <w:qFormat/>
    <w:uiPriority w:val="0"/>
    <w:rPr>
      <w:rFonts w:ascii="宋体"/>
      <w:kern w:val="2"/>
      <w:sz w:val="28"/>
    </w:rPr>
  </w:style>
  <w:style w:type="character" w:customStyle="1" w:styleId="78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9">
    <w:name w:val="文字 Char"/>
    <w:qFormat/>
    <w:uiPriority w:val="0"/>
    <w:rPr>
      <w:rFonts w:ascii="宋体"/>
      <w:kern w:val="2"/>
      <w:sz w:val="28"/>
    </w:rPr>
  </w:style>
  <w:style w:type="character" w:customStyle="1" w:styleId="80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1">
    <w:name w:val="正文文本首行缩进 2 字符"/>
    <w:basedOn w:val="82"/>
    <w:link w:val="57"/>
    <w:qFormat/>
    <w:uiPriority w:val="0"/>
    <w:rPr>
      <w:kern w:val="2"/>
      <w:sz w:val="44"/>
    </w:rPr>
  </w:style>
  <w:style w:type="character" w:customStyle="1" w:styleId="82">
    <w:name w:val="正文文本缩进 字符"/>
    <w:link w:val="24"/>
    <w:qFormat/>
    <w:uiPriority w:val="0"/>
    <w:rPr>
      <w:kern w:val="2"/>
      <w:sz w:val="44"/>
    </w:rPr>
  </w:style>
  <w:style w:type="character" w:customStyle="1" w:styleId="83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4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5">
    <w:name w:val="页脚 字符"/>
    <w:link w:val="36"/>
    <w:qFormat/>
    <w:uiPriority w:val="99"/>
    <w:rPr>
      <w:kern w:val="2"/>
      <w:sz w:val="18"/>
    </w:rPr>
  </w:style>
  <w:style w:type="character" w:customStyle="1" w:styleId="86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7">
    <w:name w:val="v151"/>
    <w:qFormat/>
    <w:uiPriority w:val="0"/>
    <w:rPr>
      <w:sz w:val="18"/>
    </w:rPr>
  </w:style>
  <w:style w:type="character" w:customStyle="1" w:styleId="88">
    <w:name w:val="font1"/>
    <w:qFormat/>
    <w:uiPriority w:val="0"/>
    <w:rPr>
      <w:color w:val="000000"/>
      <w:sz w:val="18"/>
    </w:rPr>
  </w:style>
  <w:style w:type="character" w:customStyle="1" w:styleId="89">
    <w:name w:val="纯文本 字符"/>
    <w:link w:val="31"/>
    <w:qFormat/>
    <w:locked/>
    <w:uiPriority w:val="99"/>
    <w:rPr>
      <w:rFonts w:ascii="宋体" w:hAnsi="Courier New"/>
      <w:kern w:val="2"/>
      <w:sz w:val="21"/>
    </w:rPr>
  </w:style>
  <w:style w:type="character" w:customStyle="1" w:styleId="90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1">
    <w:name w:val="Table Text Char Char Char Char"/>
    <w:link w:val="92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2">
    <w:name w:val="Table Text"/>
    <w:link w:val="9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3">
    <w:name w:val="标题 2 字符1"/>
    <w:link w:val="4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4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5">
    <w:name w:val="top-det1"/>
    <w:qFormat/>
    <w:uiPriority w:val="0"/>
    <w:rPr>
      <w:b/>
      <w:color w:val="000000"/>
    </w:rPr>
  </w:style>
  <w:style w:type="character" w:customStyle="1" w:styleId="96">
    <w:name w:val="批注文字 字符"/>
    <w:qFormat/>
    <w:uiPriority w:val="0"/>
    <w:rPr>
      <w:sz w:val="24"/>
    </w:rPr>
  </w:style>
  <w:style w:type="character" w:customStyle="1" w:styleId="97">
    <w:name w:val="标题 3 字符1"/>
    <w:link w:val="5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8">
    <w:name w:val="crowed11"/>
    <w:qFormat/>
    <w:uiPriority w:val="0"/>
    <w:rPr>
      <w:rFonts w:hint="default"/>
      <w:sz w:val="24"/>
    </w:rPr>
  </w:style>
  <w:style w:type="character" w:customStyle="1" w:styleId="99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0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1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2">
    <w:name w:val="文字 Char Char"/>
    <w:link w:val="103"/>
    <w:qFormat/>
    <w:uiPriority w:val="0"/>
    <w:rPr>
      <w:rFonts w:ascii="宋体"/>
      <w:kern w:val="2"/>
      <w:sz w:val="28"/>
    </w:rPr>
  </w:style>
  <w:style w:type="paragraph" w:customStyle="1" w:styleId="103">
    <w:name w:val="文字"/>
    <w:basedOn w:val="1"/>
    <w:link w:val="102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4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5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6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7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8">
    <w:name w:val="content-white1"/>
    <w:qFormat/>
    <w:uiPriority w:val="0"/>
    <w:rPr>
      <w:color w:val="auto"/>
      <w:sz w:val="18"/>
      <w:u w:val="none"/>
    </w:rPr>
  </w:style>
  <w:style w:type="character" w:customStyle="1" w:styleId="109">
    <w:name w:val="日期 字符"/>
    <w:link w:val="33"/>
    <w:qFormat/>
    <w:uiPriority w:val="99"/>
    <w:rPr>
      <w:kern w:val="2"/>
      <w:sz w:val="28"/>
    </w:rPr>
  </w:style>
  <w:style w:type="character" w:customStyle="1" w:styleId="110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1">
    <w:name w:val="页眉 字符"/>
    <w:link w:val="37"/>
    <w:qFormat/>
    <w:uiPriority w:val="99"/>
    <w:rPr>
      <w:kern w:val="2"/>
      <w:sz w:val="18"/>
    </w:rPr>
  </w:style>
  <w:style w:type="character" w:customStyle="1" w:styleId="11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qFormat/>
    <w:uiPriority w:val="0"/>
    <w:rPr>
      <w:color w:val="77FFFF"/>
      <w:sz w:val="24"/>
    </w:rPr>
  </w:style>
  <w:style w:type="character" w:customStyle="1" w:styleId="11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8"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4"/>
    <w:qFormat/>
    <w:uiPriority w:val="0"/>
    <w:pPr>
      <w:spacing w:before="720"/>
    </w:p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4"/>
    <w:next w:val="1"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24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3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1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3"/>
    <w:next w:val="3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7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3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8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1"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6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6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5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6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3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3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4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4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3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8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6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5"/>
    <w:next w:val="56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3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未处理的提及1"/>
    <w:basedOn w:val="60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25</Pages>
  <Words>1305</Words>
  <Characters>7440</Characters>
  <Lines>62</Lines>
  <Paragraphs>17</Paragraphs>
  <TotalTime>98</TotalTime>
  <ScaleCrop>false</ScaleCrop>
  <LinksUpToDate>false</LinksUpToDate>
  <CharactersWithSpaces>8728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2022-11-04T09:46:00Z</dcterms:created>
  <dc:creator>罗成</dc:creator>
  <cp:lastModifiedBy>陈永新</cp:lastModifiedBy>
  <cp:lastPrinted>2018-08-06T16:28:00Z</cp:lastPrinted>
  <dcterms:modified xsi:type="dcterms:W3CDTF">2024-11-26T06:53:05Z</dcterms:modified>
  <dc:title>竞争性谈判文件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