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1DF36">
      <w:pPr>
        <w:spacing w:before="0" w:after="0" w:line="4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宜章县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  <w:lang w:val="en-US" w:eastAsia="zh-CN"/>
        </w:rPr>
        <w:t>玉溪镇卫生院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物业服务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费预算表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4"/>
        <w:gridCol w:w="2090"/>
        <w:gridCol w:w="1025"/>
        <w:gridCol w:w="933"/>
        <w:gridCol w:w="1874"/>
        <w:gridCol w:w="1766"/>
      </w:tblGrid>
      <w:tr w14:paraId="437DD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55D82F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序号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CB176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服务名称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290FC3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DACDD0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数量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66CD3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单价（元）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6219E9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总价（元）</w:t>
            </w:r>
          </w:p>
        </w:tc>
      </w:tr>
      <w:tr w14:paraId="139293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C3FE53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31DA2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一线保洁员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01661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689A41"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B1AEF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2460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人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6856695"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14760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月</w:t>
            </w:r>
          </w:p>
        </w:tc>
      </w:tr>
      <w:tr w14:paraId="18DAEC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C6A9FB"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32B1B8"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绿化修剪、除草</w:t>
            </w:r>
          </w:p>
          <w:p w14:paraId="29B8E5D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4D6666D"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次</w:t>
            </w:r>
            <w:bookmarkStart w:id="0" w:name="_GoBack"/>
            <w:bookmarkEnd w:id="0"/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055622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1B0289">
            <w:pPr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次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CC5E863"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月</w:t>
            </w:r>
          </w:p>
        </w:tc>
      </w:tr>
      <w:tr w14:paraId="4CCD2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left w:w="108" w:type="dxa"/>
              <w:right w:w="108" w:type="dxa"/>
            </w:tcMar>
            <w:vAlign w:val="top"/>
          </w:tcPr>
          <w:p w14:paraId="15FA3CC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left w:w="108" w:type="dxa"/>
              <w:right w:w="108" w:type="dxa"/>
            </w:tcMar>
            <w:vAlign w:val="top"/>
          </w:tcPr>
          <w:p w14:paraId="1183981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合计</w:t>
            </w:r>
          </w:p>
        </w:tc>
        <w:tc>
          <w:tcPr>
            <w:tcW w:w="5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left w:w="108" w:type="dxa"/>
              <w:right w:w="108" w:type="dxa"/>
            </w:tcMar>
            <w:vAlign w:val="top"/>
          </w:tcPr>
          <w:p w14:paraId="06092FE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14780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年</w:t>
            </w:r>
          </w:p>
        </w:tc>
      </w:tr>
    </w:tbl>
    <w:p w14:paraId="0AB2585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490FB467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4C86DFCE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0B96BE9B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54A15DEE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727ADEA6">
      <w:pPr>
        <w:tabs>
          <w:tab w:val="left" w:pos="2475"/>
        </w:tabs>
        <w:spacing w:before="0" w:after="0" w:line="240" w:lineRule="auto"/>
        <w:ind w:left="0" w:right="0" w:firstLine="562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71641660">
      <w:pPr>
        <w:tabs>
          <w:tab w:val="left" w:pos="2475"/>
        </w:tabs>
        <w:spacing w:before="0" w:after="0" w:line="240" w:lineRule="auto"/>
        <w:ind w:left="0" w:right="0" w:firstLine="562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40FCE945">
      <w:pPr>
        <w:tabs>
          <w:tab w:val="left" w:pos="2475"/>
        </w:tabs>
        <w:spacing w:before="0" w:after="0" w:line="240" w:lineRule="auto"/>
        <w:ind w:left="0" w:right="0" w:firstLine="562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31A24B3A">
      <w:pPr>
        <w:tabs>
          <w:tab w:val="left" w:pos="247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614DBD51">
      <w:pPr>
        <w:tabs>
          <w:tab w:val="left" w:pos="247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4E473B08">
      <w:pPr>
        <w:tabs>
          <w:tab w:val="left" w:pos="247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2A527385">
      <w:pPr>
        <w:tabs>
          <w:tab w:val="left" w:pos="247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5F0B49E4">
      <w:pPr>
        <w:tabs>
          <w:tab w:val="left" w:pos="247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04A6B27D">
      <w:pPr>
        <w:tabs>
          <w:tab w:val="left" w:pos="247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w14:paraId="41A457A3">
      <w:pPr>
        <w:tabs>
          <w:tab w:val="left" w:pos="247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全院物业人员安排表（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14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人）。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3"/>
        <w:gridCol w:w="659"/>
        <w:gridCol w:w="2135"/>
        <w:gridCol w:w="3964"/>
        <w:gridCol w:w="1041"/>
      </w:tblGrid>
      <w:tr w14:paraId="5B743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6BAFBDF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类</w:t>
            </w:r>
          </w:p>
          <w:p w14:paraId="27936396">
            <w:pPr>
              <w:tabs>
                <w:tab w:val="left" w:pos="2475"/>
              </w:tabs>
              <w:spacing w:before="0" w:after="0" w:line="240" w:lineRule="auto"/>
              <w:ind w:left="0" w:right="0" w:firstLine="12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别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30660B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序</w:t>
            </w:r>
          </w:p>
          <w:p w14:paraId="2B0953E8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E5AFB5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职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99F128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工作内容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D249FD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人员安排（人）</w:t>
            </w:r>
          </w:p>
        </w:tc>
      </w:tr>
      <w:tr w14:paraId="2005AC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B01295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一线人员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6AA655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D79D3C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中医科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2BCDD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2FF549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259870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CBE81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F0475F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3357EE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内科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C37C2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D2C6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721928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B4A84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1F36A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3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0DFBAC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骨科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31F9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16C05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5087AA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520AE9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6AF71F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4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F59530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普外科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33381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34A5A4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12CCE2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8308B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26EA7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5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9BE921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ICU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、手术室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73C6A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7DF4E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0281A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804063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15B6A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6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A1B077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五官、肛肠科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1994E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06A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1C429D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D47E8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5E016C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7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63D673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儿科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F1C6F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54FBEF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28A03F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168E01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02B75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8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3DE9FE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肾内科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EC095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75E1CF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51CE6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6B6340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58439C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1D45B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血透室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8F05A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CCBA1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331B12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291A6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FB18E2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885CCF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妇产科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F100E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E18F1C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3C261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D7159D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17EF5C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A017B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行政楼、体检科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6136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6483E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472B58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6933B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944D3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EFEC7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化验室、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CT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室、收费室、发热门诊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38403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7155D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68A2B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74BBC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B7A3D2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13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6F2409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公共区域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3DB4A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DCD004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2ADA2D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7B75F5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4EDF6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14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F6F212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家属楼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49B38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负责日常清扫保洁范围工作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C755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</w:tr>
      <w:tr w14:paraId="7664CB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FE8B09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小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42E2F">
            <w:pPr>
              <w:tabs>
                <w:tab w:val="left" w:pos="2475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14</w:t>
            </w:r>
          </w:p>
        </w:tc>
      </w:tr>
    </w:tbl>
    <w:p w14:paraId="46956190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    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</w:t>
      </w:r>
    </w:p>
    <w:p w14:paraId="53FFE3E6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 w14:paraId="4014D66B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                          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4019C"/>
    <w:rsid w:val="7F4C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375</Words>
  <Characters>398</Characters>
  <TotalTime>11</TotalTime>
  <ScaleCrop>false</ScaleCrop>
  <LinksUpToDate>false</LinksUpToDate>
  <CharactersWithSpaces>439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2025-05-07T11:57:00Z</dcterms:created>
  <dc:creator>Administrator</dc:creator>
  <cp:lastModifiedBy>Administrator</cp:lastModifiedBy>
  <dcterms:modified xsi:type="dcterms:W3CDTF">2025-06-05T02:25:29Z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eyJoZGlkIjoiY2JmYTYzOGJjODUyODcyODAxOGM3YzBlMTY5ODc5ZTMifQ==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649271279BB34BDB8D63896E11BD4475_13</vt:lpwstr>
  </property>
</Properties>
</file>