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冷水江市公安局交警队2024年水电维修费用单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一．1月5日维修五楼会议室电路，150元。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二．1月10日更换大弯里管厅灯光源，80元。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三．1月10日更换大弯里管厅空调清洗加氟和遥控器1个，150元。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四．1月15日更换1楼厕所水龙头2个160元。更换2楼冲水球阀4个320元。更换3楼厕所冲水球阀1个80元。1楼厕所疏通50元。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五．1月16日厨房吸顶灯更换光源1个，80元。更换18LED灯管80元。消毒柜更换接触器200元。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                 </w:t>
      </w:r>
    </w:p>
    <w:p>
      <w:pPr>
        <w:ind w:firstLine="5400" w:firstLineChars="1500"/>
        <w:rPr>
          <w:rFonts w:hint="default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总计：1430元</w:t>
      </w:r>
    </w:p>
    <w:p>
      <w:pPr>
        <w:rPr>
          <w:rFonts w:hint="default"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RlN2IwY2ExYWU4ZGU4MjQ4NzBkZWYwNWZhMTIxNjMifQ=="/>
  </w:docVars>
  <w:rsids>
    <w:rsidRoot w:val="018A38D7"/>
    <w:rsid w:val="018A38D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21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2024-06-21T04:12:00Z</dcterms:created>
  <dc:creator>桥灰</dc:creator>
  <cp:lastModifiedBy>桥灰</cp:lastModifiedBy>
  <dcterms:modified xsi:type="dcterms:W3CDTF">2024-06-21T04:34:39Z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A455C11AAC0E4A9788F2E183C885812C_11</vt:lpwstr>
  </property>
</Properties>
</file>