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BC761A1">
      <w:pPr>
        <w:jc w:val="center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vertAlign w:val="baseline"/>
          <w:lang w:val="en-US" w:eastAsia="zh-CN"/>
        </w:rPr>
        <w:t>车间定制执勤台(共</w:t>
      </w:r>
      <w:bookmarkStart w:id="0" w:name="_GoBack"/>
      <w:bookmarkEnd w:id="0"/>
      <w:r>
        <w:rPr>
          <w:rFonts w:hint="eastAsia"/>
          <w:sz w:val="32"/>
          <w:szCs w:val="32"/>
          <w:vertAlign w:val="baseline"/>
          <w:lang w:val="en-US" w:eastAsia="zh-CN"/>
        </w:rPr>
        <w:t>12个)预算</w:t>
      </w:r>
      <w:r>
        <w:rPr>
          <w:rFonts w:hint="eastAsia"/>
          <w:sz w:val="32"/>
          <w:szCs w:val="32"/>
          <w:lang w:val="en-US" w:eastAsia="zh-CN"/>
        </w:rPr>
        <w:t>表</w:t>
      </w:r>
    </w:p>
    <w:tbl>
      <w:tblPr>
        <w:tblStyle w:val="3"/>
        <w:tblW w:w="15690" w:type="dxa"/>
        <w:tblInd w:w="-98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14"/>
        <w:gridCol w:w="3248"/>
        <w:gridCol w:w="1215"/>
        <w:gridCol w:w="1245"/>
        <w:gridCol w:w="1665"/>
        <w:gridCol w:w="1796"/>
        <w:gridCol w:w="5307"/>
      </w:tblGrid>
      <w:tr w14:paraId="0F95D5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14" w:type="dxa"/>
          </w:tcPr>
          <w:p w14:paraId="70271647">
            <w:pPr>
              <w:jc w:val="center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序号</w:t>
            </w:r>
          </w:p>
        </w:tc>
        <w:tc>
          <w:tcPr>
            <w:tcW w:w="3248" w:type="dxa"/>
          </w:tcPr>
          <w:p w14:paraId="5988A70C">
            <w:pPr>
              <w:jc w:val="center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名称</w:t>
            </w:r>
          </w:p>
        </w:tc>
        <w:tc>
          <w:tcPr>
            <w:tcW w:w="1215" w:type="dxa"/>
          </w:tcPr>
          <w:p w14:paraId="75EC12F5">
            <w:pPr>
              <w:jc w:val="center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单位</w:t>
            </w:r>
          </w:p>
        </w:tc>
        <w:tc>
          <w:tcPr>
            <w:tcW w:w="1245" w:type="dxa"/>
          </w:tcPr>
          <w:p w14:paraId="5DBECA5D">
            <w:pPr>
              <w:jc w:val="center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数量</w:t>
            </w:r>
          </w:p>
        </w:tc>
        <w:tc>
          <w:tcPr>
            <w:tcW w:w="1665" w:type="dxa"/>
          </w:tcPr>
          <w:p w14:paraId="397D5A1C">
            <w:pPr>
              <w:jc w:val="center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单价</w:t>
            </w:r>
          </w:p>
        </w:tc>
        <w:tc>
          <w:tcPr>
            <w:tcW w:w="1796" w:type="dxa"/>
          </w:tcPr>
          <w:p w14:paraId="196A3525">
            <w:pPr>
              <w:jc w:val="center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总价</w:t>
            </w:r>
          </w:p>
        </w:tc>
        <w:tc>
          <w:tcPr>
            <w:tcW w:w="5307" w:type="dxa"/>
          </w:tcPr>
          <w:p w14:paraId="2D639125">
            <w:pPr>
              <w:jc w:val="center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备注</w:t>
            </w:r>
          </w:p>
        </w:tc>
      </w:tr>
      <w:tr w14:paraId="308C83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14" w:type="dxa"/>
          </w:tcPr>
          <w:p w14:paraId="477C4EB6">
            <w:pPr>
              <w:jc w:val="center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1</w:t>
            </w:r>
          </w:p>
        </w:tc>
        <w:tc>
          <w:tcPr>
            <w:tcW w:w="3248" w:type="dxa"/>
            <w:vAlign w:val="top"/>
          </w:tcPr>
          <w:p w14:paraId="7B59CAFC">
            <w:pPr>
              <w:jc w:val="center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不锈钢板</w:t>
            </w:r>
          </w:p>
        </w:tc>
        <w:tc>
          <w:tcPr>
            <w:tcW w:w="1215" w:type="dxa"/>
            <w:vAlign w:val="top"/>
          </w:tcPr>
          <w:p w14:paraId="29CCC15B">
            <w:pPr>
              <w:jc w:val="center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m2</w:t>
            </w:r>
          </w:p>
        </w:tc>
        <w:tc>
          <w:tcPr>
            <w:tcW w:w="1245" w:type="dxa"/>
            <w:vAlign w:val="top"/>
          </w:tcPr>
          <w:p w14:paraId="4D310BB8">
            <w:pPr>
              <w:jc w:val="center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162</w:t>
            </w:r>
          </w:p>
        </w:tc>
        <w:tc>
          <w:tcPr>
            <w:tcW w:w="1665" w:type="dxa"/>
            <w:vAlign w:val="top"/>
          </w:tcPr>
          <w:p w14:paraId="6F9D0B49">
            <w:pPr>
              <w:jc w:val="center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96" w:type="dxa"/>
            <w:vAlign w:val="top"/>
          </w:tcPr>
          <w:p w14:paraId="3CD9B3E1">
            <w:pPr>
              <w:jc w:val="center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5307" w:type="dxa"/>
            <w:vAlign w:val="top"/>
          </w:tcPr>
          <w:p w14:paraId="521F3492">
            <w:pPr>
              <w:jc w:val="center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1.2mm厚不锈钢板</w:t>
            </w:r>
          </w:p>
        </w:tc>
      </w:tr>
      <w:tr w14:paraId="587EF7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14" w:type="dxa"/>
          </w:tcPr>
          <w:p w14:paraId="02761A3D">
            <w:pPr>
              <w:jc w:val="center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2</w:t>
            </w:r>
          </w:p>
        </w:tc>
        <w:tc>
          <w:tcPr>
            <w:tcW w:w="3248" w:type="dxa"/>
          </w:tcPr>
          <w:p w14:paraId="048CB4B9">
            <w:pPr>
              <w:jc w:val="center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不锈钢方管</w:t>
            </w:r>
          </w:p>
        </w:tc>
        <w:tc>
          <w:tcPr>
            <w:tcW w:w="1215" w:type="dxa"/>
          </w:tcPr>
          <w:p w14:paraId="13605BF4">
            <w:pPr>
              <w:jc w:val="center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m</w:t>
            </w:r>
          </w:p>
        </w:tc>
        <w:tc>
          <w:tcPr>
            <w:tcW w:w="1245" w:type="dxa"/>
          </w:tcPr>
          <w:p w14:paraId="66D05924">
            <w:pPr>
              <w:jc w:val="center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1416</w:t>
            </w:r>
          </w:p>
        </w:tc>
        <w:tc>
          <w:tcPr>
            <w:tcW w:w="1665" w:type="dxa"/>
          </w:tcPr>
          <w:p w14:paraId="4F44BCCA">
            <w:pPr>
              <w:jc w:val="center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96" w:type="dxa"/>
          </w:tcPr>
          <w:p w14:paraId="6DCCD3A1">
            <w:pPr>
              <w:jc w:val="both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5307" w:type="dxa"/>
          </w:tcPr>
          <w:p w14:paraId="40E4646A">
            <w:pPr>
              <w:jc w:val="center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50*50方管，1.2mm厚</w:t>
            </w:r>
          </w:p>
        </w:tc>
      </w:tr>
      <w:tr w14:paraId="256674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14" w:type="dxa"/>
          </w:tcPr>
          <w:p w14:paraId="20723512">
            <w:pPr>
              <w:jc w:val="center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3</w:t>
            </w:r>
          </w:p>
        </w:tc>
        <w:tc>
          <w:tcPr>
            <w:tcW w:w="3248" w:type="dxa"/>
          </w:tcPr>
          <w:p w14:paraId="12C78CAF">
            <w:pPr>
              <w:jc w:val="center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烤漆</w:t>
            </w:r>
          </w:p>
        </w:tc>
        <w:tc>
          <w:tcPr>
            <w:tcW w:w="1215" w:type="dxa"/>
          </w:tcPr>
          <w:p w14:paraId="0E8A7A6C">
            <w:pPr>
              <w:jc w:val="center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个</w:t>
            </w:r>
          </w:p>
        </w:tc>
        <w:tc>
          <w:tcPr>
            <w:tcW w:w="1245" w:type="dxa"/>
          </w:tcPr>
          <w:p w14:paraId="7C57290E">
            <w:pPr>
              <w:jc w:val="center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12</w:t>
            </w:r>
          </w:p>
        </w:tc>
        <w:tc>
          <w:tcPr>
            <w:tcW w:w="1665" w:type="dxa"/>
          </w:tcPr>
          <w:p w14:paraId="34325602">
            <w:pPr>
              <w:jc w:val="both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96" w:type="dxa"/>
          </w:tcPr>
          <w:p w14:paraId="51E635F2">
            <w:pPr>
              <w:jc w:val="center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5307" w:type="dxa"/>
          </w:tcPr>
          <w:p w14:paraId="526043C4">
            <w:pPr>
              <w:jc w:val="center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双拼色烤漆</w:t>
            </w:r>
          </w:p>
        </w:tc>
      </w:tr>
      <w:tr w14:paraId="24AAC6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14" w:type="dxa"/>
          </w:tcPr>
          <w:p w14:paraId="79F5BF50">
            <w:pPr>
              <w:jc w:val="center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4</w:t>
            </w:r>
          </w:p>
        </w:tc>
        <w:tc>
          <w:tcPr>
            <w:tcW w:w="3248" w:type="dxa"/>
            <w:shd w:val="clear" w:color="auto" w:fill="auto"/>
            <w:vAlign w:val="top"/>
          </w:tcPr>
          <w:p w14:paraId="27074099"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辅材</w:t>
            </w:r>
          </w:p>
        </w:tc>
        <w:tc>
          <w:tcPr>
            <w:tcW w:w="1215" w:type="dxa"/>
            <w:shd w:val="clear" w:color="auto" w:fill="auto"/>
            <w:vAlign w:val="top"/>
          </w:tcPr>
          <w:p w14:paraId="17876AF1"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项</w:t>
            </w:r>
          </w:p>
        </w:tc>
        <w:tc>
          <w:tcPr>
            <w:tcW w:w="1245" w:type="dxa"/>
            <w:shd w:val="clear" w:color="auto" w:fill="auto"/>
            <w:vAlign w:val="top"/>
          </w:tcPr>
          <w:p w14:paraId="1470E49E"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12</w:t>
            </w:r>
          </w:p>
        </w:tc>
        <w:tc>
          <w:tcPr>
            <w:tcW w:w="1665" w:type="dxa"/>
            <w:shd w:val="clear" w:color="auto" w:fill="auto"/>
            <w:vAlign w:val="top"/>
          </w:tcPr>
          <w:p w14:paraId="637CFFEF"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</w:p>
        </w:tc>
        <w:tc>
          <w:tcPr>
            <w:tcW w:w="1796" w:type="dxa"/>
            <w:shd w:val="clear" w:color="auto" w:fill="auto"/>
            <w:vAlign w:val="top"/>
          </w:tcPr>
          <w:p w14:paraId="27F31E28"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</w:p>
        </w:tc>
        <w:tc>
          <w:tcPr>
            <w:tcW w:w="5307" w:type="dxa"/>
            <w:shd w:val="clear" w:color="auto" w:fill="auto"/>
            <w:vAlign w:val="top"/>
          </w:tcPr>
          <w:p w14:paraId="2CDCAB20">
            <w:pPr>
              <w:jc w:val="center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气体，五金配件等</w:t>
            </w:r>
          </w:p>
        </w:tc>
      </w:tr>
      <w:tr w14:paraId="68508C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14" w:type="dxa"/>
          </w:tcPr>
          <w:p w14:paraId="3AF22569">
            <w:pPr>
              <w:jc w:val="center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5</w:t>
            </w:r>
          </w:p>
        </w:tc>
        <w:tc>
          <w:tcPr>
            <w:tcW w:w="3248" w:type="dxa"/>
            <w:shd w:val="clear" w:color="auto" w:fill="auto"/>
            <w:vAlign w:val="top"/>
          </w:tcPr>
          <w:p w14:paraId="51480916"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人工制作</w:t>
            </w:r>
          </w:p>
        </w:tc>
        <w:tc>
          <w:tcPr>
            <w:tcW w:w="1215" w:type="dxa"/>
            <w:shd w:val="clear" w:color="auto" w:fill="auto"/>
            <w:vAlign w:val="top"/>
          </w:tcPr>
          <w:p w14:paraId="7B67216C"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项</w:t>
            </w:r>
          </w:p>
        </w:tc>
        <w:tc>
          <w:tcPr>
            <w:tcW w:w="1245" w:type="dxa"/>
            <w:shd w:val="clear" w:color="auto" w:fill="auto"/>
            <w:vAlign w:val="top"/>
          </w:tcPr>
          <w:p w14:paraId="773CDFBC"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12</w:t>
            </w:r>
          </w:p>
        </w:tc>
        <w:tc>
          <w:tcPr>
            <w:tcW w:w="1665" w:type="dxa"/>
            <w:shd w:val="clear" w:color="auto" w:fill="auto"/>
            <w:vAlign w:val="top"/>
          </w:tcPr>
          <w:p w14:paraId="69CA8460"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</w:p>
        </w:tc>
        <w:tc>
          <w:tcPr>
            <w:tcW w:w="1796" w:type="dxa"/>
            <w:shd w:val="clear" w:color="auto" w:fill="auto"/>
            <w:vAlign w:val="top"/>
          </w:tcPr>
          <w:p w14:paraId="4AC21E33"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</w:p>
        </w:tc>
        <w:tc>
          <w:tcPr>
            <w:tcW w:w="5307" w:type="dxa"/>
            <w:shd w:val="clear" w:color="auto" w:fill="auto"/>
            <w:vAlign w:val="top"/>
          </w:tcPr>
          <w:p w14:paraId="3D08B33E">
            <w:pPr>
              <w:jc w:val="center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安装，运输</w:t>
            </w:r>
          </w:p>
        </w:tc>
      </w:tr>
      <w:tr w14:paraId="68855B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14" w:type="dxa"/>
          </w:tcPr>
          <w:p w14:paraId="49532D92">
            <w:pPr>
              <w:jc w:val="center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6</w:t>
            </w:r>
          </w:p>
        </w:tc>
        <w:tc>
          <w:tcPr>
            <w:tcW w:w="3248" w:type="dxa"/>
            <w:shd w:val="clear" w:color="auto" w:fill="auto"/>
            <w:vAlign w:val="top"/>
          </w:tcPr>
          <w:p w14:paraId="3B20B807">
            <w:pPr>
              <w:jc w:val="center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国徽</w:t>
            </w:r>
          </w:p>
        </w:tc>
        <w:tc>
          <w:tcPr>
            <w:tcW w:w="1215" w:type="dxa"/>
            <w:shd w:val="clear" w:color="auto" w:fill="auto"/>
            <w:vAlign w:val="top"/>
          </w:tcPr>
          <w:p w14:paraId="5AABD2A7">
            <w:pPr>
              <w:jc w:val="center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个</w:t>
            </w:r>
          </w:p>
        </w:tc>
        <w:tc>
          <w:tcPr>
            <w:tcW w:w="1245" w:type="dxa"/>
            <w:shd w:val="clear" w:color="auto" w:fill="auto"/>
            <w:vAlign w:val="top"/>
          </w:tcPr>
          <w:p w14:paraId="46E26C6E">
            <w:pPr>
              <w:jc w:val="center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12</w:t>
            </w:r>
          </w:p>
        </w:tc>
        <w:tc>
          <w:tcPr>
            <w:tcW w:w="1665" w:type="dxa"/>
            <w:shd w:val="clear" w:color="auto" w:fill="auto"/>
            <w:vAlign w:val="top"/>
          </w:tcPr>
          <w:p w14:paraId="33429639">
            <w:pPr>
              <w:jc w:val="center"/>
              <w:rPr>
                <w:rFonts w:hint="default" w:cstheme="minorBidi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</w:p>
        </w:tc>
        <w:tc>
          <w:tcPr>
            <w:tcW w:w="1796" w:type="dxa"/>
            <w:shd w:val="clear" w:color="auto" w:fill="auto"/>
            <w:vAlign w:val="top"/>
          </w:tcPr>
          <w:p w14:paraId="78D1B8D6">
            <w:pPr>
              <w:jc w:val="center"/>
              <w:rPr>
                <w:rFonts w:hint="default" w:cstheme="minorBidi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</w:p>
        </w:tc>
        <w:tc>
          <w:tcPr>
            <w:tcW w:w="5307" w:type="dxa"/>
            <w:shd w:val="clear" w:color="auto" w:fill="auto"/>
            <w:vAlign w:val="top"/>
          </w:tcPr>
          <w:p w14:paraId="66C43B13">
            <w:pPr>
              <w:jc w:val="center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500*500</w:t>
            </w:r>
          </w:p>
        </w:tc>
      </w:tr>
      <w:tr w14:paraId="766A62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14" w:type="dxa"/>
          </w:tcPr>
          <w:p w14:paraId="48A32FB5">
            <w:pPr>
              <w:jc w:val="center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7</w:t>
            </w:r>
          </w:p>
        </w:tc>
        <w:tc>
          <w:tcPr>
            <w:tcW w:w="3248" w:type="dxa"/>
            <w:shd w:val="clear" w:color="auto" w:fill="auto"/>
            <w:vAlign w:val="top"/>
          </w:tcPr>
          <w:p w14:paraId="08DCF87D">
            <w:pPr>
              <w:jc w:val="center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广告字</w:t>
            </w:r>
          </w:p>
        </w:tc>
        <w:tc>
          <w:tcPr>
            <w:tcW w:w="1215" w:type="dxa"/>
            <w:shd w:val="clear" w:color="auto" w:fill="auto"/>
            <w:vAlign w:val="top"/>
          </w:tcPr>
          <w:p w14:paraId="400BEC3B">
            <w:pPr>
              <w:jc w:val="center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项</w:t>
            </w:r>
          </w:p>
        </w:tc>
        <w:tc>
          <w:tcPr>
            <w:tcW w:w="1245" w:type="dxa"/>
            <w:shd w:val="clear" w:color="auto" w:fill="auto"/>
            <w:vAlign w:val="top"/>
          </w:tcPr>
          <w:p w14:paraId="165CC07F">
            <w:pPr>
              <w:jc w:val="center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12</w:t>
            </w:r>
          </w:p>
        </w:tc>
        <w:tc>
          <w:tcPr>
            <w:tcW w:w="1665" w:type="dxa"/>
            <w:shd w:val="clear" w:color="auto" w:fill="auto"/>
            <w:vAlign w:val="top"/>
          </w:tcPr>
          <w:p w14:paraId="43E21C64">
            <w:pPr>
              <w:jc w:val="center"/>
              <w:rPr>
                <w:rFonts w:hint="default" w:cstheme="minorBidi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</w:p>
        </w:tc>
        <w:tc>
          <w:tcPr>
            <w:tcW w:w="1796" w:type="dxa"/>
            <w:shd w:val="clear" w:color="auto" w:fill="auto"/>
            <w:vAlign w:val="top"/>
          </w:tcPr>
          <w:p w14:paraId="2CADE28F">
            <w:pPr>
              <w:jc w:val="center"/>
              <w:rPr>
                <w:rFonts w:hint="default" w:cstheme="minorBidi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</w:p>
        </w:tc>
        <w:tc>
          <w:tcPr>
            <w:tcW w:w="5307" w:type="dxa"/>
            <w:shd w:val="clear" w:color="auto" w:fill="auto"/>
            <w:vAlign w:val="top"/>
          </w:tcPr>
          <w:p w14:paraId="11713560">
            <w:pPr>
              <w:jc w:val="center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含安装</w:t>
            </w:r>
          </w:p>
        </w:tc>
      </w:tr>
      <w:tr w14:paraId="5B8EC87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87" w:type="dxa"/>
            <w:gridSpan w:val="5"/>
          </w:tcPr>
          <w:p w14:paraId="712FED5D">
            <w:pPr>
              <w:jc w:val="center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合计</w:t>
            </w:r>
          </w:p>
        </w:tc>
        <w:tc>
          <w:tcPr>
            <w:tcW w:w="1796" w:type="dxa"/>
          </w:tcPr>
          <w:p w14:paraId="3933ABDF">
            <w:pPr>
              <w:jc w:val="center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5307" w:type="dxa"/>
          </w:tcPr>
          <w:p w14:paraId="4FC95A25">
            <w:pPr>
              <w:jc w:val="center"/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</w:pPr>
          </w:p>
        </w:tc>
      </w:tr>
    </w:tbl>
    <w:p w14:paraId="4720C124">
      <w:pPr>
        <w:jc w:val="center"/>
        <w:rPr>
          <w:rFonts w:hint="default"/>
          <w:sz w:val="32"/>
          <w:szCs w:val="32"/>
          <w:lang w:val="en-US" w:eastAsia="zh-CN"/>
        </w:rPr>
      </w:pPr>
    </w:p>
    <w:p w14:paraId="4D250202">
      <w:pPr>
        <w:jc w:val="center"/>
        <w:rPr>
          <w:rFonts w:hint="default"/>
          <w:sz w:val="32"/>
          <w:szCs w:val="32"/>
          <w:lang w:val="en-US" w:eastAsia="zh-CN"/>
        </w:rPr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ExZTk2NWEwZjE0N2QzY2ZhODE2ZDZlYjQ0YWRkNjQifQ=="/>
  </w:docVars>
  <w:rsids>
    <w:rsidRoot w:val="705234F6"/>
    <w:rsid w:val="006C4136"/>
    <w:rsid w:val="063350AA"/>
    <w:rsid w:val="1E5E2A7A"/>
    <w:rsid w:val="21232B26"/>
    <w:rsid w:val="22F94B6E"/>
    <w:rsid w:val="246758CC"/>
    <w:rsid w:val="289772EB"/>
    <w:rsid w:val="2E31053A"/>
    <w:rsid w:val="35E56D34"/>
    <w:rsid w:val="44F2303F"/>
    <w:rsid w:val="46146386"/>
    <w:rsid w:val="47D54DDC"/>
    <w:rsid w:val="4CB50A80"/>
    <w:rsid w:val="586D5EE5"/>
    <w:rsid w:val="5A422225"/>
    <w:rsid w:val="643C27AB"/>
    <w:rsid w:val="68BA6782"/>
    <w:rsid w:val="705234F6"/>
    <w:rsid w:val="750D08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105</Words>
  <Characters>135</Characters>
  <Lines>0</Lines>
  <Paragraphs>0</Paragraphs>
  <TotalTime>17</TotalTime>
  <ScaleCrop>false</ScaleCrop>
  <LinksUpToDate>false</LinksUpToDate>
  <CharactersWithSpaces>135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2024-11-12T08:39:00Z</dcterms:created>
  <dc:creator>株洲易通达</dc:creator>
  <cp:lastModifiedBy>007</cp:lastModifiedBy>
  <cp:lastPrinted>2024-11-12T08:47:00Z</cp:lastPrinted>
  <dcterms:modified xsi:type="dcterms:W3CDTF">2025-04-08T08:06:32Z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0DE4C0A330AC4604B689227FB523D7A3_13</vt:lpwstr>
  </property>
  <property fmtid="{D5CDD505-2E9C-101B-9397-08002B2CF9AE}" pid="4" name="KSOTemplateDocerSaveRecord">
    <vt:lpwstr>eyJoZGlkIjoiMDZlMTFkMDNiODlkODZhOWQxYjI5MjQ4MTQ4ZDExZGEiLCJ1c2VySWQiOiIxMTIxNTYyNTY5In0=</vt:lpwstr>
  </property>
</Properties>
</file>