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5"/>
        <w:tblpPr w:leftFromText="180" w:rightFromText="180" w:vertAnchor="page" w:horzAnchor="page" w:tblpXSpec="center" w:tblpY="2343"/>
        <w:tblOverlap w:val="never"/>
        <w:tblW w:w="96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4"/>
        <w:gridCol w:w="1235"/>
        <w:gridCol w:w="1000"/>
        <w:gridCol w:w="1412"/>
        <w:gridCol w:w="4396"/>
      </w:tblGrid>
      <w:tr w14:paraId="107ED5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  <w:jc w:val="center"/>
        </w:trPr>
        <w:tc>
          <w:tcPr>
            <w:tcW w:w="1634" w:type="dxa"/>
            <w:noWrap w:val="0"/>
            <w:vAlign w:val="center"/>
          </w:tcPr>
          <w:p w14:paraId="7348F67A">
            <w:pPr>
              <w:spacing w:line="480" w:lineRule="auto"/>
              <w:jc w:val="center"/>
              <w:rPr>
                <w:rFonts w:hint="default" w:eastAsia="宋体"/>
                <w:b/>
                <w:bCs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1"/>
                <w:vertAlign w:val="baseline"/>
                <w:lang w:val="en-US" w:eastAsia="zh-CN"/>
              </w:rPr>
              <w:t>项目</w:t>
            </w:r>
          </w:p>
        </w:tc>
        <w:tc>
          <w:tcPr>
            <w:tcW w:w="1235" w:type="dxa"/>
            <w:noWrap w:val="0"/>
            <w:vAlign w:val="center"/>
          </w:tcPr>
          <w:p w14:paraId="5AB4EC24">
            <w:pPr>
              <w:spacing w:line="480" w:lineRule="auto"/>
              <w:jc w:val="center"/>
              <w:rPr>
                <w:rFonts w:hint="default"/>
                <w:b/>
                <w:bCs/>
                <w:sz w:val="22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2"/>
                <w:szCs w:val="21"/>
                <w:vertAlign w:val="baseline"/>
                <w:lang w:val="en-US" w:eastAsia="zh-CN"/>
              </w:rPr>
              <w:t>单价</w:t>
            </w:r>
            <w:r>
              <w:rPr>
                <w:rFonts w:hint="default"/>
                <w:b/>
                <w:bCs/>
                <w:sz w:val="22"/>
                <w:szCs w:val="21"/>
                <w:vertAlign w:val="baseline"/>
                <w:lang w:eastAsia="zh-CN"/>
              </w:rPr>
              <w:t>（元）</w:t>
            </w:r>
          </w:p>
        </w:tc>
        <w:tc>
          <w:tcPr>
            <w:tcW w:w="1000" w:type="dxa"/>
            <w:noWrap w:val="0"/>
            <w:vAlign w:val="center"/>
          </w:tcPr>
          <w:p w14:paraId="2FD9ABD9">
            <w:pPr>
              <w:spacing w:line="480" w:lineRule="auto"/>
              <w:jc w:val="center"/>
              <w:rPr>
                <w:rFonts w:hint="default" w:eastAsia="宋体"/>
                <w:b/>
                <w:bCs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1"/>
                <w:vertAlign w:val="baseline"/>
                <w:lang w:val="en-US" w:eastAsia="zh-CN"/>
              </w:rPr>
              <w:t>数量</w:t>
            </w:r>
          </w:p>
        </w:tc>
        <w:tc>
          <w:tcPr>
            <w:tcW w:w="1412" w:type="dxa"/>
            <w:noWrap w:val="0"/>
            <w:vAlign w:val="center"/>
          </w:tcPr>
          <w:p w14:paraId="174BF9B2">
            <w:pPr>
              <w:spacing w:line="480" w:lineRule="auto"/>
              <w:jc w:val="center"/>
              <w:rPr>
                <w:rFonts w:hint="default" w:eastAsia="宋体"/>
                <w:b/>
                <w:bCs/>
                <w:sz w:val="22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2"/>
                <w:szCs w:val="21"/>
                <w:vertAlign w:val="baseline"/>
                <w:lang w:val="en-US" w:eastAsia="zh-CN"/>
              </w:rPr>
              <w:t>价格</w:t>
            </w:r>
            <w:r>
              <w:rPr>
                <w:rFonts w:hint="default"/>
                <w:b/>
                <w:bCs/>
                <w:sz w:val="22"/>
                <w:szCs w:val="21"/>
                <w:vertAlign w:val="baseline"/>
                <w:lang w:eastAsia="zh-CN"/>
              </w:rPr>
              <w:t>（元）</w:t>
            </w:r>
          </w:p>
        </w:tc>
        <w:tc>
          <w:tcPr>
            <w:tcW w:w="4396" w:type="dxa"/>
            <w:noWrap w:val="0"/>
            <w:vAlign w:val="center"/>
          </w:tcPr>
          <w:p w14:paraId="454B64CD">
            <w:pPr>
              <w:spacing w:line="480" w:lineRule="auto"/>
              <w:jc w:val="center"/>
              <w:rPr>
                <w:rFonts w:hint="default"/>
                <w:b/>
                <w:bCs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1"/>
                <w:vertAlign w:val="baseline"/>
                <w:lang w:val="en-US" w:eastAsia="zh-CN"/>
              </w:rPr>
              <w:t>型号参数</w:t>
            </w:r>
          </w:p>
        </w:tc>
      </w:tr>
      <w:tr w14:paraId="53FE3E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  <w:jc w:val="center"/>
        </w:trPr>
        <w:tc>
          <w:tcPr>
            <w:tcW w:w="1634" w:type="dxa"/>
            <w:noWrap w:val="0"/>
            <w:vAlign w:val="center"/>
          </w:tcPr>
          <w:p w14:paraId="5C0508CC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sz w:val="22"/>
                <w:szCs w:val="21"/>
                <w:vertAlign w:val="baseline"/>
                <w:lang w:val="en-US" w:eastAsia="zh-CN"/>
              </w:rPr>
              <w:t>鼓架</w:t>
            </w:r>
          </w:p>
        </w:tc>
        <w:tc>
          <w:tcPr>
            <w:tcW w:w="1235" w:type="dxa"/>
            <w:noWrap w:val="0"/>
            <w:vAlign w:val="center"/>
          </w:tcPr>
          <w:p w14:paraId="28F736AF">
            <w:pPr>
              <w:jc w:val="center"/>
              <w:rPr>
                <w:rFonts w:hint="default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1"/>
                <w:vertAlign w:val="baseline"/>
                <w:lang w:val="en-US" w:eastAsia="zh-CN"/>
              </w:rPr>
              <w:t>100</w:t>
            </w:r>
          </w:p>
        </w:tc>
        <w:tc>
          <w:tcPr>
            <w:tcW w:w="1000" w:type="dxa"/>
            <w:noWrap w:val="0"/>
            <w:vAlign w:val="center"/>
          </w:tcPr>
          <w:p w14:paraId="54021CB5">
            <w:pPr>
              <w:jc w:val="center"/>
              <w:rPr>
                <w:rFonts w:hint="default" w:eastAsia="宋体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1"/>
                <w:vertAlign w:val="baseline"/>
                <w:lang w:val="en-US" w:eastAsia="zh-CN"/>
              </w:rPr>
              <w:t>7</w:t>
            </w:r>
          </w:p>
        </w:tc>
        <w:tc>
          <w:tcPr>
            <w:tcW w:w="1412" w:type="dxa"/>
            <w:noWrap w:val="0"/>
            <w:vAlign w:val="center"/>
          </w:tcPr>
          <w:p w14:paraId="5A465AD6">
            <w:pPr>
              <w:jc w:val="center"/>
              <w:rPr>
                <w:rFonts w:hint="default" w:eastAsia="宋体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1"/>
                <w:vertAlign w:val="baseline"/>
                <w:lang w:val="en-US" w:eastAsia="zh-CN"/>
              </w:rPr>
              <w:t>700</w:t>
            </w:r>
          </w:p>
        </w:tc>
        <w:tc>
          <w:tcPr>
            <w:tcW w:w="4396" w:type="dxa"/>
            <w:noWrap w:val="0"/>
            <w:vAlign w:val="center"/>
          </w:tcPr>
          <w:p w14:paraId="7E976955">
            <w:pPr>
              <w:jc w:val="center"/>
              <w:rPr>
                <w:rFonts w:hint="default" w:eastAsia="宋体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sz w:val="22"/>
                <w:szCs w:val="21"/>
                <w:vertAlign w:val="baseline"/>
                <w:lang w:val="en-US" w:eastAsia="zh-CN"/>
              </w:rPr>
              <w:t>DR3450</w:t>
            </w:r>
          </w:p>
        </w:tc>
      </w:tr>
      <w:tr w14:paraId="46D8FC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1634" w:type="dxa"/>
            <w:noWrap w:val="0"/>
            <w:vAlign w:val="center"/>
          </w:tcPr>
          <w:p w14:paraId="007C6E4C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标签纸</w:t>
            </w:r>
          </w:p>
        </w:tc>
        <w:tc>
          <w:tcPr>
            <w:tcW w:w="1235" w:type="dxa"/>
            <w:noWrap w:val="0"/>
            <w:vAlign w:val="center"/>
          </w:tcPr>
          <w:p w14:paraId="328BEE27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6.5</w:t>
            </w:r>
          </w:p>
        </w:tc>
        <w:tc>
          <w:tcPr>
            <w:tcW w:w="1000" w:type="dxa"/>
            <w:noWrap w:val="0"/>
            <w:vAlign w:val="center"/>
          </w:tcPr>
          <w:p w14:paraId="7056D3BC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120</w:t>
            </w:r>
          </w:p>
        </w:tc>
        <w:tc>
          <w:tcPr>
            <w:tcW w:w="1412" w:type="dxa"/>
            <w:noWrap w:val="0"/>
            <w:vAlign w:val="center"/>
          </w:tcPr>
          <w:p w14:paraId="0ABB8191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780</w:t>
            </w:r>
          </w:p>
        </w:tc>
        <w:tc>
          <w:tcPr>
            <w:tcW w:w="4396" w:type="dxa"/>
            <w:noWrap w:val="0"/>
            <w:vAlign w:val="center"/>
          </w:tcPr>
          <w:p w14:paraId="11011F04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50*30*1250张</w:t>
            </w:r>
            <w:bookmarkStart w:id="0" w:name="_GoBack"/>
            <w:bookmarkEnd w:id="0"/>
          </w:p>
        </w:tc>
      </w:tr>
      <w:tr w14:paraId="12398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  <w:jc w:val="center"/>
        </w:trPr>
        <w:tc>
          <w:tcPr>
            <w:tcW w:w="1634" w:type="dxa"/>
            <w:noWrap w:val="0"/>
            <w:vAlign w:val="center"/>
          </w:tcPr>
          <w:p w14:paraId="1C6AA0E0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43 寸电视机</w:t>
            </w:r>
          </w:p>
        </w:tc>
        <w:tc>
          <w:tcPr>
            <w:tcW w:w="1235" w:type="dxa"/>
            <w:noWrap w:val="0"/>
            <w:vAlign w:val="center"/>
          </w:tcPr>
          <w:p w14:paraId="124D9168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900</w:t>
            </w:r>
          </w:p>
        </w:tc>
        <w:tc>
          <w:tcPr>
            <w:tcW w:w="1000" w:type="dxa"/>
            <w:noWrap w:val="0"/>
            <w:vAlign w:val="center"/>
          </w:tcPr>
          <w:p w14:paraId="1C880206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412" w:type="dxa"/>
            <w:noWrap w:val="0"/>
            <w:vAlign w:val="center"/>
          </w:tcPr>
          <w:p w14:paraId="63523ED7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1800</w:t>
            </w:r>
          </w:p>
        </w:tc>
        <w:tc>
          <w:tcPr>
            <w:tcW w:w="4396" w:type="dxa"/>
            <w:noWrap w:val="0"/>
            <w:vAlign w:val="center"/>
          </w:tcPr>
          <w:p w14:paraId="6606CDD1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酷开 43寸</w:t>
            </w: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VIDDA43 寸</w:t>
            </w:r>
          </w:p>
        </w:tc>
      </w:tr>
      <w:tr w14:paraId="352905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634" w:type="dxa"/>
            <w:noWrap w:val="0"/>
            <w:vAlign w:val="center"/>
          </w:tcPr>
          <w:p w14:paraId="284174CB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电视支架</w:t>
            </w:r>
          </w:p>
        </w:tc>
        <w:tc>
          <w:tcPr>
            <w:tcW w:w="1235" w:type="dxa"/>
            <w:noWrap w:val="0"/>
            <w:vAlign w:val="center"/>
          </w:tcPr>
          <w:p w14:paraId="75A81891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50</w:t>
            </w:r>
          </w:p>
        </w:tc>
        <w:tc>
          <w:tcPr>
            <w:tcW w:w="1000" w:type="dxa"/>
            <w:noWrap w:val="0"/>
            <w:vAlign w:val="center"/>
          </w:tcPr>
          <w:p w14:paraId="3E063C55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412" w:type="dxa"/>
            <w:noWrap w:val="0"/>
            <w:vAlign w:val="center"/>
          </w:tcPr>
          <w:p w14:paraId="194876BB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50</w:t>
            </w:r>
          </w:p>
        </w:tc>
        <w:tc>
          <w:tcPr>
            <w:tcW w:w="4396" w:type="dxa"/>
            <w:noWrap w:val="0"/>
            <w:vAlign w:val="center"/>
          </w:tcPr>
          <w:p w14:paraId="1113F92D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</w:tr>
      <w:tr w14:paraId="5A8AA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34" w:type="dxa"/>
            <w:noWrap w:val="0"/>
            <w:vAlign w:val="center"/>
          </w:tcPr>
          <w:p w14:paraId="6D684116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监控</w:t>
            </w:r>
          </w:p>
        </w:tc>
        <w:tc>
          <w:tcPr>
            <w:tcW w:w="1235" w:type="dxa"/>
            <w:noWrap w:val="0"/>
            <w:vAlign w:val="center"/>
          </w:tcPr>
          <w:p w14:paraId="67999A51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280</w:t>
            </w:r>
          </w:p>
        </w:tc>
        <w:tc>
          <w:tcPr>
            <w:tcW w:w="1000" w:type="dxa"/>
            <w:noWrap w:val="0"/>
            <w:vAlign w:val="center"/>
          </w:tcPr>
          <w:p w14:paraId="133C9220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412" w:type="dxa"/>
            <w:noWrap w:val="0"/>
            <w:vAlign w:val="center"/>
          </w:tcPr>
          <w:p w14:paraId="5192CABE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560</w:t>
            </w:r>
          </w:p>
        </w:tc>
        <w:tc>
          <w:tcPr>
            <w:tcW w:w="4396" w:type="dxa"/>
            <w:noWrap w:val="0"/>
            <w:vAlign w:val="center"/>
          </w:tcPr>
          <w:p w14:paraId="5FF255EE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海康威视</w:t>
            </w:r>
          </w:p>
        </w:tc>
      </w:tr>
      <w:tr w14:paraId="6576AE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34" w:type="dxa"/>
            <w:noWrap w:val="0"/>
            <w:vAlign w:val="center"/>
          </w:tcPr>
          <w:p w14:paraId="645DF82C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京瓷原装粉</w:t>
            </w: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盒</w:t>
            </w:r>
          </w:p>
        </w:tc>
        <w:tc>
          <w:tcPr>
            <w:tcW w:w="1235" w:type="dxa"/>
            <w:noWrap w:val="0"/>
            <w:vAlign w:val="center"/>
          </w:tcPr>
          <w:p w14:paraId="5D132C5B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260</w:t>
            </w:r>
          </w:p>
        </w:tc>
        <w:tc>
          <w:tcPr>
            <w:tcW w:w="1000" w:type="dxa"/>
            <w:noWrap w:val="0"/>
            <w:vAlign w:val="center"/>
          </w:tcPr>
          <w:p w14:paraId="100CA751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412" w:type="dxa"/>
            <w:noWrap w:val="0"/>
            <w:vAlign w:val="center"/>
          </w:tcPr>
          <w:p w14:paraId="19F47221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520</w:t>
            </w:r>
          </w:p>
        </w:tc>
        <w:tc>
          <w:tcPr>
            <w:tcW w:w="4396" w:type="dxa"/>
            <w:noWrap w:val="0"/>
            <w:vAlign w:val="center"/>
          </w:tcPr>
          <w:p w14:paraId="11BC6E66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</w:tr>
      <w:tr w14:paraId="1696FA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34" w:type="dxa"/>
            <w:noWrap w:val="0"/>
            <w:vAlign w:val="center"/>
          </w:tcPr>
          <w:p w14:paraId="6FD5CFC5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碳粉</w:t>
            </w:r>
          </w:p>
        </w:tc>
        <w:tc>
          <w:tcPr>
            <w:tcW w:w="1235" w:type="dxa"/>
            <w:noWrap w:val="0"/>
            <w:vAlign w:val="center"/>
          </w:tcPr>
          <w:p w14:paraId="48962410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30</w:t>
            </w:r>
          </w:p>
        </w:tc>
        <w:tc>
          <w:tcPr>
            <w:tcW w:w="1000" w:type="dxa"/>
            <w:noWrap w:val="0"/>
            <w:vAlign w:val="center"/>
          </w:tcPr>
          <w:p w14:paraId="0FADDFD1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1412" w:type="dxa"/>
            <w:noWrap w:val="0"/>
            <w:vAlign w:val="center"/>
          </w:tcPr>
          <w:p w14:paraId="0C5E9869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300</w:t>
            </w:r>
          </w:p>
        </w:tc>
        <w:tc>
          <w:tcPr>
            <w:tcW w:w="4396" w:type="dxa"/>
            <w:noWrap w:val="0"/>
            <w:vAlign w:val="center"/>
          </w:tcPr>
          <w:p w14:paraId="24033B8E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兄弟 3450</w:t>
            </w:r>
          </w:p>
        </w:tc>
      </w:tr>
      <w:tr w14:paraId="7BA205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634" w:type="dxa"/>
            <w:noWrap w:val="0"/>
            <w:vAlign w:val="center"/>
          </w:tcPr>
          <w:p w14:paraId="1FAAD5C3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显示器电源</w:t>
            </w:r>
          </w:p>
        </w:tc>
        <w:tc>
          <w:tcPr>
            <w:tcW w:w="1235" w:type="dxa"/>
            <w:noWrap w:val="0"/>
            <w:vAlign w:val="center"/>
          </w:tcPr>
          <w:p w14:paraId="16F7F905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50</w:t>
            </w:r>
          </w:p>
        </w:tc>
        <w:tc>
          <w:tcPr>
            <w:tcW w:w="1000" w:type="dxa"/>
            <w:noWrap w:val="0"/>
            <w:vAlign w:val="center"/>
          </w:tcPr>
          <w:p w14:paraId="1762D350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412" w:type="dxa"/>
            <w:noWrap w:val="0"/>
            <w:vAlign w:val="center"/>
          </w:tcPr>
          <w:p w14:paraId="1A268658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50</w:t>
            </w:r>
          </w:p>
        </w:tc>
        <w:tc>
          <w:tcPr>
            <w:tcW w:w="4396" w:type="dxa"/>
            <w:noWrap w:val="0"/>
            <w:vAlign w:val="center"/>
          </w:tcPr>
          <w:p w14:paraId="65EA980C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12V 5A</w:t>
            </w:r>
          </w:p>
        </w:tc>
      </w:tr>
      <w:tr w14:paraId="46E15E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1634" w:type="dxa"/>
            <w:noWrap w:val="0"/>
            <w:vAlign w:val="center"/>
          </w:tcPr>
          <w:p w14:paraId="1D13CF54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8TB 硬盘</w:t>
            </w:r>
          </w:p>
        </w:tc>
        <w:tc>
          <w:tcPr>
            <w:tcW w:w="1235" w:type="dxa"/>
            <w:noWrap w:val="0"/>
            <w:vAlign w:val="center"/>
          </w:tcPr>
          <w:p w14:paraId="1E643016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  <w:t>1200</w:t>
            </w:r>
          </w:p>
        </w:tc>
        <w:tc>
          <w:tcPr>
            <w:tcW w:w="1000" w:type="dxa"/>
            <w:noWrap w:val="0"/>
            <w:vAlign w:val="center"/>
          </w:tcPr>
          <w:p w14:paraId="4265CEC7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412" w:type="dxa"/>
            <w:noWrap w:val="0"/>
            <w:vAlign w:val="center"/>
          </w:tcPr>
          <w:p w14:paraId="31F55086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1200</w:t>
            </w:r>
          </w:p>
        </w:tc>
        <w:tc>
          <w:tcPr>
            <w:tcW w:w="4396" w:type="dxa"/>
            <w:noWrap w:val="0"/>
            <w:vAlign w:val="center"/>
          </w:tcPr>
          <w:p w14:paraId="74DCEF62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WD 8TB</w:t>
            </w:r>
          </w:p>
        </w:tc>
      </w:tr>
      <w:tr w14:paraId="543EE5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34" w:type="dxa"/>
            <w:noWrap w:val="0"/>
            <w:vAlign w:val="center"/>
          </w:tcPr>
          <w:p w14:paraId="50F16E26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交换机</w:t>
            </w:r>
          </w:p>
        </w:tc>
        <w:tc>
          <w:tcPr>
            <w:tcW w:w="1235" w:type="dxa"/>
            <w:noWrap w:val="0"/>
            <w:vAlign w:val="center"/>
          </w:tcPr>
          <w:p w14:paraId="2CC55046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100</w:t>
            </w:r>
          </w:p>
        </w:tc>
        <w:tc>
          <w:tcPr>
            <w:tcW w:w="1000" w:type="dxa"/>
            <w:noWrap w:val="0"/>
            <w:vAlign w:val="center"/>
          </w:tcPr>
          <w:p w14:paraId="41E0D47B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412" w:type="dxa"/>
            <w:noWrap w:val="0"/>
            <w:vAlign w:val="center"/>
          </w:tcPr>
          <w:p w14:paraId="64FF7C41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200</w:t>
            </w:r>
          </w:p>
        </w:tc>
        <w:tc>
          <w:tcPr>
            <w:tcW w:w="4396" w:type="dxa"/>
            <w:noWrap w:val="0"/>
            <w:vAlign w:val="center"/>
          </w:tcPr>
          <w:p w14:paraId="7AAA6642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水星8口千兆</w:t>
            </w:r>
          </w:p>
        </w:tc>
      </w:tr>
      <w:tr w14:paraId="608BEA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34" w:type="dxa"/>
            <w:noWrap w:val="0"/>
            <w:vAlign w:val="center"/>
          </w:tcPr>
          <w:p w14:paraId="61F245DE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POE交换机</w:t>
            </w:r>
          </w:p>
        </w:tc>
        <w:tc>
          <w:tcPr>
            <w:tcW w:w="1235" w:type="dxa"/>
            <w:noWrap w:val="0"/>
            <w:vAlign w:val="center"/>
          </w:tcPr>
          <w:p w14:paraId="390B3806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150</w:t>
            </w:r>
          </w:p>
        </w:tc>
        <w:tc>
          <w:tcPr>
            <w:tcW w:w="1000" w:type="dxa"/>
            <w:noWrap w:val="0"/>
            <w:vAlign w:val="center"/>
          </w:tcPr>
          <w:p w14:paraId="258D7A89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412" w:type="dxa"/>
            <w:noWrap w:val="0"/>
            <w:vAlign w:val="center"/>
          </w:tcPr>
          <w:p w14:paraId="40E585EE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 xml:space="preserve">150 </w:t>
            </w:r>
          </w:p>
        </w:tc>
        <w:tc>
          <w:tcPr>
            <w:tcW w:w="4396" w:type="dxa"/>
            <w:noWrap w:val="0"/>
            <w:vAlign w:val="center"/>
          </w:tcPr>
          <w:p w14:paraId="6405C4E6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kern w:val="2"/>
                <w:sz w:val="22"/>
                <w:szCs w:val="21"/>
                <w:vertAlign w:val="baseline"/>
                <w:lang w:val="en-US" w:eastAsia="zh-CN"/>
              </w:rPr>
              <w:t>24V 2+8非国标</w:t>
            </w:r>
          </w:p>
        </w:tc>
      </w:tr>
      <w:tr w14:paraId="318E09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34" w:type="dxa"/>
            <w:noWrap w:val="0"/>
            <w:vAlign w:val="center"/>
          </w:tcPr>
          <w:p w14:paraId="620B9601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35" w:type="dxa"/>
            <w:noWrap w:val="0"/>
            <w:vAlign w:val="center"/>
          </w:tcPr>
          <w:p w14:paraId="552C8315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00" w:type="dxa"/>
            <w:noWrap w:val="0"/>
            <w:vAlign w:val="center"/>
          </w:tcPr>
          <w:p w14:paraId="208FAB13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2" w:type="dxa"/>
            <w:noWrap w:val="0"/>
            <w:vAlign w:val="center"/>
          </w:tcPr>
          <w:p w14:paraId="30F8DF9B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4396" w:type="dxa"/>
            <w:noWrap w:val="0"/>
            <w:vAlign w:val="center"/>
          </w:tcPr>
          <w:p w14:paraId="328FD4C5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</w:tr>
      <w:tr w14:paraId="454A9F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34" w:type="dxa"/>
            <w:noWrap w:val="0"/>
            <w:vAlign w:val="center"/>
          </w:tcPr>
          <w:p w14:paraId="7341DDDF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35" w:type="dxa"/>
            <w:noWrap w:val="0"/>
            <w:vAlign w:val="center"/>
          </w:tcPr>
          <w:p w14:paraId="0C90C8D4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00" w:type="dxa"/>
            <w:noWrap w:val="0"/>
            <w:vAlign w:val="center"/>
          </w:tcPr>
          <w:p w14:paraId="1FEF2151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2" w:type="dxa"/>
            <w:noWrap w:val="0"/>
            <w:vAlign w:val="center"/>
          </w:tcPr>
          <w:p w14:paraId="4FC2FF32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4396" w:type="dxa"/>
            <w:noWrap w:val="0"/>
            <w:vAlign w:val="center"/>
          </w:tcPr>
          <w:p w14:paraId="1AC660D1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</w:tr>
      <w:tr w14:paraId="135A0C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34" w:type="dxa"/>
            <w:noWrap w:val="0"/>
            <w:vAlign w:val="center"/>
          </w:tcPr>
          <w:p w14:paraId="14ABF056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35" w:type="dxa"/>
            <w:noWrap w:val="0"/>
            <w:vAlign w:val="center"/>
          </w:tcPr>
          <w:p w14:paraId="43F94A0C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00" w:type="dxa"/>
            <w:noWrap w:val="0"/>
            <w:vAlign w:val="center"/>
          </w:tcPr>
          <w:p w14:paraId="3921A776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2" w:type="dxa"/>
            <w:noWrap w:val="0"/>
            <w:vAlign w:val="center"/>
          </w:tcPr>
          <w:p w14:paraId="58C3F255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4396" w:type="dxa"/>
            <w:noWrap w:val="0"/>
            <w:vAlign w:val="center"/>
          </w:tcPr>
          <w:p w14:paraId="767A14FB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</w:tr>
      <w:tr w14:paraId="0832D3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34" w:type="dxa"/>
            <w:noWrap w:val="0"/>
            <w:vAlign w:val="center"/>
          </w:tcPr>
          <w:p w14:paraId="40A3DAD7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235" w:type="dxa"/>
            <w:noWrap w:val="0"/>
            <w:vAlign w:val="center"/>
          </w:tcPr>
          <w:p w14:paraId="757D6AA8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00" w:type="dxa"/>
            <w:noWrap w:val="0"/>
            <w:vAlign w:val="center"/>
          </w:tcPr>
          <w:p w14:paraId="6E72C70E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2" w:type="dxa"/>
            <w:noWrap w:val="0"/>
            <w:vAlign w:val="center"/>
          </w:tcPr>
          <w:p w14:paraId="6B7E77B3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4396" w:type="dxa"/>
            <w:noWrap w:val="0"/>
            <w:vAlign w:val="center"/>
          </w:tcPr>
          <w:p w14:paraId="343CC362">
            <w:pPr>
              <w:jc w:val="center"/>
              <w:rPr>
                <w:rFonts w:hint="default" w:eastAsia="宋体"/>
                <w:kern w:val="2"/>
                <w:sz w:val="22"/>
                <w:szCs w:val="21"/>
                <w:vertAlign w:val="baseline"/>
                <w:lang w:val="en-US" w:eastAsia="zh-CN"/>
              </w:rPr>
            </w:pPr>
          </w:p>
        </w:tc>
      </w:tr>
      <w:tr w14:paraId="0A1E9E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9677" w:type="dxa"/>
            <w:gridSpan w:val="5"/>
            <w:noWrap w:val="0"/>
            <w:vAlign w:val="center"/>
          </w:tcPr>
          <w:p w14:paraId="3E1F96C4">
            <w:pPr>
              <w:jc w:val="center"/>
              <w:rPr>
                <w:rFonts w:hint="default"/>
                <w:sz w:val="22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2"/>
                <w:szCs w:val="21"/>
                <w:vertAlign w:val="baseline"/>
                <w:lang w:val="en-US" w:eastAsia="zh-CN"/>
              </w:rPr>
              <w:t>合计：6310 元</w:t>
            </w:r>
          </w:p>
        </w:tc>
      </w:tr>
    </w:tbl>
    <w:p w14:paraId="55890538">
      <w:pPr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/>
          <w:bCs/>
          <w:sz w:val="48"/>
          <w:szCs w:val="48"/>
          <w:lang w:val="en-US" w:eastAsia="zh-CN"/>
        </w:rPr>
        <w:t xml:space="preserve">      销售服务详单 </w:t>
      </w:r>
      <w:r>
        <w:rPr>
          <w:rFonts w:hint="eastAsia"/>
          <w:b w:val="0"/>
          <w:bCs w:val="0"/>
          <w:sz w:val="24"/>
          <w:szCs w:val="24"/>
          <w:u w:val="single"/>
          <w:lang w:val="en-US" w:eastAsia="zh-CN"/>
        </w:rPr>
        <w:t xml:space="preserve">客户单位：临湘市精神康复医院                    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E467D8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F337DE">
    <w:pPr>
      <w:pStyle w:val="3"/>
      <w:jc w:val="center"/>
      <w:rPr>
        <w:rFonts w:hint="default" w:eastAsia="宋体"/>
        <w:b/>
        <w:bCs/>
        <w:sz w:val="32"/>
        <w:szCs w:val="36"/>
        <w:lang w:val="en-US" w:eastAsia="zh-CN"/>
      </w:rPr>
    </w:pPr>
    <w:r>
      <w:rPr>
        <w:rFonts w:hint="eastAsia"/>
        <w:b/>
        <w:bCs/>
        <w:sz w:val="32"/>
        <w:szCs w:val="36"/>
        <w:lang w:val="en-US" w:eastAsia="zh-CN"/>
      </w:rPr>
      <w:t>岳阳市不止电脑数码有限公司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E2NzM4NGZhZmVjZWI1NmJlNDg2MjY0MTRiZjQ2MTIifQ=="/>
    <w:docVar w:name="KSO_WPS_MARK_KEY" w:val="d3570742-4b32-4519-b65b-a3f3dac84d9f"/>
  </w:docVars>
  <w:rsids>
    <w:rsidRoot w:val="00172A27"/>
    <w:rsid w:val="0152419C"/>
    <w:rsid w:val="040A52AD"/>
    <w:rsid w:val="04C71D9B"/>
    <w:rsid w:val="06001B5E"/>
    <w:rsid w:val="075C6614"/>
    <w:rsid w:val="08D739B5"/>
    <w:rsid w:val="09674B13"/>
    <w:rsid w:val="0B31367E"/>
    <w:rsid w:val="0BAE13EB"/>
    <w:rsid w:val="0D73456B"/>
    <w:rsid w:val="0F54462D"/>
    <w:rsid w:val="0F780DB0"/>
    <w:rsid w:val="0FA7589A"/>
    <w:rsid w:val="1177140A"/>
    <w:rsid w:val="12B002F6"/>
    <w:rsid w:val="12DE5FBC"/>
    <w:rsid w:val="15AF7F20"/>
    <w:rsid w:val="16B15218"/>
    <w:rsid w:val="171204F5"/>
    <w:rsid w:val="1A3248B6"/>
    <w:rsid w:val="1A7016AA"/>
    <w:rsid w:val="1BC463F1"/>
    <w:rsid w:val="25F54970"/>
    <w:rsid w:val="2ABA22FA"/>
    <w:rsid w:val="2C940D21"/>
    <w:rsid w:val="2E2A3EB6"/>
    <w:rsid w:val="2EA41D4F"/>
    <w:rsid w:val="34127D47"/>
    <w:rsid w:val="358F6AA8"/>
    <w:rsid w:val="3849663D"/>
    <w:rsid w:val="38F536D3"/>
    <w:rsid w:val="39990679"/>
    <w:rsid w:val="3B5B7F8C"/>
    <w:rsid w:val="3C07194C"/>
    <w:rsid w:val="3C4E5B42"/>
    <w:rsid w:val="3C735343"/>
    <w:rsid w:val="3CAF5FEF"/>
    <w:rsid w:val="3ED54C33"/>
    <w:rsid w:val="3F12418F"/>
    <w:rsid w:val="40781D86"/>
    <w:rsid w:val="429B3A39"/>
    <w:rsid w:val="442008CE"/>
    <w:rsid w:val="442912C0"/>
    <w:rsid w:val="45CB098F"/>
    <w:rsid w:val="47864581"/>
    <w:rsid w:val="48E920FF"/>
    <w:rsid w:val="4BBE4C3F"/>
    <w:rsid w:val="4BFE13E4"/>
    <w:rsid w:val="4FC60CE9"/>
    <w:rsid w:val="512D5E24"/>
    <w:rsid w:val="592B50E6"/>
    <w:rsid w:val="597E18F7"/>
    <w:rsid w:val="5A557978"/>
    <w:rsid w:val="5C3A6CE7"/>
    <w:rsid w:val="5D5E746C"/>
    <w:rsid w:val="5DF10FBE"/>
    <w:rsid w:val="60345F3A"/>
    <w:rsid w:val="603F1735"/>
    <w:rsid w:val="60D66C41"/>
    <w:rsid w:val="61AD2F0A"/>
    <w:rsid w:val="68466909"/>
    <w:rsid w:val="69CD76DA"/>
    <w:rsid w:val="6A374E69"/>
    <w:rsid w:val="6E880689"/>
    <w:rsid w:val="705C33D8"/>
    <w:rsid w:val="72124383"/>
    <w:rsid w:val="73785323"/>
    <w:rsid w:val="743D1697"/>
    <w:rsid w:val="781F0E9C"/>
    <w:rsid w:val="782964F5"/>
    <w:rsid w:val="79866E02"/>
    <w:rsid w:val="7A325E12"/>
    <w:rsid w:val="7B7846FD"/>
    <w:rsid w:val="7C951ECF"/>
    <w:rsid w:val="7D3266C3"/>
    <w:rsid w:val="7E4F348B"/>
    <w:rsid w:val="7FFA0A4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0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6">
    <w:name w:val="Default Paragraph Font"/>
    <w:uiPriority w:val="0"/>
  </w:style>
  <w:style w:type="table" w:default="1" w:styleId="4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table" w:styleId="5">
    <w:name w:val="Table Grid"/>
    <w:basedOn w:val="4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168</Words>
  <Characters>255</Characters>
  <Lines>0</Lines>
  <Paragraphs>0</Paragraphs>
  <TotalTime>16</TotalTime>
  <ScaleCrop>false</ScaleCrop>
  <LinksUpToDate>false</LinksUpToDate>
  <CharactersWithSpaces>287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2015-08-20T07:01:00Z</dcterms:created>
  <dc:creator>baktfn</dc:creator>
  <cp:lastModifiedBy>东天冬风</cp:lastModifiedBy>
  <cp:lastPrinted>2024-10-13T12:34:00Z</cp:lastPrinted>
  <dcterms:modified xsi:type="dcterms:W3CDTF">2025-03-31T16:33:13Z</dcterms:modified>
  <dc:title>2015年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11FFB389A8D84F9892209E4229E4B81C_13</vt:lpwstr>
  </property>
  <property fmtid="{D5CDD505-2E9C-101B-9397-08002B2CF9AE}" pid="4" name="KSOTemplateDocerSaveRecord">
    <vt:lpwstr>eyJoZGlkIjoiMjhiOGNlMDllZWJkM2ZiYmZkNGNkZWJlOTAwZTZiODkiLCJ1c2VySWQiOiIyMzI3NDQ5NyJ9</vt:lpwstr>
  </property>
</Properties>
</file>