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2025届毕业典礼毕业生纪念用品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采购要求</w:t>
      </w: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因需要，我校需对毕业生纪念水晶印章定制项目进行采购。现将需求及相关事项明确如下：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（一）资质要求。</w:t>
      </w:r>
      <w:bookmarkStart w:id="1" w:name="OLE_LINK2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供应商参与竞价时，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须向采购方提供营业执照（经营范围含印章制作）及印章制作的其它资质证明材料，并承诺竞价成功后，严格按采购方要求执行。</w:t>
      </w:r>
    </w:p>
    <w:bookmarkEnd w:id="1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（二）毕业生纪念水晶印章有关要求：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本项目采购内容主要包括水晶印章及包装盒，共预计2800份，要求供应商进行产品设计、生产和送货等，产品要求做工精良。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1.印章要求：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产品为专属定制私印（流苏款），尺寸为：25*25*80mm，内部使用激光内雕工艺，用内雕激光镭射技术在水晶内部形成微小白点组成的学校名称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“湖南石化职院”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学校标志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校训“艰苦奋斗 争创一流”、落款“2025届毕业留念”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等主题设计元素，充满纪念气息；印章底部采取喷砂刻字工艺刻制2025届毕业生姓名（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少部分少数民族学生名字过长，则采用大一码规格印章刻印）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，刻在水晶表面，摸上去有凹凸感，材质采用一级K9工艺水晶材料制作；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2.包装盒要求：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每枚印章需配硬质纸盒外包装，磁吸扣盖。外观时尚、美观，盒面印金制湖南石化职院校徽、校名，“2025届毕业生留念”字样，盒底印金制校训“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艰苦奋斗 争创一流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”字样；印章包装盒须上贴学生名字标签，按二级学院、班级学生名册分别装箱，箱体外部标示二级学院及班级、数量信息（确定成交供应商后，班级学生名册等信息由采购方统一提供）。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以实际毕业生人数结算；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1.建议供应商在竞价前与采购方对接，可找采购方查看实物，以便供应商了解印章定制详情。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2.供应商在竞价成功后，按照采购方已有印章实物，参照标准和要求定制印章；在合同签订后20天内完成印章交付，请在6月6日之前完成。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3.售后服务。如发现印章数量、文字内容错误等质量问题，中标供应商须在6月12日前更正重做并及时送到学校指定地点。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4.报价费用包含开票税费、工作人员往来住宿费、交通费、劳务费、设计、制作全过程费用。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16" w:firstLineChars="224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5.本次业务结算按实际毕业生人数结算费用。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spacing w:line="360" w:lineRule="auto"/>
        <w:ind w:firstLine="643" w:firstLineChars="200"/>
        <w:rPr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（四）设计素材（校名、校徽、校训等）</w:t>
      </w:r>
    </w:p>
    <w:p>
      <w:pPr>
        <w:pStyle w:val="6"/>
        <w:spacing w:line="400" w:lineRule="exact"/>
        <w:ind w:left="420" w:firstLine="0"/>
        <w:jc w:val="left"/>
        <w:rPr>
          <w:rFonts w:hint="eastAsia" w:ascii="宋体" w:hAnsi="宋体" w:eastAsia="宋体"/>
          <w:b/>
          <w:color w:val="000000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1．校名：湖南石油化工职业技术学院（湖南石化职院）</w:t>
      </w:r>
    </w:p>
    <w:p>
      <w:pPr>
        <w:pStyle w:val="6"/>
        <w:spacing w:line="480" w:lineRule="auto"/>
        <w:ind w:left="420" w:firstLine="0"/>
        <w:jc w:val="left"/>
        <w:rPr>
          <w:rFonts w:hint="eastAsia" w:ascii="宋体" w:hAnsi="宋体" w:eastAsia="宋体"/>
          <w:b/>
          <w:color w:val="000000"/>
          <w:sz w:val="24"/>
          <w:lang w:eastAsia="zh-CN"/>
        </w:rPr>
      </w:pPr>
      <w:r>
        <w:rPr>
          <w:rFonts w:hint="eastAsia" w:ascii="宋体" w:hAnsi="宋体" w:eastAsia="宋体"/>
          <w:b/>
          <w:color w:val="000000"/>
          <w:sz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977265</wp:posOffset>
            </wp:positionV>
            <wp:extent cx="3302635" cy="700405"/>
            <wp:effectExtent l="0" t="0" r="0" b="0"/>
            <wp:wrapNone/>
            <wp:docPr id="4" name="图片 4" descr="学院简称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院简称-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2635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b/>
          <w:color w:val="000000"/>
          <w:sz w:val="24"/>
          <w:lang w:eastAsia="zh-CN"/>
        </w:rPr>
        <w:drawing>
          <wp:inline distT="0" distB="0" distL="114300" distR="114300">
            <wp:extent cx="4219575" cy="1061085"/>
            <wp:effectExtent l="0" t="0" r="0" b="0"/>
            <wp:docPr id="2" name="图片 2" descr="学院LOGO加全称名字（黑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院LOGO加全称名字（黑透"/>
                    <pic:cNvPicPr>
                      <a:picLocks noChangeAspect="1"/>
                    </pic:cNvPicPr>
                  </pic:nvPicPr>
                  <pic:blipFill>
                    <a:blip r:embed="rId5"/>
                    <a:srcRect l="20185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spacing w:line="480" w:lineRule="auto"/>
        <w:ind w:left="420" w:firstLine="0"/>
        <w:jc w:val="left"/>
        <w:rPr>
          <w:rFonts w:ascii="宋体" w:hAnsi="宋体"/>
          <w:b/>
          <w:color w:val="000000"/>
          <w:sz w:val="24"/>
        </w:rPr>
      </w:pPr>
    </w:p>
    <w:p>
      <w:pPr>
        <w:pStyle w:val="6"/>
        <w:numPr>
          <w:ilvl w:val="0"/>
          <w:numId w:val="0"/>
        </w:numPr>
        <w:spacing w:line="400" w:lineRule="exact"/>
        <w:ind w:left="420" w:leftChars="0" w:firstLine="0" w:firstLineChars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6"/>
        <w:numPr>
          <w:ilvl w:val="0"/>
          <w:numId w:val="0"/>
        </w:numPr>
        <w:spacing w:line="400" w:lineRule="exact"/>
        <w:ind w:left="420" w:leftChars="0" w:firstLine="0" w:firstLineChars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2．校徽</w:t>
      </w:r>
    </w:p>
    <w:p>
      <w:pPr>
        <w:pStyle w:val="6"/>
        <w:numPr>
          <w:ilvl w:val="0"/>
          <w:numId w:val="0"/>
        </w:numPr>
        <w:spacing w:line="400" w:lineRule="exact"/>
        <w:ind w:left="420" w:leftChars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6"/>
        <w:spacing w:line="480" w:lineRule="auto"/>
        <w:ind w:left="420" w:firstLine="0"/>
        <w:jc w:val="lef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eastAsia="zh-CN"/>
        </w:rPr>
        <w:drawing>
          <wp:inline distT="0" distB="0" distL="114300" distR="114300">
            <wp:extent cx="1511935" cy="1511935"/>
            <wp:effectExtent l="0" t="0" r="12065" b="12065"/>
            <wp:docPr id="1" name="图片 1" descr="透明底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透明底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0"/>
        </w:numPr>
        <w:spacing w:line="400" w:lineRule="exact"/>
        <w:ind w:left="420" w:leftChars="0" w:firstLine="0" w:firstLineChars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6"/>
        <w:numPr>
          <w:ilvl w:val="0"/>
          <w:numId w:val="0"/>
        </w:numPr>
        <w:spacing w:line="400" w:lineRule="exact"/>
        <w:ind w:left="42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3．校训：艰苦奋斗 争创一流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eastAsiaTheme="minorEastAsia"/>
          <w:b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69215</wp:posOffset>
            </wp:positionV>
            <wp:extent cx="4829175" cy="982980"/>
            <wp:effectExtent l="0" t="0" r="0" b="0"/>
            <wp:wrapSquare wrapText="bothSides"/>
            <wp:docPr id="3" name="图片 3" descr="校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校训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00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湖南石油化工职业技术学院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00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2025年5月12日</w:t>
      </w:r>
    </w:p>
    <w:p>
      <w:pPr>
        <w:tabs>
          <w:tab w:val="left" w:pos="6181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lZWQ0MWQ1MWE0ZjJkYzY5ZTc1NjAzM2ZmMjRiNTMifQ=="/>
  </w:docVars>
  <w:rsids>
    <w:rsidRoot w:val="6F8B4BC0"/>
    <w:rsid w:val="051138E2"/>
    <w:rsid w:val="064B4EA3"/>
    <w:rsid w:val="0B090503"/>
    <w:rsid w:val="0BED1C16"/>
    <w:rsid w:val="0D9978D6"/>
    <w:rsid w:val="147449A5"/>
    <w:rsid w:val="14F2676C"/>
    <w:rsid w:val="23B528A3"/>
    <w:rsid w:val="257F73DC"/>
    <w:rsid w:val="307A24E3"/>
    <w:rsid w:val="325D3E6B"/>
    <w:rsid w:val="334D643C"/>
    <w:rsid w:val="339E2BA3"/>
    <w:rsid w:val="35615CDE"/>
    <w:rsid w:val="38A71C05"/>
    <w:rsid w:val="3A576CE4"/>
    <w:rsid w:val="3C076185"/>
    <w:rsid w:val="42F709C7"/>
    <w:rsid w:val="4BE303C8"/>
    <w:rsid w:val="4C823846"/>
    <w:rsid w:val="55202DAA"/>
    <w:rsid w:val="5F184E37"/>
    <w:rsid w:val="67452F7B"/>
    <w:rsid w:val="685E1F86"/>
    <w:rsid w:val="6F8B4BC0"/>
    <w:rsid w:val="7BA57080"/>
    <w:rsid w:val="7E9036D5"/>
    <w:rsid w:val="7ECA0929"/>
    <w:rsid w:val="7F68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autoRedefine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6">
    <w:name w:val="p17"/>
    <w:basedOn w:val="1"/>
    <w:autoRedefine/>
    <w:qFormat/>
    <w:uiPriority w:val="0"/>
    <w:pPr>
      <w:widowControl/>
      <w:ind w:firstLine="420"/>
    </w:pPr>
    <w:rPr>
      <w:rFonts w:ascii="Calibri" w:hAnsi="Calibri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1244</Words>
  <Characters>1286</Characters>
  <Lines>0</Lines>
  <Paragraphs>0</Paragraphs>
  <TotalTime>18</TotalTime>
  <ScaleCrop>false</ScaleCrop>
  <LinksUpToDate>false</LinksUpToDate>
  <CharactersWithSpaces>1289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2024-04-26T08:34:00Z</dcterms:created>
  <dc:creator>张野丛</dc:creator>
  <cp:lastModifiedBy>张野丛</cp:lastModifiedBy>
  <cp:lastPrinted>2024-04-28T01:02:00Z</cp:lastPrinted>
  <dcterms:modified xsi:type="dcterms:W3CDTF">2025-05-13T04:51:23Z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6EA5BC9A75AA497D89ABBFA69EECE4CF_13</vt:lpwstr>
  </property>
  <property fmtid="{D5CDD505-2E9C-101B-9397-08002B2CF9AE}" pid="4" name="KSOTemplateDocerSaveRecord">
    <vt:lpwstr>eyJoZGlkIjoiYTg3ZWUxMmUyYWI4YmNlNTY4Mzg0NjU3NjcxOTM0ZjkifQ==</vt:lpwstr>
  </property>
</Properties>
</file>