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南燕小学田径运动场集装箱板房预算</w:t>
      </w:r>
    </w:p>
    <w:p>
      <w:pPr>
        <w:numPr>
          <w:ilvl w:val="0"/>
          <w:numId w:val="1"/>
        </w:numPr>
        <w:ind w:left="3080" w:hanging="3080" w:hangingChars="11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施工面积及范围：</w:t>
      </w:r>
      <w:r>
        <w:rPr>
          <w:rFonts w:hint="eastAsia"/>
          <w:sz w:val="28"/>
          <w:szCs w:val="36"/>
          <w:lang w:val="en-US" w:eastAsia="zh-CN"/>
        </w:rPr>
        <w:t>1、</w:t>
      </w:r>
      <w:r>
        <w:rPr>
          <w:rFonts w:hint="eastAsia"/>
          <w:sz w:val="28"/>
          <w:szCs w:val="36"/>
          <w:lang w:eastAsia="zh-CN"/>
        </w:rPr>
        <w:t>体育器材室</w:t>
      </w:r>
      <w:r>
        <w:rPr>
          <w:rFonts w:hint="eastAsia"/>
          <w:sz w:val="28"/>
          <w:szCs w:val="36"/>
          <w:lang w:val="en-US" w:eastAsia="zh-CN"/>
        </w:rPr>
        <w:t>4米*8米=32平方米</w:t>
      </w:r>
    </w:p>
    <w:p>
      <w:pPr>
        <w:numPr>
          <w:ilvl w:val="0"/>
          <w:numId w:val="0"/>
        </w:numPr>
        <w:ind w:firstLine="840" w:firstLineChars="3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2、体育办公室及配电室3米*8米=24平方米。合计56平方米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二、集装箱定制材料表：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1、墙面采用5公分阻燃泡沫板(外小绿内白灰)。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2、主体骨架为100x100锌钢方管及50x50锌钢方管。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3、地板骨架50x50锌钢方管.40x40角铁1</w:t>
      </w:r>
      <w:r>
        <w:rPr>
          <w:rFonts w:hint="eastAsia"/>
          <w:sz w:val="28"/>
          <w:szCs w:val="36"/>
          <w:lang w:val="en-US" w:eastAsia="zh-CN"/>
        </w:rPr>
        <w:t>*</w:t>
      </w:r>
      <w:r>
        <w:rPr>
          <w:rFonts w:hint="eastAsia"/>
          <w:sz w:val="28"/>
          <w:szCs w:val="36"/>
          <w:lang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.</w:t>
      </w:r>
      <w:r>
        <w:rPr>
          <w:rFonts w:hint="eastAsia"/>
          <w:sz w:val="28"/>
          <w:szCs w:val="36"/>
          <w:lang w:eastAsia="zh-CN"/>
        </w:rPr>
        <w:t>2木板铺设。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4、专用板房配套门（含二套</w:t>
      </w:r>
      <w:r>
        <w:rPr>
          <w:rFonts w:hint="eastAsia"/>
          <w:sz w:val="28"/>
          <w:szCs w:val="36"/>
          <w:lang w:val="en-US" w:eastAsia="zh-CN"/>
        </w:rPr>
        <w:t>单门一套双开门）。</w:t>
      </w:r>
    </w:p>
    <w:p>
      <w:pPr>
        <w:ind w:firstLine="2240" w:firstLineChars="8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注：另外定制更换需要补差价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5、铝合金窗户。</w:t>
      </w:r>
      <w:bookmarkStart w:id="0" w:name="_GoBack"/>
      <w:bookmarkEnd w:id="0"/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三、施工费用：</w:t>
      </w:r>
    </w:p>
    <w:p>
      <w:p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</w:t>
      </w:r>
      <w:r>
        <w:rPr>
          <w:rFonts w:hint="eastAsia"/>
          <w:sz w:val="28"/>
          <w:szCs w:val="36"/>
          <w:lang w:eastAsia="zh-CN"/>
        </w:rPr>
        <w:t>集装箱定制：</w:t>
      </w:r>
      <w:r>
        <w:rPr>
          <w:rFonts w:hint="eastAsia"/>
          <w:sz w:val="28"/>
          <w:szCs w:val="36"/>
          <w:lang w:val="en-US" w:eastAsia="zh-CN"/>
        </w:rPr>
        <w:t>470元/平方米（地面面积）</w:t>
      </w:r>
    </w:p>
    <w:p>
      <w:p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2个</w:t>
      </w:r>
      <w:r>
        <w:rPr>
          <w:rFonts w:hint="eastAsia"/>
          <w:sz w:val="28"/>
          <w:szCs w:val="36"/>
          <w:lang w:eastAsia="zh-CN"/>
        </w:rPr>
        <w:t>集装箱共计：</w:t>
      </w:r>
      <w:r>
        <w:rPr>
          <w:rFonts w:hint="eastAsia"/>
          <w:sz w:val="28"/>
          <w:szCs w:val="36"/>
          <w:lang w:val="en-US" w:eastAsia="zh-CN"/>
        </w:rPr>
        <w:t>56平方米 470*56=26320元</w:t>
      </w:r>
    </w:p>
    <w:p>
      <w:pPr>
        <w:numPr>
          <w:ilvl w:val="0"/>
          <w:numId w:val="2"/>
        </w:num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三套</w:t>
      </w:r>
      <w:r>
        <w:rPr>
          <w:rFonts w:hint="eastAsia"/>
          <w:sz w:val="28"/>
          <w:szCs w:val="36"/>
          <w:lang w:eastAsia="zh-CN"/>
        </w:rPr>
        <w:t>专用板房配套门更换不锈钢门补差价：</w:t>
      </w:r>
      <w:r>
        <w:rPr>
          <w:rFonts w:hint="eastAsia"/>
          <w:sz w:val="28"/>
          <w:szCs w:val="36"/>
          <w:lang w:val="en-US" w:eastAsia="zh-CN"/>
        </w:rPr>
        <w:t>1600元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</w:t>
      </w:r>
      <w:r>
        <w:rPr>
          <w:rFonts w:hint="eastAsia"/>
          <w:sz w:val="40"/>
          <w:szCs w:val="48"/>
          <w:lang w:val="en-US" w:eastAsia="zh-CN"/>
        </w:rPr>
        <w:t>合计：27920元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</w:t>
      </w:r>
    </w:p>
    <w:p>
      <w:pPr>
        <w:ind w:firstLine="56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</w:t>
      </w:r>
    </w:p>
    <w:p>
      <w:pPr>
        <w:rPr>
          <w:rFonts w:hint="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7F03D0"/>
    <w:multiLevelType w:val="singleLevel"/>
    <w:tmpl w:val="B57F03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B36240"/>
    <w:multiLevelType w:val="singleLevel"/>
    <w:tmpl w:val="05B3624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ZTE4NDczZTMxZDFhODQ2ZTZjYjU5NDg4NjFkN2YifQ=="/>
  </w:docVars>
  <w:rsids>
    <w:rsidRoot w:val="3F040A0C"/>
    <w:rsid w:val="1B420522"/>
    <w:rsid w:val="34E92247"/>
    <w:rsid w:val="3F0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2024-05-12T17:12:00Z</dcterms:created>
  <dc:creator>东东</dc:creator>
  <cp:lastModifiedBy>东东</cp:lastModifiedBy>
  <dcterms:modified xsi:type="dcterms:W3CDTF">2024-05-17T01:32:10Z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C87A7E04EAFE4DD58389B075703FC4B4_11</vt:lpwstr>
  </property>
</Properties>
</file>