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after="163" w:line="240" w:lineRule="exact"/>
        <w:jc w:val="center"/>
        <w:rPr>
          <w:rFonts w:ascii="宋体" w:cs="宋体"/>
          <w:b/>
          <w:spacing w:val="70"/>
          <w:sz w:val="36"/>
        </w:rPr>
      </w:pPr>
      <w:r>
        <w:rPr>
          <w:rFonts w:hint="eastAsia" w:ascii="宋体" w:cs="宋体"/>
          <w:b/>
          <w:spacing w:val="70"/>
          <w:sz w:val="36"/>
        </w:rPr>
        <w:t>设备</w:t>
      </w:r>
      <w:r>
        <w:rPr>
          <w:rFonts w:ascii="宋体" w:cs="宋体"/>
          <w:b/>
          <w:spacing w:val="70"/>
          <w:sz w:val="36"/>
        </w:rPr>
        <w:t>租赁合同</w:t>
      </w:r>
    </w:p>
    <w:p>
      <w:pPr>
        <w:spacing w:line="360" w:lineRule="auto"/>
        <w:jc w:val="left"/>
        <w:rPr>
          <w:rFonts w:ascii="宋体" w:cs="宋体"/>
          <w:b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   </w:t>
      </w:r>
      <w:r>
        <w:rPr>
          <w:rFonts w:ascii="宋体" w:cs="宋体"/>
          <w:b/>
          <w:sz w:val="24"/>
          <w:szCs w:val="24"/>
        </w:rPr>
        <w:t xml:space="preserve">                                               </w:t>
      </w:r>
    </w:p>
    <w:p>
      <w:pPr>
        <w:spacing w:line="360" w:lineRule="auto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cs="宋体"/>
          <w:bCs/>
          <w:sz w:val="28"/>
          <w:szCs w:val="28"/>
        </w:rPr>
        <w:t>甲</w:t>
      </w:r>
      <w:r>
        <w:rPr>
          <w:rFonts w:hint="eastAsia" w:ascii="宋体" w:cs="宋体"/>
          <w:bCs/>
          <w:sz w:val="28"/>
          <w:szCs w:val="28"/>
        </w:rPr>
        <w:t xml:space="preserve"> </w:t>
      </w:r>
      <w:r>
        <w:rPr>
          <w:rFonts w:ascii="宋体" w:cs="宋体"/>
          <w:bCs/>
          <w:sz w:val="28"/>
          <w:szCs w:val="28"/>
        </w:rPr>
        <w:t xml:space="preserve">方（承租方）：  </w:t>
      </w:r>
      <w:r>
        <w:rPr>
          <w:rFonts w:hint="eastAsia" w:ascii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bCs/>
          <w:sz w:val="28"/>
          <w:szCs w:val="28"/>
          <w:u w:val="single"/>
          <w:lang w:val="en-US" w:eastAsia="zh-CN"/>
        </w:rPr>
        <w:t xml:space="preserve">华容县工商业联合会    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</w:t>
      </w:r>
      <w:r>
        <w:rPr>
          <w:rFonts w:ascii="宋体" w:cs="宋体"/>
          <w:bCs/>
          <w:sz w:val="28"/>
          <w:szCs w:val="28"/>
        </w:rPr>
        <w:t>(以下简称甲方)</w:t>
      </w:r>
    </w:p>
    <w:p>
      <w:pPr>
        <w:spacing w:line="360" w:lineRule="auto"/>
        <w:jc w:val="left"/>
        <w:rPr>
          <w:rFonts w:ascii="宋体" w:cs="宋体"/>
          <w:bCs/>
          <w:sz w:val="28"/>
          <w:szCs w:val="28"/>
          <w:u w:val="single"/>
        </w:rPr>
      </w:pPr>
      <w:r>
        <w:rPr>
          <w:rFonts w:ascii="宋体" w:cs="宋体"/>
          <w:bCs/>
          <w:sz w:val="28"/>
          <w:szCs w:val="28"/>
        </w:rPr>
        <w:t>地</w:t>
      </w:r>
      <w:r>
        <w:rPr>
          <w:rFonts w:hint="eastAsia" w:ascii="宋体" w:cs="宋体"/>
          <w:bCs/>
          <w:sz w:val="28"/>
          <w:szCs w:val="28"/>
        </w:rPr>
        <w:t xml:space="preserve"> </w:t>
      </w:r>
      <w:r>
        <w:rPr>
          <w:rFonts w:ascii="宋体" w:cs="宋体"/>
          <w:bCs/>
          <w:sz w:val="28"/>
          <w:szCs w:val="28"/>
        </w:rPr>
        <w:t>址:</w:t>
      </w:r>
      <w:r>
        <w:rPr>
          <w:rFonts w:ascii="宋体" w:cs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            </w:t>
      </w:r>
      <w:r>
        <w:rPr>
          <w:rFonts w:ascii="宋体" w:cs="宋体"/>
          <w:bCs/>
          <w:sz w:val="28"/>
          <w:szCs w:val="28"/>
          <w:u w:val="single"/>
        </w:rPr>
        <w:t xml:space="preserve">         </w:t>
      </w:r>
      <w:r>
        <w:rPr>
          <w:rFonts w:ascii="宋体" w:cs="宋体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cs="宋体"/>
          <w:bCs/>
          <w:color w:val="000000"/>
          <w:sz w:val="28"/>
          <w:szCs w:val="28"/>
          <w:u w:val="single"/>
        </w:rPr>
        <w:t xml:space="preserve">       </w:t>
      </w:r>
      <w:r>
        <w:rPr>
          <w:rFonts w:ascii="宋体" w:cs="宋体"/>
          <w:bCs/>
          <w:sz w:val="28"/>
          <w:szCs w:val="28"/>
        </w:rPr>
        <w:tab/>
      </w:r>
      <w:r>
        <w:rPr>
          <w:rFonts w:ascii="宋体" w:cs="宋体"/>
          <w:bCs/>
          <w:sz w:val="28"/>
          <w:szCs w:val="28"/>
        </w:rPr>
        <w:t xml:space="preserve">    </w:t>
      </w:r>
      <w:r>
        <w:rPr>
          <w:rFonts w:ascii="宋体" w:cs="宋体"/>
          <w:bCs/>
          <w:sz w:val="28"/>
          <w:szCs w:val="28"/>
          <w:u w:val="single"/>
        </w:rPr>
        <w:t xml:space="preserve">     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</w:t>
      </w:r>
      <w:r>
        <w:rPr>
          <w:rFonts w:ascii="宋体" w:cs="宋体"/>
          <w:bCs/>
          <w:sz w:val="28"/>
          <w:szCs w:val="28"/>
          <w:u w:val="single"/>
        </w:rPr>
        <w:t xml:space="preserve">           </w:t>
      </w:r>
    </w:p>
    <w:p>
      <w:pPr>
        <w:spacing w:line="360" w:lineRule="auto"/>
        <w:jc w:val="left"/>
        <w:rPr>
          <w:rFonts w:ascii="宋体" w:cs="宋体"/>
          <w:bCs/>
          <w:sz w:val="28"/>
          <w:szCs w:val="28"/>
          <w:u w:val="single"/>
        </w:rPr>
      </w:pPr>
      <w:r>
        <w:rPr>
          <w:rFonts w:ascii="宋体" w:cs="宋体"/>
          <w:bCs/>
          <w:sz w:val="28"/>
          <w:szCs w:val="28"/>
        </w:rPr>
        <w:t>电</w:t>
      </w:r>
      <w:r>
        <w:rPr>
          <w:rFonts w:hint="eastAsia" w:ascii="宋体" w:cs="宋体"/>
          <w:bCs/>
          <w:sz w:val="28"/>
          <w:szCs w:val="28"/>
        </w:rPr>
        <w:t xml:space="preserve"> </w:t>
      </w:r>
      <w:r>
        <w:rPr>
          <w:rFonts w:ascii="宋体" w:cs="宋体"/>
          <w:bCs/>
          <w:sz w:val="28"/>
          <w:szCs w:val="28"/>
        </w:rPr>
        <w:t>话:</w:t>
      </w:r>
      <w:r>
        <w:rPr>
          <w:rFonts w:ascii="宋体" w:cs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            </w:t>
      </w:r>
      <w:r>
        <w:rPr>
          <w:rFonts w:ascii="宋体" w:cs="宋体"/>
          <w:bCs/>
          <w:sz w:val="28"/>
          <w:szCs w:val="28"/>
        </w:rPr>
        <w:tab/>
      </w:r>
      <w:r>
        <w:rPr>
          <w:rFonts w:ascii="宋体" w:cs="宋体"/>
          <w:bCs/>
          <w:sz w:val="28"/>
          <w:szCs w:val="28"/>
        </w:rPr>
        <w:t xml:space="preserve">    </w:t>
      </w:r>
      <w:r>
        <w:rPr>
          <w:rFonts w:ascii="宋体" w:cs="宋体"/>
          <w:bCs/>
          <w:sz w:val="28"/>
          <w:szCs w:val="28"/>
          <w:u w:val="single"/>
        </w:rPr>
        <w:t xml:space="preserve">     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</w:t>
      </w:r>
      <w:r>
        <w:rPr>
          <w:rFonts w:ascii="宋体" w:cs="宋体"/>
          <w:bCs/>
          <w:sz w:val="28"/>
          <w:szCs w:val="28"/>
          <w:u w:val="single"/>
        </w:rPr>
        <w:t xml:space="preserve">           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 </w:t>
      </w:r>
      <w:r>
        <w:rPr>
          <w:rFonts w:ascii="宋体" w:cs="宋体"/>
          <w:bCs/>
          <w:sz w:val="28"/>
          <w:szCs w:val="28"/>
          <w:u w:val="single"/>
        </w:rPr>
        <w:t xml:space="preserve">         </w:t>
      </w:r>
      <w:r>
        <w:rPr>
          <w:rFonts w:ascii="宋体" w:cs="宋体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cs="宋体"/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            </w:t>
      </w:r>
      <w:r>
        <w:rPr>
          <w:rFonts w:ascii="宋体" w:cs="宋体"/>
          <w:bCs/>
          <w:sz w:val="28"/>
          <w:szCs w:val="28"/>
          <w:u w:val="single"/>
        </w:rPr>
        <w:t xml:space="preserve">         </w:t>
      </w:r>
      <w:r>
        <w:rPr>
          <w:rFonts w:ascii="宋体" w:cs="宋体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cs="宋体"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宋体" w:cs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            </w:t>
      </w:r>
      <w:r>
        <w:rPr>
          <w:rFonts w:ascii="宋体" w:cs="宋体"/>
          <w:bCs/>
          <w:sz w:val="28"/>
          <w:szCs w:val="28"/>
          <w:u w:val="single"/>
        </w:rPr>
        <w:t xml:space="preserve">         </w:t>
      </w:r>
      <w:r>
        <w:rPr>
          <w:rFonts w:ascii="宋体" w:cs="宋体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cs="宋体"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宋体" w:cs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            </w:t>
      </w:r>
      <w:r>
        <w:rPr>
          <w:rFonts w:ascii="宋体" w:cs="宋体"/>
          <w:bCs/>
          <w:sz w:val="28"/>
          <w:szCs w:val="28"/>
          <w:u w:val="single"/>
        </w:rPr>
        <w:t xml:space="preserve">         </w:t>
      </w:r>
      <w:r>
        <w:rPr>
          <w:rFonts w:ascii="宋体" w:cs="宋体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cs="宋体"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宋体" w:cs="宋体"/>
          <w:bCs/>
          <w:sz w:val="28"/>
          <w:szCs w:val="28"/>
          <w:u w:val="single"/>
        </w:rPr>
        <w:t xml:space="preserve"> </w:t>
      </w:r>
      <w:r>
        <w:rPr>
          <w:rFonts w:ascii="宋体" w:cs="宋体"/>
          <w:bCs/>
          <w:sz w:val="28"/>
          <w:szCs w:val="28"/>
        </w:rPr>
        <w:t xml:space="preserve">     </w:t>
      </w:r>
      <w:r>
        <w:rPr>
          <w:rFonts w:ascii="宋体" w:cs="宋体"/>
          <w:bCs/>
          <w:sz w:val="28"/>
          <w:szCs w:val="28"/>
          <w:u w:val="single"/>
        </w:rPr>
        <w:t xml:space="preserve">                             </w:t>
      </w:r>
    </w:p>
    <w:p>
      <w:pPr>
        <w:spacing w:line="360" w:lineRule="auto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cs="宋体"/>
          <w:bCs/>
          <w:sz w:val="28"/>
          <w:szCs w:val="28"/>
        </w:rPr>
        <w:t>乙</w:t>
      </w:r>
      <w:r>
        <w:rPr>
          <w:rFonts w:hint="eastAsia" w:ascii="宋体" w:cs="宋体"/>
          <w:bCs/>
          <w:sz w:val="28"/>
          <w:szCs w:val="28"/>
        </w:rPr>
        <w:t xml:space="preserve"> </w:t>
      </w:r>
      <w:r>
        <w:rPr>
          <w:rFonts w:ascii="宋体" w:cs="宋体"/>
          <w:bCs/>
          <w:sz w:val="28"/>
          <w:szCs w:val="28"/>
        </w:rPr>
        <w:t>方（出租方）：</w:t>
      </w:r>
      <w:r>
        <w:rPr>
          <w:rFonts w:ascii="宋体" w:cs="宋体"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cs="宋体"/>
          <w:bCs/>
          <w:color w:val="000000"/>
          <w:sz w:val="28"/>
          <w:szCs w:val="28"/>
          <w:u w:val="single"/>
        </w:rPr>
        <w:t xml:space="preserve"> 华容华艺</w:t>
      </w:r>
      <w:r>
        <w:rPr>
          <w:rFonts w:ascii="宋体" w:cs="宋体"/>
          <w:bCs/>
          <w:color w:val="000000"/>
          <w:sz w:val="28"/>
          <w:szCs w:val="28"/>
          <w:u w:val="single"/>
        </w:rPr>
        <w:t>文化传</w:t>
      </w:r>
      <w:r>
        <w:rPr>
          <w:rFonts w:hint="eastAsia" w:ascii="宋体" w:cs="宋体"/>
          <w:bCs/>
          <w:color w:val="000000"/>
          <w:sz w:val="28"/>
          <w:szCs w:val="28"/>
          <w:u w:val="single"/>
        </w:rPr>
        <w:t>媒</w:t>
      </w:r>
      <w:r>
        <w:rPr>
          <w:rFonts w:ascii="宋体" w:cs="宋体"/>
          <w:bCs/>
          <w:color w:val="000000"/>
          <w:sz w:val="28"/>
          <w:szCs w:val="28"/>
          <w:u w:val="single"/>
        </w:rPr>
        <w:t xml:space="preserve">有限公司 </w:t>
      </w:r>
      <w:r>
        <w:rPr>
          <w:rFonts w:hint="eastAsia" w:ascii="宋体" w:cs="宋体"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宋体" w:cs="宋体"/>
          <w:bCs/>
          <w:sz w:val="28"/>
          <w:szCs w:val="28"/>
        </w:rPr>
        <w:t xml:space="preserve"> (以下简称乙方)</w:t>
      </w:r>
    </w:p>
    <w:p>
      <w:pPr>
        <w:spacing w:line="360" w:lineRule="auto"/>
        <w:jc w:val="left"/>
        <w:rPr>
          <w:rFonts w:ascii="宋体" w:cs="宋体"/>
          <w:bCs/>
          <w:sz w:val="28"/>
          <w:szCs w:val="28"/>
          <w:u w:val="single"/>
        </w:rPr>
      </w:pPr>
      <w:r>
        <w:rPr>
          <w:rFonts w:ascii="宋体" w:cs="宋体"/>
          <w:bCs/>
          <w:sz w:val="28"/>
          <w:szCs w:val="28"/>
        </w:rPr>
        <w:t>地</w:t>
      </w:r>
      <w:r>
        <w:rPr>
          <w:rFonts w:hint="eastAsia" w:ascii="宋体" w:cs="宋体"/>
          <w:bCs/>
          <w:sz w:val="28"/>
          <w:szCs w:val="28"/>
        </w:rPr>
        <w:t xml:space="preserve"> </w:t>
      </w:r>
      <w:r>
        <w:rPr>
          <w:rFonts w:ascii="宋体" w:cs="宋体"/>
          <w:bCs/>
          <w:sz w:val="28"/>
          <w:szCs w:val="28"/>
        </w:rPr>
        <w:t xml:space="preserve">址: </w:t>
      </w:r>
      <w:r>
        <w:rPr>
          <w:rFonts w:hint="eastAsia" w:ascii="宋体" w:cs="宋体"/>
          <w:bCs/>
          <w:sz w:val="28"/>
          <w:szCs w:val="28"/>
        </w:rPr>
        <w:t xml:space="preserve">  </w:t>
      </w:r>
      <w:r>
        <w:rPr>
          <w:rFonts w:hint="eastAsia" w:ascii="宋体" w:cs="宋体"/>
          <w:bCs/>
          <w:sz w:val="28"/>
          <w:szCs w:val="28"/>
          <w:u w:val="single"/>
        </w:rPr>
        <w:t>华容县港东中路098号</w:t>
      </w:r>
      <w:r>
        <w:rPr>
          <w:rFonts w:ascii="宋体" w:cs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             </w:t>
      </w:r>
      <w:r>
        <w:rPr>
          <w:rFonts w:ascii="宋体" w:cs="宋体"/>
          <w:bCs/>
          <w:sz w:val="28"/>
          <w:szCs w:val="28"/>
        </w:rPr>
        <w:tab/>
      </w:r>
      <w:r>
        <w:rPr>
          <w:rFonts w:ascii="宋体" w:cs="宋体"/>
          <w:bCs/>
          <w:sz w:val="28"/>
          <w:szCs w:val="28"/>
        </w:rPr>
        <w:t xml:space="preserve">    </w:t>
      </w:r>
      <w:r>
        <w:rPr>
          <w:rFonts w:ascii="宋体" w:cs="宋体"/>
          <w:bCs/>
          <w:sz w:val="28"/>
          <w:szCs w:val="28"/>
          <w:u w:val="single"/>
        </w:rPr>
        <w:t xml:space="preserve">     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</w:t>
      </w:r>
      <w:r>
        <w:rPr>
          <w:rFonts w:ascii="宋体" w:cs="宋体"/>
          <w:bCs/>
          <w:sz w:val="28"/>
          <w:szCs w:val="28"/>
          <w:u w:val="single"/>
        </w:rPr>
        <w:t xml:space="preserve">           </w:t>
      </w:r>
    </w:p>
    <w:p>
      <w:pPr>
        <w:spacing w:line="360" w:lineRule="auto"/>
        <w:jc w:val="left"/>
        <w:rPr>
          <w:rFonts w:ascii="宋体" w:cs="宋体"/>
          <w:sz w:val="28"/>
          <w:szCs w:val="28"/>
        </w:rPr>
      </w:pPr>
      <w:r>
        <w:rPr>
          <w:rFonts w:ascii="宋体" w:cs="宋体"/>
          <w:bCs/>
          <w:sz w:val="28"/>
          <w:szCs w:val="28"/>
        </w:rPr>
        <w:t>电</w:t>
      </w:r>
      <w:r>
        <w:rPr>
          <w:rFonts w:hint="eastAsia" w:ascii="宋体" w:cs="宋体"/>
          <w:bCs/>
          <w:sz w:val="28"/>
          <w:szCs w:val="28"/>
        </w:rPr>
        <w:t xml:space="preserve"> </w:t>
      </w:r>
      <w:r>
        <w:rPr>
          <w:rFonts w:ascii="宋体" w:cs="宋体"/>
          <w:bCs/>
          <w:sz w:val="28"/>
          <w:szCs w:val="28"/>
        </w:rPr>
        <w:t xml:space="preserve">话: </w:t>
      </w:r>
      <w:r>
        <w:rPr>
          <w:rFonts w:hint="eastAsia" w:ascii="宋体" w:cs="宋体"/>
          <w:bCs/>
          <w:sz w:val="28"/>
          <w:szCs w:val="28"/>
        </w:rPr>
        <w:t xml:space="preserve">  </w:t>
      </w:r>
      <w:r>
        <w:rPr>
          <w:rFonts w:hint="eastAsia" w:ascii="宋体" w:cs="宋体"/>
          <w:bCs/>
          <w:sz w:val="28"/>
          <w:szCs w:val="28"/>
          <w:u w:val="single"/>
        </w:rPr>
        <w:t>13874066882</w:t>
      </w:r>
      <w:r>
        <w:rPr>
          <w:rFonts w:ascii="宋体" w:cs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  </w:t>
      </w:r>
      <w:r>
        <w:rPr>
          <w:rFonts w:ascii="宋体" w:cs="宋体"/>
          <w:bCs/>
          <w:sz w:val="28"/>
          <w:szCs w:val="28"/>
        </w:rPr>
        <w:t xml:space="preserve">    </w:t>
      </w:r>
      <w:r>
        <w:rPr>
          <w:rFonts w:ascii="宋体" w:cs="宋体"/>
          <w:bCs/>
          <w:sz w:val="28"/>
          <w:szCs w:val="28"/>
          <w:u w:val="single"/>
        </w:rPr>
        <w:t xml:space="preserve">   </w:t>
      </w:r>
      <w:r>
        <w:rPr>
          <w:rFonts w:ascii="宋体" w:cs="宋体"/>
          <w:b/>
          <w:sz w:val="28"/>
          <w:szCs w:val="28"/>
          <w:u w:val="single"/>
        </w:rPr>
        <w:t xml:space="preserve">  </w:t>
      </w:r>
      <w:r>
        <w:rPr>
          <w:rFonts w:hint="eastAsia" w:ascii="宋体" w:cs="宋体"/>
          <w:b/>
          <w:sz w:val="28"/>
          <w:szCs w:val="28"/>
          <w:u w:val="single"/>
        </w:rPr>
        <w:t xml:space="preserve"> </w:t>
      </w:r>
      <w:r>
        <w:rPr>
          <w:rFonts w:ascii="宋体" w:cs="宋体"/>
          <w:b/>
          <w:sz w:val="28"/>
          <w:szCs w:val="28"/>
          <w:u w:val="single"/>
        </w:rPr>
        <w:t xml:space="preserve">           </w:t>
      </w:r>
      <w:r>
        <w:rPr>
          <w:rFonts w:ascii="宋体" w:cs="宋体"/>
          <w:sz w:val="28"/>
          <w:szCs w:val="28"/>
          <w:u w:val="single"/>
        </w:rPr>
        <w:t xml:space="preserve">      </w:t>
      </w:r>
      <w:r>
        <w:rPr>
          <w:rFonts w:ascii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cs="宋体"/>
          <w:sz w:val="28"/>
          <w:szCs w:val="28"/>
          <w:u w:val="single"/>
        </w:rPr>
        <w:t xml:space="preserve">                             </w:t>
      </w:r>
      <w:r>
        <w:rPr>
          <w:rFonts w:ascii="宋体" w:cs="宋体"/>
          <w:sz w:val="28"/>
          <w:szCs w:val="28"/>
          <w:u w:val="single"/>
        </w:rPr>
        <w:t xml:space="preserve">       </w:t>
      </w:r>
      <w:r>
        <w:rPr>
          <w:rFonts w:ascii="宋体" w:cs="宋体"/>
          <w:sz w:val="28"/>
          <w:szCs w:val="28"/>
        </w:rPr>
        <w:t xml:space="preserve">    </w:t>
      </w:r>
      <w:r>
        <w:rPr>
          <w:rFonts w:asci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cs="宋体"/>
          <w:sz w:val="28"/>
          <w:szCs w:val="28"/>
          <w:u w:val="single"/>
        </w:rPr>
        <w:t xml:space="preserve"> </w:t>
      </w:r>
      <w:r>
        <w:rPr>
          <w:rFonts w:ascii="宋体" w:cs="宋体"/>
          <w:sz w:val="28"/>
          <w:szCs w:val="28"/>
          <w:u w:val="single"/>
        </w:rPr>
        <w:t xml:space="preserve">                                 </w:t>
      </w:r>
      <w:r>
        <w:rPr>
          <w:rFonts w:ascii="宋体" w:cs="宋体"/>
          <w:sz w:val="28"/>
          <w:szCs w:val="28"/>
        </w:rPr>
        <w:t xml:space="preserve">     </w:t>
      </w:r>
      <w:r>
        <w:rPr>
          <w:rFonts w:ascii="宋体" w:cs="宋体"/>
          <w:sz w:val="28"/>
          <w:szCs w:val="28"/>
          <w:u w:val="single"/>
        </w:rPr>
        <w:t xml:space="preserve">                            </w:t>
      </w:r>
    </w:p>
    <w:p>
      <w:pPr>
        <w:spacing w:line="276" w:lineRule="auto"/>
        <w:ind w:firstLine="865" w:firstLineChars="309"/>
        <w:jc w:val="left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>甲乙双方经友好协商，</w:t>
      </w:r>
      <w:r>
        <w:rPr>
          <w:rFonts w:ascii="宋体" w:cs="宋体"/>
          <w:bCs/>
          <w:sz w:val="28"/>
          <w:szCs w:val="28"/>
        </w:rPr>
        <w:t>在</w:t>
      </w:r>
      <w:r>
        <w:rPr>
          <w:rFonts w:ascii="宋体" w:cs="宋体"/>
          <w:bCs/>
          <w:sz w:val="28"/>
          <w:szCs w:val="28"/>
          <w:u w:val="single"/>
        </w:rPr>
        <w:t xml:space="preserve"> 202</w:t>
      </w:r>
      <w:r>
        <w:rPr>
          <w:rFonts w:hint="eastAsia" w:ascii="宋体" w:cs="宋体"/>
          <w:bCs/>
          <w:sz w:val="28"/>
          <w:szCs w:val="28"/>
          <w:u w:val="single"/>
          <w:lang w:val="en-US" w:eastAsia="zh-CN"/>
        </w:rPr>
        <w:t>3</w:t>
      </w:r>
      <w:r>
        <w:rPr>
          <w:rFonts w:ascii="宋体" w:cs="宋体"/>
          <w:bCs/>
          <w:sz w:val="28"/>
          <w:szCs w:val="28"/>
          <w:u w:val="single"/>
        </w:rPr>
        <w:t>年</w:t>
      </w:r>
      <w:r>
        <w:rPr>
          <w:rFonts w:hint="eastAsia" w:ascii="宋体" w:cs="宋体"/>
          <w:bCs/>
          <w:sz w:val="28"/>
          <w:szCs w:val="28"/>
          <w:u w:val="single"/>
          <w:lang w:val="en-US" w:eastAsia="zh-CN"/>
        </w:rPr>
        <w:t>3</w:t>
      </w:r>
      <w:r>
        <w:rPr>
          <w:rFonts w:ascii="宋体" w:cs="宋体"/>
          <w:bCs/>
          <w:sz w:val="28"/>
          <w:szCs w:val="28"/>
          <w:u w:val="single"/>
        </w:rPr>
        <w:t>月</w:t>
      </w:r>
      <w:r>
        <w:rPr>
          <w:rFonts w:hint="eastAsia" w:ascii="宋体" w:cs="宋体"/>
          <w:bCs/>
          <w:sz w:val="28"/>
          <w:szCs w:val="28"/>
          <w:u w:val="single"/>
          <w:lang w:val="en-US" w:eastAsia="zh-CN"/>
        </w:rPr>
        <w:t>31</w:t>
      </w:r>
      <w:r>
        <w:rPr>
          <w:rFonts w:ascii="宋体" w:cs="宋体"/>
          <w:bCs/>
          <w:sz w:val="28"/>
          <w:szCs w:val="28"/>
          <w:u w:val="single"/>
        </w:rPr>
        <w:t>日</w:t>
      </w:r>
      <w:r>
        <w:rPr>
          <w:rFonts w:hint="eastAsia" w:ascii="宋体" w:cs="宋体"/>
          <w:bCs/>
          <w:sz w:val="28"/>
          <w:szCs w:val="28"/>
          <w:u w:val="single"/>
        </w:rPr>
        <w:t>《</w:t>
      </w:r>
      <w:r>
        <w:rPr>
          <w:rFonts w:hint="eastAsia" w:ascii="宋体" w:cs="宋体"/>
          <w:bCs/>
          <w:sz w:val="28"/>
          <w:szCs w:val="28"/>
          <w:u w:val="single"/>
          <w:lang w:eastAsia="zh-CN"/>
        </w:rPr>
        <w:t>华容县</w:t>
      </w:r>
      <w:r>
        <w:rPr>
          <w:rFonts w:hint="eastAsia" w:ascii="宋体" w:cs="宋体"/>
          <w:bCs/>
          <w:sz w:val="28"/>
          <w:szCs w:val="28"/>
          <w:u w:val="single"/>
          <w:lang w:val="en-US" w:eastAsia="zh-CN"/>
        </w:rPr>
        <w:t>首届华商大会</w:t>
      </w:r>
      <w:r>
        <w:rPr>
          <w:rFonts w:hint="eastAsia" w:ascii="宋体" w:cs="宋体"/>
          <w:bCs/>
          <w:sz w:val="28"/>
          <w:szCs w:val="28"/>
          <w:u w:val="single"/>
          <w:lang w:eastAsia="zh-CN"/>
        </w:rPr>
        <w:t>》</w:t>
      </w:r>
      <w:r>
        <w:rPr>
          <w:rFonts w:ascii="宋体" w:cs="宋体"/>
          <w:bCs/>
          <w:sz w:val="28"/>
          <w:szCs w:val="28"/>
        </w:rPr>
        <w:t>的活动中，甲方租用乙方</w:t>
      </w:r>
      <w:r>
        <w:rPr>
          <w:rFonts w:hint="eastAsia" w:ascii="宋体" w:cs="宋体"/>
          <w:bCs/>
          <w:sz w:val="28"/>
          <w:szCs w:val="28"/>
          <w:lang w:val="en-US" w:eastAsia="zh-CN"/>
        </w:rPr>
        <w:t>灯光、</w:t>
      </w:r>
      <w:r>
        <w:rPr>
          <w:rFonts w:hint="eastAsia" w:ascii="宋体" w:cs="宋体"/>
          <w:bCs/>
          <w:sz w:val="28"/>
          <w:szCs w:val="28"/>
        </w:rPr>
        <w:t>显示屏、</w:t>
      </w:r>
      <w:r>
        <w:rPr>
          <w:rFonts w:hint="eastAsia" w:ascii="宋体" w:cs="宋体"/>
          <w:bCs/>
          <w:sz w:val="28"/>
          <w:szCs w:val="28"/>
          <w:lang w:eastAsia="zh-CN"/>
        </w:rPr>
        <w:t>桁架</w:t>
      </w:r>
      <w:r>
        <w:rPr>
          <w:rFonts w:hint="eastAsia" w:ascii="宋体" w:cs="宋体"/>
          <w:bCs/>
          <w:sz w:val="28"/>
          <w:szCs w:val="28"/>
        </w:rPr>
        <w:t>、音响</w:t>
      </w:r>
      <w:r>
        <w:rPr>
          <w:rFonts w:hint="eastAsia" w:ascii="宋体" w:cs="宋体"/>
          <w:bCs/>
          <w:sz w:val="28"/>
          <w:szCs w:val="28"/>
          <w:lang w:val="en-US" w:eastAsia="zh-CN"/>
        </w:rPr>
        <w:t>、灯光</w:t>
      </w:r>
      <w:r>
        <w:rPr>
          <w:rFonts w:hint="eastAsia" w:ascii="宋体" w:cs="宋体"/>
          <w:bCs/>
          <w:sz w:val="28"/>
          <w:szCs w:val="28"/>
        </w:rPr>
        <w:t>等设备租赁</w:t>
      </w:r>
      <w:r>
        <w:rPr>
          <w:rFonts w:ascii="宋体" w:cs="宋体"/>
          <w:bCs/>
          <w:sz w:val="28"/>
          <w:szCs w:val="28"/>
        </w:rPr>
        <w:t>，</w:t>
      </w:r>
      <w:r>
        <w:rPr>
          <w:rFonts w:hint="eastAsia" w:ascii="宋体" w:cs="宋体"/>
          <w:bCs/>
          <w:sz w:val="28"/>
          <w:szCs w:val="28"/>
        </w:rPr>
        <w:t>（设备清单、报价附后）</w:t>
      </w:r>
      <w:r>
        <w:rPr>
          <w:rFonts w:ascii="宋体" w:cs="宋体"/>
          <w:bCs/>
          <w:sz w:val="28"/>
          <w:szCs w:val="28"/>
        </w:rPr>
        <w:t>达成如下协议：</w:t>
      </w:r>
    </w:p>
    <w:p>
      <w:pPr>
        <w:spacing w:line="276" w:lineRule="auto"/>
        <w:jc w:val="left"/>
        <w:rPr>
          <w:rFonts w:ascii="宋体" w:cs="宋体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>一  甲方责任</w:t>
      </w:r>
    </w:p>
    <w:p>
      <w:pPr>
        <w:numPr>
          <w:ilvl w:val="0"/>
          <w:numId w:val="1"/>
        </w:numPr>
        <w:tabs>
          <w:tab w:val="left" w:pos="1440"/>
        </w:tabs>
        <w:spacing w:line="276" w:lineRule="auto"/>
        <w:ind w:left="1440" w:right="-180" w:hanging="72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>甲方负责按合同签定期限向乙方支付设备及配套系统的租赁费用（租金）</w:t>
      </w:r>
      <w:r>
        <w:rPr>
          <w:rFonts w:hint="eastAsia" w:ascii="宋体" w:cs="宋体"/>
          <w:bCs/>
          <w:sz w:val="28"/>
          <w:szCs w:val="28"/>
          <w:u w:val="single"/>
          <w:lang w:val="en-US" w:eastAsia="zh-CN"/>
        </w:rPr>
        <w:t>柒万陆仟零捌拾</w:t>
      </w:r>
      <w:r>
        <w:rPr>
          <w:rFonts w:hint="eastAsia" w:ascii="宋体" w:cs="宋体"/>
          <w:bCs/>
          <w:sz w:val="28"/>
          <w:szCs w:val="28"/>
          <w:u w:val="single"/>
          <w:lang w:eastAsia="zh-CN"/>
        </w:rPr>
        <w:t>元整</w:t>
      </w:r>
      <w:r>
        <w:rPr>
          <w:rFonts w:ascii="宋体" w:cs="宋体"/>
          <w:color w:val="000000"/>
          <w:sz w:val="28"/>
          <w:szCs w:val="28"/>
        </w:rPr>
        <w:t>(人民币</w:t>
      </w:r>
      <w:r>
        <w:rPr>
          <w:rFonts w:ascii="宋体" w:cs="宋体"/>
          <w:bCs/>
          <w:color w:val="000000"/>
          <w:sz w:val="28"/>
          <w:szCs w:val="28"/>
        </w:rPr>
        <w:t>￥</w:t>
      </w:r>
      <w:r>
        <w:rPr>
          <w:rFonts w:ascii="宋体" w:cs="宋体"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cs="宋体"/>
          <w:bCs/>
          <w:color w:val="000000"/>
          <w:sz w:val="28"/>
          <w:szCs w:val="28"/>
          <w:u w:val="single"/>
          <w:lang w:val="en-US" w:eastAsia="zh-CN"/>
        </w:rPr>
        <w:t>76080.00</w:t>
      </w:r>
      <w:r>
        <w:rPr>
          <w:rFonts w:ascii="宋体" w:cs="宋体"/>
          <w:bCs/>
          <w:color w:val="000000"/>
          <w:sz w:val="28"/>
          <w:szCs w:val="28"/>
          <w:u w:val="single"/>
        </w:rPr>
        <w:t>元整</w:t>
      </w:r>
      <w:r>
        <w:rPr>
          <w:rFonts w:ascii="宋体" w:cs="宋体"/>
          <w:color w:val="000000"/>
          <w:sz w:val="28"/>
          <w:szCs w:val="28"/>
        </w:rPr>
        <w:t>。如甲方未按合同签定期限支付每笔款项，乙方有权停止提供租赁服务并追究甲方的违约责任。</w:t>
      </w:r>
    </w:p>
    <w:p>
      <w:pPr>
        <w:numPr>
          <w:ilvl w:val="0"/>
          <w:numId w:val="1"/>
        </w:numPr>
        <w:tabs>
          <w:tab w:val="left" w:pos="1440"/>
        </w:tabs>
        <w:spacing w:line="276" w:lineRule="auto"/>
        <w:ind w:left="1440" w:hanging="72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>甲方负责办理乙方技术人员住宿与用餐。</w:t>
      </w:r>
    </w:p>
    <w:p>
      <w:pPr>
        <w:numPr>
          <w:ilvl w:val="0"/>
          <w:numId w:val="1"/>
        </w:numPr>
        <w:tabs>
          <w:tab w:val="left" w:pos="1440"/>
        </w:tabs>
        <w:spacing w:line="276" w:lineRule="auto"/>
        <w:ind w:left="1440" w:hanging="720"/>
        <w:jc w:val="left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>如果乙方设备到达甲方指定地点，由于甲方原因导致活动取消不能正常进行，甲方必需支付该合同签订的租赁费给乙方。乙方不承担其它原因导致演出或节目不能正常进行的风险。</w:t>
      </w:r>
    </w:p>
    <w:p>
      <w:pPr>
        <w:numPr>
          <w:ilvl w:val="0"/>
          <w:numId w:val="1"/>
        </w:numPr>
        <w:tabs>
          <w:tab w:val="left" w:pos="1440"/>
        </w:tabs>
        <w:spacing w:line="276" w:lineRule="auto"/>
        <w:ind w:left="1440" w:hanging="72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>甲方负责乙方的设备及相关仪器停放在现场期间的安全保卫工作，若由人为原因造成设备损坏或损毁，甲方负责向有关责任人追讨并协助乙方索赔损失。</w:t>
      </w:r>
    </w:p>
    <w:p>
      <w:pPr>
        <w:numPr>
          <w:ilvl w:val="0"/>
          <w:numId w:val="1"/>
        </w:numPr>
        <w:tabs>
          <w:tab w:val="left" w:pos="1440"/>
        </w:tabs>
        <w:spacing w:line="276" w:lineRule="auto"/>
        <w:ind w:left="1440" w:hanging="72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>甲方负责提供设备及周遍设备所用的电源及电费,并达到所用设备要求的用电负荷。</w:t>
      </w:r>
    </w:p>
    <w:p>
      <w:pPr>
        <w:spacing w:line="276" w:lineRule="auto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>二   乙方责任</w:t>
      </w:r>
    </w:p>
    <w:p>
      <w:pPr>
        <w:numPr>
          <w:ilvl w:val="0"/>
          <w:numId w:val="2"/>
        </w:numPr>
        <w:tabs>
          <w:tab w:val="left" w:pos="1440"/>
          <w:tab w:val="left" w:pos="3000"/>
        </w:tabs>
        <w:spacing w:line="276" w:lineRule="auto"/>
        <w:ind w:left="1440" w:hanging="72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>乙方负责提供本合同《设备清单》上签定的设备给甲方。</w:t>
      </w:r>
    </w:p>
    <w:p>
      <w:pPr>
        <w:numPr>
          <w:ilvl w:val="0"/>
          <w:numId w:val="2"/>
        </w:numPr>
        <w:tabs>
          <w:tab w:val="left" w:pos="1440"/>
          <w:tab w:val="left" w:pos="3000"/>
        </w:tabs>
        <w:spacing w:line="276" w:lineRule="auto"/>
        <w:ind w:left="1440" w:hanging="72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>乙方负责提供专业技术人员﹐负责设备的安装﹑调测﹑拆卸、全程维护及操控工作。</w:t>
      </w:r>
    </w:p>
    <w:p>
      <w:pPr>
        <w:spacing w:line="276" w:lineRule="auto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 xml:space="preserve">三   运输事宜： </w:t>
      </w:r>
    </w:p>
    <w:p>
      <w:pPr>
        <w:spacing w:line="276" w:lineRule="auto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 xml:space="preserve">      (1)乙方负责乙方设备的往返运输及保险费用</w:t>
      </w:r>
    </w:p>
    <w:p>
      <w:pPr>
        <w:spacing w:line="276" w:lineRule="auto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>四   付款方式</w:t>
      </w:r>
    </w:p>
    <w:p>
      <w:pPr>
        <w:numPr>
          <w:ilvl w:val="0"/>
          <w:numId w:val="3"/>
        </w:numPr>
        <w:spacing w:line="276" w:lineRule="auto"/>
        <w:ind w:left="1162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>本合同在双方签字盖章后正式生效。合同签订方一次性</w:t>
      </w:r>
      <w:r>
        <w:rPr>
          <w:rFonts w:hint="eastAsia" w:ascii="宋体" w:cs="宋体"/>
          <w:sz w:val="28"/>
          <w:szCs w:val="28"/>
        </w:rPr>
        <w:t>支付</w:t>
      </w:r>
      <w:r>
        <w:rPr>
          <w:rFonts w:ascii="宋体" w:cs="宋体"/>
          <w:sz w:val="28"/>
          <w:szCs w:val="28"/>
        </w:rPr>
        <w:t>乙方合同</w:t>
      </w:r>
      <w:r>
        <w:rPr>
          <w:rFonts w:hint="eastAsia" w:ascii="宋体" w:cs="宋体"/>
          <w:sz w:val="28"/>
          <w:szCs w:val="28"/>
        </w:rPr>
        <w:t>全</w:t>
      </w:r>
      <w:r>
        <w:rPr>
          <w:rFonts w:ascii="宋体" w:cs="宋体"/>
          <w:sz w:val="28"/>
          <w:szCs w:val="28"/>
        </w:rPr>
        <w:t>款即</w:t>
      </w:r>
      <w:r>
        <w:rPr>
          <w:rFonts w:ascii="宋体" w:cs="宋体"/>
          <w:sz w:val="28"/>
          <w:szCs w:val="28"/>
          <w:u w:val="single"/>
        </w:rPr>
        <w:t>￥</w:t>
      </w:r>
      <w:r>
        <w:rPr>
          <w:rFonts w:hint="eastAsia" w:ascii="宋体" w:cs="宋体"/>
          <w:sz w:val="28"/>
          <w:szCs w:val="28"/>
          <w:u w:val="single"/>
          <w:lang w:val="en-US" w:eastAsia="zh-CN"/>
        </w:rPr>
        <w:t>76080.00</w:t>
      </w:r>
      <w:r>
        <w:rPr>
          <w:rFonts w:hint="eastAsia" w:ascii="宋体" w:cs="宋体"/>
          <w:sz w:val="28"/>
          <w:szCs w:val="28"/>
          <w:u w:val="single"/>
        </w:rPr>
        <w:t xml:space="preserve"> </w:t>
      </w:r>
      <w:r>
        <w:rPr>
          <w:rFonts w:ascii="宋体" w:cs="宋体"/>
          <w:sz w:val="28"/>
          <w:szCs w:val="28"/>
        </w:rPr>
        <w:t>元整（人民币大写</w:t>
      </w:r>
      <w:r>
        <w:rPr>
          <w:rFonts w:hint="eastAsia" w:ascii="宋体" w:cs="宋体"/>
          <w:sz w:val="28"/>
          <w:szCs w:val="28"/>
        </w:rPr>
        <w:t xml:space="preserve">: </w:t>
      </w:r>
      <w:r>
        <w:rPr>
          <w:rFonts w:hint="eastAsia" w:ascii="宋体" w:cs="宋体"/>
          <w:bCs/>
          <w:sz w:val="28"/>
          <w:szCs w:val="28"/>
          <w:u w:val="single"/>
          <w:lang w:val="en-US" w:eastAsia="zh-CN"/>
        </w:rPr>
        <w:t>柒万陆仟零捌拾</w:t>
      </w:r>
      <w:r>
        <w:rPr>
          <w:rFonts w:hint="eastAsia" w:ascii="宋体" w:cs="宋体"/>
          <w:bCs/>
          <w:sz w:val="28"/>
          <w:szCs w:val="28"/>
          <w:u w:val="single"/>
          <w:lang w:eastAsia="zh-CN"/>
        </w:rPr>
        <w:t>元整</w:t>
      </w:r>
      <w:r>
        <w:rPr>
          <w:rFonts w:ascii="宋体" w:cs="宋体"/>
          <w:sz w:val="28"/>
          <w:szCs w:val="28"/>
        </w:rPr>
        <w:t>）</w:t>
      </w:r>
      <w:r>
        <w:rPr>
          <w:rFonts w:hint="eastAsia" w:ascii="宋体" w:cs="宋体"/>
          <w:sz w:val="28"/>
          <w:szCs w:val="28"/>
        </w:rPr>
        <w:t>.</w:t>
      </w:r>
      <w:r>
        <w:rPr>
          <w:rFonts w:ascii="宋体" w:cs="宋体"/>
          <w:sz w:val="28"/>
          <w:szCs w:val="28"/>
        </w:rPr>
        <w:t xml:space="preserve"> </w:t>
      </w:r>
    </w:p>
    <w:p>
      <w:pPr>
        <w:spacing w:line="276" w:lineRule="auto"/>
        <w:ind w:left="1122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cs="宋体"/>
          <w:color w:val="000000"/>
          <w:sz w:val="28"/>
          <w:szCs w:val="28"/>
        </w:rPr>
        <w:t>2、</w:t>
      </w:r>
      <w:r>
        <w:rPr>
          <w:rFonts w:ascii="宋体" w:cs="宋体"/>
          <w:color w:val="000000"/>
          <w:sz w:val="28"/>
          <w:szCs w:val="28"/>
        </w:rPr>
        <w:t>如果甲方逾期未付合同款给乙方, 乙方有权追究甲方的违约责任, 如果甲方逾期未付合同款给乙方,乙方将向甲方加收滞纳金并同时追究甲方的违约责任, 滞纳金按合同余款的千分之七乘以逾期天数计算</w:t>
      </w:r>
      <w:r>
        <w:rPr>
          <w:rFonts w:hint="eastAsia" w:ascii="宋体" w:cs="宋体"/>
          <w:color w:val="000000"/>
          <w:sz w:val="28"/>
          <w:szCs w:val="28"/>
        </w:rPr>
        <w:t>。</w:t>
      </w:r>
    </w:p>
    <w:p>
      <w:pPr>
        <w:spacing w:line="276" w:lineRule="auto"/>
        <w:ind w:left="1155" w:leftChars="550" w:right="-180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cs="宋体"/>
          <w:color w:val="000000"/>
          <w:sz w:val="28"/>
          <w:szCs w:val="28"/>
        </w:rPr>
        <w:t>3、</w:t>
      </w:r>
      <w:r>
        <w:rPr>
          <w:rFonts w:ascii="宋体" w:cs="宋体"/>
          <w:color w:val="000000"/>
          <w:sz w:val="28"/>
          <w:szCs w:val="28"/>
        </w:rPr>
        <w:t>注:上述款项以现金形式支付</w:t>
      </w:r>
      <w:r>
        <w:rPr>
          <w:rFonts w:hint="eastAsia" w:ascii="宋体" w:cs="宋体"/>
          <w:color w:val="000000"/>
          <w:sz w:val="28"/>
          <w:szCs w:val="28"/>
        </w:rPr>
        <w:t>或对公转账，华容华艺文化传媒有限公司</w:t>
      </w:r>
      <w:r>
        <w:rPr>
          <w:rFonts w:hint="eastAsia" w:ascii="宋体" w:cs="宋体"/>
          <w:b/>
          <w:color w:val="000000"/>
          <w:sz w:val="28"/>
          <w:szCs w:val="28"/>
        </w:rPr>
        <w:t xml:space="preserve">开户行: 中国工商银行   对公账号：1907 0610 0920 0048 583 </w:t>
      </w:r>
      <w:r>
        <w:rPr>
          <w:rFonts w:hint="eastAsia" w:ascii="宋体" w:cs="宋体"/>
          <w:color w:val="000000"/>
          <w:sz w:val="28"/>
          <w:szCs w:val="28"/>
        </w:rPr>
        <w:t xml:space="preserve"> </w:t>
      </w:r>
    </w:p>
    <w:p>
      <w:pPr>
        <w:spacing w:line="276" w:lineRule="auto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>五   违约责任</w:t>
      </w:r>
    </w:p>
    <w:p>
      <w:pPr>
        <w:spacing w:line="276" w:lineRule="auto"/>
        <w:ind w:right="360" w:firstLine="560" w:firstLineChars="20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>合同生效后，一方违约致使合同不能履行，违约方应向另一方支付全部租金50%的违约金，并承担由此给另一方造成的实际损失。</w:t>
      </w:r>
    </w:p>
    <w:p>
      <w:pPr>
        <w:spacing w:line="276" w:lineRule="auto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 xml:space="preserve">六 </w:t>
      </w:r>
      <w:r>
        <w:rPr>
          <w:rFonts w:hint="eastAsia" w:ascii="宋体" w:cs="宋体"/>
          <w:color w:val="000000"/>
          <w:sz w:val="28"/>
          <w:szCs w:val="28"/>
        </w:rPr>
        <w:t xml:space="preserve"> </w:t>
      </w:r>
      <w:r>
        <w:rPr>
          <w:rFonts w:ascii="宋体" w:cs="宋体"/>
          <w:color w:val="000000"/>
          <w:sz w:val="28"/>
          <w:szCs w:val="28"/>
        </w:rPr>
        <w:t>解决合同纠纷的方式</w:t>
      </w:r>
    </w:p>
    <w:p>
      <w:pPr>
        <w:spacing w:line="276" w:lineRule="auto"/>
        <w:ind w:right="360" w:firstLine="560" w:firstLineChars="20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>执行本合同发生争议，由当事人双方协商解决。协商不成，同意由</w:t>
      </w:r>
      <w:r>
        <w:rPr>
          <w:rFonts w:hint="eastAsia" w:ascii="宋体" w:cs="宋体"/>
          <w:color w:val="000000"/>
          <w:sz w:val="28"/>
          <w:szCs w:val="28"/>
        </w:rPr>
        <w:t>华容县</w:t>
      </w:r>
      <w:r>
        <w:rPr>
          <w:rFonts w:ascii="宋体" w:cs="宋体"/>
          <w:color w:val="000000"/>
          <w:sz w:val="28"/>
          <w:szCs w:val="28"/>
        </w:rPr>
        <w:t>仲裁委员会提起诉讼。</w:t>
      </w:r>
    </w:p>
    <w:p>
      <w:pPr>
        <w:spacing w:before="163" w:line="276" w:lineRule="auto"/>
        <w:ind w:right="-360" w:firstLine="482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>本合同自双方代表签字之日起生效，一式两份，甲乙双方各持一份（传真或复印件有效），两份均具有同等法律效力。任何一方无权单方面改变此合同的任何条款。任何一方无权在未经对方书面同意的情况下向第三方透露合同内容。如有未尽事宜，双方经友好协商解决。</w:t>
      </w:r>
    </w:p>
    <w:p>
      <w:pPr>
        <w:spacing w:after="163" w:line="276" w:lineRule="auto"/>
        <w:jc w:val="left"/>
        <w:rPr>
          <w:rFonts w:ascii="宋体" w:cs="宋体"/>
          <w:b/>
          <w:sz w:val="28"/>
          <w:szCs w:val="28"/>
        </w:rPr>
      </w:pPr>
    </w:p>
    <w:p>
      <w:pPr>
        <w:spacing w:after="163" w:line="276" w:lineRule="auto"/>
        <w:jc w:val="left"/>
        <w:rPr>
          <w:rFonts w:ascii="宋体" w:cs="宋体"/>
          <w:bCs/>
          <w:sz w:val="28"/>
          <w:szCs w:val="28"/>
        </w:rPr>
      </w:pPr>
    </w:p>
    <w:p>
      <w:pPr>
        <w:spacing w:after="163" w:line="276" w:lineRule="auto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甲 方：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</w:t>
      </w:r>
      <w:r>
        <w:rPr>
          <w:rFonts w:ascii="宋体" w:cs="宋体"/>
          <w:bCs/>
          <w:sz w:val="28"/>
          <w:szCs w:val="28"/>
          <w:u w:val="single"/>
        </w:rPr>
        <w:t xml:space="preserve">         </w:t>
      </w:r>
      <w:r>
        <w:rPr>
          <w:rFonts w:ascii="宋体" w:cs="宋体"/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cs="宋体"/>
          <w:bCs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cs="宋体"/>
          <w:bCs/>
          <w:sz w:val="28"/>
          <w:szCs w:val="28"/>
        </w:rPr>
        <w:t>乙 方：</w:t>
      </w:r>
      <w:r>
        <w:rPr>
          <w:rFonts w:hint="eastAsia" w:ascii="宋体" w:cs="宋体"/>
          <w:bCs/>
          <w:color w:val="000000"/>
          <w:sz w:val="28"/>
          <w:szCs w:val="28"/>
          <w:u w:val="single"/>
        </w:rPr>
        <w:t>华容华艺</w:t>
      </w:r>
      <w:r>
        <w:rPr>
          <w:rFonts w:ascii="宋体" w:cs="宋体"/>
          <w:bCs/>
          <w:color w:val="000000"/>
          <w:sz w:val="28"/>
          <w:szCs w:val="28"/>
          <w:u w:val="single"/>
        </w:rPr>
        <w:t>文化传</w:t>
      </w:r>
      <w:r>
        <w:rPr>
          <w:rFonts w:hint="eastAsia" w:ascii="宋体" w:cs="宋体"/>
          <w:bCs/>
          <w:color w:val="000000"/>
          <w:sz w:val="28"/>
          <w:szCs w:val="28"/>
          <w:u w:val="single"/>
        </w:rPr>
        <w:t>媒</w:t>
      </w:r>
      <w:r>
        <w:rPr>
          <w:rFonts w:ascii="宋体" w:cs="宋体"/>
          <w:bCs/>
          <w:color w:val="000000"/>
          <w:sz w:val="28"/>
          <w:szCs w:val="28"/>
          <w:u w:val="single"/>
        </w:rPr>
        <w:t xml:space="preserve">有限公司     </w:t>
      </w:r>
    </w:p>
    <w:p>
      <w:pPr>
        <w:spacing w:after="163" w:line="276" w:lineRule="auto"/>
        <w:jc w:val="left"/>
        <w:rPr>
          <w:rFonts w:ascii="宋体" w:cs="宋体"/>
          <w:bCs/>
          <w:sz w:val="28"/>
          <w:szCs w:val="28"/>
        </w:rPr>
      </w:pPr>
    </w:p>
    <w:p>
      <w:pPr>
        <w:spacing w:after="163" w:line="276" w:lineRule="auto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cs="宋体"/>
          <w:bCs/>
          <w:sz w:val="28"/>
          <w:szCs w:val="28"/>
        </w:rPr>
        <w:t>代表签字（盖章）:</w:t>
      </w:r>
      <w:r>
        <w:rPr>
          <w:rFonts w:ascii="宋体" w:cs="宋体"/>
          <w:bCs/>
          <w:sz w:val="28"/>
          <w:szCs w:val="28"/>
          <w:u w:val="single"/>
        </w:rPr>
        <w:t xml:space="preserve">  </w:t>
      </w:r>
      <w:r>
        <w:rPr>
          <w:rFonts w:ascii="宋体" w:cs="宋体"/>
          <w:bCs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cs="宋体"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宋体" w:cs="宋体"/>
          <w:bCs/>
          <w:sz w:val="28"/>
          <w:szCs w:val="28"/>
        </w:rPr>
        <w:t>代表签字（盖章）:</w:t>
      </w:r>
      <w:r>
        <w:rPr>
          <w:rFonts w:hint="eastAsia" w:ascii="宋体" w:cs="宋体"/>
          <w:bCs/>
          <w:sz w:val="28"/>
          <w:szCs w:val="28"/>
        </w:rPr>
        <w:t xml:space="preserve">____________ 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         </w:t>
      </w:r>
      <w:r>
        <w:rPr>
          <w:rFonts w:ascii="宋体" w:cs="宋体"/>
          <w:bCs/>
          <w:sz w:val="28"/>
          <w:szCs w:val="28"/>
          <w:u w:val="single"/>
        </w:rPr>
        <w:t xml:space="preserve">       </w:t>
      </w:r>
      <w:r>
        <w:rPr>
          <w:rFonts w:ascii="宋体" w:cs="宋体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cs="宋体"/>
          <w:bCs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   </w:t>
      </w:r>
      <w:r>
        <w:rPr>
          <w:rFonts w:ascii="宋体" w:cs="宋体"/>
          <w:bCs/>
          <w:sz w:val="28"/>
          <w:szCs w:val="28"/>
          <w:u w:val="single"/>
        </w:rPr>
        <w:t xml:space="preserve">         </w:t>
      </w:r>
      <w:r>
        <w:rPr>
          <w:rFonts w:ascii="宋体" w:cs="宋体"/>
          <w:bCs/>
          <w:color w:val="000000"/>
          <w:sz w:val="28"/>
          <w:szCs w:val="28"/>
          <w:u w:val="single"/>
        </w:rPr>
        <w:t xml:space="preserve">        </w:t>
      </w:r>
    </w:p>
    <w:p>
      <w:pPr>
        <w:spacing w:line="276" w:lineRule="auto"/>
        <w:jc w:val="left"/>
        <w:rPr>
          <w:rFonts w:ascii="宋体" w:cs="宋体"/>
          <w:bCs/>
          <w:sz w:val="28"/>
          <w:szCs w:val="28"/>
        </w:rPr>
      </w:pPr>
    </w:p>
    <w:p>
      <w:pPr>
        <w:spacing w:line="276" w:lineRule="auto"/>
        <w:jc w:val="left"/>
        <w:rPr>
          <w:rFonts w:ascii="宋体" w:cs="宋体"/>
          <w:bCs/>
          <w:sz w:val="28"/>
          <w:szCs w:val="28"/>
        </w:rPr>
      </w:pPr>
    </w:p>
    <w:p>
      <w:pPr>
        <w:spacing w:line="276" w:lineRule="auto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cs="宋体"/>
          <w:bCs/>
          <w:sz w:val="28"/>
          <w:szCs w:val="28"/>
        </w:rPr>
        <w:t xml:space="preserve">日 期: </w:t>
      </w:r>
      <w:r>
        <w:rPr>
          <w:rFonts w:ascii="宋体" w:cs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cs="宋体"/>
          <w:bCs/>
          <w:sz w:val="28"/>
          <w:szCs w:val="28"/>
          <w:u w:val="single"/>
        </w:rPr>
        <w:t>20</w:t>
      </w:r>
      <w:r>
        <w:rPr>
          <w:rFonts w:ascii="宋体" w:cs="宋体"/>
          <w:bCs/>
          <w:sz w:val="28"/>
          <w:szCs w:val="28"/>
          <w:u w:val="single"/>
        </w:rPr>
        <w:t>2</w:t>
      </w:r>
      <w:r>
        <w:rPr>
          <w:rFonts w:hint="eastAsia" w:ascii="宋体" w:cs="宋体"/>
          <w:bCs/>
          <w:sz w:val="28"/>
          <w:szCs w:val="28"/>
          <w:u w:val="single"/>
          <w:lang w:val="en-US" w:eastAsia="zh-CN"/>
        </w:rPr>
        <w:t>4</w:t>
      </w:r>
      <w:r>
        <w:rPr>
          <w:rFonts w:ascii="宋体" w:cs="宋体"/>
          <w:bCs/>
          <w:sz w:val="28"/>
          <w:szCs w:val="28"/>
          <w:u w:val="single"/>
        </w:rPr>
        <w:t xml:space="preserve"> </w:t>
      </w:r>
      <w:r>
        <w:rPr>
          <w:rFonts w:ascii="宋体" w:cs="宋体"/>
          <w:bCs/>
          <w:sz w:val="28"/>
          <w:szCs w:val="28"/>
        </w:rPr>
        <w:t>年</w:t>
      </w:r>
      <w:r>
        <w:rPr>
          <w:rFonts w:ascii="宋体" w:cs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cs="宋体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</w:t>
      </w:r>
      <w:r>
        <w:rPr>
          <w:rFonts w:ascii="宋体" w:cs="宋体"/>
          <w:bCs/>
          <w:sz w:val="28"/>
          <w:szCs w:val="28"/>
        </w:rPr>
        <w:t>月</w:t>
      </w:r>
      <w:r>
        <w:rPr>
          <w:rFonts w:ascii="宋体" w:cs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cs="宋体"/>
          <w:bCs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</w:t>
      </w:r>
      <w:r>
        <w:rPr>
          <w:rFonts w:ascii="宋体" w:cs="宋体"/>
          <w:bCs/>
          <w:sz w:val="28"/>
          <w:szCs w:val="28"/>
        </w:rPr>
        <w:t xml:space="preserve">日 </w:t>
      </w:r>
      <w:r>
        <w:rPr>
          <w:rFonts w:hint="eastAsia" w:ascii="宋体" w:cs="宋体"/>
          <w:bCs/>
          <w:sz w:val="28"/>
          <w:szCs w:val="28"/>
        </w:rPr>
        <w:t xml:space="preserve">    </w:t>
      </w:r>
      <w:r>
        <w:rPr>
          <w:rFonts w:ascii="宋体" w:cs="宋体"/>
          <w:bCs/>
          <w:sz w:val="28"/>
          <w:szCs w:val="28"/>
        </w:rPr>
        <w:t xml:space="preserve"> 日 期:</w:t>
      </w:r>
      <w:r>
        <w:rPr>
          <w:rFonts w:ascii="宋体" w:cs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cs="宋体"/>
          <w:bCs/>
          <w:sz w:val="28"/>
          <w:szCs w:val="28"/>
          <w:u w:val="single"/>
        </w:rPr>
        <w:t>20</w:t>
      </w:r>
      <w:r>
        <w:rPr>
          <w:rFonts w:hint="eastAsia" w:ascii="宋体" w:cs="宋体"/>
          <w:bCs/>
          <w:sz w:val="28"/>
          <w:szCs w:val="28"/>
          <w:u w:val="single"/>
          <w:lang w:val="en-US" w:eastAsia="zh-CN"/>
        </w:rPr>
        <w:t>24</w:t>
      </w:r>
      <w:r>
        <w:rPr>
          <w:rFonts w:ascii="宋体" w:cs="宋体"/>
          <w:bCs/>
          <w:sz w:val="28"/>
          <w:szCs w:val="28"/>
          <w:u w:val="single"/>
        </w:rPr>
        <w:t xml:space="preserve"> </w:t>
      </w:r>
      <w:r>
        <w:rPr>
          <w:rFonts w:ascii="宋体" w:cs="宋体"/>
          <w:bCs/>
          <w:sz w:val="28"/>
          <w:szCs w:val="28"/>
        </w:rPr>
        <w:t>年</w:t>
      </w:r>
      <w:r>
        <w:rPr>
          <w:rFonts w:ascii="宋体" w:cs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cs="宋体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cs="宋体"/>
          <w:bCs/>
          <w:sz w:val="28"/>
          <w:szCs w:val="28"/>
          <w:u w:val="single"/>
        </w:rPr>
        <w:t xml:space="preserve"> </w:t>
      </w:r>
      <w:r>
        <w:rPr>
          <w:rFonts w:ascii="宋体" w:cs="宋体"/>
          <w:bCs/>
          <w:sz w:val="28"/>
          <w:szCs w:val="28"/>
        </w:rPr>
        <w:t>月</w:t>
      </w:r>
      <w:r>
        <w:rPr>
          <w:rFonts w:ascii="宋体" w:cs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cs="宋体"/>
          <w:bCs/>
          <w:sz w:val="28"/>
          <w:szCs w:val="28"/>
          <w:u w:val="single"/>
          <w:lang w:val="en-US" w:eastAsia="zh-CN"/>
        </w:rPr>
        <w:t>27</w:t>
      </w:r>
      <w:r>
        <w:rPr>
          <w:rFonts w:ascii="宋体" w:cs="宋体"/>
          <w:bCs/>
          <w:sz w:val="28"/>
          <w:szCs w:val="28"/>
        </w:rPr>
        <w:t>日</w:t>
      </w:r>
    </w:p>
    <w:p>
      <w:pPr>
        <w:spacing w:line="276" w:lineRule="auto"/>
        <w:jc w:val="left"/>
        <w:rPr>
          <w:rFonts w:ascii="宋体" w:cs="宋体"/>
          <w:b/>
          <w:sz w:val="22"/>
        </w:rPr>
      </w:pPr>
    </w:p>
    <w:p>
      <w:pPr>
        <w:tabs>
          <w:tab w:val="left" w:pos="0"/>
          <w:tab w:val="left" w:pos="420"/>
          <w:tab w:val="left" w:pos="630"/>
        </w:tabs>
        <w:spacing w:line="420" w:lineRule="atLeast"/>
        <w:ind w:firstLine="1960" w:firstLineChars="700"/>
        <w:rPr>
          <w:rFonts w:hint="eastAsia" w:ascii="宋体" w:cs="宋体"/>
          <w:bCs/>
          <w:sz w:val="28"/>
          <w:szCs w:val="28"/>
          <w:u w:val="single"/>
        </w:rPr>
      </w:pPr>
    </w:p>
    <w:p>
      <w:pPr>
        <w:spacing w:line="276" w:lineRule="auto"/>
        <w:jc w:val="left"/>
        <w:rPr>
          <w:rFonts w:ascii="宋体" w:cs="宋体"/>
          <w:b/>
          <w:sz w:val="22"/>
        </w:rPr>
      </w:pPr>
    </w:p>
    <w:p>
      <w:pPr>
        <w:tabs>
          <w:tab w:val="left" w:pos="0"/>
        </w:tabs>
        <w:rPr>
          <w:color w:val="auto"/>
          <w:sz w:val="72"/>
          <w:szCs w:val="72"/>
        </w:rPr>
      </w:pPr>
      <w:r>
        <w:rPr>
          <w:rFonts w:hint="eastAsia"/>
          <w:color w:val="auto"/>
          <w:sz w:val="72"/>
          <w:szCs w:val="72"/>
        </w:rPr>
        <w:t xml:space="preserve">华 容 县 首 届 华 商 </w:t>
      </w:r>
      <w:r>
        <w:rPr>
          <w:rFonts w:hint="eastAsia"/>
          <w:color w:val="auto"/>
          <w:sz w:val="72"/>
          <w:szCs w:val="72"/>
          <w:lang w:val="en-US" w:eastAsia="zh-CN"/>
        </w:rPr>
        <w:t>大</w:t>
      </w:r>
      <w:r>
        <w:rPr>
          <w:rFonts w:hint="eastAsia"/>
          <w:color w:val="auto"/>
          <w:sz w:val="72"/>
          <w:szCs w:val="72"/>
        </w:rPr>
        <w:t>会</w:t>
      </w:r>
    </w:p>
    <w:p>
      <w:pPr>
        <w:tabs>
          <w:tab w:val="left" w:pos="0"/>
        </w:tabs>
        <w:ind w:firstLine="720" w:firstLineChars="100"/>
        <w:rPr>
          <w:color w:val="auto"/>
          <w:sz w:val="72"/>
          <w:szCs w:val="72"/>
        </w:rPr>
      </w:pPr>
      <w:bookmarkStart w:id="0" w:name="_GoBack"/>
      <w:bookmarkEnd w:id="0"/>
      <w:r>
        <w:rPr>
          <w:rFonts w:hint="eastAsia"/>
          <w:color w:val="auto"/>
          <w:sz w:val="72"/>
          <w:szCs w:val="72"/>
        </w:rPr>
        <w:t>设备</w:t>
      </w:r>
      <w:r>
        <w:rPr>
          <w:rFonts w:hint="eastAsia"/>
          <w:color w:val="auto"/>
          <w:sz w:val="72"/>
          <w:szCs w:val="72"/>
          <w:lang w:val="en-US" w:eastAsia="zh-CN"/>
        </w:rPr>
        <w:t>租赁</w:t>
      </w:r>
      <w:r>
        <w:rPr>
          <w:rFonts w:hint="eastAsia"/>
          <w:color w:val="auto"/>
          <w:sz w:val="72"/>
          <w:szCs w:val="72"/>
        </w:rPr>
        <w:t>清单及报价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97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华冠国会厅（晚会、会议）</w:t>
            </w:r>
          </w:p>
        </w:tc>
        <w:tc>
          <w:tcPr>
            <w:tcW w:w="29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D8D8D8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一、电源设备</w:t>
            </w:r>
          </w:p>
        </w:tc>
        <w:tc>
          <w:tcPr>
            <w:tcW w:w="29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数量</w:t>
            </w:r>
          </w:p>
        </w:tc>
        <w:tc>
          <w:tcPr>
            <w:tcW w:w="1418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KW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三相电源箱</w:t>
            </w:r>
            <w:r>
              <w:rPr>
                <w:rFonts w:hint="eastAsia" w:ascii="宋体" w:hAnsi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·线材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1套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D8D8D8"/>
          </w:tcPr>
          <w:p>
            <w:pPr>
              <w:tabs>
                <w:tab w:val="left" w:pos="0"/>
              </w:tabs>
              <w:rPr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二、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400</w:t>
            </w:r>
            <w:r>
              <w:rPr>
                <w:rFonts w:ascii="Arial" w:hAnsi="Arial" w:cs="Arial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×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400铝合金桁架</w:t>
            </w:r>
          </w:p>
        </w:tc>
        <w:tc>
          <w:tcPr>
            <w:tcW w:w="29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108m</w:t>
            </w:r>
          </w:p>
        </w:tc>
        <w:tc>
          <w:tcPr>
            <w:tcW w:w="1418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7560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踏步2个</w:t>
            </w:r>
          </w:p>
        </w:tc>
        <w:tc>
          <w:tcPr>
            <w:tcW w:w="29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:shd w:val="clear" w:color="FFFFFF" w:fill="D9D9D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shd w:val="clear" w:color="FFFFFF" w:fill="D9D9D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三、电子屏幕P3曲屏</w:t>
            </w:r>
          </w:p>
        </w:tc>
        <w:tc>
          <w:tcPr>
            <w:tcW w:w="29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:shd w:val="clear" w:color="FFFFFF" w:fill="D9D9D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shd w:val="clear" w:color="FFFFFF" w:fill="D9D9D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56</w:t>
            </w:r>
            <w:r>
              <w:rPr>
                <w:rFonts w:hint="eastAsia" w:ascii="宋体" w:hAnsi="宋体" w:cs="宋体"/>
                <w:color w:val="0D0D0D" w:themeColor="text1" w:themeTint="F2"/>
                <w:sz w:val="28"/>
                <w:szCs w:val="28"/>
                <w:shd w:val="clear" w:color="FFFFFF" w:fill="D9D9D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㎡</w:t>
            </w:r>
            <w:r>
              <w:rPr>
                <w:rFonts w:ascii="Arial" w:hAnsi="Arial" w:cs="Arial"/>
                <w:color w:val="0D0D0D" w:themeColor="text1" w:themeTint="F2"/>
                <w:sz w:val="28"/>
                <w:szCs w:val="28"/>
                <w:shd w:val="clear" w:color="FFFFFF" w:fill="D9D9D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×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:shd w:val="clear" w:color="FFFFFF" w:fill="D9D9D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</w:t>
            </w:r>
          </w:p>
        </w:tc>
        <w:tc>
          <w:tcPr>
            <w:tcW w:w="1418" w:type="dxa"/>
            <w:shd w:val="clear" w:color="auto" w:fill="D8D8D8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3主屏幕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14米宽</w:t>
            </w:r>
            <w:r>
              <w:rPr>
                <w:rFonts w:ascii="Arial" w:hAnsi="Arial" w:cs="Arial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×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4米高=56</w:t>
            </w:r>
            <w:r>
              <w:rPr>
                <w:rFonts w:hint="eastAsia" w:ascii="宋体" w:hAnsi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㎡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LED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屏幕播放系统+视频处理器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四、音响设备</w:t>
            </w:r>
          </w:p>
        </w:tc>
        <w:tc>
          <w:tcPr>
            <w:tcW w:w="29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D8D8D8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8+4悦妙线阵音响无源 系统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套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rFonts w:hint="default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SHURE-ULXS4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手持无线话筒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2只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会议系统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4只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电容立式话筒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1只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百灵达X32数字调音台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1台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功放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3台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周边系统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1套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五、灯光设备</w:t>
            </w:r>
          </w:p>
        </w:tc>
        <w:tc>
          <w:tcPr>
            <w:tcW w:w="29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D8D8D8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调焦面光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12台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四眼面光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18台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rFonts w:hint="default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老虎控台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1台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追光灯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2500W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2台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光束灯 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台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帕灯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60台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干冰机2套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国会厅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合计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45080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元</w:t>
            </w:r>
          </w:p>
        </w:tc>
      </w:tr>
    </w:tbl>
    <w:p>
      <w:pPr>
        <w:tabs>
          <w:tab w:val="left" w:pos="0"/>
        </w:tabs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0"/>
        </w:tabs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0"/>
        </w:tabs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0"/>
        </w:tabs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0"/>
        </w:tabs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97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华冠龙凤厅(晚宴）</w:t>
            </w:r>
          </w:p>
        </w:tc>
        <w:tc>
          <w:tcPr>
            <w:tcW w:w="29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D8D8D8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一、电源设备</w:t>
            </w:r>
          </w:p>
        </w:tc>
        <w:tc>
          <w:tcPr>
            <w:tcW w:w="29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数量</w:t>
            </w:r>
          </w:p>
        </w:tc>
        <w:tc>
          <w:tcPr>
            <w:tcW w:w="1418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KW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三相电源箱</w:t>
            </w:r>
            <w:r>
              <w:rPr>
                <w:rFonts w:hint="eastAsia" w:ascii="宋体" w:hAnsi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·线材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1套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D8D8D8"/>
          </w:tcPr>
          <w:p>
            <w:pPr>
              <w:tabs>
                <w:tab w:val="left" w:pos="0"/>
              </w:tabs>
              <w:rPr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二、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400</w:t>
            </w:r>
            <w:r>
              <w:rPr>
                <w:rFonts w:ascii="Arial" w:hAnsi="Arial" w:cs="Arial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×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400铝合金桁架</w:t>
            </w:r>
          </w:p>
        </w:tc>
        <w:tc>
          <w:tcPr>
            <w:tcW w:w="29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80m</w:t>
            </w:r>
            <w:r>
              <w:rPr>
                <w:rFonts w:ascii="Arial" w:hAnsi="Arial" w:cs="Arial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×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</w:t>
            </w:r>
          </w:p>
        </w:tc>
        <w:tc>
          <w:tcPr>
            <w:tcW w:w="1418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6400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:shd w:val="clear" w:color="FFFFFF" w:fill="D9D9D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shd w:val="clear" w:color="FFFFFF" w:fill="D9D9D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三、舞台</w:t>
            </w:r>
          </w:p>
        </w:tc>
        <w:tc>
          <w:tcPr>
            <w:tcW w:w="29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:shd w:val="clear" w:color="FFFFFF" w:fill="D9D9D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:shd w:val="clear" w:color="FFFFFF" w:fill="D9D9D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舞台尺寸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14.56米</w:t>
            </w:r>
            <w:r>
              <w:rPr>
                <w:rFonts w:ascii="Arial" w:hAnsi="Arial" w:cs="Arial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×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5.49米=79.15</w:t>
            </w:r>
            <w:r>
              <w:rPr>
                <w:rFonts w:hint="eastAsia" w:ascii="宋体" w:hAnsi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㎡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:shd w:val="clear" w:color="FFFFFF" w:fill="D9D9D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shd w:val="clear" w:color="FFFFFF" w:fill="D9D9D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四、电子屏幕P3.91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:shd w:val="clear" w:color="FFFFFF" w:fill="D9D9D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:shd w:val="clear" w:color="FFFFFF" w:fill="D9D9D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shd w:val="clear" w:color="FFFFFF" w:fill="D9D9D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7600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LED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屏幕播放系统+视频处理器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五、音响设备</w:t>
            </w:r>
          </w:p>
        </w:tc>
        <w:tc>
          <w:tcPr>
            <w:tcW w:w="2977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D8D8D8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8+4悦妙线阵音响无源 系统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套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SHURE-ULXS4</w:t>
            </w: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手持无线话筒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2只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会议系统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4只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电容立式话筒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1只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YAMAHA数字调音台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1台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CM1电容话筒古筝用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3只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周边系统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1套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五、灯光设备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全彩帕灯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54台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四眼观众灯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4台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老虎控台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1台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四眼面光</w:t>
            </w: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18台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rFonts w:hint="default" w:eastAsia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国会厅、龙凤厅           </w:t>
            </w:r>
            <w:r>
              <w:rPr>
                <w:rFonts w:hint="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总</w:t>
            </w:r>
            <w:r>
              <w:rPr>
                <w:rFonts w:hint="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合计</w:t>
            </w: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61080元</w:t>
            </w:r>
          </w:p>
        </w:tc>
      </w:tr>
    </w:tbl>
    <w:p>
      <w:pPr>
        <w:tabs>
          <w:tab w:val="left" w:pos="0"/>
        </w:tabs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0"/>
        </w:tabs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0"/>
        </w:tabs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                                华容华艺文化传媒有限公司</w:t>
      </w:r>
    </w:p>
    <w:p>
      <w:pPr>
        <w:tabs>
          <w:tab w:val="left" w:pos="0"/>
        </w:tabs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0"/>
        </w:tabs>
        <w:ind w:left="6160" w:hanging="6160" w:hangingChars="2200"/>
        <w:rPr>
          <w:rFonts w:hint="eastAsia" w:eastAsia="宋体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                                                                          2024.</w: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.2</w: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</w:p>
    <w:p>
      <w:pPr>
        <w:pStyle w:val="6"/>
        <w:spacing w:line="276" w:lineRule="auto"/>
        <w:ind w:left="375"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9CA2A"/>
    <w:multiLevelType w:val="singleLevel"/>
    <w:tmpl w:val="D1E9CA2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•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</w:abstractNum>
  <w:abstractNum w:abstractNumId="2">
    <w:nsid w:val="589B7135"/>
    <w:multiLevelType w:val="multilevel"/>
    <w:tmpl w:val="589B7135"/>
    <w:lvl w:ilvl="0" w:tentative="0">
      <w:start w:val="1"/>
      <w:numFmt w:val="bullet"/>
      <w:lvlText w:val="•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MTAyYTE2YmE5Y2RmYjJlZjgxYTE2YTJhM2I3NWYifQ=="/>
  </w:docVars>
  <w:rsids>
    <w:rsidRoot w:val="00A54324"/>
    <w:rsid w:val="00056CE5"/>
    <w:rsid w:val="000B3893"/>
    <w:rsid w:val="00133AA8"/>
    <w:rsid w:val="001801BA"/>
    <w:rsid w:val="00242A6F"/>
    <w:rsid w:val="00467ABA"/>
    <w:rsid w:val="004A6CF5"/>
    <w:rsid w:val="006273EF"/>
    <w:rsid w:val="006C009B"/>
    <w:rsid w:val="006E2BFE"/>
    <w:rsid w:val="007346F9"/>
    <w:rsid w:val="00974B96"/>
    <w:rsid w:val="00A54324"/>
    <w:rsid w:val="00B077CB"/>
    <w:rsid w:val="00B85AF4"/>
    <w:rsid w:val="00C7400C"/>
    <w:rsid w:val="00CD38DD"/>
    <w:rsid w:val="00DF5AA0"/>
    <w:rsid w:val="00E773C2"/>
    <w:rsid w:val="00F61EA7"/>
    <w:rsid w:val="00FA1A25"/>
    <w:rsid w:val="03BE2D0F"/>
    <w:rsid w:val="070739E0"/>
    <w:rsid w:val="0C2B3807"/>
    <w:rsid w:val="13247E6A"/>
    <w:rsid w:val="15B54F32"/>
    <w:rsid w:val="15FC414F"/>
    <w:rsid w:val="17EA0A1A"/>
    <w:rsid w:val="1DFC0B37"/>
    <w:rsid w:val="1F750AF9"/>
    <w:rsid w:val="20C656C9"/>
    <w:rsid w:val="2A904734"/>
    <w:rsid w:val="32F42150"/>
    <w:rsid w:val="36900381"/>
    <w:rsid w:val="3E040887"/>
    <w:rsid w:val="3F060ED4"/>
    <w:rsid w:val="40524A95"/>
    <w:rsid w:val="40E466DF"/>
    <w:rsid w:val="4549232B"/>
    <w:rsid w:val="479F0A0B"/>
    <w:rsid w:val="488F0DAC"/>
    <w:rsid w:val="4F24542F"/>
    <w:rsid w:val="52121B82"/>
    <w:rsid w:val="5564734E"/>
    <w:rsid w:val="5ACF4D7B"/>
    <w:rsid w:val="5CE4644B"/>
    <w:rsid w:val="61C27E74"/>
    <w:rsid w:val="665C6849"/>
    <w:rsid w:val="67531912"/>
    <w:rsid w:val="6B01180C"/>
    <w:rsid w:val="72BB63FF"/>
    <w:rsid w:val="739E07CE"/>
    <w:rsid w:val="749D5844"/>
    <w:rsid w:val="765C57B4"/>
    <w:rsid w:val="76F03766"/>
    <w:rsid w:val="7B8E1D26"/>
    <w:rsid w:val="7C824710"/>
    <w:rsid w:val="7F49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315</Words>
  <Characters>1796</Characters>
  <Lines>14</Lines>
  <Paragraphs>4</Paragraphs>
  <TotalTime>62</TotalTime>
  <ScaleCrop>false</ScaleCrop>
  <LinksUpToDate>false</LinksUpToDate>
  <CharactersWithSpaces>2107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2021-02-03T00:21:00Z</dcterms:created>
  <dc:creator>Administrator</dc:creator>
  <cp:lastModifiedBy>华艺传媒</cp:lastModifiedBy>
  <cp:lastPrinted>2019-10-03T12:59:00Z</cp:lastPrinted>
  <dcterms:modified xsi:type="dcterms:W3CDTF">2024-05-13T02:17:39Z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E7985A464ECA4197B9D724C185FB57E8_13</vt:lpwstr>
  </property>
</Properties>
</file>