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52"/>
          <w:szCs w:val="52"/>
          <w:lang w:val="en-US" w:eastAsia="zh-CN"/>
        </w:rPr>
      </w:pPr>
      <w:r>
        <w:rPr>
          <w:rFonts w:hint="eastAsia"/>
          <w:b/>
          <w:bCs/>
          <w:sz w:val="52"/>
          <w:szCs w:val="52"/>
          <w:lang w:val="en-US" w:eastAsia="zh-CN"/>
        </w:rPr>
        <w:t>山枣镇人民政府</w:t>
      </w:r>
    </w:p>
    <w:p>
      <w:pPr>
        <w:rPr>
          <w:rFonts w:hint="eastAsia"/>
          <w:sz w:val="36"/>
          <w:szCs w:val="36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定制沙发套一套：500元</w:t>
      </w:r>
    </w:p>
    <w:p>
      <w:pPr>
        <w:jc w:val="righ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合计：500元</w:t>
      </w:r>
    </w:p>
    <w:p>
      <w:pPr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RiNGYwOTFiMTMxMTBmYTVjOTIxZDdkNDE3ZDJhNDYifQ=="/>
  </w:docVars>
  <w:rsids>
    <w:rsidRoot w:val="3BFE38C8"/>
    <w:rsid w:val="109E6DB7"/>
    <w:rsid w:val="377B0E64"/>
    <w:rsid w:val="3AA21752"/>
    <w:rsid w:val="3BFE38C8"/>
    <w:rsid w:val="432F2CBB"/>
    <w:rsid w:val="72AB5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2023-07-20T04:16:00Z</dcterms:created>
  <dc:creator>WPS_1685089749</dc:creator>
  <cp:lastModifiedBy>金坤</cp:lastModifiedBy>
  <cp:lastPrinted>2024-02-03T02:41:00Z</cp:lastPrinted>
  <dcterms:modified xsi:type="dcterms:W3CDTF">2024-02-04T08:15:35Z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05906EF304CA41F9948E39A990A1DFE5_11</vt:lpwstr>
  </property>
</Properties>
</file>