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4"/>
          <w:tab w:val="center" w:pos="5325"/>
        </w:tabs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娄底监狱在押人员</w:t>
      </w:r>
      <w:r>
        <w:rPr>
          <w:rFonts w:ascii="宋体" w:hAnsi="宋体" w:eastAsia="宋体"/>
          <w:b/>
          <w:sz w:val="44"/>
          <w:szCs w:val="44"/>
        </w:rPr>
        <w:t>健康体检</w:t>
      </w:r>
    </w:p>
    <w:p>
      <w:pPr>
        <w:tabs>
          <w:tab w:val="left" w:pos="664"/>
          <w:tab w:val="center" w:pos="5325"/>
        </w:tabs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采购需求</w:t>
      </w:r>
    </w:p>
    <w:p>
      <w:pPr>
        <w:ind w:firstLine="57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一、项目名称：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在押人员</w:t>
      </w:r>
      <w:r>
        <w:rPr>
          <w:rFonts w:hint="eastAsia" w:ascii="仿宋" w:hAnsi="仿宋" w:eastAsia="仿宋"/>
          <w:sz w:val="32"/>
          <w:szCs w:val="32"/>
          <w:lang w:eastAsia="zh-CN"/>
        </w:rPr>
        <w:t>健康体检</w:t>
      </w:r>
    </w:p>
    <w:p>
      <w:pPr>
        <w:ind w:firstLine="57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二、预算控制价：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342720元</w:t>
      </w:r>
    </w:p>
    <w:p>
      <w:pPr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  <w:r>
        <w:rPr>
          <w:rFonts w:ascii="仿宋" w:hAnsi="仿宋" w:eastAsia="仿宋"/>
          <w:b/>
          <w:bCs/>
          <w:sz w:val="32"/>
          <w:szCs w:val="32"/>
        </w:rPr>
        <w:t>体检</w:t>
      </w:r>
      <w:r>
        <w:rPr>
          <w:rFonts w:hint="eastAsia" w:ascii="仿宋" w:hAnsi="仿宋" w:eastAsia="仿宋"/>
          <w:b/>
          <w:bCs/>
          <w:sz w:val="32"/>
          <w:szCs w:val="32"/>
        </w:rPr>
        <w:t>项目</w:t>
      </w:r>
      <w:r>
        <w:rPr>
          <w:rFonts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病史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采集</w:t>
      </w:r>
      <w:r>
        <w:rPr>
          <w:rFonts w:ascii="仿宋" w:hAnsi="仿宋" w:eastAsia="仿宋"/>
          <w:sz w:val="32"/>
          <w:szCs w:val="32"/>
        </w:rPr>
        <w:t>、体格检查（</w:t>
      </w:r>
      <w:r>
        <w:rPr>
          <w:rFonts w:hint="eastAsia" w:ascii="仿宋" w:hAnsi="仿宋" w:eastAsia="仿宋"/>
          <w:sz w:val="32"/>
          <w:szCs w:val="32"/>
        </w:rPr>
        <w:t>内科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外科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、血</w:t>
      </w:r>
      <w:r>
        <w:rPr>
          <w:rFonts w:ascii="仿宋" w:hAnsi="仿宋" w:eastAsia="仿宋"/>
          <w:sz w:val="32"/>
          <w:szCs w:val="32"/>
        </w:rPr>
        <w:t>常规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胸</w:t>
      </w:r>
      <w:r>
        <w:rPr>
          <w:rFonts w:hint="eastAsia" w:ascii="仿宋" w:hAnsi="仿宋" w:eastAsia="仿宋"/>
          <w:sz w:val="32"/>
          <w:szCs w:val="32"/>
        </w:rPr>
        <w:t>片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不含片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肝功能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谷丙、谷草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、肾功能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三项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血糖、心电图</w:t>
      </w:r>
      <w:r>
        <w:rPr>
          <w:rFonts w:ascii="仿宋" w:hAnsi="仿宋" w:eastAsia="仿宋"/>
          <w:sz w:val="32"/>
          <w:szCs w:val="32"/>
        </w:rPr>
        <w:t>、腹部</w:t>
      </w:r>
      <w:r>
        <w:rPr>
          <w:rFonts w:hint="eastAsia" w:ascii="仿宋" w:hAnsi="仿宋" w:eastAsia="仿宋"/>
          <w:sz w:val="32"/>
          <w:szCs w:val="32"/>
        </w:rPr>
        <w:t>B超</w:t>
      </w:r>
      <w:r>
        <w:rPr>
          <w:rFonts w:hint="eastAsia" w:ascii="仿宋" w:hAnsi="仿宋" w:eastAsia="仿宋"/>
          <w:sz w:val="32"/>
          <w:szCs w:val="32"/>
          <w:lang w:eastAsia="zh-CN"/>
        </w:rPr>
        <w:t>（肝、胆、脾、双肾）</w:t>
      </w:r>
      <w:r>
        <w:rPr>
          <w:rFonts w:ascii="仿宋" w:hAnsi="仿宋" w:eastAsia="仿宋"/>
          <w:sz w:val="32"/>
          <w:szCs w:val="32"/>
        </w:rPr>
        <w:t>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四、特殊资格条件：</w:t>
      </w:r>
      <w:r>
        <w:rPr>
          <w:rFonts w:ascii="仿宋" w:hAnsi="仿宋" w:eastAsia="仿宋"/>
          <w:sz w:val="32"/>
          <w:szCs w:val="32"/>
        </w:rPr>
        <w:t>具备中华人民共和国境内</w:t>
      </w:r>
      <w:r>
        <w:rPr>
          <w:rFonts w:hint="eastAsia" w:ascii="仿宋" w:hAnsi="仿宋" w:eastAsia="仿宋"/>
          <w:sz w:val="32"/>
          <w:szCs w:val="32"/>
        </w:rPr>
        <w:t>注册</w:t>
      </w:r>
      <w:r>
        <w:rPr>
          <w:rFonts w:ascii="仿宋" w:hAnsi="仿宋" w:eastAsia="仿宋"/>
          <w:sz w:val="32"/>
          <w:szCs w:val="32"/>
        </w:rPr>
        <w:t>的专业</w:t>
      </w:r>
      <w:r>
        <w:rPr>
          <w:rFonts w:hint="eastAsia" w:ascii="仿宋" w:hAnsi="仿宋" w:eastAsia="仿宋"/>
          <w:sz w:val="32"/>
          <w:szCs w:val="32"/>
        </w:rPr>
        <w:t>健康</w:t>
      </w:r>
      <w:r>
        <w:rPr>
          <w:rFonts w:ascii="仿宋" w:hAnsi="仿宋" w:eastAsia="仿宋"/>
          <w:sz w:val="32"/>
          <w:szCs w:val="32"/>
        </w:rPr>
        <w:t>体检中心或</w:t>
      </w:r>
      <w:r>
        <w:rPr>
          <w:rFonts w:hint="eastAsia" w:ascii="仿宋" w:hAnsi="仿宋" w:eastAsia="仿宋"/>
          <w:sz w:val="32"/>
          <w:szCs w:val="32"/>
        </w:rPr>
        <w:t>设</w:t>
      </w:r>
      <w:r>
        <w:rPr>
          <w:rFonts w:ascii="仿宋" w:hAnsi="仿宋" w:eastAsia="仿宋"/>
          <w:sz w:val="32"/>
          <w:szCs w:val="32"/>
        </w:rPr>
        <w:t>有专门体检中心的综合性医院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ascii="仿宋" w:hAnsi="仿宋" w:eastAsia="仿宋"/>
          <w:sz w:val="32"/>
          <w:szCs w:val="32"/>
        </w:rPr>
        <w:t>相关执业许可证书。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五、项目实施要求：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、体检</w:t>
      </w:r>
      <w:r>
        <w:rPr>
          <w:rFonts w:hint="eastAsia" w:ascii="仿宋" w:hAnsi="仿宋" w:eastAsia="仿宋"/>
          <w:sz w:val="32"/>
          <w:szCs w:val="32"/>
          <w:lang w:eastAsia="zh-CN"/>
        </w:rPr>
        <w:t>人数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3600人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体检地点：娄底监狱监内医院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、体检</w:t>
      </w:r>
      <w:r>
        <w:rPr>
          <w:rFonts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-6</w:t>
      </w:r>
      <w:r>
        <w:rPr>
          <w:rFonts w:hint="eastAsia" w:ascii="仿宋" w:hAnsi="仿宋" w:eastAsia="仿宋"/>
          <w:sz w:val="32"/>
          <w:szCs w:val="32"/>
        </w:rPr>
        <w:t>月份的正常</w:t>
      </w:r>
      <w:r>
        <w:rPr>
          <w:rFonts w:ascii="仿宋" w:hAnsi="仿宋" w:eastAsia="仿宋"/>
          <w:sz w:val="32"/>
          <w:szCs w:val="32"/>
        </w:rPr>
        <w:t>工作日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上午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:00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:00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22天，6月15日前完成，</w:t>
      </w:r>
      <w:r>
        <w:rPr>
          <w:rFonts w:hint="eastAsia" w:ascii="仿宋" w:hAnsi="仿宋" w:eastAsia="仿宋"/>
          <w:sz w:val="32"/>
          <w:szCs w:val="32"/>
        </w:rPr>
        <w:t>每天200人</w:t>
      </w:r>
      <w:r>
        <w:rPr>
          <w:rFonts w:ascii="仿宋" w:hAnsi="仿宋" w:eastAsia="仿宋"/>
          <w:sz w:val="32"/>
          <w:szCs w:val="32"/>
        </w:rPr>
        <w:t>左右</w:t>
      </w:r>
      <w:r>
        <w:rPr>
          <w:rFonts w:hint="eastAsia" w:ascii="仿宋" w:hAnsi="仿宋" w:eastAsia="仿宋"/>
          <w:sz w:val="32"/>
          <w:szCs w:val="32"/>
          <w:lang w:eastAsia="zh-CN"/>
        </w:rPr>
        <w:t>，承诺保证在规定时间内完成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573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体检方式：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中标单位派医务人员来我狱进行检测，至少提供一</w:t>
      </w:r>
      <w:r>
        <w:rPr>
          <w:rFonts w:ascii="仿宋" w:hAnsi="仿宋" w:eastAsia="仿宋"/>
          <w:sz w:val="32"/>
          <w:szCs w:val="32"/>
        </w:rPr>
        <w:t>台心电图机、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ascii="仿宋" w:hAnsi="仿宋" w:eastAsia="仿宋"/>
          <w:sz w:val="32"/>
          <w:szCs w:val="32"/>
        </w:rPr>
        <w:t>台彩超机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  <w:lang w:eastAsia="zh-CN"/>
        </w:rPr>
        <w:t>另</w:t>
      </w:r>
      <w:r>
        <w:rPr>
          <w:rFonts w:ascii="仿宋" w:hAnsi="仿宋" w:eastAsia="仿宋"/>
          <w:sz w:val="32"/>
          <w:szCs w:val="32"/>
        </w:rPr>
        <w:t>增加设备使用费</w:t>
      </w:r>
      <w:r>
        <w:rPr>
          <w:rFonts w:hint="eastAsia" w:ascii="仿宋" w:hAnsi="仿宋" w:eastAsia="仿宋"/>
          <w:sz w:val="32"/>
          <w:szCs w:val="32"/>
          <w:lang w:eastAsia="zh-CN"/>
        </w:rPr>
        <w:t>。监狱医院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人员负责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维持</w:t>
      </w:r>
      <w:r>
        <w:rPr>
          <w:rFonts w:ascii="仿宋" w:hAnsi="仿宋" w:eastAsia="仿宋"/>
          <w:sz w:val="32"/>
          <w:szCs w:val="32"/>
        </w:rPr>
        <w:t>现场秩序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抽血、</w:t>
      </w:r>
      <w:r>
        <w:rPr>
          <w:rFonts w:hint="eastAsia" w:ascii="仿宋" w:hAnsi="仿宋" w:eastAsia="仿宋"/>
          <w:sz w:val="32"/>
          <w:szCs w:val="32"/>
        </w:rPr>
        <w:t>测量</w:t>
      </w:r>
      <w:r>
        <w:rPr>
          <w:rFonts w:ascii="仿宋" w:hAnsi="仿宋" w:eastAsia="仿宋"/>
          <w:sz w:val="32"/>
          <w:szCs w:val="32"/>
        </w:rPr>
        <w:t>血压、</w:t>
      </w:r>
      <w:r>
        <w:rPr>
          <w:rFonts w:hint="eastAsia" w:ascii="仿宋" w:hAnsi="仿宋" w:eastAsia="仿宋"/>
          <w:sz w:val="32"/>
          <w:szCs w:val="32"/>
        </w:rPr>
        <w:t>体重</w:t>
      </w:r>
      <w:r>
        <w:rPr>
          <w:rFonts w:ascii="仿宋" w:hAnsi="仿宋" w:eastAsia="仿宋"/>
          <w:sz w:val="32"/>
          <w:szCs w:val="32"/>
        </w:rPr>
        <w:t>、呼吸、脉搏</w:t>
      </w:r>
      <w:r>
        <w:rPr>
          <w:rFonts w:hint="eastAsia" w:ascii="仿宋" w:hAnsi="仿宋" w:eastAsia="仿宋"/>
          <w:sz w:val="32"/>
          <w:szCs w:val="32"/>
          <w:lang w:eastAsia="zh-CN"/>
        </w:rPr>
        <w:t>等工作，可提供</w:t>
      </w:r>
      <w:r>
        <w:rPr>
          <w:rFonts w:ascii="仿宋" w:hAnsi="仿宋" w:eastAsia="仿宋"/>
          <w:sz w:val="32"/>
          <w:szCs w:val="32"/>
        </w:rPr>
        <w:t>现有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监狱</w:t>
      </w:r>
      <w:r>
        <w:rPr>
          <w:rFonts w:ascii="仿宋" w:hAnsi="仿宋" w:eastAsia="仿宋"/>
          <w:sz w:val="32"/>
          <w:szCs w:val="32"/>
        </w:rPr>
        <w:t>医院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台DR</w:t>
      </w:r>
      <w:r>
        <w:rPr>
          <w:rFonts w:hint="eastAsia" w:ascii="仿宋" w:hAnsi="仿宋" w:eastAsia="仿宋"/>
          <w:sz w:val="32"/>
          <w:szCs w:val="32"/>
        </w:rPr>
        <w:t>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1台</w:t>
      </w:r>
      <w:r>
        <w:rPr>
          <w:rFonts w:ascii="仿宋" w:hAnsi="仿宋" w:eastAsia="仿宋"/>
          <w:sz w:val="32"/>
          <w:szCs w:val="32"/>
        </w:rPr>
        <w:t>心电图机、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1台</w:t>
      </w:r>
      <w:r>
        <w:rPr>
          <w:rFonts w:ascii="仿宋" w:hAnsi="仿宋" w:eastAsia="仿宋"/>
          <w:sz w:val="32"/>
          <w:szCs w:val="32"/>
        </w:rPr>
        <w:t>彩超机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部分耗材。</w:t>
      </w:r>
    </w:p>
    <w:p>
      <w:pPr>
        <w:ind w:firstLine="57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、参与体检的医务人员应严格遵守职业</w:t>
      </w:r>
      <w:r>
        <w:rPr>
          <w:rFonts w:ascii="仿宋" w:hAnsi="仿宋" w:eastAsia="仿宋"/>
          <w:sz w:val="32"/>
          <w:szCs w:val="32"/>
        </w:rPr>
        <w:t>道德，确保检查数据可靠，同时在规定的时间内提供体检报告，（</w:t>
      </w:r>
      <w:r>
        <w:rPr>
          <w:rFonts w:hint="eastAsia" w:ascii="仿宋" w:hAnsi="仿宋" w:eastAsia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/>
          <w:sz w:val="32"/>
          <w:szCs w:val="32"/>
        </w:rPr>
        <w:t>电子</w:t>
      </w:r>
      <w:r>
        <w:rPr>
          <w:rFonts w:ascii="仿宋" w:hAnsi="仿宋" w:eastAsia="仿宋"/>
          <w:sz w:val="32"/>
          <w:szCs w:val="32"/>
        </w:rPr>
        <w:t>数据和纸质材料）</w:t>
      </w:r>
      <w:r>
        <w:rPr>
          <w:rFonts w:hint="eastAsia" w:ascii="仿宋" w:hAnsi="仿宋" w:eastAsia="仿宋"/>
          <w:sz w:val="32"/>
          <w:szCs w:val="32"/>
        </w:rPr>
        <w:t>给</w:t>
      </w:r>
      <w:r>
        <w:rPr>
          <w:rFonts w:ascii="仿宋" w:hAnsi="仿宋" w:eastAsia="仿宋"/>
          <w:sz w:val="32"/>
          <w:szCs w:val="32"/>
        </w:rPr>
        <w:t>采购人，并对相关数据</w:t>
      </w:r>
      <w:r>
        <w:rPr>
          <w:rFonts w:hint="eastAsia" w:ascii="仿宋" w:hAnsi="仿宋" w:eastAsia="仿宋"/>
          <w:sz w:val="32"/>
          <w:szCs w:val="32"/>
        </w:rPr>
        <w:t>资料</w:t>
      </w:r>
      <w:r>
        <w:rPr>
          <w:rFonts w:ascii="仿宋" w:hAnsi="仿宋" w:eastAsia="仿宋"/>
          <w:sz w:val="32"/>
          <w:szCs w:val="32"/>
        </w:rPr>
        <w:t>保守秘密。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  <w:lang w:eastAsia="zh-CN"/>
        </w:rPr>
        <w:t>参与体检</w:t>
      </w:r>
      <w:r>
        <w:rPr>
          <w:rFonts w:ascii="仿宋" w:hAnsi="仿宋" w:eastAsia="仿宋"/>
          <w:sz w:val="32"/>
          <w:szCs w:val="32"/>
        </w:rPr>
        <w:t>的医务人员</w:t>
      </w:r>
      <w:r>
        <w:rPr>
          <w:rFonts w:hint="eastAsia" w:ascii="仿宋" w:hAnsi="仿宋" w:eastAsia="仿宋"/>
          <w:sz w:val="32"/>
          <w:szCs w:val="32"/>
          <w:lang w:eastAsia="zh-CN"/>
        </w:rPr>
        <w:t>必</w:t>
      </w:r>
      <w:r>
        <w:rPr>
          <w:rFonts w:ascii="仿宋" w:hAnsi="仿宋" w:eastAsia="仿宋"/>
          <w:sz w:val="32"/>
          <w:szCs w:val="32"/>
        </w:rPr>
        <w:t>需具备相关执业资格。</w:t>
      </w:r>
      <w:r>
        <w:rPr>
          <w:rFonts w:hint="eastAsia" w:ascii="仿宋" w:hAnsi="仿宋" w:eastAsia="仿宋"/>
          <w:sz w:val="32"/>
          <w:szCs w:val="32"/>
          <w:lang w:eastAsia="zh-CN"/>
        </w:rPr>
        <w:t>为在规定时间内完成体检最少需要内科执业医师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2人，外科</w:t>
      </w:r>
      <w:r>
        <w:rPr>
          <w:rFonts w:hint="eastAsia" w:ascii="仿宋" w:hAnsi="仿宋" w:eastAsia="仿宋"/>
          <w:sz w:val="32"/>
          <w:szCs w:val="32"/>
          <w:lang w:eastAsia="zh-CN"/>
        </w:rPr>
        <w:t>执业医师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2人，影像科执业医师1人，心电图技师2人，B超执业医师2人,原则上男性医务人员优先。</w:t>
      </w:r>
    </w:p>
    <w:p>
      <w:pPr>
        <w:ind w:firstLine="573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、在</w:t>
      </w:r>
      <w:r>
        <w:rPr>
          <w:rFonts w:ascii="仿宋" w:hAnsi="仿宋" w:eastAsia="仿宋"/>
          <w:sz w:val="32"/>
          <w:szCs w:val="32"/>
        </w:rPr>
        <w:t>体检过程中发现的可能严重的问题及时</w:t>
      </w:r>
      <w:r>
        <w:rPr>
          <w:rFonts w:hint="eastAsia" w:ascii="仿宋" w:hAnsi="仿宋" w:eastAsia="仿宋"/>
          <w:sz w:val="32"/>
          <w:szCs w:val="32"/>
        </w:rPr>
        <w:t>通知监狱</w:t>
      </w:r>
      <w:r>
        <w:rPr>
          <w:rFonts w:ascii="仿宋" w:hAnsi="仿宋" w:eastAsia="仿宋"/>
          <w:sz w:val="32"/>
          <w:szCs w:val="32"/>
        </w:rPr>
        <w:t>医院负责人，并提出有效措施和有效方案。</w:t>
      </w:r>
    </w:p>
    <w:p>
      <w:pPr>
        <w:ind w:firstLine="573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参与体检的医务人员食宿自理。</w:t>
      </w:r>
    </w:p>
    <w:p>
      <w:pPr>
        <w:ind w:firstLine="573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9、以实际参检人员数量办理结算付款。</w:t>
      </w:r>
    </w:p>
    <w:p>
      <w:pPr>
        <w:ind w:firstLine="573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六、竞价资料要求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1、上传营业执照或组织机构代码证复印件并加盖公章；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2、上传机构特殊资格证、参与体检工作的医务人员名单及资格证的复印件并加盖公章；</w:t>
      </w:r>
    </w:p>
    <w:p>
      <w:pPr>
        <w:ind w:firstLine="573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3、上传报价表及采购需求响应承诺书并加盖公章，对于未全部响应的，在竞价评审中予以评审不合格。</w:t>
      </w:r>
      <w:bookmarkStart w:id="0" w:name="_GoBack"/>
      <w:bookmarkEnd w:id="0"/>
    </w:p>
    <w:p>
      <w:pPr>
        <w:ind w:firstLine="573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</w:p>
    <w:p>
      <w:pPr>
        <w:ind w:firstLine="573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573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娄底</w:t>
      </w:r>
      <w:r>
        <w:rPr>
          <w:rFonts w:ascii="仿宋" w:hAnsi="仿宋" w:eastAsia="仿宋"/>
          <w:sz w:val="32"/>
          <w:szCs w:val="32"/>
        </w:rPr>
        <w:t>监狱医院</w:t>
      </w:r>
    </w:p>
    <w:p>
      <w:pPr>
        <w:ind w:firstLine="8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娄底监狱在押人员</w:t>
      </w:r>
      <w:r>
        <w:rPr>
          <w:rFonts w:ascii="宋体" w:hAnsi="宋体" w:eastAsia="宋体"/>
          <w:b/>
          <w:sz w:val="44"/>
          <w:szCs w:val="44"/>
        </w:rPr>
        <w:t>健康体检</w:t>
      </w:r>
      <w:r>
        <w:rPr>
          <w:rFonts w:hint="eastAsia" w:ascii="宋体" w:hAnsi="宋体"/>
          <w:b/>
          <w:sz w:val="44"/>
          <w:szCs w:val="44"/>
          <w:lang w:eastAsia="zh-CN"/>
        </w:rPr>
        <w:t>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报价表</w:t>
      </w:r>
    </w:p>
    <w:p>
      <w:pPr>
        <w:pStyle w:val="2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单位名称（盖章）：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         2024年  月  日             单位：元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1380"/>
        <w:gridCol w:w="1605"/>
        <w:gridCol w:w="171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血常规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肝功能（谷丙、谷草）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肾功能（三项）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血糖（静脉采血）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内外（体格检查含病史采集）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外科（体格检查含病史采集）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心电图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肝脏彩超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胆囊彩超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脾脏彩超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双肾彩超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胸片（不含片费）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3600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4MjljMWMzZDFmYTc3MjQ4OGExMTA4NGUwMWU3M2UifQ=="/>
  </w:docVars>
  <w:rsids>
    <w:rsidRoot w:val="00AF1E1D"/>
    <w:rsid w:val="000327A6"/>
    <w:rsid w:val="00045B19"/>
    <w:rsid w:val="00086E28"/>
    <w:rsid w:val="000A6C07"/>
    <w:rsid w:val="000B3408"/>
    <w:rsid w:val="000B59DC"/>
    <w:rsid w:val="000E5CE4"/>
    <w:rsid w:val="00117FC4"/>
    <w:rsid w:val="00132097"/>
    <w:rsid w:val="00135638"/>
    <w:rsid w:val="001712E0"/>
    <w:rsid w:val="001C2FEA"/>
    <w:rsid w:val="00212FFB"/>
    <w:rsid w:val="00217FCB"/>
    <w:rsid w:val="00260F3D"/>
    <w:rsid w:val="00295348"/>
    <w:rsid w:val="002B3E97"/>
    <w:rsid w:val="002F3749"/>
    <w:rsid w:val="00307A79"/>
    <w:rsid w:val="00360CB7"/>
    <w:rsid w:val="003965AF"/>
    <w:rsid w:val="003A5CF9"/>
    <w:rsid w:val="003D477A"/>
    <w:rsid w:val="003E66BA"/>
    <w:rsid w:val="00441519"/>
    <w:rsid w:val="0045614E"/>
    <w:rsid w:val="004E3773"/>
    <w:rsid w:val="00501FC6"/>
    <w:rsid w:val="00536828"/>
    <w:rsid w:val="00552D60"/>
    <w:rsid w:val="00553CC3"/>
    <w:rsid w:val="00560EB9"/>
    <w:rsid w:val="005905A7"/>
    <w:rsid w:val="005A4C0C"/>
    <w:rsid w:val="005B2802"/>
    <w:rsid w:val="005F60D9"/>
    <w:rsid w:val="00606985"/>
    <w:rsid w:val="0066366F"/>
    <w:rsid w:val="0067593C"/>
    <w:rsid w:val="00680AF7"/>
    <w:rsid w:val="00697A3C"/>
    <w:rsid w:val="006C1D69"/>
    <w:rsid w:val="00781685"/>
    <w:rsid w:val="007B5A55"/>
    <w:rsid w:val="007D0019"/>
    <w:rsid w:val="007F0940"/>
    <w:rsid w:val="007F115C"/>
    <w:rsid w:val="008002E3"/>
    <w:rsid w:val="00815FE8"/>
    <w:rsid w:val="0083475B"/>
    <w:rsid w:val="008758E5"/>
    <w:rsid w:val="00891F5B"/>
    <w:rsid w:val="008B1B24"/>
    <w:rsid w:val="008D4E6A"/>
    <w:rsid w:val="008F0652"/>
    <w:rsid w:val="00955A55"/>
    <w:rsid w:val="009F55A4"/>
    <w:rsid w:val="00A055F9"/>
    <w:rsid w:val="00A26715"/>
    <w:rsid w:val="00A330CB"/>
    <w:rsid w:val="00A42656"/>
    <w:rsid w:val="00A65D62"/>
    <w:rsid w:val="00A75CA6"/>
    <w:rsid w:val="00A8655D"/>
    <w:rsid w:val="00A91FDD"/>
    <w:rsid w:val="00AA18C4"/>
    <w:rsid w:val="00AC3623"/>
    <w:rsid w:val="00AD1B0E"/>
    <w:rsid w:val="00AF1E1D"/>
    <w:rsid w:val="00B613B3"/>
    <w:rsid w:val="00B7690E"/>
    <w:rsid w:val="00C03C75"/>
    <w:rsid w:val="00C24641"/>
    <w:rsid w:val="00C31C37"/>
    <w:rsid w:val="00C51BCD"/>
    <w:rsid w:val="00C56B7C"/>
    <w:rsid w:val="00C9761A"/>
    <w:rsid w:val="00C97FDF"/>
    <w:rsid w:val="00CF2B31"/>
    <w:rsid w:val="00D262BF"/>
    <w:rsid w:val="00D5690A"/>
    <w:rsid w:val="00D607F5"/>
    <w:rsid w:val="00D64992"/>
    <w:rsid w:val="00D75571"/>
    <w:rsid w:val="00E05552"/>
    <w:rsid w:val="00E06286"/>
    <w:rsid w:val="00E27AEA"/>
    <w:rsid w:val="00E4136B"/>
    <w:rsid w:val="00E77ED7"/>
    <w:rsid w:val="00EC32F5"/>
    <w:rsid w:val="00F32A97"/>
    <w:rsid w:val="00F719E9"/>
    <w:rsid w:val="00FD498E"/>
    <w:rsid w:val="00FD6616"/>
    <w:rsid w:val="0120224E"/>
    <w:rsid w:val="057143DC"/>
    <w:rsid w:val="0B820F78"/>
    <w:rsid w:val="0D046532"/>
    <w:rsid w:val="0FF22257"/>
    <w:rsid w:val="14DA49C1"/>
    <w:rsid w:val="1B777179"/>
    <w:rsid w:val="1C5947B7"/>
    <w:rsid w:val="1CF57C45"/>
    <w:rsid w:val="1EC75611"/>
    <w:rsid w:val="1FBD76DA"/>
    <w:rsid w:val="24596D0B"/>
    <w:rsid w:val="264B2FCC"/>
    <w:rsid w:val="280A16B8"/>
    <w:rsid w:val="2AD319AF"/>
    <w:rsid w:val="2BA54F2C"/>
    <w:rsid w:val="2EDA0D67"/>
    <w:rsid w:val="2F06152B"/>
    <w:rsid w:val="333640E9"/>
    <w:rsid w:val="361B70E8"/>
    <w:rsid w:val="39FC1636"/>
    <w:rsid w:val="3B404329"/>
    <w:rsid w:val="3F9911B7"/>
    <w:rsid w:val="41220EF7"/>
    <w:rsid w:val="418142B4"/>
    <w:rsid w:val="422F6119"/>
    <w:rsid w:val="43062FEC"/>
    <w:rsid w:val="43594E55"/>
    <w:rsid w:val="439A0907"/>
    <w:rsid w:val="445B0463"/>
    <w:rsid w:val="44765407"/>
    <w:rsid w:val="465E7D59"/>
    <w:rsid w:val="46A936CA"/>
    <w:rsid w:val="49331BA1"/>
    <w:rsid w:val="4AF2403F"/>
    <w:rsid w:val="50C93A2E"/>
    <w:rsid w:val="50D22EE7"/>
    <w:rsid w:val="551E67B9"/>
    <w:rsid w:val="58B30B47"/>
    <w:rsid w:val="5A063596"/>
    <w:rsid w:val="5BAC5F57"/>
    <w:rsid w:val="5D0C2FA6"/>
    <w:rsid w:val="619B0311"/>
    <w:rsid w:val="667F59BF"/>
    <w:rsid w:val="671333A6"/>
    <w:rsid w:val="70CC2593"/>
    <w:rsid w:val="791800B8"/>
    <w:rsid w:val="7DC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408</Words>
  <Characters>442</Characters>
  <Lines>4</Lines>
  <Paragraphs>1</Paragraphs>
  <TotalTime>52</TotalTime>
  <ScaleCrop>false</ScaleCrop>
  <LinksUpToDate>false</LinksUpToDate>
  <CharactersWithSpaces>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2024-04-16T01:28:00Z</dcterms:created>
  <dc:creator>Administrator</dc:creator>
  <cp:lastModifiedBy>WA</cp:lastModifiedBy>
  <cp:lastPrinted>2024-05-15T01:14:00Z</cp:lastPrinted>
  <dcterms:modified xsi:type="dcterms:W3CDTF">2024-05-21T03:01:46Z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7C382A7A3BCF41838B9F0ADA6AA2AB04</vt:lpwstr>
  </property>
</Properties>
</file>