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汝城大队货架采购明细</w:t>
      </w:r>
    </w:p>
    <w:p>
      <w:pPr>
        <w:ind w:right="140"/>
        <w:jc w:val="righ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单位：元</w:t>
      </w:r>
    </w:p>
    <w:tbl>
      <w:tblPr>
        <w:tblStyle w:val="4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851"/>
        <w:gridCol w:w="850"/>
        <w:gridCol w:w="993"/>
        <w:gridCol w:w="38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项目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单价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数量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小计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规格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层板式钢制货架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（三层）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尺寸：长1.9m、宽70cm、高2.6m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主材：冷轧钢、角钢、方管、钢板、双层承载式钢板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表面处理材料：防锈漆、粉末涂料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配件：螺栓、螺丝、膨胀螺丝、塑料防撞条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含油漆、抛光、焊接、现场拼装等工时费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层板式钢制货架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（四层）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尺寸：长1.9m、宽70cm、高2.6m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主材：冷轧钢、角钢、方管、钢板、双层承载式钢板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表面处理材料：防锈漆、粉末涂料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配件：螺栓、螺丝、膨胀螺丝、塑料防撞条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含油漆、抛光、焊接、现场拼装等工时费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计</w:t>
            </w:r>
          </w:p>
        </w:tc>
        <w:tc>
          <w:tcPr>
            <w:tcW w:w="96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方正小标宋_GBK" w:eastAsia="方正小标宋_GBK"/>
          <w:sz w:val="36"/>
          <w:szCs w:val="36"/>
        </w:rPr>
      </w:pPr>
    </w:p>
    <w:p>
      <w:pPr>
        <w:adjustRightInd w:val="0"/>
        <w:spacing w:line="440" w:lineRule="exact"/>
        <w:jc w:val="left"/>
        <w:rPr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mOGIwNzY2Y2ZmNjEwMzRmNmNlY2VkYmQ4NTM4NWEifQ=="/>
    <w:docVar w:name="KSO_WPS_MARK_KEY" w:val="a72e3e2a-314b-483c-ae9f-8597f47a8d23"/>
  </w:docVars>
  <w:rsids>
    <w:rsidRoot w:val="008E6CB6"/>
    <w:rsid w:val="000117B6"/>
    <w:rsid w:val="000334F9"/>
    <w:rsid w:val="000B7385"/>
    <w:rsid w:val="000D7862"/>
    <w:rsid w:val="00152384"/>
    <w:rsid w:val="001576C8"/>
    <w:rsid w:val="001661F1"/>
    <w:rsid w:val="00170669"/>
    <w:rsid w:val="00181A74"/>
    <w:rsid w:val="00181CF0"/>
    <w:rsid w:val="00183ADF"/>
    <w:rsid w:val="001A63D3"/>
    <w:rsid w:val="001D1E13"/>
    <w:rsid w:val="00215C3B"/>
    <w:rsid w:val="00233FBA"/>
    <w:rsid w:val="00241B9E"/>
    <w:rsid w:val="00295FCD"/>
    <w:rsid w:val="002C7721"/>
    <w:rsid w:val="002E7717"/>
    <w:rsid w:val="00303EB0"/>
    <w:rsid w:val="003531B0"/>
    <w:rsid w:val="003B08D7"/>
    <w:rsid w:val="003B12BA"/>
    <w:rsid w:val="003C2D03"/>
    <w:rsid w:val="003F7D80"/>
    <w:rsid w:val="004041D8"/>
    <w:rsid w:val="00424DFD"/>
    <w:rsid w:val="00431AEF"/>
    <w:rsid w:val="00436648"/>
    <w:rsid w:val="0043772C"/>
    <w:rsid w:val="00471009"/>
    <w:rsid w:val="00483722"/>
    <w:rsid w:val="00483BD9"/>
    <w:rsid w:val="004A506A"/>
    <w:rsid w:val="004B5248"/>
    <w:rsid w:val="00502ABA"/>
    <w:rsid w:val="00503803"/>
    <w:rsid w:val="005074EB"/>
    <w:rsid w:val="005704B7"/>
    <w:rsid w:val="00571299"/>
    <w:rsid w:val="00580D9F"/>
    <w:rsid w:val="005D1375"/>
    <w:rsid w:val="006025DA"/>
    <w:rsid w:val="00606FCF"/>
    <w:rsid w:val="006157F8"/>
    <w:rsid w:val="00624D65"/>
    <w:rsid w:val="00637D9B"/>
    <w:rsid w:val="00673EE0"/>
    <w:rsid w:val="006806AF"/>
    <w:rsid w:val="006A7204"/>
    <w:rsid w:val="006C653D"/>
    <w:rsid w:val="006D2809"/>
    <w:rsid w:val="0071244D"/>
    <w:rsid w:val="007469F8"/>
    <w:rsid w:val="007475A4"/>
    <w:rsid w:val="0076656D"/>
    <w:rsid w:val="00767480"/>
    <w:rsid w:val="0078237C"/>
    <w:rsid w:val="007860CC"/>
    <w:rsid w:val="007A657A"/>
    <w:rsid w:val="007A7467"/>
    <w:rsid w:val="007B6B46"/>
    <w:rsid w:val="007B7D63"/>
    <w:rsid w:val="007F5797"/>
    <w:rsid w:val="0080241C"/>
    <w:rsid w:val="0082661E"/>
    <w:rsid w:val="0083298F"/>
    <w:rsid w:val="0083448C"/>
    <w:rsid w:val="00836538"/>
    <w:rsid w:val="00837274"/>
    <w:rsid w:val="00850D58"/>
    <w:rsid w:val="008752D5"/>
    <w:rsid w:val="008815FA"/>
    <w:rsid w:val="00884771"/>
    <w:rsid w:val="008B245D"/>
    <w:rsid w:val="008C2175"/>
    <w:rsid w:val="008E1B37"/>
    <w:rsid w:val="008E6CB6"/>
    <w:rsid w:val="008F68CB"/>
    <w:rsid w:val="00981B99"/>
    <w:rsid w:val="00A16A49"/>
    <w:rsid w:val="00A238C2"/>
    <w:rsid w:val="00A64661"/>
    <w:rsid w:val="00A726B6"/>
    <w:rsid w:val="00AD5C73"/>
    <w:rsid w:val="00AE0DF4"/>
    <w:rsid w:val="00AF47E3"/>
    <w:rsid w:val="00B23338"/>
    <w:rsid w:val="00B84300"/>
    <w:rsid w:val="00BB2880"/>
    <w:rsid w:val="00BC23BD"/>
    <w:rsid w:val="00BC4E79"/>
    <w:rsid w:val="00BE2F71"/>
    <w:rsid w:val="00C07065"/>
    <w:rsid w:val="00C11BDD"/>
    <w:rsid w:val="00C1451B"/>
    <w:rsid w:val="00C43A69"/>
    <w:rsid w:val="00C85774"/>
    <w:rsid w:val="00CB481E"/>
    <w:rsid w:val="00CB5DA6"/>
    <w:rsid w:val="00CB7343"/>
    <w:rsid w:val="00CE0DDE"/>
    <w:rsid w:val="00D10CD0"/>
    <w:rsid w:val="00D33A54"/>
    <w:rsid w:val="00D3533E"/>
    <w:rsid w:val="00D5064E"/>
    <w:rsid w:val="00D8163D"/>
    <w:rsid w:val="00DB2D72"/>
    <w:rsid w:val="00DB4A8A"/>
    <w:rsid w:val="00DC0D01"/>
    <w:rsid w:val="00DC2FEF"/>
    <w:rsid w:val="00E04FD0"/>
    <w:rsid w:val="00E20E96"/>
    <w:rsid w:val="00E4226B"/>
    <w:rsid w:val="00E46D51"/>
    <w:rsid w:val="00E517A0"/>
    <w:rsid w:val="00E852DB"/>
    <w:rsid w:val="00E97A1A"/>
    <w:rsid w:val="00ED13C8"/>
    <w:rsid w:val="00EF0970"/>
    <w:rsid w:val="00EF1791"/>
    <w:rsid w:val="00EF2216"/>
    <w:rsid w:val="00F009FA"/>
    <w:rsid w:val="00F16EAD"/>
    <w:rsid w:val="00F31CE5"/>
    <w:rsid w:val="00F3600E"/>
    <w:rsid w:val="00F3656B"/>
    <w:rsid w:val="00FD1EDB"/>
    <w:rsid w:val="00FE4D11"/>
    <w:rsid w:val="03E935FD"/>
    <w:rsid w:val="06EC0D8F"/>
    <w:rsid w:val="0DA10792"/>
    <w:rsid w:val="29400A87"/>
    <w:rsid w:val="30A20D5C"/>
    <w:rsid w:val="3F247187"/>
    <w:rsid w:val="40362195"/>
    <w:rsid w:val="49C03AF9"/>
    <w:rsid w:val="55A91935"/>
    <w:rsid w:val="5EF532C4"/>
    <w:rsid w:val="619F5461"/>
    <w:rsid w:val="62FF1012"/>
    <w:rsid w:val="6A2F50A5"/>
    <w:rsid w:val="6AFA7497"/>
    <w:rsid w:val="6C675E7F"/>
    <w:rsid w:val="754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427</Words>
  <Characters>480</Characters>
  <Lines>4</Lines>
  <Paragraphs>1</Paragraphs>
  <TotalTime>172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2025-04-11T00:47:00Z</dcterms:created>
  <dc:creator>微软用户</dc:creator>
  <cp:lastModifiedBy>不喝优酸乳：</cp:lastModifiedBy>
  <cp:lastPrinted>2025-04-11T03:29:00Z</cp:lastPrinted>
  <dcterms:modified xsi:type="dcterms:W3CDTF">2025-04-21T03:40:48Z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11A45F9284F14BEC9E5FFE90025F74DD_13</vt:lpwstr>
  </property>
</Properties>
</file>