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AC1E8">
      <w:pPr>
        <w:rPr>
          <w:rStyle w:val="4"/>
          <w:rFonts w:ascii="宋体" w:hAnsi="宋体" w:eastAsia="宋体" w:cs="宋体"/>
          <w:i w:val="0"/>
          <w:iCs w:val="0"/>
          <w:caps w:val="0"/>
          <w:color w:val="404040"/>
          <w:spacing w:val="0"/>
          <w:sz w:val="28"/>
          <w:szCs w:val="28"/>
          <w:shd w:val="clear" w:fill="FFFFFF"/>
        </w:rPr>
      </w:pPr>
      <w:r>
        <w:rPr>
          <w:rStyle w:val="4"/>
          <w:rFonts w:hint="eastAsia" w:ascii="宋体" w:hAnsi="宋体" w:eastAsia="宋体" w:cs="宋体"/>
          <w:i w:val="0"/>
          <w:iCs w:val="0"/>
          <w:caps w:val="0"/>
          <w:color w:val="404040"/>
          <w:spacing w:val="0"/>
          <w:sz w:val="28"/>
          <w:szCs w:val="28"/>
          <w:shd w:val="clear" w:fill="FFFFFF"/>
          <w:lang w:eastAsia="zh-CN"/>
        </w:rPr>
        <w:t>西洞庭一中网络升级改造项目</w:t>
      </w:r>
      <w:bookmarkStart w:id="0" w:name="_GoBack"/>
      <w:bookmarkEnd w:id="0"/>
      <w:r>
        <w:rPr>
          <w:rStyle w:val="4"/>
          <w:rFonts w:hint="eastAsia" w:ascii="宋体" w:hAnsi="宋体" w:eastAsia="宋体" w:cs="宋体"/>
          <w:i w:val="0"/>
          <w:iCs w:val="0"/>
          <w:caps w:val="0"/>
          <w:color w:val="404040"/>
          <w:spacing w:val="0"/>
          <w:sz w:val="28"/>
          <w:szCs w:val="28"/>
          <w:shd w:val="clear" w:fill="FFFFFF"/>
          <w:lang w:eastAsia="zh-CN"/>
        </w:rPr>
        <w:t>商务</w:t>
      </w:r>
      <w:r>
        <w:rPr>
          <w:rStyle w:val="4"/>
          <w:rFonts w:ascii="宋体" w:hAnsi="宋体" w:eastAsia="宋体" w:cs="宋体"/>
          <w:i w:val="0"/>
          <w:iCs w:val="0"/>
          <w:caps w:val="0"/>
          <w:color w:val="404040"/>
          <w:spacing w:val="0"/>
          <w:sz w:val="28"/>
          <w:szCs w:val="28"/>
          <w:shd w:val="clear" w:fill="FFFFFF"/>
        </w:rPr>
        <w:t>要求：</w:t>
      </w:r>
    </w:p>
    <w:p w14:paraId="61C4F7C9">
      <w:pPr>
        <w:numPr>
          <w:ilvl w:val="0"/>
          <w:numId w:val="1"/>
        </w:numPr>
        <w:rPr>
          <w:sz w:val="28"/>
          <w:szCs w:val="28"/>
        </w:rPr>
      </w:pPr>
      <w:r>
        <w:rPr>
          <w:rStyle w:val="4"/>
          <w:rFonts w:hint="eastAsia" w:ascii="宋体" w:hAnsi="宋体" w:eastAsia="宋体" w:cs="宋体"/>
          <w:i w:val="0"/>
          <w:iCs w:val="0"/>
          <w:caps w:val="0"/>
          <w:color w:val="404040"/>
          <w:spacing w:val="0"/>
          <w:sz w:val="28"/>
          <w:szCs w:val="28"/>
          <w:shd w:val="clear" w:fill="FFFFFF"/>
          <w:lang w:val="en-US" w:eastAsia="zh-CN"/>
        </w:rPr>
        <w:t>具有独立承担民事责任能力；（三证合一的营业执照复印件（加盖供应商公章）或其他组织法人证书复印件（加盖供应商公章）或自然人身份证扫描件）；投标人在响应文件中须明确提供拟任本项目的项目负责人：提供法定代表人授权的项目负责人委托书，项目负责人身份证复印件（若法定代表人是项目负责人只需提供法定代表人身份证复印件并加盖公章）；营业执照复印件、法定代表人身份证复印件。</w:t>
      </w:r>
    </w:p>
    <w:p w14:paraId="73E34626">
      <w:pPr>
        <w:numPr>
          <w:ilvl w:val="0"/>
          <w:numId w:val="1"/>
        </w:numPr>
        <w:rPr>
          <w:sz w:val="28"/>
          <w:szCs w:val="28"/>
        </w:rPr>
      </w:pPr>
      <w:r>
        <w:rPr>
          <w:rStyle w:val="4"/>
          <w:rFonts w:hint="eastAsia" w:ascii="宋体" w:hAnsi="宋体" w:eastAsia="宋体" w:cs="宋体"/>
          <w:i w:val="0"/>
          <w:iCs w:val="0"/>
          <w:caps w:val="0"/>
          <w:color w:val="404040"/>
          <w:spacing w:val="0"/>
          <w:sz w:val="28"/>
          <w:szCs w:val="28"/>
          <w:shd w:val="clear" w:fill="FFFFFF"/>
          <w:lang w:val="en-US" w:eastAsia="zh-CN"/>
        </w:rPr>
        <w:t>供应商在报价前必须与鲁老师13548858211联系，了解实际需求，取得沟通函后方可报价；</w:t>
      </w:r>
    </w:p>
    <w:p w14:paraId="49258C23">
      <w:pPr>
        <w:numPr>
          <w:ilvl w:val="0"/>
          <w:numId w:val="1"/>
        </w:numPr>
        <w:rPr>
          <w:rStyle w:val="4"/>
          <w:rFonts w:hint="eastAsia" w:ascii="宋体" w:hAnsi="宋体" w:eastAsia="宋体" w:cs="宋体"/>
          <w:i w:val="0"/>
          <w:iCs w:val="0"/>
          <w:caps w:val="0"/>
          <w:color w:val="404040"/>
          <w:spacing w:val="0"/>
          <w:sz w:val="28"/>
          <w:szCs w:val="28"/>
          <w:shd w:val="clear" w:fill="FFFFFF"/>
          <w:lang w:val="en-US" w:eastAsia="zh-CN"/>
        </w:rPr>
      </w:pPr>
      <w:r>
        <w:rPr>
          <w:rStyle w:val="4"/>
          <w:rFonts w:hint="eastAsia" w:ascii="宋体" w:hAnsi="宋体" w:eastAsia="宋体" w:cs="宋体"/>
          <w:i w:val="0"/>
          <w:iCs w:val="0"/>
          <w:caps w:val="0"/>
          <w:color w:val="404040"/>
          <w:spacing w:val="0"/>
          <w:sz w:val="28"/>
          <w:szCs w:val="28"/>
          <w:shd w:val="clear" w:fill="FFFFFF"/>
          <w:lang w:val="en-US" w:eastAsia="zh-CN"/>
        </w:rPr>
        <w:t>供应商提供完全响应的承诺函。</w:t>
      </w:r>
    </w:p>
    <w:p w14:paraId="792178B4">
      <w:pPr>
        <w:numPr>
          <w:ilvl w:val="0"/>
          <w:numId w:val="1"/>
        </w:numPr>
        <w:rPr>
          <w:sz w:val="28"/>
          <w:szCs w:val="28"/>
        </w:rPr>
      </w:pPr>
      <w:r>
        <w:rPr>
          <w:rStyle w:val="4"/>
          <w:rFonts w:ascii="宋体" w:hAnsi="宋体" w:eastAsia="宋体" w:cs="宋体"/>
          <w:i w:val="0"/>
          <w:iCs w:val="0"/>
          <w:caps w:val="0"/>
          <w:color w:val="404040"/>
          <w:spacing w:val="0"/>
          <w:sz w:val="28"/>
          <w:szCs w:val="28"/>
          <w:shd w:val="clear" w:fill="FFFFFF"/>
        </w:rPr>
        <w:t>为了保证系统稳定性和兼容性，需与学</w:t>
      </w:r>
      <w:r>
        <w:rPr>
          <w:rStyle w:val="4"/>
          <w:rFonts w:hint="eastAsia" w:ascii="宋体" w:hAnsi="宋体" w:eastAsia="宋体" w:cs="宋体"/>
          <w:i w:val="0"/>
          <w:iCs w:val="0"/>
          <w:caps w:val="0"/>
          <w:color w:val="404040"/>
          <w:spacing w:val="0"/>
          <w:sz w:val="28"/>
          <w:szCs w:val="28"/>
          <w:shd w:val="clear" w:fill="FFFFFF"/>
          <w:lang w:val="en-US" w:eastAsia="zh-CN"/>
        </w:rPr>
        <w:t>校</w:t>
      </w:r>
      <w:r>
        <w:rPr>
          <w:rStyle w:val="4"/>
          <w:rFonts w:ascii="宋体" w:hAnsi="宋体" w:eastAsia="宋体" w:cs="宋体"/>
          <w:i w:val="0"/>
          <w:iCs w:val="0"/>
          <w:caps w:val="0"/>
          <w:color w:val="404040"/>
          <w:spacing w:val="0"/>
          <w:sz w:val="28"/>
          <w:szCs w:val="28"/>
          <w:shd w:val="clear" w:fill="FFFFFF"/>
        </w:rPr>
        <w:t>原</w:t>
      </w:r>
      <w:r>
        <w:rPr>
          <w:rStyle w:val="4"/>
          <w:rFonts w:hint="eastAsia" w:ascii="宋体" w:hAnsi="宋体" w:eastAsia="宋体" w:cs="宋体"/>
          <w:i w:val="0"/>
          <w:iCs w:val="0"/>
          <w:caps w:val="0"/>
          <w:color w:val="404040"/>
          <w:spacing w:val="0"/>
          <w:sz w:val="28"/>
          <w:szCs w:val="28"/>
          <w:shd w:val="clear" w:fill="FFFFFF"/>
          <w:lang w:val="en-US" w:eastAsia="zh-CN"/>
        </w:rPr>
        <w:t>设备</w:t>
      </w:r>
      <w:r>
        <w:rPr>
          <w:rStyle w:val="4"/>
          <w:rFonts w:ascii="宋体" w:hAnsi="宋体" w:eastAsia="宋体" w:cs="宋体"/>
          <w:i w:val="0"/>
          <w:iCs w:val="0"/>
          <w:caps w:val="0"/>
          <w:color w:val="404040"/>
          <w:spacing w:val="0"/>
          <w:sz w:val="28"/>
          <w:szCs w:val="28"/>
          <w:shd w:val="clear" w:fill="FFFFFF"/>
        </w:rPr>
        <w:t>对接，并出具原厂商对接承诺函。</w:t>
      </w:r>
    </w:p>
    <w:p w14:paraId="0B3DBC99">
      <w:pPr>
        <w:numPr>
          <w:ilvl w:val="0"/>
          <w:numId w:val="1"/>
        </w:numPr>
        <w:rPr>
          <w:sz w:val="28"/>
          <w:szCs w:val="28"/>
        </w:rPr>
      </w:pPr>
      <w:r>
        <w:rPr>
          <w:rStyle w:val="4"/>
          <w:rFonts w:hint="eastAsia" w:ascii="宋体" w:hAnsi="宋体" w:eastAsia="宋体" w:cs="宋体"/>
          <w:i w:val="0"/>
          <w:iCs w:val="0"/>
          <w:caps w:val="0"/>
          <w:color w:val="404040"/>
          <w:spacing w:val="0"/>
          <w:sz w:val="28"/>
          <w:szCs w:val="28"/>
          <w:shd w:val="clear" w:fill="FFFFFF"/>
          <w:lang w:val="en-US" w:eastAsia="zh-CN"/>
        </w:rPr>
        <w:t>为保证产品质量，要求供应商需提供针对本项目的三年售后服务承诺书并加盖原厂公章。</w:t>
      </w:r>
    </w:p>
    <w:p w14:paraId="66914994">
      <w:pPr>
        <w:numPr>
          <w:ilvl w:val="0"/>
          <w:numId w:val="1"/>
        </w:numPr>
        <w:rPr>
          <w:sz w:val="28"/>
          <w:szCs w:val="28"/>
        </w:rPr>
      </w:pPr>
      <w:r>
        <w:rPr>
          <w:rStyle w:val="4"/>
          <w:rFonts w:ascii="宋体" w:hAnsi="宋体" w:eastAsia="宋体" w:cs="宋体"/>
          <w:i w:val="0"/>
          <w:iCs w:val="0"/>
          <w:caps w:val="0"/>
          <w:color w:val="404040"/>
          <w:spacing w:val="0"/>
          <w:sz w:val="28"/>
          <w:szCs w:val="28"/>
          <w:shd w:val="clear" w:fill="FFFFFF"/>
        </w:rPr>
        <w:t>中标商须在中标后</w:t>
      </w:r>
      <w:r>
        <w:rPr>
          <w:rStyle w:val="4"/>
          <w:rFonts w:hint="eastAsia" w:ascii="宋体" w:hAnsi="宋体" w:eastAsia="宋体" w:cs="宋体"/>
          <w:i w:val="0"/>
          <w:iCs w:val="0"/>
          <w:caps w:val="0"/>
          <w:color w:val="404040"/>
          <w:spacing w:val="0"/>
          <w:sz w:val="28"/>
          <w:szCs w:val="28"/>
          <w:shd w:val="clear" w:fill="FFFFFF"/>
          <w:lang w:val="en-US" w:eastAsia="zh-CN"/>
        </w:rPr>
        <w:t>3</w:t>
      </w:r>
      <w:r>
        <w:rPr>
          <w:rStyle w:val="4"/>
          <w:rFonts w:ascii="宋体" w:hAnsi="宋体" w:eastAsia="宋体" w:cs="宋体"/>
          <w:i w:val="0"/>
          <w:iCs w:val="0"/>
          <w:caps w:val="0"/>
          <w:color w:val="404040"/>
          <w:spacing w:val="0"/>
          <w:sz w:val="28"/>
          <w:szCs w:val="28"/>
          <w:shd w:val="clear" w:fill="FFFFFF"/>
        </w:rPr>
        <w:t>天内负责将货物安装完，在此期间的安全事故由中标商全权负责。</w:t>
      </w:r>
    </w:p>
    <w:p w14:paraId="09DE9B36">
      <w:pPr>
        <w:numPr>
          <w:ilvl w:val="0"/>
          <w:numId w:val="1"/>
        </w:numPr>
        <w:rPr>
          <w:sz w:val="28"/>
          <w:szCs w:val="28"/>
        </w:rPr>
      </w:pPr>
      <w:r>
        <w:rPr>
          <w:rStyle w:val="4"/>
          <w:rFonts w:hint="eastAsia" w:ascii="宋体" w:hAnsi="宋体" w:eastAsia="宋体" w:cs="宋体"/>
          <w:i w:val="0"/>
          <w:iCs w:val="0"/>
          <w:caps w:val="0"/>
          <w:color w:val="404040"/>
          <w:spacing w:val="0"/>
          <w:sz w:val="28"/>
          <w:szCs w:val="28"/>
          <w:shd w:val="clear" w:fill="FFFFFF"/>
          <w:lang w:val="en-US" w:eastAsia="zh-CN"/>
        </w:rPr>
        <w:t>为方便后期维护，区外企业需在我区有直属分支服务机构，并提供相应证明资料。</w:t>
      </w:r>
      <w:r>
        <w:rPr>
          <w:rStyle w:val="4"/>
          <w:rFonts w:ascii="宋体" w:hAnsi="宋体" w:eastAsia="宋体" w:cs="宋体"/>
          <w:i w:val="0"/>
          <w:iCs w:val="0"/>
          <w:caps w:val="0"/>
          <w:color w:val="404040"/>
          <w:spacing w:val="0"/>
          <w:sz w:val="28"/>
          <w:szCs w:val="28"/>
          <w:shd w:val="clear" w:fill="FFFFFF"/>
        </w:rPr>
        <w:br w:type="textWrapping"/>
      </w:r>
      <w:r>
        <w:rPr>
          <w:rStyle w:val="4"/>
          <w:rFonts w:ascii="宋体" w:hAnsi="宋体" w:eastAsia="宋体" w:cs="宋体"/>
          <w:i w:val="0"/>
          <w:iCs w:val="0"/>
          <w:caps w:val="0"/>
          <w:color w:val="404040"/>
          <w:spacing w:val="0"/>
          <w:sz w:val="28"/>
          <w:szCs w:val="28"/>
          <w:shd w:val="clear" w:fill="FFFFFF"/>
        </w:rPr>
        <w:t>注：供货商须以附件方式提供上述扫描件，所有扫描件须加盖供货商公章，未上传附件、上传附件不清淅或附件未盖供应商公章视为无效报价，签订合同时提供资料原件，否则视为无效报价，作废标处理。</w:t>
      </w:r>
      <w:r>
        <w:rPr>
          <w:rFonts w:ascii="Arial" w:hAnsi="Arial" w:eastAsia="Arial" w:cs="Arial"/>
          <w:i w:val="0"/>
          <w:iCs w:val="0"/>
          <w:caps w:val="0"/>
          <w:color w:val="404040"/>
          <w:spacing w:val="0"/>
          <w:sz w:val="28"/>
          <w:szCs w:val="28"/>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F822D"/>
    <w:multiLevelType w:val="singleLevel"/>
    <w:tmpl w:val="E64F82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OTBiNDkwNGI0NDNkMzU0MWMyODAxZGY1YjhiNjEifQ=="/>
  </w:docVars>
  <w:rsids>
    <w:rsidRoot w:val="084B7CAC"/>
    <w:rsid w:val="084B7CAC"/>
    <w:rsid w:val="15301CF6"/>
    <w:rsid w:val="162D1072"/>
    <w:rsid w:val="1BBE01F3"/>
    <w:rsid w:val="2B737EB9"/>
    <w:rsid w:val="390E4110"/>
    <w:rsid w:val="3CB75048"/>
    <w:rsid w:val="44B44945"/>
    <w:rsid w:val="52E706A8"/>
    <w:rsid w:val="715F0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TML Sample"/>
    <w:basedOn w:val="3"/>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484</Characters>
  <Lines>0</Lines>
  <Paragraphs>0</Paragraphs>
  <TotalTime>6</TotalTime>
  <ScaleCrop>false</ScaleCrop>
  <LinksUpToDate>false</LinksUpToDate>
  <CharactersWithSpaces>485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2024-09-24T10:56:00Z</dcterms:created>
  <dc:creator>周凡棹</dc:creator>
  <cp:lastModifiedBy>姚文</cp:lastModifiedBy>
  <dcterms:modified xsi:type="dcterms:W3CDTF">2024-09-26T07:28:43Z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90442729BBFE4C2C8D12671CDC16C174_13</vt:lpwstr>
  </property>
</Properties>
</file>