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D4" w:rsidRDefault="000947DB">
      <w:pPr>
        <w:rPr>
          <w:b/>
          <w:color w:val="FF0000"/>
          <w:sz w:val="32"/>
          <w:highlight w:val="yellow"/>
        </w:rPr>
      </w:pPr>
      <w:r>
        <w:rPr>
          <w:rFonts w:hint="eastAsia"/>
          <w:b/>
          <w:color w:val="FF0000"/>
          <w:sz w:val="32"/>
          <w:highlight w:val="yellow"/>
        </w:rPr>
        <w:t>注：</w:t>
      </w:r>
    </w:p>
    <w:p w:rsidR="009963D4" w:rsidRDefault="000947DB">
      <w:pPr>
        <w:numPr>
          <w:ilvl w:val="0"/>
          <w:numId w:val="1"/>
        </w:numPr>
        <w:rPr>
          <w:rFonts w:asciiTheme="majorEastAsia" w:eastAsiaTheme="majorEastAsia" w:hAnsiTheme="majorEastAsia" w:cs="Times New Roman"/>
          <w:color w:val="FF0000"/>
          <w:kern w:val="0"/>
          <w:sz w:val="24"/>
          <w:szCs w:val="28"/>
          <w:highlight w:val="yellow"/>
        </w:rPr>
      </w:pPr>
      <w:r>
        <w:rPr>
          <w:rFonts w:asciiTheme="majorEastAsia" w:eastAsiaTheme="majorEastAsia" w:hAnsiTheme="majorEastAsia" w:cs="Times New Roman" w:hint="eastAsia"/>
          <w:color w:val="FF0000"/>
          <w:kern w:val="0"/>
          <w:sz w:val="24"/>
          <w:szCs w:val="28"/>
          <w:highlight w:val="yellow"/>
        </w:rPr>
        <w:t>设备名称前面加★的为核心产品，</w:t>
      </w:r>
      <w:r w:rsidR="00F8109E">
        <w:rPr>
          <w:rFonts w:asciiTheme="majorEastAsia" w:eastAsiaTheme="majorEastAsia" w:hAnsiTheme="majorEastAsia" w:cs="Times New Roman" w:hint="eastAsia"/>
          <w:color w:val="FF0000"/>
          <w:kern w:val="0"/>
          <w:sz w:val="24"/>
          <w:szCs w:val="28"/>
          <w:highlight w:val="yellow"/>
        </w:rPr>
        <w:t>为大型仪器，对配置和参数有要求。</w:t>
      </w:r>
    </w:p>
    <w:p w:rsidR="009963D4" w:rsidRDefault="009963D4">
      <w:pPr>
        <w:rPr>
          <w:rFonts w:asciiTheme="majorEastAsia" w:eastAsiaTheme="majorEastAsia" w:hAnsiTheme="majorEastAsia" w:cs="Times New Roman"/>
          <w:color w:val="FF0000"/>
          <w:kern w:val="0"/>
          <w:sz w:val="24"/>
          <w:szCs w:val="28"/>
          <w:highlight w:val="yellow"/>
        </w:rPr>
      </w:pPr>
    </w:p>
    <w:p w:rsidR="009963D4" w:rsidRDefault="000947DB">
      <w:pPr>
        <w:numPr>
          <w:ilvl w:val="0"/>
          <w:numId w:val="1"/>
        </w:numPr>
        <w:rPr>
          <w:rFonts w:asciiTheme="majorEastAsia" w:eastAsiaTheme="majorEastAsia" w:hAnsiTheme="majorEastAsia" w:cs="Times New Roman"/>
          <w:color w:val="FF0000"/>
          <w:kern w:val="0"/>
          <w:sz w:val="24"/>
          <w:szCs w:val="28"/>
          <w:highlight w:val="yellow"/>
        </w:rPr>
      </w:pPr>
      <w:r>
        <w:rPr>
          <w:rFonts w:asciiTheme="majorEastAsia" w:eastAsiaTheme="majorEastAsia" w:hAnsiTheme="majorEastAsia" w:cs="Times New Roman" w:hint="eastAsia"/>
          <w:color w:val="FF0000"/>
          <w:kern w:val="0"/>
          <w:sz w:val="24"/>
          <w:szCs w:val="28"/>
          <w:highlight w:val="yellow"/>
        </w:rPr>
        <w:t>商务条款</w:t>
      </w:r>
      <w:r w:rsidR="00F8109E">
        <w:rPr>
          <w:rFonts w:asciiTheme="majorEastAsia" w:eastAsiaTheme="majorEastAsia" w:hAnsiTheme="majorEastAsia" w:cs="Times New Roman" w:hint="eastAsia"/>
          <w:color w:val="FF0000"/>
          <w:kern w:val="0"/>
          <w:sz w:val="24"/>
          <w:szCs w:val="28"/>
          <w:highlight w:val="yellow"/>
        </w:rPr>
        <w:t>中需写明</w:t>
      </w:r>
      <w:r>
        <w:rPr>
          <w:rFonts w:asciiTheme="majorEastAsia" w:eastAsiaTheme="majorEastAsia" w:hAnsiTheme="majorEastAsia" w:cs="Times New Roman" w:hint="eastAsia"/>
          <w:color w:val="FF0000"/>
          <w:kern w:val="0"/>
          <w:sz w:val="24"/>
          <w:szCs w:val="28"/>
          <w:highlight w:val="yellow"/>
        </w:rPr>
        <w:t>：为了保证产品售后服务及时，需对所有设备整体竞价，并提供核心产品厂家售后服务承诺书原件，限湖南本地代理商投标。中标后7个工日内供货上门安装培训。</w:t>
      </w:r>
      <w:bookmarkStart w:id="0" w:name="_GoBack"/>
      <w:bookmarkEnd w:id="0"/>
    </w:p>
    <w:p w:rsidR="009963D4" w:rsidRDefault="000947DB">
      <w:pPr>
        <w:numPr>
          <w:ilvl w:val="0"/>
          <w:numId w:val="1"/>
        </w:numPr>
        <w:rPr>
          <w:rFonts w:asciiTheme="majorEastAsia" w:eastAsiaTheme="majorEastAsia" w:hAnsiTheme="majorEastAsia" w:cs="Times New Roman"/>
          <w:color w:val="FF0000"/>
          <w:kern w:val="0"/>
          <w:sz w:val="24"/>
          <w:szCs w:val="28"/>
          <w:highlight w:val="yellow"/>
        </w:rPr>
      </w:pPr>
      <w:r>
        <w:rPr>
          <w:rFonts w:asciiTheme="majorEastAsia" w:eastAsiaTheme="majorEastAsia" w:hAnsiTheme="majorEastAsia" w:cs="Times New Roman" w:hint="eastAsia"/>
          <w:color w:val="FF0000"/>
          <w:kern w:val="0"/>
          <w:sz w:val="24"/>
          <w:szCs w:val="28"/>
          <w:highlight w:val="yellow"/>
        </w:rPr>
        <w:t>维修：保修期内或保修期外如设备出现故障，厂家在接到通知时，需立即响应，2小时内答复， 24小时内做出处理意见，若需现场解决的，保证派出专业技术人员，并做到问题不解决服务人员不撤离。</w:t>
      </w:r>
      <w:r w:rsidR="00F8109E">
        <w:rPr>
          <w:rFonts w:asciiTheme="majorEastAsia" w:eastAsiaTheme="majorEastAsia" w:hAnsiTheme="majorEastAsia" w:cs="Times New Roman" w:hint="eastAsia"/>
          <w:color w:val="FF0000"/>
          <w:kern w:val="0"/>
          <w:sz w:val="24"/>
          <w:szCs w:val="28"/>
          <w:highlight w:val="yellow"/>
        </w:rPr>
        <w:t>（对于新宁的实验室后续的维护和运行，这一条很重要）</w:t>
      </w:r>
    </w:p>
    <w:p w:rsidR="009963D4" w:rsidRDefault="009963D4">
      <w:pPr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8"/>
        </w:rPr>
      </w:pPr>
    </w:p>
    <w:p w:rsidR="009963D4" w:rsidRDefault="000947D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一、仪器设备清单</w:t>
      </w:r>
    </w:p>
    <w:tbl>
      <w:tblPr>
        <w:tblStyle w:val="a5"/>
        <w:tblpPr w:leftFromText="180" w:rightFromText="180" w:vertAnchor="text" w:horzAnchor="page" w:tblpX="673" w:tblpY="792"/>
        <w:tblOverlap w:val="never"/>
        <w:tblW w:w="11017" w:type="dxa"/>
        <w:tblLayout w:type="fixed"/>
        <w:tblLook w:val="04A0"/>
      </w:tblPr>
      <w:tblGrid>
        <w:gridCol w:w="959"/>
        <w:gridCol w:w="2747"/>
        <w:gridCol w:w="5689"/>
        <w:gridCol w:w="1622"/>
      </w:tblGrid>
      <w:tr w:rsidR="009963D4">
        <w:tc>
          <w:tcPr>
            <w:tcW w:w="959" w:type="dxa"/>
            <w:vAlign w:val="center"/>
          </w:tcPr>
          <w:p w:rsidR="009963D4" w:rsidRDefault="000947D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设备</w:t>
            </w:r>
          </w:p>
          <w:p w:rsidR="009963D4" w:rsidRDefault="000947D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  <w:t>名称</w:t>
            </w:r>
          </w:p>
        </w:tc>
        <w:tc>
          <w:tcPr>
            <w:tcW w:w="2747" w:type="dxa"/>
            <w:vAlign w:val="center"/>
          </w:tcPr>
          <w:p w:rsidR="009963D4" w:rsidRDefault="000947D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推荐品牌、</w:t>
            </w: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  <w:t>型号</w:t>
            </w:r>
          </w:p>
        </w:tc>
        <w:tc>
          <w:tcPr>
            <w:tcW w:w="5689" w:type="dxa"/>
            <w:vAlign w:val="center"/>
          </w:tcPr>
          <w:p w:rsidR="009963D4" w:rsidRDefault="000947D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设备参数</w:t>
            </w:r>
          </w:p>
        </w:tc>
        <w:tc>
          <w:tcPr>
            <w:tcW w:w="1622" w:type="dxa"/>
            <w:vAlign w:val="center"/>
          </w:tcPr>
          <w:p w:rsidR="009963D4" w:rsidRDefault="000947D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预计价格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</w:rPr>
              <w:t>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凝胶成像系统</w:t>
            </w:r>
          </w:p>
        </w:tc>
        <w:tc>
          <w:tcPr>
            <w:tcW w:w="2747" w:type="dxa"/>
          </w:tcPr>
          <w:p w:rsidR="009963D4" w:rsidRDefault="000947DB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品牌：Monad，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型号：QuickGel 6200，</w:t>
            </w:r>
          </w:p>
          <w:p w:rsidR="009963D4" w:rsidRDefault="000947DB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品牌：伯乐，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型号：GelDoc Go</w:t>
            </w:r>
          </w:p>
          <w:p w:rsidR="009963D4" w:rsidRDefault="009963D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．整机要求</w:t>
            </w:r>
          </w:p>
          <w:p w:rsidR="009963D4" w:rsidRDefault="000947DB">
            <w:r>
              <w:rPr>
                <w:rFonts w:hint="eastAsia"/>
              </w:rPr>
              <w:t>1.1  *</w:t>
            </w:r>
            <w:r>
              <w:rPr>
                <w:rFonts w:hint="eastAsia"/>
              </w:rPr>
              <w:t>尺寸：长宽高尺寸小于等于</w:t>
            </w:r>
            <w:r>
              <w:rPr>
                <w:rFonts w:hint="eastAsia"/>
              </w:rPr>
              <w:t>28(W)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32(D)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51(H) cm</w:t>
            </w:r>
            <w:r>
              <w:rPr>
                <w:rFonts w:hint="eastAsia"/>
              </w:rPr>
              <w:t>。</w:t>
            </w:r>
          </w:p>
          <w:p w:rsidR="009963D4" w:rsidRDefault="000947DB">
            <w:r>
              <w:rPr>
                <w:rFonts w:hint="eastAsia"/>
              </w:rPr>
              <w:t xml:space="preserve">1.2  </w:t>
            </w:r>
            <w:r>
              <w:rPr>
                <w:rFonts w:hint="eastAsia"/>
              </w:rPr>
              <w:t>结构：密闭无光泄露，微处理器控制暗箱。</w:t>
            </w:r>
          </w:p>
          <w:p w:rsidR="009963D4" w:rsidRDefault="000947DB">
            <w:r>
              <w:rPr>
                <w:rFonts w:hint="eastAsia"/>
              </w:rPr>
              <w:t xml:space="preserve">1.3  </w:t>
            </w:r>
            <w:r>
              <w:rPr>
                <w:rFonts w:hint="eastAsia"/>
              </w:rPr>
              <w:t>全开式门，开门自动保护系统，防止紫外线损伤。</w:t>
            </w:r>
          </w:p>
          <w:p w:rsidR="009963D4" w:rsidRDefault="000947DB">
            <w:r>
              <w:rPr>
                <w:rFonts w:hint="eastAsia"/>
              </w:rPr>
              <w:t xml:space="preserve">1.4  </w:t>
            </w:r>
            <w:r>
              <w:rPr>
                <w:rFonts w:hint="eastAsia"/>
              </w:rPr>
              <w:t>电源</w:t>
            </w:r>
            <w:r>
              <w:rPr>
                <w:rFonts w:hint="eastAsia"/>
              </w:rPr>
              <w:t xml:space="preserve">  AC110~245 V, 50/60 Hz, 120VA MAX</w:t>
            </w:r>
            <w:r>
              <w:rPr>
                <w:rFonts w:hint="eastAsia"/>
              </w:rPr>
              <w:t>。</w:t>
            </w:r>
          </w:p>
          <w:p w:rsidR="009963D4" w:rsidRDefault="000947DB">
            <w:r>
              <w:rPr>
                <w:rFonts w:hint="eastAsia"/>
              </w:rPr>
              <w:t>1.5  *</w:t>
            </w:r>
            <w:r>
              <w:rPr>
                <w:rFonts w:hint="eastAsia"/>
              </w:rPr>
              <w:t>防锈设计：全防锈金属机身；样品仓整体成型全亚克力材质，无任何金属零部件，耐腐蚀永不生锈。</w:t>
            </w:r>
          </w:p>
          <w:p w:rsidR="009963D4" w:rsidRDefault="000947DB">
            <w:r>
              <w:rPr>
                <w:rFonts w:hint="eastAsia"/>
              </w:rPr>
              <w:t xml:space="preserve">1.6  </w:t>
            </w:r>
            <w:r>
              <w:rPr>
                <w:rFonts w:hint="eastAsia"/>
              </w:rPr>
              <w:t>内置电脑：机身内置电脑，无需外接电脑主机，降低成本，预装拍摄及分析软件，操作安装简便。</w:t>
            </w:r>
          </w:p>
          <w:p w:rsidR="009963D4" w:rsidRDefault="000947DB">
            <w:r>
              <w:rPr>
                <w:rFonts w:hint="eastAsia"/>
              </w:rPr>
              <w:t>1.7  *</w:t>
            </w:r>
            <w:r>
              <w:rPr>
                <w:rFonts w:hint="eastAsia"/>
              </w:rPr>
              <w:t>配备无线鼠标及键盘，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寸大显示屏</w:t>
            </w:r>
          </w:p>
          <w:p w:rsidR="009963D4" w:rsidRDefault="000947DB">
            <w:r>
              <w:rPr>
                <w:rFonts w:hint="eastAsia"/>
              </w:rPr>
              <w:t>1.8  *</w:t>
            </w:r>
            <w:r>
              <w:rPr>
                <w:rFonts w:hint="eastAsia"/>
              </w:rPr>
              <w:t>节省空间：机身小巧，占地面积小。</w:t>
            </w:r>
          </w:p>
          <w:p w:rsidR="009963D4" w:rsidRDefault="000947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．进口科研级高灵敏度相机</w:t>
            </w:r>
          </w:p>
          <w:p w:rsidR="009963D4" w:rsidRDefault="000947DB">
            <w:r>
              <w:rPr>
                <w:rFonts w:hint="eastAsia"/>
              </w:rPr>
              <w:t xml:space="preserve">2.1  </w:t>
            </w:r>
            <w:r>
              <w:rPr>
                <w:rFonts w:hint="eastAsia"/>
              </w:rPr>
              <w:t>有效像数（物理分辨率）</w:t>
            </w:r>
            <w:r>
              <w:rPr>
                <w:rFonts w:hint="eastAsia"/>
              </w:rPr>
              <w:t xml:space="preserve">: 630 </w:t>
            </w:r>
            <w:r>
              <w:rPr>
                <w:rFonts w:hint="eastAsia"/>
              </w:rPr>
              <w:t>万像素</w:t>
            </w:r>
            <w:r>
              <w:rPr>
                <w:rFonts w:hint="eastAsia"/>
              </w:rPr>
              <w:t xml:space="preserve"> (3072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2048)</w:t>
            </w:r>
            <w:r>
              <w:rPr>
                <w:rFonts w:hint="eastAsia"/>
              </w:rPr>
              <w:t>。</w:t>
            </w:r>
          </w:p>
          <w:p w:rsidR="009963D4" w:rsidRDefault="000947DB">
            <w:r>
              <w:rPr>
                <w:rFonts w:hint="eastAsia"/>
              </w:rPr>
              <w:t xml:space="preserve">2.2  </w:t>
            </w:r>
            <w:r>
              <w:rPr>
                <w:rFonts w:hint="eastAsia"/>
              </w:rPr>
              <w:t>拍照速度：</w:t>
            </w:r>
            <w:r>
              <w:rPr>
                <w:rFonts w:hint="eastAsia"/>
              </w:rPr>
              <w:t>0.1ms</w:t>
            </w:r>
          </w:p>
          <w:p w:rsidR="009963D4" w:rsidRDefault="000947DB">
            <w:r>
              <w:rPr>
                <w:rFonts w:hint="eastAsia"/>
              </w:rPr>
              <w:t>2.3  *</w:t>
            </w:r>
            <w:r>
              <w:rPr>
                <w:rFonts w:hint="eastAsia"/>
              </w:rPr>
              <w:t>感光效率（</w:t>
            </w:r>
            <w:r>
              <w:rPr>
                <w:rFonts w:hint="eastAsia"/>
              </w:rPr>
              <w:t>QE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: 82%</w:t>
            </w:r>
            <w:r>
              <w:rPr>
                <w:rFonts w:hint="eastAsia"/>
              </w:rPr>
              <w:t>。</w:t>
            </w:r>
          </w:p>
          <w:p w:rsidR="009963D4" w:rsidRDefault="000947DB">
            <w:r>
              <w:rPr>
                <w:rFonts w:hint="eastAsia"/>
              </w:rPr>
              <w:t>2.4  *</w:t>
            </w:r>
            <w:r>
              <w:rPr>
                <w:rFonts w:hint="eastAsia"/>
              </w:rPr>
              <w:t>读出燥声</w:t>
            </w:r>
            <w:r>
              <w:rPr>
                <w:rFonts w:hint="eastAsia"/>
              </w:rPr>
              <w:t>: 1.4e- RMS</w:t>
            </w:r>
            <w:r>
              <w:rPr>
                <w:rFonts w:hint="eastAsia"/>
              </w:rPr>
              <w:t>。</w:t>
            </w:r>
          </w:p>
          <w:p w:rsidR="009963D4" w:rsidRDefault="000947DB">
            <w:r>
              <w:rPr>
                <w:rFonts w:hint="eastAsia"/>
              </w:rPr>
              <w:t>2.5  *</w:t>
            </w:r>
            <w:r>
              <w:rPr>
                <w:rFonts w:hint="eastAsia"/>
              </w:rPr>
              <w:t>暗电流</w:t>
            </w:r>
            <w:r>
              <w:rPr>
                <w:rFonts w:hint="eastAsia"/>
              </w:rPr>
              <w:t>: 1 e-/pixel/sec. @ 25</w:t>
            </w:r>
            <w:r>
              <w:rPr>
                <w:rFonts w:hint="eastAsia"/>
              </w:rPr>
              <w:t>℃。</w:t>
            </w:r>
          </w:p>
          <w:p w:rsidR="009963D4" w:rsidRDefault="000947DB">
            <w:r>
              <w:rPr>
                <w:rFonts w:hint="eastAsia"/>
              </w:rPr>
              <w:t xml:space="preserve">2.6  </w:t>
            </w:r>
            <w:r>
              <w:rPr>
                <w:rFonts w:hint="eastAsia"/>
              </w:rPr>
              <w:t>灵敏度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低于</w:t>
            </w:r>
            <w:r>
              <w:rPr>
                <w:rFonts w:hint="eastAsia"/>
              </w:rPr>
              <w:t xml:space="preserve">5 pg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>EB</w:t>
            </w:r>
            <w:r>
              <w:rPr>
                <w:rFonts w:hint="eastAsia"/>
              </w:rPr>
              <w:t>染色的双链</w:t>
            </w:r>
            <w:r>
              <w:rPr>
                <w:rFonts w:hint="eastAsia"/>
              </w:rPr>
              <w:t xml:space="preserve"> DNA</w:t>
            </w:r>
            <w:r>
              <w:rPr>
                <w:rFonts w:hint="eastAsia"/>
              </w:rPr>
              <w:t>。</w:t>
            </w:r>
          </w:p>
          <w:p w:rsidR="009963D4" w:rsidRDefault="000947DB">
            <w:r>
              <w:rPr>
                <w:rFonts w:hint="eastAsia"/>
              </w:rPr>
              <w:t xml:space="preserve">2.7  </w:t>
            </w:r>
            <w:r>
              <w:rPr>
                <w:rFonts w:hint="eastAsia"/>
              </w:rPr>
              <w:t>信噪比</w:t>
            </w:r>
            <w:r>
              <w:rPr>
                <w:rFonts w:hint="eastAsia"/>
              </w:rPr>
              <w:t>: 72.8 db</w:t>
            </w:r>
            <w:r>
              <w:rPr>
                <w:rFonts w:hint="eastAsia"/>
              </w:rPr>
              <w:t>。</w:t>
            </w:r>
          </w:p>
          <w:p w:rsidR="009963D4" w:rsidRDefault="000947DB">
            <w:r>
              <w:rPr>
                <w:rFonts w:hint="eastAsia"/>
              </w:rPr>
              <w:t>2.8  *</w:t>
            </w:r>
            <w:r>
              <w:rPr>
                <w:rFonts w:hint="eastAsia"/>
              </w:rPr>
              <w:t>像数密度</w:t>
            </w:r>
            <w:r>
              <w:rPr>
                <w:rFonts w:hint="eastAsia"/>
              </w:rPr>
              <w:t xml:space="preserve"> : 16 bit</w:t>
            </w:r>
            <w:r>
              <w:rPr>
                <w:rFonts w:hint="eastAsia"/>
              </w:rPr>
              <w:t>。</w:t>
            </w:r>
          </w:p>
          <w:p w:rsidR="009963D4" w:rsidRDefault="000947DB">
            <w:r>
              <w:rPr>
                <w:rFonts w:hint="eastAsia"/>
              </w:rPr>
              <w:t xml:space="preserve">2.9   </w:t>
            </w:r>
            <w:r>
              <w:rPr>
                <w:rFonts w:hint="eastAsia"/>
              </w:rPr>
              <w:t>紫外透射面积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20 cm</w:t>
            </w:r>
            <w:r>
              <w:rPr>
                <w:rFonts w:hint="eastAsia"/>
              </w:rPr>
              <w:t>，白光透射面积</w:t>
            </w:r>
            <w:r>
              <w:rPr>
                <w:rFonts w:hint="eastAsia"/>
              </w:rPr>
              <w:t xml:space="preserve"> 18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17.2 cm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  </w:t>
            </w:r>
          </w:p>
          <w:p w:rsidR="009963D4" w:rsidRDefault="000947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．镜头</w:t>
            </w:r>
          </w:p>
          <w:p w:rsidR="009963D4" w:rsidRDefault="000947DB">
            <w:r>
              <w:rPr>
                <w:rFonts w:hint="eastAsia"/>
              </w:rPr>
              <w:t>3.1  F1.2</w:t>
            </w:r>
            <w:r>
              <w:rPr>
                <w:rFonts w:hint="eastAsia"/>
              </w:rPr>
              <w:t>大光圈，无畸变镜头。</w:t>
            </w:r>
          </w:p>
          <w:p w:rsidR="009963D4" w:rsidRDefault="000947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．滤镜系统</w:t>
            </w:r>
          </w:p>
          <w:p w:rsidR="009963D4" w:rsidRDefault="000947DB">
            <w:r>
              <w:rPr>
                <w:rFonts w:hint="eastAsia"/>
              </w:rPr>
              <w:t xml:space="preserve">4.1  </w:t>
            </w:r>
            <w:r>
              <w:rPr>
                <w:rFonts w:hint="eastAsia"/>
              </w:rPr>
              <w:t>标配</w:t>
            </w:r>
            <w:r>
              <w:rPr>
                <w:rFonts w:hint="eastAsia"/>
              </w:rPr>
              <w:t>590 nm</w:t>
            </w:r>
            <w:r>
              <w:rPr>
                <w:rFonts w:hint="eastAsia"/>
              </w:rPr>
              <w:t>超多层镀膜滤光片。</w:t>
            </w:r>
          </w:p>
          <w:p w:rsidR="009963D4" w:rsidRDefault="000947DB"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>．辅助光源</w:t>
            </w:r>
          </w:p>
          <w:p w:rsidR="009963D4" w:rsidRDefault="000947DB">
            <w:r>
              <w:rPr>
                <w:rFonts w:hint="eastAsia"/>
              </w:rPr>
              <w:t xml:space="preserve">5.1  </w:t>
            </w:r>
            <w:r>
              <w:rPr>
                <w:rFonts w:hint="eastAsia"/>
              </w:rPr>
              <w:t>两侧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反射光源。</w:t>
            </w:r>
          </w:p>
          <w:p w:rsidR="009963D4" w:rsidRDefault="000947D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．样品台</w:t>
            </w:r>
          </w:p>
          <w:p w:rsidR="009963D4" w:rsidRDefault="000947DB">
            <w:r>
              <w:rPr>
                <w:rFonts w:hint="eastAsia"/>
              </w:rPr>
              <w:t xml:space="preserve">6.1  </w:t>
            </w:r>
            <w:r>
              <w:rPr>
                <w:rFonts w:hint="eastAsia"/>
              </w:rPr>
              <w:t>紫外透射：固定式紫外透照台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透射面积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20 cm, </w:t>
            </w:r>
            <w:r>
              <w:rPr>
                <w:rFonts w:hint="eastAsia"/>
              </w:rPr>
              <w:t>波长</w:t>
            </w:r>
            <w:r>
              <w:rPr>
                <w:rFonts w:hint="eastAsia"/>
              </w:rPr>
              <w:t xml:space="preserve"> 302 nm</w:t>
            </w:r>
            <w:r>
              <w:rPr>
                <w:rFonts w:hint="eastAsia"/>
              </w:rPr>
              <w:t>。</w:t>
            </w:r>
          </w:p>
          <w:p w:rsidR="009963D4" w:rsidRDefault="000947DB">
            <w:r>
              <w:rPr>
                <w:rFonts w:hint="eastAsia"/>
              </w:rPr>
              <w:t xml:space="preserve">6.2  </w:t>
            </w:r>
            <w:r>
              <w:rPr>
                <w:rFonts w:hint="eastAsia"/>
              </w:rPr>
              <w:t>白光透射：内折叠式</w:t>
            </w:r>
            <w:r>
              <w:rPr>
                <w:rFonts w:hint="eastAsia"/>
              </w:rPr>
              <w:t xml:space="preserve"> LED </w:t>
            </w:r>
            <w:r>
              <w:rPr>
                <w:rFonts w:hint="eastAsia"/>
              </w:rPr>
              <w:t>白光板，钢化玻璃材质，防刮擦，透照面积</w:t>
            </w:r>
            <w:r>
              <w:rPr>
                <w:rFonts w:hint="eastAsia"/>
              </w:rPr>
              <w:t xml:space="preserve"> 18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17.2 cm</w:t>
            </w:r>
            <w:r>
              <w:rPr>
                <w:rFonts w:hint="eastAsia"/>
              </w:rPr>
              <w:t>。</w:t>
            </w:r>
          </w:p>
          <w:p w:rsidR="009963D4" w:rsidRDefault="009963D4"/>
          <w:p w:rsidR="009963D4" w:rsidRDefault="000947DB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图像采集分析软件</w:t>
            </w:r>
          </w:p>
          <w:p w:rsidR="009963D4" w:rsidRDefault="000947DB">
            <w:r>
              <w:rPr>
                <w:rFonts w:hint="eastAsia"/>
              </w:rPr>
              <w:t>7.1   Gel Image</w:t>
            </w:r>
            <w:r>
              <w:rPr>
                <w:rFonts w:hint="eastAsia"/>
              </w:rPr>
              <w:t>图像采集软件。</w:t>
            </w:r>
          </w:p>
          <w:p w:rsidR="009963D4" w:rsidRDefault="000947DB">
            <w:r>
              <w:rPr>
                <w:rFonts w:hint="eastAsia"/>
              </w:rPr>
              <w:t xml:space="preserve">7.2  </w:t>
            </w:r>
            <w:r>
              <w:rPr>
                <w:rFonts w:hint="eastAsia"/>
              </w:rPr>
              <w:t>具备时间序列图像采集，连续集成等功能，能自动读取设置参数。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lastRenderedPageBreak/>
              <w:t>50000-60000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</w:rPr>
              <w:lastRenderedPageBreak/>
              <w:t>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梯度P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C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R仪</w:t>
            </w:r>
          </w:p>
        </w:tc>
        <w:tc>
          <w:tcPr>
            <w:tcW w:w="2747" w:type="dxa"/>
          </w:tcPr>
          <w:p w:rsidR="009963D4" w:rsidRDefault="000947DB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24"/>
                <w:szCs w:val="28"/>
              </w:rPr>
              <w:t>品牌：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上海贝晶，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24"/>
                <w:szCs w:val="28"/>
              </w:rPr>
              <w:t>B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24"/>
                <w:szCs w:val="28"/>
              </w:rPr>
              <w:t>G-TC100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24"/>
                <w:szCs w:val="28"/>
              </w:rPr>
              <w:t>，</w:t>
            </w:r>
          </w:p>
          <w:p w:rsidR="009963D4" w:rsidRDefault="000947DB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品牌：朗基 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型号：A300</w:t>
            </w:r>
          </w:p>
        </w:tc>
        <w:tc>
          <w:tcPr>
            <w:tcW w:w="5689" w:type="dxa"/>
          </w:tcPr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仪器类型：紧凑型核酸扩增仪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ab/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加热元件：Peltier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 xml:space="preserve">*Block形式：6 x 16孔 0.2ml（可独立运行）； 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 xml:space="preserve">Block最高升降温速率：5°C/秒 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样品通量及体积：1-96个/10-80ul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样本板形式：96孔板（仅无裙边），8连管，PCR单管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 xml:space="preserve">*梯度功能：6通道独立控温，6个独立Peltier，样本板基座，温度探测器，软件控制，精确探索PCR退火温度 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温控范围：4~99.9℃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温度梯度宽度：0.1~25℃；每2列区域间最大温差为5℃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热盖温度范围：最高110℃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热盖接触压力：工程师可调节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*温度精度：±0.1°C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温度均一性：&lt;0.3°C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温度显示分辨率：0.1℃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显示屏：7英寸彩色触摸屏，可全屏显示PCR整个程序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*可以做Touch down PCR实验和长至10kb片段PCR扩增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存储能力：在主机上可存储2000个protocol，若使用TF卡存储则无限制（主机2000个程序，TF卡无限）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具有快速启动功能</w:t>
            </w:r>
          </w:p>
          <w:p w:rsidR="009963D4" w:rsidRDefault="000947D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仪器尺寸（Wx Hx D)：262 x 254x 470 mm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28000-35000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基础电源</w:t>
            </w:r>
          </w:p>
        </w:tc>
        <w:tc>
          <w:tcPr>
            <w:tcW w:w="2747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1、品牌：君意，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型号：JY300C，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2、品牌：Monad，型号：Basic-p</w:t>
            </w: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产品用途</w:t>
            </w:r>
          </w:p>
          <w:p w:rsidR="009963D4" w:rsidRDefault="000947DB">
            <w:r>
              <w:rPr>
                <w:rFonts w:hint="eastAsia"/>
              </w:rPr>
              <w:t>适用于常规水平、垂直、醋酸纤维膜、印记转移等电泳实验。</w:t>
            </w:r>
          </w:p>
          <w:p w:rsidR="009963D4" w:rsidRDefault="000947DB">
            <w:r>
              <w:rPr>
                <w:rFonts w:hint="eastAsia"/>
              </w:rPr>
              <w:t>技术规格</w:t>
            </w:r>
          </w:p>
          <w:p w:rsidR="009963D4" w:rsidRDefault="000947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、输出类型：恒压、恒流、恒功率输出（连续可调）</w:t>
            </w:r>
          </w:p>
          <w:p w:rsidR="009963D4" w:rsidRDefault="000947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、输出范围：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300V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400mA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120W</w:t>
            </w:r>
          </w:p>
          <w:p w:rsidR="009963D4" w:rsidRDefault="000947DB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率：电压（</w:t>
            </w:r>
            <w:r>
              <w:rPr>
                <w:rFonts w:hint="eastAsia"/>
              </w:rPr>
              <w:t>1V</w:t>
            </w:r>
            <w:r>
              <w:rPr>
                <w:rFonts w:hint="eastAsia"/>
              </w:rPr>
              <w:t>）、电流（</w:t>
            </w:r>
            <w:r>
              <w:rPr>
                <w:rFonts w:hint="eastAsia"/>
              </w:rPr>
              <w:t>1mA</w:t>
            </w:r>
            <w:r>
              <w:rPr>
                <w:rFonts w:hint="eastAsia"/>
              </w:rPr>
              <w:t>）、功率（</w:t>
            </w:r>
            <w:r>
              <w:rPr>
                <w:rFonts w:hint="eastAsia"/>
              </w:rPr>
              <w:t>1W</w:t>
            </w:r>
            <w:r>
              <w:rPr>
                <w:rFonts w:hint="eastAsia"/>
              </w:rPr>
              <w:t>）</w:t>
            </w:r>
          </w:p>
          <w:p w:rsidR="009963D4" w:rsidRDefault="000947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、定时范围：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分钟～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 xml:space="preserve"> 59</w:t>
            </w:r>
            <w:r>
              <w:rPr>
                <w:rFonts w:hint="eastAsia"/>
              </w:rPr>
              <w:t>分钟</w:t>
            </w:r>
          </w:p>
          <w:p w:rsidR="009963D4" w:rsidRDefault="000947D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示：带背光的</w:t>
            </w:r>
            <w:r>
              <w:rPr>
                <w:rFonts w:hint="eastAsia"/>
              </w:rPr>
              <w:t>LCD</w:t>
            </w:r>
            <w:r>
              <w:rPr>
                <w:rFonts w:hint="eastAsia"/>
              </w:rPr>
              <w:t>液晶屏（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64 </w:t>
            </w:r>
            <w:r>
              <w:rPr>
                <w:rFonts w:hint="eastAsia"/>
              </w:rPr>
              <w:t>像素）</w:t>
            </w:r>
          </w:p>
          <w:p w:rsidR="009963D4" w:rsidRDefault="000947D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、输出插孔：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（组）</w:t>
            </w:r>
          </w:p>
          <w:p w:rsidR="009963D4" w:rsidRDefault="000947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、外形尺寸（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280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237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118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  <w:p w:rsidR="009963D4" w:rsidRDefault="000947D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重：</w:t>
            </w:r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lastRenderedPageBreak/>
              <w:t>4000-5000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lastRenderedPageBreak/>
              <w:t>中型水平电泳槽</w:t>
            </w:r>
          </w:p>
        </w:tc>
        <w:tc>
          <w:tcPr>
            <w:tcW w:w="2747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1、品牌：君意，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型号：JY-SPCT，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2、品牌：Monad，型号：MM-DNA</w:t>
            </w:r>
          </w:p>
          <w:p w:rsidR="009963D4" w:rsidRDefault="009963D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产品用途</w:t>
            </w:r>
          </w:p>
          <w:p w:rsidR="009963D4" w:rsidRDefault="000947DB">
            <w:r>
              <w:rPr>
                <w:rFonts w:hint="eastAsia"/>
              </w:rPr>
              <w:t>适用于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的检测和分离，并且用于测试分子量。</w:t>
            </w:r>
          </w:p>
          <w:p w:rsidR="009963D4" w:rsidRDefault="000947DB">
            <w:r>
              <w:rPr>
                <w:rFonts w:hint="eastAsia"/>
              </w:rPr>
              <w:t>技术规格</w:t>
            </w:r>
          </w:p>
          <w:p w:rsidR="009963D4" w:rsidRDefault="000947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、凝胶面积（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60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  <w:p w:rsidR="009963D4" w:rsidRDefault="000947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、样品通量：（</w:t>
            </w:r>
            <w:r>
              <w:rPr>
                <w:rFonts w:hint="eastAsia"/>
              </w:rPr>
              <w:t>1.5mm</w:t>
            </w:r>
            <w:r>
              <w:rPr>
                <w:rFonts w:hint="eastAsia"/>
              </w:rPr>
              <w:t>厚）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齿；（</w:t>
            </w:r>
            <w:r>
              <w:rPr>
                <w:rFonts w:hint="eastAsia"/>
              </w:rPr>
              <w:t>1.0mm</w:t>
            </w:r>
            <w:r>
              <w:rPr>
                <w:rFonts w:hint="eastAsia"/>
              </w:rPr>
              <w:t>厚）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齿</w:t>
            </w:r>
          </w:p>
          <w:p w:rsidR="009963D4" w:rsidRDefault="000947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、缓冲液容积：～</w:t>
            </w:r>
            <w:r>
              <w:rPr>
                <w:rFonts w:hint="eastAsia"/>
              </w:rPr>
              <w:t>550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）</w:t>
            </w:r>
          </w:p>
          <w:p w:rsidR="009963D4" w:rsidRDefault="000947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、外形尺寸（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300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  <w:p w:rsidR="009963D4" w:rsidRDefault="000947D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、净重：</w:t>
            </w: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2600-3200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</w:rPr>
              <w:t>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组织冷冻研磨仪</w:t>
            </w:r>
          </w:p>
        </w:tc>
        <w:tc>
          <w:tcPr>
            <w:tcW w:w="2747" w:type="dxa"/>
          </w:tcPr>
          <w:p w:rsidR="009963D4" w:rsidRDefault="000947DB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</w:t>
            </w:r>
            <w:r>
              <w:rPr>
                <w:rFonts w:ascii="宋体" w:hAnsi="宋体" w:cs="宋体" w:hint="eastAsia"/>
                <w:szCs w:val="21"/>
              </w:rPr>
              <w:t>万柏生物，</w:t>
            </w:r>
          </w:p>
          <w:p w:rsidR="009963D4" w:rsidRDefault="000947D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型号：Wonbio-C，</w:t>
            </w:r>
          </w:p>
          <w:p w:rsidR="009963D4" w:rsidRDefault="000947DB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品牌：方需，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型号：FX-2021L</w:t>
            </w:r>
          </w:p>
        </w:tc>
        <w:tc>
          <w:tcPr>
            <w:tcW w:w="5689" w:type="dxa"/>
          </w:tcPr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*样品通量：（24-96）*2ml；24*5ml；12*（5-10ml）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工作方式：上下震荡、三维运动方式研磨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均质速度：10—70 HZ/秒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显示方式：内嵌液晶触摸屏，操作方便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适配器材质：聚四氟乙烯/铝合金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*生物安全防护：可选配“一种防试管破碎飞溅的适配器”，将研磨管全封闭在适配器内部，防止研磨过程，试管意外破损导致的样品释放出来，对环境、实验人员造成潜在的生物污染、伤害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研磨方式：湿磨，干磨，液氮冷冻研磨均可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最大进料尺寸：无要求，根据适配器调节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最终出料粒度：~5μm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可接纳研磨罐数：≥2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紧固装置 ：自动中心定位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安全锁：全程保护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*开盖方式：自动升降，一键开关盖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研磨套件材料：不锈钢,聚四氟乙烯（特氟珑）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电源：两相220V/50HZ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工作时间：0-9999秒，用户可自行设定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研磨球直径：0.1-30mm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研磨球材料：医用级不锈钢、铬钢、氧化锆、碳化钨、石英砂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*加减速：可以自行设定加减速时间（0.1-10秒）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防震原理：4个独立联动机械减震器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噪音等级：&lt;50dB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温度：室温---零下50℃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温度精确度：±0.1℃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外形尺寸：390*660*440mm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重量：56KG</w:t>
            </w:r>
          </w:p>
          <w:p w:rsidR="009963D4" w:rsidRDefault="000947DB">
            <w:pPr>
              <w:pStyle w:val="a6"/>
              <w:numPr>
                <w:ilvl w:val="0"/>
                <w:numId w:val="6"/>
              </w:numPr>
              <w:ind w:left="420" w:firstLineChars="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制冷功率：1匹（735W）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电机功率：120W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lastRenderedPageBreak/>
              <w:t>55000-68000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lastRenderedPageBreak/>
              <w:t>灭菌锅</w:t>
            </w:r>
          </w:p>
        </w:tc>
        <w:tc>
          <w:tcPr>
            <w:tcW w:w="2747" w:type="dxa"/>
          </w:tcPr>
          <w:p w:rsidR="009963D4" w:rsidRDefault="000947DB">
            <w:pPr>
              <w:numPr>
                <w:ilvl w:val="0"/>
                <w:numId w:val="7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品牌：博科，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型号：BKQ-Z30I，</w:t>
            </w:r>
          </w:p>
          <w:p w:rsidR="009963D4" w:rsidRDefault="000947DB">
            <w:pPr>
              <w:numPr>
                <w:ilvl w:val="0"/>
                <w:numId w:val="7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品牌：致微，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型号：GR60SA</w:t>
            </w:r>
          </w:p>
          <w:p w:rsidR="009963D4" w:rsidRDefault="009963D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额定工作压力</w:t>
            </w:r>
            <w:r>
              <w:rPr>
                <w:rFonts w:hint="eastAsia"/>
              </w:rPr>
              <w:t>0.23Mpa</w:t>
            </w:r>
            <w:r>
              <w:rPr>
                <w:rFonts w:hint="eastAsia"/>
              </w:rPr>
              <w:t>，</w:t>
            </w:r>
          </w:p>
          <w:p w:rsidR="009963D4" w:rsidRDefault="000947D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额定工作温度</w:t>
            </w:r>
            <w:r>
              <w:rPr>
                <w:rFonts w:hint="eastAsia"/>
              </w:rPr>
              <w:t>134</w:t>
            </w:r>
            <w:r>
              <w:rPr>
                <w:rFonts w:hint="eastAsia"/>
              </w:rPr>
              <w:t>℃</w:t>
            </w:r>
          </w:p>
          <w:p w:rsidR="009963D4" w:rsidRDefault="000947D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使用温度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136</w:t>
            </w:r>
            <w:r>
              <w:rPr>
                <w:rFonts w:hint="eastAsia"/>
              </w:rPr>
              <w:t>℃</w:t>
            </w:r>
          </w:p>
          <w:p w:rsidR="009963D4" w:rsidRDefault="000947D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灭菌腔体、灭菌提篮均为优质不锈钢</w:t>
            </w:r>
            <w:r>
              <w:rPr>
                <w:rFonts w:hint="eastAsia"/>
              </w:rPr>
              <w:t>SUS304</w:t>
            </w:r>
            <w:r>
              <w:rPr>
                <w:rFonts w:hint="eastAsia"/>
              </w:rPr>
              <w:t>材质制成，内部抛光处理。</w:t>
            </w:r>
          </w:p>
          <w:p w:rsidR="009963D4" w:rsidRDefault="000947DB">
            <w:r>
              <w:rPr>
                <w:rFonts w:hint="eastAsia"/>
              </w:rPr>
              <w:t xml:space="preserve">   5.</w:t>
            </w:r>
            <w:r>
              <w:rPr>
                <w:rFonts w:hint="eastAsia"/>
              </w:rPr>
              <w:t>翻盖快开门结构，并具有门安全联锁装置及门检测装置，有压力时门无法打开，门关闭不到位程序不能运行。</w:t>
            </w:r>
          </w:p>
          <w:p w:rsidR="009963D4" w:rsidRDefault="000947DB">
            <w:r>
              <w:rPr>
                <w:rFonts w:hint="eastAsia"/>
              </w:rPr>
              <w:t xml:space="preserve">   6.</w:t>
            </w:r>
            <w:r>
              <w:rPr>
                <w:rFonts w:hint="eastAsia"/>
              </w:rPr>
              <w:t>具有防干烧报警、超压自泄、超温保护、电力安全保护，所有报警具有声光警示。</w:t>
            </w:r>
          </w:p>
          <w:p w:rsidR="009963D4" w:rsidRDefault="000947DB">
            <w:r>
              <w:rPr>
                <w:rFonts w:hint="eastAsia"/>
              </w:rPr>
              <w:t>7.LED</w:t>
            </w:r>
            <w:r>
              <w:rPr>
                <w:rFonts w:hint="eastAsia"/>
              </w:rPr>
              <w:t>数字显示灭菌腔内温度、时间和故障报警代码。</w:t>
            </w:r>
          </w:p>
          <w:p w:rsidR="009963D4" w:rsidRDefault="000947DB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自胀式硅橡胶密封圈，密封效果好，使用寿命长。</w:t>
            </w:r>
          </w:p>
          <w:p w:rsidR="009963D4" w:rsidRDefault="000947DB">
            <w:r>
              <w:rPr>
                <w:rFonts w:hint="eastAsia"/>
              </w:rPr>
              <w:t xml:space="preserve">  9.</w:t>
            </w:r>
            <w:r>
              <w:rPr>
                <w:rFonts w:hint="eastAsia"/>
              </w:rPr>
              <w:t>★电磁阀使用国际知名品牌，压力表、安全阀均按照国家标准提供编号、铭牌、合格证等强制性资料。</w:t>
            </w:r>
          </w:p>
          <w:p w:rsidR="009963D4" w:rsidRDefault="000947DB">
            <w:r>
              <w:rPr>
                <w:rFonts w:hint="eastAsia"/>
              </w:rPr>
              <w:t xml:space="preserve">  10.</w:t>
            </w:r>
            <w:r>
              <w:rPr>
                <w:rFonts w:hint="eastAsia"/>
              </w:rPr>
              <w:t>★微电脑控制，具有器械、敷料、液体等五项固定程序，两项自定义程序。</w:t>
            </w:r>
          </w:p>
          <w:p w:rsidR="009963D4" w:rsidRDefault="000947DB">
            <w:r>
              <w:rPr>
                <w:rFonts w:hint="eastAsia"/>
              </w:rPr>
              <w:t xml:space="preserve">  11.</w:t>
            </w:r>
            <w:r>
              <w:rPr>
                <w:rFonts w:hint="eastAsia"/>
              </w:rPr>
              <w:t>★设备升温、灭菌、排气整个流程全自动运行，灭菌完成后声光提醒。</w:t>
            </w:r>
          </w:p>
          <w:p w:rsidR="009963D4" w:rsidRDefault="000947DB">
            <w:r>
              <w:rPr>
                <w:rFonts w:hint="eastAsia"/>
              </w:rPr>
              <w:t xml:space="preserve">  12.</w:t>
            </w:r>
            <w:r>
              <w:rPr>
                <w:rFonts w:hint="eastAsia"/>
              </w:rPr>
              <w:t>★具有快速维修窗口，电气部分维护无需拆解外罩。</w:t>
            </w:r>
          </w:p>
          <w:p w:rsidR="009963D4" w:rsidRDefault="009963D4"/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10000-13000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冰箱</w:t>
            </w:r>
          </w:p>
        </w:tc>
        <w:tc>
          <w:tcPr>
            <w:tcW w:w="2747" w:type="dxa"/>
          </w:tcPr>
          <w:p w:rsidR="009963D4" w:rsidRDefault="000947DB">
            <w:pPr>
              <w:numPr>
                <w:ilvl w:val="0"/>
                <w:numId w:val="8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品牌：海尔，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型号：BCD-190WLHC2Z0L9，</w:t>
            </w:r>
          </w:p>
          <w:p w:rsidR="009963D4" w:rsidRDefault="000947DB">
            <w:pPr>
              <w:numPr>
                <w:ilvl w:val="0"/>
                <w:numId w:val="8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品牌：美的，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型号：BCD-185WM</w:t>
            </w:r>
          </w:p>
        </w:tc>
        <w:tc>
          <w:tcPr>
            <w:tcW w:w="5689" w:type="dxa"/>
          </w:tcPr>
          <w:p w:rsidR="009963D4" w:rsidRDefault="000947DB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制冷方式：风冷</w:t>
            </w:r>
          </w:p>
          <w:p w:rsidR="009963D4" w:rsidRDefault="000947DB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颜色分类：丝绸白</w:t>
            </w:r>
          </w:p>
          <w:p w:rsidR="009963D4" w:rsidRDefault="000947DB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箱门结构：双门式</w:t>
            </w:r>
          </w:p>
          <w:p w:rsidR="009963D4" w:rsidRDefault="000947DB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冰箱冷柜机型：冷藏冰箱制冷</w:t>
            </w:r>
          </w:p>
          <w:p w:rsidR="009963D4" w:rsidRDefault="000947DB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控制系统：电子温控</w:t>
            </w:r>
          </w:p>
          <w:p w:rsidR="009963D4" w:rsidRDefault="000947DB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能效等级：二级</w:t>
            </w:r>
          </w:p>
          <w:p w:rsidR="009963D4" w:rsidRDefault="000947DB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是否变频：否</w:t>
            </w:r>
          </w:p>
          <w:p w:rsidR="009963D4" w:rsidRDefault="000947DB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堆码层数极限：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层</w:t>
            </w:r>
          </w:p>
          <w:p w:rsidR="009963D4" w:rsidRDefault="000947DB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总容量：</w:t>
            </w:r>
            <w:r>
              <w:rPr>
                <w:rFonts w:hint="eastAsia"/>
              </w:rPr>
              <w:t>190L</w:t>
            </w:r>
          </w:p>
          <w:p w:rsidR="009963D4" w:rsidRDefault="000947DB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容积：</w:t>
            </w:r>
            <w:r>
              <w:rPr>
                <w:rFonts w:hint="eastAsia"/>
              </w:rPr>
              <w:t>120L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、毛重：</w:t>
            </w:r>
            <w:r>
              <w:rPr>
                <w:rFonts w:hint="eastAsia"/>
              </w:rPr>
              <w:t>52kg</w:t>
            </w:r>
            <w:r>
              <w:rPr>
                <w:rFonts w:hint="eastAsia"/>
              </w:rPr>
              <w:t>包装尺寸：</w:t>
            </w:r>
            <w:r>
              <w:rPr>
                <w:rFonts w:hint="eastAsia"/>
              </w:rPr>
              <w:t>545x636x1576mm</w:t>
            </w:r>
            <w:r>
              <w:rPr>
                <w:rFonts w:hint="eastAsia"/>
              </w:rPr>
              <w:t>宽×深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×高：</w:t>
            </w:r>
            <w:r>
              <w:rPr>
                <w:rFonts w:hint="eastAsia"/>
              </w:rPr>
              <w:t>502x594x1535mm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1900-2000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移液枪</w:t>
            </w:r>
          </w:p>
        </w:tc>
        <w:tc>
          <w:tcPr>
            <w:tcW w:w="2747" w:type="dxa"/>
          </w:tcPr>
          <w:p w:rsidR="009963D4" w:rsidRDefault="000947DB">
            <w:pPr>
              <w:numPr>
                <w:ilvl w:val="0"/>
                <w:numId w:val="10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品牌：大龙，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型号：单道，</w:t>
            </w:r>
          </w:p>
          <w:p w:rsidR="009963D4" w:rsidRDefault="000947DB">
            <w:pPr>
              <w:numPr>
                <w:ilvl w:val="0"/>
                <w:numId w:val="10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品牌：赛默飞，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型号：单道</w:t>
            </w: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TopPette</w:t>
            </w:r>
            <w:r>
              <w:rPr>
                <w:rFonts w:hint="eastAsia"/>
              </w:rPr>
              <w:t>手动可调式移液器涵盖量程</w:t>
            </w:r>
            <w:r>
              <w:rPr>
                <w:rFonts w:hint="eastAsia"/>
              </w:rPr>
              <w:t>0.1-2.5ul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0.5-10ul,2-20ul,5-50ul,10-100ul,20-200ul,50-200ul,100-1000ul,200-1000ul,1000-5000ul,2-10ml</w:t>
            </w:r>
            <w:r>
              <w:rPr>
                <w:rFonts w:hint="eastAsia"/>
              </w:rPr>
              <w:t>；</w:t>
            </w:r>
          </w:p>
          <w:p w:rsidR="009963D4" w:rsidRDefault="000947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、计数器内部有专利顶珠设计自锁功能，可锁定计数器，防止非旋动碰触情况下计数器滑动，从而锁定量程；</w:t>
            </w:r>
          </w:p>
          <w:p w:rsidR="009963D4" w:rsidRDefault="000947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、轻便且设计符合人机功效学，数字视窗，所设量程一目了然；</w:t>
            </w:r>
          </w:p>
          <w:p w:rsidR="009963D4" w:rsidRDefault="000947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、使用附件工具，能方便快捷的进行校准和维修；</w:t>
            </w:r>
          </w:p>
          <w:p w:rsidR="009963D4" w:rsidRDefault="000947D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、精确分液，每支移液器都遵照</w:t>
            </w:r>
            <w:r>
              <w:rPr>
                <w:rFonts w:hint="eastAsia"/>
              </w:rPr>
              <w:t>EN/ISO8655</w:t>
            </w:r>
            <w:r>
              <w:rPr>
                <w:rFonts w:hint="eastAsia"/>
              </w:rPr>
              <w:t>标准进行校准，并且精确度和精密度均优于</w:t>
            </w:r>
            <w:r>
              <w:rPr>
                <w:rFonts w:hint="eastAsia"/>
              </w:rPr>
              <w:t>ISO8655</w:t>
            </w:r>
            <w:r>
              <w:rPr>
                <w:rFonts w:hint="eastAsia"/>
              </w:rPr>
              <w:t>；</w:t>
            </w:r>
          </w:p>
          <w:p w:rsidR="009963D4" w:rsidRDefault="000947DB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、下半只可高温高压消毒，可拆卸式组件便于维护；</w:t>
            </w:r>
          </w:p>
          <w:p w:rsidR="009963D4" w:rsidRDefault="000947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、管嘴连件具有高化学稳定性；</w:t>
            </w:r>
          </w:p>
          <w:p w:rsidR="009963D4" w:rsidRDefault="000947D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、方便在实验室校准，提供网上在线校准软件；</w:t>
            </w:r>
          </w:p>
          <w:p w:rsidR="009963D4" w:rsidRDefault="000947DB">
            <w:pPr>
              <w:rPr>
                <w:rFonts w:eastAsiaTheme="major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、一套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支（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1000ul/200ul/10ul）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lastRenderedPageBreak/>
              <w:t>1000-1200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lastRenderedPageBreak/>
              <w:t>移液枪</w:t>
            </w:r>
          </w:p>
        </w:tc>
        <w:tc>
          <w:tcPr>
            <w:tcW w:w="2747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1、品牌：大龙，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型号：8道10ul，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2、品牌：赛默飞，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型号：8道</w:t>
            </w:r>
          </w:p>
        </w:tc>
        <w:tc>
          <w:tcPr>
            <w:tcW w:w="5689" w:type="dxa"/>
          </w:tcPr>
          <w:p w:rsidR="009963D4" w:rsidRDefault="000947DB">
            <w:pPr>
              <w:pStyle w:val="a6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1、可选量程包括：0.5-10μl 、5-50μl 、10-100μl、50-300μl、100-1000μl（本量程只适用于8通道移液器） ；</w:t>
            </w:r>
          </w:p>
          <w:p w:rsidR="009963D4" w:rsidRDefault="000947DB">
            <w:pPr>
              <w:pStyle w:val="a6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2、各种量程的8/12道移液器适用于标准96孔板；</w:t>
            </w:r>
          </w:p>
          <w:p w:rsidR="009963D4" w:rsidRDefault="000947DB">
            <w:pPr>
              <w:pStyle w:val="a6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3、管嘴推出器可同时推出多道吸嘴，高效省力；</w:t>
            </w:r>
          </w:p>
          <w:p w:rsidR="009963D4" w:rsidRDefault="000947DB">
            <w:pPr>
              <w:pStyle w:val="a6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4、移液器下半部可360度旋转，方便移液；</w:t>
            </w:r>
          </w:p>
          <w:p w:rsidR="009963D4" w:rsidRDefault="000947DB">
            <w:pPr>
              <w:pStyle w:val="a6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5、每道管嘴连件都有独立的活塞装置，维修保养便捷；</w:t>
            </w:r>
          </w:p>
          <w:p w:rsidR="009963D4" w:rsidRDefault="000947DB">
            <w:pPr>
              <w:pStyle w:val="a6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6、特别的管嘴连件设计，易于观察吸嘴的密封状况。</w:t>
            </w:r>
          </w:p>
          <w:p w:rsidR="009963D4" w:rsidRDefault="000947DB">
            <w:pPr>
              <w:pStyle w:val="a6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7、管嘴连件具有高化学稳定性；</w:t>
            </w:r>
          </w:p>
          <w:p w:rsidR="009963D4" w:rsidRDefault="000947DB">
            <w:pPr>
              <w:pStyle w:val="a6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8、方便在实验室校准，提供网上在线校准软件；</w:t>
            </w:r>
          </w:p>
          <w:p w:rsidR="009963D4" w:rsidRDefault="000947DB">
            <w:pPr>
              <w:pStyle w:val="a6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9、具有ISO9001：2015和ISO13485:2016认证证书。</w:t>
            </w:r>
          </w:p>
          <w:p w:rsidR="009963D4" w:rsidRDefault="009963D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900-1000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电磁炉</w:t>
            </w:r>
          </w:p>
        </w:tc>
        <w:tc>
          <w:tcPr>
            <w:tcW w:w="2747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1、品牌：美的，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型号：22Q1-405J，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2、品牌：苏泊尔，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型号：C22-IA830D</w:t>
            </w: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、产品尺寸（长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350*280*53</w:t>
            </w:r>
          </w:p>
          <w:p w:rsidR="009963D4" w:rsidRDefault="000947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150mm</w:t>
            </w:r>
            <w:r>
              <w:rPr>
                <w:rFonts w:hint="eastAsia"/>
              </w:rPr>
              <w:t>线圈盘</w:t>
            </w:r>
            <w:r>
              <w:rPr>
                <w:rFonts w:hint="eastAsia"/>
              </w:rPr>
              <w:t xml:space="preserve">   </w:t>
            </w:r>
          </w:p>
          <w:p w:rsidR="009963D4" w:rsidRDefault="000947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、电源线插头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10A</w:t>
            </w:r>
          </w:p>
          <w:p w:rsidR="009963D4" w:rsidRDefault="000947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、额定功率（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2200</w:t>
            </w:r>
          </w:p>
          <w:p w:rsidR="009963D4" w:rsidRDefault="000947D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、额定电压（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220</w:t>
            </w:r>
          </w:p>
          <w:p w:rsidR="009963D4" w:rsidRDefault="000947D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、需带汤锅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200-300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</w:rPr>
              <w:t>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离心机</w:t>
            </w:r>
          </w:p>
        </w:tc>
        <w:tc>
          <w:tcPr>
            <w:tcW w:w="2747" w:type="dxa"/>
          </w:tcPr>
          <w:p w:rsidR="009963D4" w:rsidRDefault="000947DB">
            <w:pPr>
              <w:numPr>
                <w:ilvl w:val="0"/>
                <w:numId w:val="11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品牌：湘智，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型号：H16T，</w:t>
            </w:r>
          </w:p>
          <w:p w:rsidR="009963D4" w:rsidRDefault="000947DB">
            <w:pPr>
              <w:numPr>
                <w:ilvl w:val="0"/>
                <w:numId w:val="11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品牌：湘仪，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型号：TG16WS</w:t>
            </w: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、微机控制、变频无刷电机，数字显示。</w:t>
            </w:r>
          </w:p>
          <w:p w:rsidR="009963D4" w:rsidRDefault="000947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、电机、电路板均具有防进水装置。</w:t>
            </w:r>
          </w:p>
          <w:p w:rsidR="009963D4" w:rsidRDefault="000947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、配有独特的散热降噪装置，噪音低、温升小。</w:t>
            </w:r>
          </w:p>
          <w:p w:rsidR="009963D4" w:rsidRDefault="000947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、转头为锻造铝合金材质，转子盖一键式取放。</w:t>
            </w:r>
          </w:p>
          <w:p w:rsidR="009963D4" w:rsidRDefault="000947D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、最高转速</w:t>
            </w:r>
            <w:r>
              <w:rPr>
                <w:rFonts w:hint="eastAsia"/>
              </w:rPr>
              <w:tab/>
              <w:t>16000r/min</w:t>
            </w:r>
          </w:p>
          <w:p w:rsidR="009963D4" w:rsidRDefault="000947D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、最大相对离心力</w:t>
            </w:r>
            <w:r>
              <w:rPr>
                <w:rFonts w:hint="eastAsia"/>
              </w:rPr>
              <w:tab/>
              <w:t>20920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g</w:t>
            </w:r>
          </w:p>
          <w:p w:rsidR="009963D4" w:rsidRDefault="000947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、最大容量</w:t>
            </w:r>
            <w:r>
              <w:rPr>
                <w:rFonts w:hint="eastAsia"/>
              </w:rPr>
              <w:tab/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100ml</w:t>
            </w:r>
          </w:p>
          <w:p w:rsidR="009963D4" w:rsidRDefault="000947D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、转速精度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20r/min</w:t>
            </w:r>
          </w:p>
          <w:p w:rsidR="009963D4" w:rsidRDefault="000947D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、电机功率</w:t>
            </w:r>
            <w:r>
              <w:rPr>
                <w:rFonts w:hint="eastAsia"/>
              </w:rPr>
              <w:tab/>
              <w:t>450W</w:t>
            </w:r>
          </w:p>
          <w:p w:rsidR="009963D4" w:rsidRDefault="000947D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、电源</w:t>
            </w:r>
            <w:r>
              <w:rPr>
                <w:rFonts w:hint="eastAsia"/>
              </w:rPr>
              <w:tab/>
              <w:t>AC220V 50Hz 5A</w:t>
            </w:r>
          </w:p>
          <w:p w:rsidR="009963D4" w:rsidRDefault="000947DB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、定时范围</w:t>
            </w:r>
            <w:r>
              <w:rPr>
                <w:rFonts w:hint="eastAsia"/>
              </w:rPr>
              <w:tab/>
              <w:t>1min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99min</w:t>
            </w:r>
          </w:p>
          <w:p w:rsidR="009963D4" w:rsidRDefault="000947D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、整机噪音</w:t>
            </w:r>
            <w:r>
              <w:rPr>
                <w:rFonts w:hint="eastAsia"/>
              </w:rPr>
              <w:tab/>
              <w:t>&lt;55dB.</w:t>
            </w:r>
          </w:p>
          <w:p w:rsidR="009963D4" w:rsidRDefault="000947DB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、转子要求：</w:t>
            </w:r>
            <w:r>
              <w:rPr>
                <w:rFonts w:hint="eastAsia"/>
              </w:rPr>
              <w:t>24*1.5/2.2ml,15000rpm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10000-12000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桌面微量离心机</w:t>
            </w:r>
          </w:p>
        </w:tc>
        <w:tc>
          <w:tcPr>
            <w:tcW w:w="2747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1、品牌：大龙，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D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</w:rPr>
              <w:t>1008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2、品牌：湘智，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型号：TG28S</w:t>
            </w: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、最大转速</w:t>
            </w:r>
            <w:r>
              <w:rPr>
                <w:rFonts w:hint="eastAsia"/>
              </w:rPr>
              <w:t>:7000rpm</w:t>
            </w:r>
          </w:p>
          <w:p w:rsidR="009963D4" w:rsidRDefault="000947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、最大相对离心力</w:t>
            </w:r>
            <w:r>
              <w:rPr>
                <w:rFonts w:hint="eastAsia"/>
              </w:rPr>
              <w:t>:2680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g</w:t>
            </w:r>
          </w:p>
          <w:p w:rsidR="009963D4" w:rsidRDefault="000947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、转子容量</w:t>
            </w:r>
            <w:r>
              <w:rPr>
                <w:rFonts w:hint="eastAsia"/>
              </w:rPr>
              <w:t>:0.2/0.5/1.5/2.0mL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0.2mL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32 PCR</w:t>
            </w:r>
            <w:r>
              <w:rPr>
                <w:rFonts w:hint="eastAsia"/>
              </w:rPr>
              <w:t>管或</w:t>
            </w:r>
            <w:r>
              <w:rPr>
                <w:rFonts w:hint="eastAsia"/>
              </w:rPr>
              <w:t>0.2mL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 PCR 8</w:t>
            </w:r>
            <w:r>
              <w:rPr>
                <w:rFonts w:hint="eastAsia"/>
              </w:rPr>
              <w:t>排管</w:t>
            </w:r>
          </w:p>
          <w:p w:rsidR="009963D4" w:rsidRDefault="000947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、运行时间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连续运行</w:t>
            </w:r>
          </w:p>
          <w:p w:rsidR="009963D4" w:rsidRDefault="000947D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、电机类型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直流电机</w:t>
            </w:r>
          </w:p>
          <w:p w:rsidR="009963D4" w:rsidRDefault="000947D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、功率</w:t>
            </w:r>
            <w:r>
              <w:rPr>
                <w:rFonts w:hint="eastAsia"/>
              </w:rPr>
              <w:t>:AC100~240V/50Hz/60Hz20W</w:t>
            </w:r>
          </w:p>
          <w:p w:rsidR="009963D4" w:rsidRDefault="000947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、噪声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45dB</w:t>
            </w:r>
          </w:p>
          <w:p w:rsidR="009963D4" w:rsidRDefault="000947D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、尺寸（长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高）</w:t>
            </w:r>
            <w:r>
              <w:rPr>
                <w:rFonts w:hint="eastAsia"/>
              </w:rPr>
              <w:t>:160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122mm</w:t>
            </w:r>
          </w:p>
          <w:p w:rsidR="009963D4" w:rsidRDefault="000947D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、重量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0.5kg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</w:rPr>
              <w:lastRenderedPageBreak/>
              <w:t>10</w:t>
            </w:r>
            <w:r>
              <w:rPr>
                <w:rFonts w:hint="eastAsia"/>
              </w:rPr>
              <w:t>、认证</w:t>
            </w:r>
            <w:r>
              <w:rPr>
                <w:rFonts w:hint="eastAsia"/>
              </w:rPr>
              <w:t>:CE cTÜVus FCC MCA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lastRenderedPageBreak/>
              <w:t>900-1000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lastRenderedPageBreak/>
              <w:t>涡旋振荡器</w:t>
            </w:r>
          </w:p>
        </w:tc>
        <w:tc>
          <w:tcPr>
            <w:tcW w:w="2747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1、品牌：大龙，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</w:t>
            </w:r>
            <w:r>
              <w:rPr>
                <w:rFonts w:hint="eastAsia"/>
              </w:rPr>
              <w:t>MX-S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2、品牌：其林贝尔，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型号：VORTEX-5</w:t>
            </w: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、电压</w:t>
            </w:r>
            <w:r>
              <w:rPr>
                <w:rFonts w:hint="eastAsia"/>
              </w:rPr>
              <w:t xml:space="preserve"> [VAC]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100-120V/200-240V</w:t>
            </w:r>
          </w:p>
          <w:p w:rsidR="009963D4" w:rsidRDefault="000947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、频率</w:t>
            </w:r>
            <w:r>
              <w:rPr>
                <w:rFonts w:hint="eastAsia"/>
              </w:rPr>
              <w:t xml:space="preserve"> [Hz]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50/60Hz</w:t>
            </w:r>
          </w:p>
          <w:p w:rsidR="009963D4" w:rsidRDefault="000947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、功率</w:t>
            </w:r>
            <w:r>
              <w:rPr>
                <w:rFonts w:hint="eastAsia"/>
              </w:rPr>
              <w:t xml:space="preserve"> [W]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60</w:t>
            </w:r>
          </w:p>
          <w:p w:rsidR="009963D4" w:rsidRDefault="000947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、振荡方式：圆周</w:t>
            </w:r>
          </w:p>
          <w:p w:rsidR="009963D4" w:rsidRDefault="000947D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、周转直径</w:t>
            </w:r>
            <w:r>
              <w:rPr>
                <w:rFonts w:hint="eastAsia"/>
              </w:rPr>
              <w:t>[mm]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</w:p>
          <w:p w:rsidR="009963D4" w:rsidRDefault="000947D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、电机类型：罩极电机</w:t>
            </w:r>
          </w:p>
          <w:p w:rsidR="009963D4" w:rsidRDefault="000947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、电机输入功率</w:t>
            </w:r>
            <w:r>
              <w:rPr>
                <w:rFonts w:hint="eastAsia"/>
              </w:rPr>
              <w:t>[W]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58</w:t>
            </w:r>
          </w:p>
          <w:p w:rsidR="009963D4" w:rsidRDefault="000947D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、电机输出功率</w:t>
            </w:r>
            <w:r>
              <w:rPr>
                <w:rFonts w:hint="eastAsia"/>
              </w:rPr>
              <w:t>[W]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  <w:p w:rsidR="009963D4" w:rsidRDefault="000947D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、速度范围</w:t>
            </w:r>
            <w:r>
              <w:rPr>
                <w:rFonts w:hint="eastAsia"/>
              </w:rPr>
              <w:t xml:space="preserve"> [rpm]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0-3000</w:t>
            </w:r>
          </w:p>
          <w:p w:rsidR="009963D4" w:rsidRDefault="000947D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、转速显示：刻度</w:t>
            </w:r>
          </w:p>
          <w:p w:rsidR="009963D4" w:rsidRDefault="000947DB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、运行方式：连续运转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点动</w:t>
            </w:r>
          </w:p>
          <w:p w:rsidR="009963D4" w:rsidRDefault="000947D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、外观尺寸</w:t>
            </w:r>
            <w:r>
              <w:rPr>
                <w:rFonts w:hint="eastAsia"/>
              </w:rPr>
              <w:t>[mm]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160</w:t>
            </w:r>
          </w:p>
          <w:p w:rsidR="009963D4" w:rsidRDefault="000947DB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、重量</w:t>
            </w:r>
            <w:r>
              <w:rPr>
                <w:rFonts w:hint="eastAsia"/>
              </w:rPr>
              <w:t>[kg]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2.0</w:t>
            </w:r>
          </w:p>
          <w:p w:rsidR="009963D4" w:rsidRDefault="000947DB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、允许环境温度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C]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40</w:t>
            </w:r>
          </w:p>
          <w:p w:rsidR="009963D4" w:rsidRDefault="000947DB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、允许环境湿度：</w:t>
            </w:r>
            <w:r>
              <w:rPr>
                <w:rFonts w:hint="eastAsia"/>
              </w:rPr>
              <w:t>80%</w:t>
            </w:r>
          </w:p>
          <w:p w:rsidR="009963D4" w:rsidRDefault="000947DB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、外壳防护等级：</w:t>
            </w:r>
            <w:r>
              <w:rPr>
                <w:rFonts w:hint="eastAsia"/>
              </w:rPr>
              <w:t>IP21</w:t>
            </w:r>
          </w:p>
          <w:p w:rsidR="009963D4" w:rsidRDefault="009963D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1000-1300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微波炉</w:t>
            </w:r>
          </w:p>
        </w:tc>
        <w:tc>
          <w:tcPr>
            <w:tcW w:w="2747" w:type="dxa"/>
          </w:tcPr>
          <w:p w:rsidR="009963D4" w:rsidRDefault="000947DB">
            <w:pPr>
              <w:numPr>
                <w:ilvl w:val="0"/>
                <w:numId w:val="12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品牌：美的，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型号：M1-L213B，</w:t>
            </w:r>
          </w:p>
          <w:p w:rsidR="009963D4" w:rsidRDefault="000947DB">
            <w:pPr>
              <w:numPr>
                <w:ilvl w:val="0"/>
                <w:numId w:val="12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品牌：格蓝仕，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型号：20L</w:t>
            </w: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、容积</w:t>
            </w:r>
            <w:r>
              <w:rPr>
                <w:rFonts w:hint="eastAsia"/>
              </w:rPr>
              <w:t>20L</w:t>
            </w:r>
          </w:p>
          <w:p w:rsidR="009963D4" w:rsidRDefault="000947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、额定电压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频率</w:t>
            </w:r>
            <w:r>
              <w:rPr>
                <w:rFonts w:hint="eastAsia"/>
              </w:rPr>
              <w:t>220V~50Hz</w:t>
            </w:r>
          </w:p>
          <w:p w:rsidR="009963D4" w:rsidRDefault="000947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、额定输入功率</w:t>
            </w:r>
            <w:r>
              <w:rPr>
                <w:rFonts w:hint="eastAsia"/>
              </w:rPr>
              <w:t>1150W</w:t>
            </w:r>
          </w:p>
          <w:p w:rsidR="009963D4" w:rsidRDefault="000947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、微波输出功率</w:t>
            </w:r>
            <w:r>
              <w:rPr>
                <w:rFonts w:hint="eastAsia"/>
              </w:rPr>
              <w:t>700W</w:t>
            </w:r>
          </w:p>
          <w:p w:rsidR="009963D4" w:rsidRDefault="000947D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、转盘直径</w:t>
            </w:r>
            <w:r>
              <w:rPr>
                <w:rFonts w:hint="eastAsia"/>
              </w:rPr>
              <w:t>255mm</w:t>
            </w:r>
          </w:p>
          <w:p w:rsidR="009963D4" w:rsidRDefault="000947D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、外形尺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深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)440*346*258mm</w:t>
            </w:r>
          </w:p>
          <w:p w:rsidR="009963D4" w:rsidRDefault="000947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、炉腔尺寸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深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)307*307*212mm</w:t>
            </w:r>
          </w:p>
          <w:p w:rsidR="009963D4" w:rsidRDefault="000947D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、微波工作频率</w:t>
            </w:r>
            <w:r>
              <w:rPr>
                <w:rFonts w:hint="eastAsia"/>
              </w:rPr>
              <w:t>2450MHZ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300-400</w:t>
            </w:r>
          </w:p>
        </w:tc>
      </w:tr>
      <w:tr w:rsidR="009963D4">
        <w:tc>
          <w:tcPr>
            <w:tcW w:w="959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</w:rPr>
              <w:t>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电子天平</w:t>
            </w:r>
          </w:p>
        </w:tc>
        <w:tc>
          <w:tcPr>
            <w:tcW w:w="2747" w:type="dxa"/>
          </w:tcPr>
          <w:p w:rsidR="009963D4" w:rsidRDefault="000947DB">
            <w:pPr>
              <w:numPr>
                <w:ilvl w:val="0"/>
                <w:numId w:val="13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品牌：天津德安特，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型号：ES-E120A，</w:t>
            </w:r>
          </w:p>
          <w:p w:rsidR="009963D4" w:rsidRDefault="000947DB">
            <w:pPr>
              <w:numPr>
                <w:ilvl w:val="0"/>
                <w:numId w:val="13"/>
              </w:num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品牌：上海上天，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t>型号：AE224C</w:t>
            </w:r>
          </w:p>
          <w:p w:rsidR="009963D4" w:rsidRDefault="009963D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5689" w:type="dxa"/>
          </w:tcPr>
          <w:p w:rsidR="009963D4" w:rsidRDefault="000947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、后置式电磁力传感器</w:t>
            </w:r>
          </w:p>
          <w:p w:rsidR="009963D4" w:rsidRDefault="000947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、量程指示白光大屏幕液晶显示器</w:t>
            </w:r>
          </w:p>
          <w:p w:rsidR="009963D4" w:rsidRDefault="000947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、高灵敏度轻触按键</w:t>
            </w:r>
          </w:p>
          <w:p w:rsidR="009963D4" w:rsidRDefault="000947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、内藏式下称吊钩</w:t>
            </w:r>
          </w:p>
          <w:p w:rsidR="009963D4" w:rsidRDefault="000947D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RS232</w:t>
            </w:r>
            <w:r>
              <w:rPr>
                <w:rFonts w:hint="eastAsia"/>
              </w:rPr>
              <w:t>接口模块、四级防震</w:t>
            </w:r>
          </w:p>
          <w:p w:rsidR="009963D4" w:rsidRDefault="000947D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、独立清零、去皮按键、双向通讯</w:t>
            </w:r>
          </w:p>
          <w:p w:rsidR="009963D4" w:rsidRDefault="000947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、称量速度可调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显示方式可调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稳定性补偿</w:t>
            </w:r>
          </w:p>
          <w:p w:rsidR="009963D4" w:rsidRDefault="000947D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、全量程范围去皮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自动零位跟踪可调</w:t>
            </w:r>
          </w:p>
          <w:p w:rsidR="009963D4" w:rsidRDefault="000947D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、自动故障诊断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传感器过载保护</w:t>
            </w:r>
          </w:p>
          <w:p w:rsidR="009963D4" w:rsidRDefault="000947D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、计数、百分比称重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多种称量单位转</w:t>
            </w:r>
          </w:p>
          <w:p w:rsidR="009963D4" w:rsidRDefault="000947DB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、内置砝码校准</w:t>
            </w:r>
          </w:p>
          <w:p w:rsidR="009963D4" w:rsidRDefault="000947D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、＊温度变化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℃后，会自动对天平进行内部砝码校准</w:t>
            </w:r>
          </w:p>
          <w:p w:rsidR="009963D4" w:rsidRDefault="000947DB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、＊时间每隔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小时，会自动对天平进行内部砝码校准</w:t>
            </w:r>
          </w:p>
          <w:p w:rsidR="009963D4" w:rsidRDefault="000947DB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、可读性</w:t>
            </w:r>
            <w:r>
              <w:rPr>
                <w:rFonts w:hint="eastAsia"/>
              </w:rPr>
              <w:t xml:space="preserve"> (d)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0.1 mg</w:t>
            </w:r>
          </w:p>
          <w:p w:rsidR="009963D4" w:rsidRDefault="000947DB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、称量范围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120g</w:t>
            </w:r>
          </w:p>
          <w:p w:rsidR="009963D4" w:rsidRDefault="000947DB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、重复性：±</w:t>
            </w:r>
            <w:r>
              <w:rPr>
                <w:rFonts w:hint="eastAsia"/>
              </w:rPr>
              <w:t>0.2mg</w:t>
            </w:r>
          </w:p>
          <w:p w:rsidR="009963D4" w:rsidRDefault="000947DB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、线性：±</w:t>
            </w:r>
            <w:r>
              <w:rPr>
                <w:rFonts w:hint="eastAsia"/>
              </w:rPr>
              <w:t>0.2mg</w:t>
            </w:r>
          </w:p>
          <w:p w:rsidR="009963D4" w:rsidRDefault="000947DB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、稳定时间：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秒</w:t>
            </w:r>
          </w:p>
          <w:p w:rsidR="009963D4" w:rsidRDefault="000947DB">
            <w:r>
              <w:rPr>
                <w:rFonts w:hint="eastAsia"/>
              </w:rPr>
              <w:lastRenderedPageBreak/>
              <w:t>19</w:t>
            </w:r>
            <w:r>
              <w:rPr>
                <w:rFonts w:hint="eastAsia"/>
              </w:rPr>
              <w:t>、预热时间：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分钟</w:t>
            </w:r>
          </w:p>
          <w:p w:rsidR="009963D4" w:rsidRDefault="000947DB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、称量单位：</w:t>
            </w:r>
            <w:r>
              <w:rPr>
                <w:rFonts w:hint="eastAsia"/>
              </w:rPr>
              <w:t>g, oz, ct, lb</w:t>
            </w:r>
          </w:p>
          <w:p w:rsidR="009963D4" w:rsidRDefault="000947DB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、计件称量的最小称重：</w:t>
            </w:r>
            <w:r>
              <w:rPr>
                <w:rFonts w:hint="eastAsia"/>
              </w:rPr>
              <w:t>1 mg</w:t>
            </w:r>
          </w:p>
          <w:p w:rsidR="009963D4" w:rsidRDefault="000947DB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、秤盘（不锈钢）：</w:t>
            </w:r>
            <w:r>
              <w:rPr>
                <w:rFonts w:hint="eastAsia"/>
              </w:rPr>
              <w:t>ø 90 mm</w:t>
            </w:r>
          </w:p>
          <w:p w:rsidR="009963D4" w:rsidRDefault="000947DB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、净重</w:t>
            </w:r>
            <w:r>
              <w:rPr>
                <w:rFonts w:hint="eastAsia"/>
              </w:rPr>
              <w:t xml:space="preserve"> (kg)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</w:t>
            </w:r>
          </w:p>
          <w:p w:rsidR="009963D4" w:rsidRDefault="000947DB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、可允许的环境条件：</w:t>
            </w:r>
            <w:r>
              <w:rPr>
                <w:rFonts w:hint="eastAsia"/>
              </w:rPr>
              <w:t>+10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 to +30</w:t>
            </w:r>
            <w:r>
              <w:rPr>
                <w:rFonts w:hint="eastAsia"/>
              </w:rPr>
              <w:t>℃</w:t>
            </w:r>
          </w:p>
          <w:p w:rsidR="009963D4" w:rsidRDefault="000947DB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、环境湿度范围：</w:t>
            </w:r>
            <w:r>
              <w:rPr>
                <w:rFonts w:hint="eastAsia"/>
              </w:rPr>
              <w:t xml:space="preserve">20 ~ 85 % </w:t>
            </w:r>
            <w:r>
              <w:rPr>
                <w:rFonts w:hint="eastAsia"/>
              </w:rPr>
              <w:t>相对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非冷凝</w:t>
            </w:r>
            <w:r>
              <w:rPr>
                <w:rFonts w:hint="eastAsia"/>
              </w:rPr>
              <w:t>)</w:t>
            </w:r>
          </w:p>
          <w:p w:rsidR="009963D4" w:rsidRDefault="000947DB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、电源输入电压：</w:t>
            </w:r>
            <w:r>
              <w:rPr>
                <w:rFonts w:hint="eastAsia"/>
              </w:rPr>
              <w:t>AC 230 V, 50-60Hz</w:t>
            </w:r>
          </w:p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、接口：</w:t>
            </w:r>
            <w:r>
              <w:rPr>
                <w:rFonts w:hint="eastAsia"/>
              </w:rPr>
              <w:t>RS232C</w:t>
            </w:r>
          </w:p>
        </w:tc>
        <w:tc>
          <w:tcPr>
            <w:tcW w:w="1622" w:type="dxa"/>
          </w:tcPr>
          <w:p w:rsidR="009963D4" w:rsidRDefault="000947DB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8"/>
              </w:rPr>
              <w:lastRenderedPageBreak/>
              <w:t>10000-12000</w:t>
            </w:r>
          </w:p>
        </w:tc>
      </w:tr>
    </w:tbl>
    <w:p w:rsidR="00F8109E" w:rsidRDefault="00F8109E">
      <w:pPr>
        <w:jc w:val="left"/>
        <w:rPr>
          <w:b/>
          <w:sz w:val="32"/>
        </w:rPr>
      </w:pPr>
    </w:p>
    <w:sectPr w:rsidR="00F8109E" w:rsidSect="0099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AD" w:rsidRDefault="00720DAD" w:rsidP="00F8109E">
      <w:r>
        <w:separator/>
      </w:r>
    </w:p>
  </w:endnote>
  <w:endnote w:type="continuationSeparator" w:id="1">
    <w:p w:rsidR="00720DAD" w:rsidRDefault="00720DAD" w:rsidP="00F8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AD" w:rsidRDefault="00720DAD" w:rsidP="00F8109E">
      <w:r>
        <w:separator/>
      </w:r>
    </w:p>
  </w:footnote>
  <w:footnote w:type="continuationSeparator" w:id="1">
    <w:p w:rsidR="00720DAD" w:rsidRDefault="00720DAD" w:rsidP="00F81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E9B383"/>
    <w:multiLevelType w:val="singleLevel"/>
    <w:tmpl w:val="91E9B383"/>
    <w:lvl w:ilvl="0">
      <w:start w:val="1"/>
      <w:numFmt w:val="decimal"/>
      <w:suff w:val="nothing"/>
      <w:lvlText w:val="%1、"/>
      <w:lvlJc w:val="left"/>
    </w:lvl>
  </w:abstractNum>
  <w:abstractNum w:abstractNumId="1">
    <w:nsid w:val="98C9D2FF"/>
    <w:multiLevelType w:val="singleLevel"/>
    <w:tmpl w:val="98C9D2FF"/>
    <w:lvl w:ilvl="0">
      <w:start w:val="1"/>
      <w:numFmt w:val="decimal"/>
      <w:suff w:val="nothing"/>
      <w:lvlText w:val="%1、"/>
      <w:lvlJc w:val="left"/>
    </w:lvl>
  </w:abstractNum>
  <w:abstractNum w:abstractNumId="2">
    <w:nsid w:val="A4E88AA8"/>
    <w:multiLevelType w:val="singleLevel"/>
    <w:tmpl w:val="A4E88AA8"/>
    <w:lvl w:ilvl="0">
      <w:start w:val="1"/>
      <w:numFmt w:val="decimal"/>
      <w:suff w:val="nothing"/>
      <w:lvlText w:val="%1、"/>
      <w:lvlJc w:val="left"/>
    </w:lvl>
  </w:abstractNum>
  <w:abstractNum w:abstractNumId="3">
    <w:nsid w:val="A801CDA7"/>
    <w:multiLevelType w:val="singleLevel"/>
    <w:tmpl w:val="A801CDA7"/>
    <w:lvl w:ilvl="0">
      <w:start w:val="1"/>
      <w:numFmt w:val="decimal"/>
      <w:suff w:val="nothing"/>
      <w:lvlText w:val="%1、"/>
      <w:lvlJc w:val="left"/>
    </w:lvl>
  </w:abstractNum>
  <w:abstractNum w:abstractNumId="4">
    <w:nsid w:val="D5FAC8B4"/>
    <w:multiLevelType w:val="singleLevel"/>
    <w:tmpl w:val="D5FAC8B4"/>
    <w:lvl w:ilvl="0">
      <w:start w:val="1"/>
      <w:numFmt w:val="decimal"/>
      <w:suff w:val="nothing"/>
      <w:lvlText w:val="%1、"/>
      <w:lvlJc w:val="left"/>
    </w:lvl>
  </w:abstractNum>
  <w:abstractNum w:abstractNumId="5">
    <w:nsid w:val="F64BBDA3"/>
    <w:multiLevelType w:val="singleLevel"/>
    <w:tmpl w:val="F64BBDA3"/>
    <w:lvl w:ilvl="0">
      <w:start w:val="1"/>
      <w:numFmt w:val="decimal"/>
      <w:suff w:val="nothing"/>
      <w:lvlText w:val="%1、"/>
      <w:lvlJc w:val="left"/>
    </w:lvl>
  </w:abstractNum>
  <w:abstractNum w:abstractNumId="6">
    <w:nsid w:val="1025F752"/>
    <w:multiLevelType w:val="singleLevel"/>
    <w:tmpl w:val="1025F752"/>
    <w:lvl w:ilvl="0">
      <w:start w:val="1"/>
      <w:numFmt w:val="decimal"/>
      <w:suff w:val="nothing"/>
      <w:lvlText w:val="%1、"/>
      <w:lvlJc w:val="left"/>
    </w:lvl>
  </w:abstractNum>
  <w:abstractNum w:abstractNumId="7">
    <w:nsid w:val="2094F994"/>
    <w:multiLevelType w:val="singleLevel"/>
    <w:tmpl w:val="2094F994"/>
    <w:lvl w:ilvl="0">
      <w:start w:val="1"/>
      <w:numFmt w:val="decimal"/>
      <w:suff w:val="nothing"/>
      <w:lvlText w:val="%1、"/>
      <w:lvlJc w:val="left"/>
    </w:lvl>
  </w:abstractNum>
  <w:abstractNum w:abstractNumId="8">
    <w:nsid w:val="296966BC"/>
    <w:multiLevelType w:val="multilevel"/>
    <w:tmpl w:val="296966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813678"/>
    <w:multiLevelType w:val="singleLevel"/>
    <w:tmpl w:val="2A81367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0">
    <w:nsid w:val="35702E0E"/>
    <w:multiLevelType w:val="singleLevel"/>
    <w:tmpl w:val="35702E0E"/>
    <w:lvl w:ilvl="0">
      <w:start w:val="1"/>
      <w:numFmt w:val="decimal"/>
      <w:suff w:val="nothing"/>
      <w:lvlText w:val="%1、"/>
      <w:lvlJc w:val="left"/>
    </w:lvl>
  </w:abstractNum>
  <w:abstractNum w:abstractNumId="11">
    <w:nsid w:val="35EC8A8C"/>
    <w:multiLevelType w:val="singleLevel"/>
    <w:tmpl w:val="35EC8A8C"/>
    <w:lvl w:ilvl="0">
      <w:start w:val="1"/>
      <w:numFmt w:val="decimal"/>
      <w:suff w:val="nothing"/>
      <w:lvlText w:val="%1、"/>
      <w:lvlJc w:val="left"/>
    </w:lvl>
  </w:abstractNum>
  <w:abstractNum w:abstractNumId="12">
    <w:nsid w:val="44B11BE5"/>
    <w:multiLevelType w:val="singleLevel"/>
    <w:tmpl w:val="44B11BE5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1YzNmMDc1MWY4ODk4M2NiZDVjYjYyMmI1NTlmN2EifQ=="/>
  </w:docVars>
  <w:rsids>
    <w:rsidRoot w:val="2478389B"/>
    <w:rsid w:val="000947DB"/>
    <w:rsid w:val="00720DAD"/>
    <w:rsid w:val="008B2D23"/>
    <w:rsid w:val="009963D4"/>
    <w:rsid w:val="00A22804"/>
    <w:rsid w:val="00ED1133"/>
    <w:rsid w:val="00F8109E"/>
    <w:rsid w:val="034D6BB0"/>
    <w:rsid w:val="051416E4"/>
    <w:rsid w:val="0DB10E4B"/>
    <w:rsid w:val="0DCC1BA3"/>
    <w:rsid w:val="0EAE78D6"/>
    <w:rsid w:val="11397396"/>
    <w:rsid w:val="2478389B"/>
    <w:rsid w:val="249D53FB"/>
    <w:rsid w:val="25F67E3E"/>
    <w:rsid w:val="2B763DE1"/>
    <w:rsid w:val="2EF05581"/>
    <w:rsid w:val="33BE7256"/>
    <w:rsid w:val="35D408DB"/>
    <w:rsid w:val="3F173990"/>
    <w:rsid w:val="45751802"/>
    <w:rsid w:val="4BB0449C"/>
    <w:rsid w:val="54FA3242"/>
    <w:rsid w:val="60B73FCD"/>
    <w:rsid w:val="64B61D6A"/>
    <w:rsid w:val="64B94444"/>
    <w:rsid w:val="66D0432C"/>
    <w:rsid w:val="6AF64DE4"/>
    <w:rsid w:val="6DFD0391"/>
    <w:rsid w:val="73CF2753"/>
    <w:rsid w:val="744F2D3A"/>
    <w:rsid w:val="7A9104BC"/>
    <w:rsid w:val="7AC43D31"/>
    <w:rsid w:val="7D40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Body Text First Indent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rsid w:val="009963D4"/>
    <w:pPr>
      <w:spacing w:after="120"/>
    </w:pPr>
  </w:style>
  <w:style w:type="paragraph" w:styleId="a4">
    <w:name w:val="Body Text First Indent"/>
    <w:basedOn w:val="a3"/>
    <w:uiPriority w:val="99"/>
    <w:semiHidden/>
    <w:unhideWhenUsed/>
    <w:rsid w:val="009963D4"/>
    <w:pPr>
      <w:ind w:firstLineChars="100" w:firstLine="420"/>
    </w:pPr>
  </w:style>
  <w:style w:type="table" w:styleId="a5">
    <w:name w:val="Table Grid"/>
    <w:basedOn w:val="a1"/>
    <w:uiPriority w:val="39"/>
    <w:qFormat/>
    <w:rsid w:val="009963D4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63D4"/>
    <w:pPr>
      <w:ind w:firstLineChars="200" w:firstLine="420"/>
    </w:pPr>
  </w:style>
  <w:style w:type="paragraph" w:styleId="a7">
    <w:name w:val="header"/>
    <w:basedOn w:val="a"/>
    <w:link w:val="Char"/>
    <w:rsid w:val="00F81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8109E"/>
    <w:rPr>
      <w:kern w:val="2"/>
      <w:sz w:val="18"/>
      <w:szCs w:val="18"/>
    </w:rPr>
  </w:style>
  <w:style w:type="paragraph" w:styleId="a8">
    <w:name w:val="footer"/>
    <w:basedOn w:val="a"/>
    <w:link w:val="Char0"/>
    <w:rsid w:val="00F81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810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885</Words>
  <Characters>5049</Characters>
  <Application>Microsoft Office Word</Application>
  <DocSecurity>0</DocSecurity>
  <Lines>42</Lines>
  <Paragraphs>11</Paragraphs>
  <ScaleCrop>false</ScaleCrop>
  <Company>xt256.com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海星</dc:creator>
  <cp:lastModifiedBy>94072</cp:lastModifiedBy>
  <cp:revision>3</cp:revision>
  <dcterms:created xsi:type="dcterms:W3CDTF">2024-04-01T06:26:00Z</dcterms:created>
  <dcterms:modified xsi:type="dcterms:W3CDTF">2024-04-26T00:59:00Z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2534635DA90448E1A5554733388F1263_11</vt:lpwstr>
  </property>
</Properties>
</file>