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6E873">
      <w:pPr>
        <w:bidi w:val="0"/>
        <w:jc w:val="center"/>
        <w:rPr>
          <w:rFonts w:hint="eastAsia"/>
          <w:b/>
          <w:bCs/>
          <w:sz w:val="44"/>
          <w:szCs w:val="44"/>
          <w:lang w:val="en-US" w:eastAsia="zh-CN"/>
        </w:rPr>
      </w:pPr>
      <w:bookmarkStart w:id="0" w:name="_Toc202288747"/>
      <w:bookmarkStart w:id="1" w:name="_Toc457309282"/>
      <w:r>
        <w:rPr>
          <w:rFonts w:hint="eastAsia"/>
          <w:b/>
          <w:bCs/>
          <w:sz w:val="44"/>
          <w:szCs w:val="44"/>
          <w:lang w:val="en-US" w:eastAsia="zh-CN"/>
        </w:rPr>
        <w:t>学墙小学智慧体育及视频交互系统集成项目采购需求</w:t>
      </w:r>
    </w:p>
    <w:p w14:paraId="32042C15">
      <w:pPr>
        <w:bidi w:val="0"/>
        <w:jc w:val="center"/>
        <w:rPr>
          <w:rFonts w:hint="default"/>
          <w:b/>
          <w:bCs/>
          <w:sz w:val="44"/>
          <w:szCs w:val="44"/>
          <w:lang w:val="en-US" w:eastAsia="zh-CN"/>
        </w:rPr>
      </w:pPr>
    </w:p>
    <w:p w14:paraId="67677A95">
      <w:pPr>
        <w:bidi w:val="0"/>
        <w:jc w:val="both"/>
        <w:rPr>
          <w:rFonts w:hint="default" w:eastAsia="宋体"/>
          <w:lang w:val="en-US" w:eastAsia="zh-CN"/>
        </w:rPr>
      </w:pPr>
      <w:r>
        <w:rPr>
          <w:rFonts w:hint="eastAsia"/>
          <w:b/>
          <w:bCs/>
          <w:sz w:val="44"/>
          <w:szCs w:val="44"/>
          <w:lang w:val="en-US" w:eastAsia="zh-CN"/>
        </w:rPr>
        <w:t>一、项目建设要求</w:t>
      </w:r>
    </w:p>
    <w:p w14:paraId="789B4267">
      <w:pPr>
        <w:pStyle w:val="3"/>
      </w:pPr>
      <w:r>
        <w:rPr>
          <w:rFonts w:hint="eastAsia"/>
          <w:lang w:eastAsia="zh-CN"/>
        </w:rPr>
        <w:t>应用</w:t>
      </w:r>
      <w:r>
        <w:rPr>
          <w:rFonts w:hint="eastAsia"/>
        </w:rPr>
        <w:t>背景</w:t>
      </w:r>
      <w:bookmarkEnd w:id="0"/>
    </w:p>
    <w:p w14:paraId="774F5DDA">
      <w:pPr>
        <w:spacing w:line="360" w:lineRule="auto"/>
        <w:ind w:firstLine="480"/>
        <w:rPr>
          <w:rFonts w:ascii="宋体" w:hAnsi="宋体"/>
        </w:rPr>
      </w:pPr>
      <w:bookmarkStart w:id="2" w:name="_Toc457909957"/>
      <w:r>
        <w:rPr>
          <w:rFonts w:hint="eastAsia" w:ascii="宋体" w:hAnsi="宋体"/>
        </w:rPr>
        <w:t>近期，国务院办公厅和教育部连续发出公告，强调体育学科的重要性，并设定体育在中考中的分值将逐年上升，直至与语文、数学等主科分值相当。这体现了"以考促动，健康中国，体育强国"的理念，以及体育在学生生活中的决定性作用。它不仅引起了学生、家长和社会的高度关注，也对各部门提出了更高的要求。体育从副科变为主科已经成为政策的主要抓手，转变为以新技术和新科学手段实现精准化和个性化教育的模式也成为了体育教育的核心需求。</w:t>
      </w:r>
    </w:p>
    <w:p w14:paraId="6BA0ACB2">
      <w:pPr>
        <w:spacing w:line="360" w:lineRule="auto"/>
        <w:ind w:firstLine="480"/>
        <w:rPr>
          <w:rFonts w:ascii="宋体" w:hAnsi="宋体"/>
        </w:rPr>
      </w:pPr>
      <w:r>
        <w:rPr>
          <w:rFonts w:hint="eastAsia" w:ascii="宋体" w:hAnsi="宋体"/>
        </w:rPr>
        <w:t>2021年4月，教育部办公厅发布了关于加强中小学生体质健康管理的通知。该通知对中小学生体育学科的宣传教育、体育与健康课程、体育活动时间、体育教学质量、管理评价考核体系、体质健康监测等方面提出了具体要求，并明确了省级教育行政主管部门和县级行政部门的责任和任务。</w:t>
      </w:r>
    </w:p>
    <w:p w14:paraId="0E0E0787">
      <w:pPr>
        <w:spacing w:line="360" w:lineRule="auto"/>
        <w:ind w:firstLine="480"/>
        <w:rPr>
          <w:rFonts w:ascii="宋体" w:hAnsi="宋体"/>
        </w:rPr>
      </w:pPr>
      <w:r>
        <w:rPr>
          <w:rFonts w:hint="eastAsia" w:ascii="宋体" w:hAnsi="宋体"/>
        </w:rPr>
        <w:t>2021年6月，教育部办公厅发布的《〈体育与健康〉教学改革指导纲要（试行）》通知中，提出了更新的教学理念、优化教学内容、创新的教学过程和完善教学评价的主要任务，并鼓励使用人工智能进行教学评价。</w:t>
      </w:r>
    </w:p>
    <w:p w14:paraId="4B437805">
      <w:pPr>
        <w:spacing w:line="360" w:lineRule="auto"/>
        <w:ind w:firstLine="480"/>
        <w:rPr>
          <w:rFonts w:ascii="宋体" w:hAnsi="宋体"/>
        </w:rPr>
      </w:pPr>
      <w:r>
        <w:rPr>
          <w:rFonts w:hint="eastAsia" w:ascii="宋体" w:hAnsi="宋体"/>
        </w:rPr>
        <w:t>2022年4月教育部在《义务教育课程方案和课程标准（2022年版）》重点提出：2022教育部新课标，体育课课时时长提高，体育与健康”课占总课时比例10%-11%，超越外语成为小、初阶段第三大主科。</w:t>
      </w:r>
    </w:p>
    <w:p w14:paraId="76603792">
      <w:pPr>
        <w:spacing w:line="360" w:lineRule="auto"/>
        <w:ind w:firstLine="480"/>
        <w:rPr>
          <w:rFonts w:ascii="宋体" w:hAnsi="宋体"/>
        </w:rPr>
      </w:pPr>
      <w:r>
        <w:rPr>
          <w:rFonts w:hint="eastAsia" w:ascii="宋体" w:hAnsi="宋体"/>
        </w:rPr>
        <w:t>2023年1月1日起正式施行《中华人民共和国体育法》，要求学校必须按规定开齐开足体育课，确保体育课时不被占用。保障学生在校期间，每天参加不少于一小时体育锻炼。学校应当每学年至少举办一次全校性体育运动会。国家将体育科目纳入初高中学业水平考试范围。</w:t>
      </w:r>
    </w:p>
    <w:bookmarkEnd w:id="2"/>
    <w:p w14:paraId="3EC81882">
      <w:pPr>
        <w:spacing w:line="360" w:lineRule="auto"/>
        <w:ind w:firstLine="480"/>
        <w:rPr>
          <w:rFonts w:ascii="宋体" w:hAnsi="宋体"/>
          <w:color w:val="000000"/>
          <w:szCs w:val="24"/>
        </w:rPr>
      </w:pPr>
    </w:p>
    <w:p w14:paraId="39D3407F">
      <w:pPr>
        <w:pStyle w:val="3"/>
      </w:pPr>
      <w:bookmarkStart w:id="3" w:name="_Toc202288769"/>
      <w:r>
        <w:rPr>
          <w:rFonts w:hint="eastAsia"/>
          <w:lang w:val="en-US" w:eastAsia="zh-CN"/>
        </w:rPr>
        <w:t>项目</w:t>
      </w:r>
      <w:r>
        <w:rPr>
          <w:rFonts w:hint="eastAsia"/>
        </w:rPr>
        <w:t>概述</w:t>
      </w:r>
      <w:bookmarkEnd w:id="3"/>
    </w:p>
    <w:p w14:paraId="785E165C">
      <w:pPr>
        <w:spacing w:line="360" w:lineRule="auto"/>
        <w:ind w:firstLine="480" w:firstLineChars="200"/>
        <w:jc w:val="both"/>
        <w:rPr>
          <w:rFonts w:ascii="宋体" w:hAnsi="宋体"/>
          <w:color w:val="000000"/>
          <w:szCs w:val="24"/>
        </w:rPr>
      </w:pPr>
      <w:r>
        <w:rPr>
          <w:rFonts w:hint="eastAsia" w:ascii="宋体" w:hAnsi="宋体"/>
          <w:color w:val="000000"/>
          <w:szCs w:val="24"/>
        </w:rPr>
        <w:t>校园智慧体育系统解决方案是专为中小学体育锻炼、体育教学、体育考试的解决方案，借助运动视觉分析技术、智能穿戴技术、大数据分析技术，赋能学校体育教学考试工作的开展。解决传统体育教学、考试过程中的问题，满足体育教学、体育考试的管理“智能化”、方式“多样化”、评价“公平化”、过程“数字化”和教学分析“精准化”，减轻体育教师的负担，提高体育工作管理效率，帮助体育教师达到因材施教的个性化、精准化教学目标。</w:t>
      </w:r>
    </w:p>
    <w:p w14:paraId="4C8CB98A">
      <w:pPr>
        <w:spacing w:line="360" w:lineRule="auto"/>
        <w:ind w:firstLine="480" w:firstLineChars="200"/>
        <w:jc w:val="both"/>
        <w:rPr>
          <w:rFonts w:ascii="宋体" w:hAnsi="宋体"/>
          <w:color w:val="000000"/>
          <w:szCs w:val="24"/>
        </w:rPr>
      </w:pPr>
      <w:r>
        <w:rPr>
          <w:rFonts w:ascii="宋体" w:hAnsi="宋体"/>
          <w:color w:val="000000"/>
          <w:szCs w:val="24"/>
        </w:rPr>
        <w:t>采用摄像头</w:t>
      </w:r>
      <w:r>
        <w:rPr>
          <w:rFonts w:hint="eastAsia" w:ascii="宋体" w:hAnsi="宋体"/>
          <w:color w:val="000000"/>
          <w:szCs w:val="24"/>
        </w:rPr>
        <w:t>识别学生的运动体态模型</w:t>
      </w:r>
      <w:r>
        <w:rPr>
          <w:rFonts w:ascii="宋体" w:hAnsi="宋体"/>
          <w:color w:val="000000"/>
          <w:szCs w:val="24"/>
        </w:rPr>
        <w:t>，实时采集学生锻炼数据，</w:t>
      </w:r>
      <w:r>
        <w:rPr>
          <w:rFonts w:hint="eastAsia" w:ascii="宋体" w:hAnsi="宋体"/>
          <w:color w:val="000000"/>
          <w:szCs w:val="24"/>
        </w:rPr>
        <w:t>利用AI运动视觉分析技术分析学生锻炼数据，结合体育运动的知识图谱，</w:t>
      </w:r>
      <w:r>
        <w:rPr>
          <w:rFonts w:ascii="宋体" w:hAnsi="宋体"/>
          <w:color w:val="000000"/>
          <w:szCs w:val="24"/>
        </w:rPr>
        <w:t>自动计算运动成绩，分析学生的技术、体能和生理机能等数据，并给出针对性的运动处方</w:t>
      </w:r>
      <w:r>
        <w:rPr>
          <w:rFonts w:hint="eastAsia" w:ascii="宋体" w:hAnsi="宋体"/>
          <w:color w:val="000000"/>
          <w:szCs w:val="24"/>
        </w:rPr>
        <w:t>，</w:t>
      </w:r>
      <w:r>
        <w:rPr>
          <w:rFonts w:ascii="宋体" w:hAnsi="宋体"/>
          <w:color w:val="000000"/>
          <w:szCs w:val="24"/>
        </w:rPr>
        <w:t>指导学生更高效的训练</w:t>
      </w:r>
      <w:r>
        <w:rPr>
          <w:rFonts w:hint="eastAsia" w:ascii="宋体" w:hAnsi="宋体"/>
          <w:color w:val="000000"/>
          <w:szCs w:val="24"/>
        </w:rPr>
        <w:t>，</w:t>
      </w:r>
      <w:r>
        <w:rPr>
          <w:rFonts w:ascii="宋体" w:hAnsi="宋体"/>
          <w:color w:val="000000"/>
          <w:szCs w:val="24"/>
        </w:rPr>
        <w:t>提升体育成绩</w:t>
      </w:r>
      <w:r>
        <w:rPr>
          <w:rFonts w:hint="eastAsia" w:ascii="宋体" w:hAnsi="宋体"/>
          <w:color w:val="000000"/>
          <w:szCs w:val="24"/>
        </w:rPr>
        <w:t>，</w:t>
      </w:r>
      <w:r>
        <w:rPr>
          <w:rFonts w:ascii="宋体" w:hAnsi="宋体"/>
          <w:color w:val="000000"/>
          <w:szCs w:val="24"/>
        </w:rPr>
        <w:t>同时</w:t>
      </w:r>
      <w:r>
        <w:rPr>
          <w:rFonts w:hint="eastAsia" w:ascii="宋体" w:hAnsi="宋体"/>
          <w:color w:val="000000"/>
          <w:szCs w:val="24"/>
        </w:rPr>
        <w:t>为学生建立全面的体育评测数据档案，改善学校的体育教学工作。</w:t>
      </w:r>
    </w:p>
    <w:p w14:paraId="4DB6AF2F">
      <w:pPr>
        <w:spacing w:line="360" w:lineRule="auto"/>
        <w:ind w:firstLine="480" w:firstLineChars="200"/>
        <w:jc w:val="both"/>
        <w:rPr>
          <w:rFonts w:ascii="宋体" w:hAnsi="宋体"/>
          <w:color w:val="000000"/>
          <w:szCs w:val="24"/>
        </w:rPr>
      </w:pPr>
      <w:r>
        <w:rPr>
          <w:rFonts w:hint="eastAsia" w:ascii="宋体" w:hAnsi="宋体"/>
          <w:color w:val="000000"/>
          <w:szCs w:val="24"/>
        </w:rPr>
        <w:t>整合智慧体育系统具备测试计划安排、身份鉴权、智能评分、语音播报、违规提示、视频回放、全程监控、成绩展示及统计分析&amp;查询、数据上报等多个功能模块。满足日常体育锻炼、体育教学、体育考试、体质监测等各类需求。从安全、智能、公平、科学四个方面来提高体育课质量，规范体育测评标准，降低体育老师负担，利用现代科技来促进体育课堂的改革与发展。</w:t>
      </w:r>
    </w:p>
    <w:p w14:paraId="2EC93C27">
      <w:pPr>
        <w:pStyle w:val="3"/>
      </w:pPr>
      <w:bookmarkStart w:id="4" w:name="_Toc202288770"/>
      <w:r>
        <w:rPr>
          <w:rFonts w:hint="eastAsia"/>
        </w:rPr>
        <w:t>应用架构</w:t>
      </w:r>
      <w:bookmarkEnd w:id="4"/>
      <w:r>
        <w:rPr>
          <w:rFonts w:hint="eastAsia"/>
          <w:lang w:eastAsia="zh-CN"/>
        </w:rPr>
        <w:t>（</w:t>
      </w:r>
      <w:r>
        <w:rPr>
          <w:rFonts w:hint="eastAsia"/>
          <w:lang w:val="en-US" w:eastAsia="zh-CN"/>
        </w:rPr>
        <w:t>参考</w:t>
      </w:r>
      <w:r>
        <w:rPr>
          <w:rFonts w:hint="eastAsia"/>
          <w:lang w:eastAsia="zh-CN"/>
        </w:rPr>
        <w:t>）</w:t>
      </w:r>
    </w:p>
    <w:p w14:paraId="791566B3">
      <w:pPr>
        <w:spacing w:line="360" w:lineRule="auto"/>
        <w:ind w:firstLine="480" w:firstLineChars="200"/>
        <w:jc w:val="both"/>
        <w:rPr>
          <w:rFonts w:ascii="宋体" w:hAnsi="宋体"/>
          <w:color w:val="000000"/>
          <w:szCs w:val="24"/>
        </w:rPr>
      </w:pPr>
      <w:r>
        <w:rPr>
          <w:rFonts w:hint="eastAsia" w:ascii="宋体" w:hAnsi="宋体"/>
          <w:color w:val="000000"/>
          <w:szCs w:val="24"/>
        </w:rPr>
        <w:t>基础设备包括各种智能的测试设备，主要指用于学生锻炼体质数据的采集。采集的数据进入数据平台，数据平台对数据进行分析、建模，同时在该层提供对外的数据接口。核心应用层为整个系统的主要功能，包括体育教学、体育锻炼、体育测评、体育教研4个业务模块。用户使用4个业务系统产生大量的业务数据，这些数据最终服务于学校的体育教学、学生成长的管理、决策。</w:t>
      </w:r>
    </w:p>
    <w:p w14:paraId="6196678A">
      <w:pPr>
        <w:spacing w:line="360" w:lineRule="auto"/>
        <w:jc w:val="center"/>
        <w:rPr>
          <w:rFonts w:ascii="宋体" w:hAnsi="宋体"/>
          <w:color w:val="000000"/>
          <w:szCs w:val="24"/>
        </w:rPr>
      </w:pPr>
      <w:r>
        <w:rPr>
          <w:rFonts w:ascii="宋体" w:hAnsi="宋体"/>
          <w:color w:val="000000"/>
          <w:szCs w:val="24"/>
        </w:rPr>
        <w:drawing>
          <wp:inline distT="0" distB="0" distL="0" distR="0">
            <wp:extent cx="5039995" cy="2381250"/>
            <wp:effectExtent l="0" t="0" r="825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0000" cy="2381618"/>
                    </a:xfrm>
                    <a:prstGeom prst="rect">
                      <a:avLst/>
                    </a:prstGeom>
                  </pic:spPr>
                </pic:pic>
              </a:graphicData>
            </a:graphic>
          </wp:inline>
        </w:drawing>
      </w:r>
    </w:p>
    <w:p w14:paraId="5BAF5285">
      <w:pPr>
        <w:pStyle w:val="12"/>
        <w:ind w:left="0" w:firstLine="0"/>
      </w:pPr>
      <w:r>
        <w:rPr>
          <w:rFonts w:hint="eastAsia"/>
        </w:rPr>
        <w:t>系统架构图</w:t>
      </w:r>
    </w:p>
    <w:p w14:paraId="6FFDB272">
      <w:pPr>
        <w:pStyle w:val="3"/>
      </w:pPr>
      <w:bookmarkStart w:id="5" w:name="_Toc202288771"/>
      <w:r>
        <w:rPr>
          <w:rFonts w:hint="eastAsia"/>
        </w:rPr>
        <w:t>系统拓扑</w:t>
      </w:r>
      <w:bookmarkEnd w:id="5"/>
      <w:r>
        <w:rPr>
          <w:rFonts w:hint="eastAsia"/>
          <w:lang w:eastAsia="zh-CN"/>
        </w:rPr>
        <w:t>（</w:t>
      </w:r>
      <w:r>
        <w:rPr>
          <w:rFonts w:hint="eastAsia"/>
          <w:lang w:val="en-US" w:eastAsia="zh-CN"/>
        </w:rPr>
        <w:t>参考</w:t>
      </w:r>
      <w:r>
        <w:rPr>
          <w:rFonts w:hint="eastAsia"/>
          <w:lang w:eastAsia="zh-CN"/>
        </w:rPr>
        <w:t>）</w:t>
      </w:r>
    </w:p>
    <w:p w14:paraId="72B3C276">
      <w:pPr>
        <w:spacing w:line="360" w:lineRule="auto"/>
        <w:ind w:firstLine="480" w:firstLineChars="200"/>
        <w:jc w:val="both"/>
        <w:rPr>
          <w:rFonts w:ascii="宋体" w:hAnsi="宋体"/>
          <w:color w:val="000000"/>
          <w:szCs w:val="24"/>
        </w:rPr>
      </w:pPr>
      <w:r>
        <w:rPr>
          <w:rFonts w:hint="eastAsia" w:ascii="宋体" w:hAnsi="宋体"/>
          <w:color w:val="000000"/>
          <w:szCs w:val="24"/>
        </w:rPr>
        <w:t>智慧体育系统局端平台本地部署，学校平台使用云部署方案，用户直接购买软件服务。在教师和学生在使用过程不需要携带任何设备，通过个人的认证即可进入系统使用智慧体育产品。利用学校已有的校园局域网将智慧体育测训一体机、智能T</w:t>
      </w:r>
      <w:r>
        <w:rPr>
          <w:rFonts w:ascii="宋体" w:hAnsi="宋体"/>
          <w:color w:val="000000"/>
          <w:szCs w:val="24"/>
        </w:rPr>
        <w:t>TS</w:t>
      </w:r>
      <w:r>
        <w:rPr>
          <w:rFonts w:hint="eastAsia" w:ascii="宋体" w:hAnsi="宋体"/>
          <w:color w:val="000000"/>
          <w:szCs w:val="24"/>
        </w:rPr>
        <w:t>音箱、检测相机接入到一个局域网中，在通过局域网上行通道直接将学校智慧体育设备接入到智慧体育软件平台。</w:t>
      </w:r>
    </w:p>
    <w:p w14:paraId="3DB874F2">
      <w:pPr>
        <w:jc w:val="center"/>
      </w:pPr>
      <w:r>
        <mc:AlternateContent>
          <mc:Choice Requires="wps">
            <w:drawing>
              <wp:anchor distT="45720" distB="45720" distL="114300" distR="114300" simplePos="0" relativeHeight="251672576" behindDoc="0" locked="0" layoutInCell="1" allowOverlap="1">
                <wp:simplePos x="0" y="0"/>
                <wp:positionH relativeFrom="column">
                  <wp:posOffset>2751455</wp:posOffset>
                </wp:positionH>
                <wp:positionV relativeFrom="paragraph">
                  <wp:posOffset>29210</wp:posOffset>
                </wp:positionV>
                <wp:extent cx="779145" cy="1404620"/>
                <wp:effectExtent l="0" t="0" r="0" b="6350"/>
                <wp:wrapNone/>
                <wp:docPr id="5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79145" cy="1404620"/>
                        </a:xfrm>
                        <a:prstGeom prst="rect">
                          <a:avLst/>
                        </a:prstGeom>
                        <a:noFill/>
                        <a:ln w="9525">
                          <a:noFill/>
                          <a:miter lim="800000"/>
                        </a:ln>
                      </wps:spPr>
                      <wps:txbx>
                        <w:txbxContent>
                          <w:p w14:paraId="52248CE9">
                            <w:pPr>
                              <w:jc w:val="center"/>
                            </w:pPr>
                            <w:r>
                              <w:rPr>
                                <w:rFonts w:hint="eastAsia"/>
                              </w:rPr>
                              <w:t>交换机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6.65pt;margin-top:2.3pt;height:110.6pt;width:61.35pt;z-index:251672576;mso-width-relative:page;mso-height-relative:margin;mso-height-percent:200;" filled="f" stroked="f" coordsize="21600,21600" o:gfxdata="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pEcBNcAAAAJAQAADwAAAAAAAAABACAAAAAiAAAAZHJzL2Rvd25yZXYueG1sUEsBAhQAFAAAAAgA&#10;h07iQHqx02YmAgAAKgQAAA4AAAAAAAAAAQAgAAAAJgEAAGRycy9lMm9Eb2MueG1sUEsFBgAAAAAG&#10;AAYAWQEAAL4FAAAAAA==&#10;">
                <v:fill on="f" focussize="0,0"/>
                <v:stroke on="f" miterlimit="8" joinstyle="miter"/>
                <v:imagedata o:title=""/>
                <o:lock v:ext="edit" aspectratio="f"/>
                <v:textbox style="mso-fit-shape-to-text:t;">
                  <w:txbxContent>
                    <w:p w14:paraId="52248CE9">
                      <w:pPr>
                        <w:jc w:val="center"/>
                      </w:pPr>
                      <w:r>
                        <w:rPr>
                          <w:rFonts w:hint="eastAsia"/>
                        </w:rPr>
                        <w:t>交换机</w:t>
                      </w:r>
                    </w:p>
                  </w:txbxContent>
                </v:textbox>
              </v:shape>
            </w:pict>
          </mc:Fallback>
        </mc:AlternateContent>
      </w:r>
      <w:r>
        <mc:AlternateContent>
          <mc:Choice Requires="wps">
            <w:drawing>
              <wp:anchor distT="45720" distB="45720" distL="114300" distR="114300" simplePos="0" relativeHeight="251666432" behindDoc="0" locked="0" layoutInCell="1" allowOverlap="1">
                <wp:simplePos x="0" y="0"/>
                <wp:positionH relativeFrom="column">
                  <wp:posOffset>4356100</wp:posOffset>
                </wp:positionH>
                <wp:positionV relativeFrom="paragraph">
                  <wp:posOffset>24130</wp:posOffset>
                </wp:positionV>
                <wp:extent cx="1082675" cy="480060"/>
                <wp:effectExtent l="19050" t="0" r="41275" b="3429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2919" cy="480158"/>
                        </a:xfrm>
                        <a:prstGeom prst="cloud">
                          <a:avLst/>
                        </a:prstGeom>
                        <a:solidFill>
                          <a:srgbClr val="FFFFFF"/>
                        </a:solidFill>
                        <a:ln w="9525">
                          <a:solidFill>
                            <a:schemeClr val="accent1">
                              <a:lumMod val="75000"/>
                            </a:schemeClr>
                          </a:solidFill>
                          <a:miter lim="800000"/>
                        </a:ln>
                      </wps:spPr>
                      <wps:txbx>
                        <w:txbxContent>
                          <w:p w14:paraId="587C4C74">
                            <w:pPr>
                              <w:jc w:val="center"/>
                            </w:pPr>
                            <w:r>
                              <w:rPr>
                                <w:rFonts w:hint="eastAsia"/>
                              </w:rPr>
                              <w:t>互联网</w:t>
                            </w:r>
                          </w:p>
                        </w:txbxContent>
                      </wps:txbx>
                      <wps:bodyPr rot="0" vert="horz" wrap="square" lIns="91440" tIns="45720" rIns="91440" bIns="45720" anchor="t" anchorCtr="0">
                        <a:noAutofit/>
                      </wps:bodyPr>
                    </wps:wsp>
                  </a:graphicData>
                </a:graphic>
              </wp:anchor>
            </w:drawing>
          </mc:Choice>
          <mc:Fallback>
            <w:pict>
              <v:shape id="文本框 2" o:spid="_x0000_s1026" style="position:absolute;left:0pt;margin-left:343pt;margin-top:1.9pt;height:37.8pt;width:85.25pt;z-index:251666432;mso-width-relative:page;mso-height-relative:page;" fillcolor="#FFFFFF" filled="t" stroked="t" coordsize="43200,43200" o:gfxdata="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2ZhLtgAAAAI&#10;AQAADwAAAAAAAAABACAAAAAiAAAAZHJzL2Rvd25yZXYueG1sUEsBAhQAFAAAAAgAh07iQGZtMsFV&#10;AgAAoAQAAA4AAAAAAAAAAQAgAAAAJwEAAGRycy9lMm9Eb2MueG1sUEsFBgAAAAAGAAYAWQEAAO4F&#10;A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textboxrect="0,0,43200,43200" o:connectlocs="1082016,240079;541459,479646;3359,240079;541459,27453" o:connectangles="0,82,164,247"/>
                <v:fill on="t" focussize="0,0"/>
                <v:stroke color="#2E75B6 [2404]" miterlimit="8" joinstyle="miter"/>
                <v:imagedata o:title=""/>
                <o:lock v:ext="edit" aspectratio="f"/>
                <v:textbox>
                  <w:txbxContent>
                    <w:p w14:paraId="587C4C74">
                      <w:pPr>
                        <w:jc w:val="center"/>
                      </w:pPr>
                      <w:r>
                        <w:rPr>
                          <w:rFonts w:hint="eastAsia"/>
                        </w:rPr>
                        <w:t>互联网</w:t>
                      </w:r>
                    </w:p>
                  </w:txbxContent>
                </v:textbox>
              </v:shape>
            </w:pict>
          </mc:Fallback>
        </mc:AlternateContent>
      </w:r>
      <w:r>
        <w:drawing>
          <wp:anchor distT="0" distB="0" distL="114300" distR="114300" simplePos="0" relativeHeight="251660288" behindDoc="0" locked="0" layoutInCell="1" allowOverlap="1">
            <wp:simplePos x="0" y="0"/>
            <wp:positionH relativeFrom="column">
              <wp:posOffset>2402840</wp:posOffset>
            </wp:positionH>
            <wp:positionV relativeFrom="paragraph">
              <wp:posOffset>100330</wp:posOffset>
            </wp:positionV>
            <wp:extent cx="1570355" cy="392430"/>
            <wp:effectExtent l="0" t="0" r="0" b="762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8" cstate="print">
                      <a:extLst>
                        <a:ext uri="{28A0092B-C50C-407E-A947-70E740481C1C}">
                          <a14:useLocalDpi xmlns:a14="http://schemas.microsoft.com/office/drawing/2010/main" val="0"/>
                        </a:ext>
                      </a:extLst>
                    </a:blip>
                    <a:srcRect l="7780" t="34243" r="7731" b="34065"/>
                    <a:stretch>
                      <a:fillRect/>
                    </a:stretch>
                  </pic:blipFill>
                  <pic:spPr>
                    <a:xfrm>
                      <a:off x="0" y="0"/>
                      <a:ext cx="1570560" cy="392723"/>
                    </a:xfrm>
                    <a:prstGeom prst="rect">
                      <a:avLst/>
                    </a:prstGeom>
                    <a:noFill/>
                    <a:ln>
                      <a:noFill/>
                    </a:ln>
                  </pic:spPr>
                </pic:pic>
              </a:graphicData>
            </a:graphic>
          </wp:anchor>
        </w:drawing>
      </w:r>
    </w:p>
    <w:p w14:paraId="77CBC381">
      <w:pPr>
        <w:jc w:val="center"/>
      </w:pPr>
      <w:r>
        <mc:AlternateContent>
          <mc:Choice Requires="wps">
            <w:drawing>
              <wp:anchor distT="0" distB="0" distL="114300" distR="114300" simplePos="0" relativeHeight="251665408" behindDoc="0" locked="0" layoutInCell="1" allowOverlap="1">
                <wp:simplePos x="0" y="0"/>
                <wp:positionH relativeFrom="column">
                  <wp:posOffset>3926840</wp:posOffset>
                </wp:positionH>
                <wp:positionV relativeFrom="paragraph">
                  <wp:posOffset>83820</wp:posOffset>
                </wp:positionV>
                <wp:extent cx="73279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7326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9.2pt;margin-top:6.6pt;height:0pt;width:57.7pt;z-index:251665408;mso-width-relative:page;mso-height-relative:page;" filled="f" stroked="t" coordsize="21600,21600" o:gfxdata="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6X&#10;kszYAAAACQEAAA8AAAAAAAAAAQAgAAAAIgAAAGRycy9kb3ducmV2LnhtbFBLAQIUABQAAAAIAIdO&#10;4kB4RvKi6gEAALIDAAAOAAAAAAAAAAEAIAAAACcBAABkcnMvZTJvRG9jLnhtbFBLBQYAAAAABgAG&#10;AFkBAACDBQAAAAA=&#10;">
                <v:fill on="f" focussize="0,0"/>
                <v:stroke weight="0.5pt" color="#5B9BD5 [3204]" miterlimit="8" joinstyle="miter"/>
                <v:imagedata o:title=""/>
                <o:lock v:ext="edit" aspectratio="f"/>
              </v:line>
            </w:pict>
          </mc:Fallback>
        </mc:AlternateContent>
      </w:r>
    </w:p>
    <w:p w14:paraId="75381D3A">
      <w:pPr>
        <w:jc w:val="center"/>
      </w:pPr>
      <w:r>
        <mc:AlternateContent>
          <mc:Choice Requires="wps">
            <w:drawing>
              <wp:anchor distT="0" distB="0" distL="114300" distR="114300" simplePos="0" relativeHeight="251664384" behindDoc="0" locked="0" layoutInCell="1" allowOverlap="1">
                <wp:simplePos x="0" y="0"/>
                <wp:positionH relativeFrom="column">
                  <wp:posOffset>3159125</wp:posOffset>
                </wp:positionH>
                <wp:positionV relativeFrom="paragraph">
                  <wp:posOffset>97155</wp:posOffset>
                </wp:positionV>
                <wp:extent cx="977265" cy="1131570"/>
                <wp:effectExtent l="0" t="0" r="32385" b="31115"/>
                <wp:wrapNone/>
                <wp:docPr id="48" name="直接连接符 48"/>
                <wp:cNvGraphicFramePr/>
                <a:graphic xmlns:a="http://schemas.openxmlformats.org/drawingml/2006/main">
                  <a:graphicData uri="http://schemas.microsoft.com/office/word/2010/wordprocessingShape">
                    <wps:wsp>
                      <wps:cNvCnPr/>
                      <wps:spPr>
                        <a:xfrm flipH="1" flipV="1">
                          <a:off x="0" y="0"/>
                          <a:ext cx="977496" cy="113127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48.75pt;margin-top:7.65pt;height:89.1pt;width:76.95pt;z-index:251664384;mso-width-relative:page;mso-height-relative:page;" filled="f" stroked="t" coordsize="21600,21600" o:gfxdata="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G9Fm/ZAAAACgEAAA8AAAAAAAAAAQAgAAAAIgAAAGRycy9kb3ducmV2&#10;LnhtbFBLAQIUABQAAAAIAIdO4kArxEIp+wEAAMwDAAAOAAAAAAAAAAEAIAAAACgBAABkcnMvZTJv&#10;RG9jLnhtbFBLBQYAAAAABgAGAFkBAACVBQAAAAA=&#10;">
                <v:fill on="f" focussize="0,0"/>
                <v:stroke weight="0.5pt" color="#FF0000 [3204]" miterlimit="8" joinstyle="miter"/>
                <v:imagedata o:title=""/>
                <o:lock v:ext="edit" aspectratio="f"/>
              </v:line>
            </w:pict>
          </mc:Fallback>
        </mc:AlternateContent>
      </w:r>
      <w:r>
        <mc:AlternateContent>
          <mc:Choice Requires="wps">
            <w:drawing>
              <wp:anchor distT="45720" distB="45720" distL="114300" distR="114300" simplePos="0" relativeHeight="251675648" behindDoc="0" locked="0" layoutInCell="1" allowOverlap="1">
                <wp:simplePos x="0" y="0"/>
                <wp:positionH relativeFrom="column">
                  <wp:posOffset>4037965</wp:posOffset>
                </wp:positionH>
                <wp:positionV relativeFrom="paragraph">
                  <wp:posOffset>1884680</wp:posOffset>
                </wp:positionV>
                <wp:extent cx="1177925" cy="1404620"/>
                <wp:effectExtent l="0" t="0" r="0" b="6350"/>
                <wp:wrapNone/>
                <wp:docPr id="6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7730" cy="1404620"/>
                        </a:xfrm>
                        <a:prstGeom prst="rect">
                          <a:avLst/>
                        </a:prstGeom>
                        <a:noFill/>
                        <a:ln w="9525">
                          <a:noFill/>
                          <a:miter lim="800000"/>
                        </a:ln>
                      </wps:spPr>
                      <wps:txbx>
                        <w:txbxContent>
                          <w:p w14:paraId="1F90B74F">
                            <w:pPr>
                              <w:jc w:val="center"/>
                            </w:pPr>
                            <w:r>
                              <w:rPr>
                                <w:rFonts w:hint="eastAsia"/>
                              </w:rPr>
                              <w:t>绕杆过程相机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7.95pt;margin-top:148.4pt;height:110.6pt;width:92.75pt;z-index:251675648;mso-width-relative:page;mso-height-relative:margin;mso-height-percent:200;" filled="f" stroked="f" coordsize="21600,21600" o:gfxdata="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huS2QAAAAsBAAAPAAAAAAAAAAEAIAAAACIAAABkcnMvZG93bnJldi54bWxQSwECFAAUAAAA&#10;CACHTuJAgso3/CYCAAArBAAADgAAAAAAAAABACAAAAAoAQAAZHJzL2Uyb0RvYy54bWxQSwUGAAAA&#10;AAYABgBZAQAAwAUAAAAA&#10;">
                <v:fill on="f" focussize="0,0"/>
                <v:stroke on="f" miterlimit="8" joinstyle="miter"/>
                <v:imagedata o:title=""/>
                <o:lock v:ext="edit" aspectratio="f"/>
                <v:textbox style="mso-fit-shape-to-text:t;">
                  <w:txbxContent>
                    <w:p w14:paraId="1F90B74F">
                      <w:pPr>
                        <w:jc w:val="center"/>
                      </w:pPr>
                      <w:r>
                        <w:rPr>
                          <w:rFonts w:hint="eastAsia"/>
                        </w:rPr>
                        <w:t>绕杆过程相机</w:t>
                      </w:r>
                    </w:p>
                  </w:txbxContent>
                </v:textbox>
              </v:shape>
            </w:pict>
          </mc:Fallback>
        </mc:AlternateContent>
      </w:r>
      <w:r>
        <mc:AlternateContent>
          <mc:Choice Requires="wps">
            <w:drawing>
              <wp:anchor distT="45720" distB="45720" distL="114300" distR="114300" simplePos="0" relativeHeight="251674624" behindDoc="0" locked="0" layoutInCell="1" allowOverlap="1">
                <wp:simplePos x="0" y="0"/>
                <wp:positionH relativeFrom="column">
                  <wp:posOffset>2419350</wp:posOffset>
                </wp:positionH>
                <wp:positionV relativeFrom="paragraph">
                  <wp:posOffset>1884680</wp:posOffset>
                </wp:positionV>
                <wp:extent cx="1177925" cy="1404620"/>
                <wp:effectExtent l="0" t="0" r="0" b="6350"/>
                <wp:wrapNone/>
                <wp:docPr id="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7730" cy="1404620"/>
                        </a:xfrm>
                        <a:prstGeom prst="rect">
                          <a:avLst/>
                        </a:prstGeom>
                        <a:noFill/>
                        <a:ln w="9525">
                          <a:noFill/>
                          <a:miter lim="800000"/>
                        </a:ln>
                      </wps:spPr>
                      <wps:txbx>
                        <w:txbxContent>
                          <w:p w14:paraId="61E926CD">
                            <w:pPr>
                              <w:jc w:val="center"/>
                            </w:pPr>
                            <w:r>
                              <w:rPr>
                                <w:rFonts w:hint="eastAsia"/>
                              </w:rPr>
                              <w:t>多运动相机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0.5pt;margin-top:148.4pt;height:110.6pt;width:92.75pt;z-index:251674624;mso-width-relative:page;mso-height-relative:margin;mso-height-percent:200;" filled="f" stroked="f" coordsize="21600,21600" o:gfxdata="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OI3k02QAAAAsBAAAPAAAAAAAAAAEAIAAAACIAAABkcnMvZG93bnJldi54bWxQSwECFAAUAAAA&#10;CACHTuJA66CqdCYCAAArBAAADgAAAAAAAAABACAAAAAoAQAAZHJzL2Uyb0RvYy54bWxQSwUGAAAA&#10;AAYABgBZAQAAwAUAAAAA&#10;">
                <v:fill on="f" focussize="0,0"/>
                <v:stroke on="f" miterlimit="8" joinstyle="miter"/>
                <v:imagedata o:title=""/>
                <o:lock v:ext="edit" aspectratio="f"/>
                <v:textbox style="mso-fit-shape-to-text:t;">
                  <w:txbxContent>
                    <w:p w14:paraId="61E926CD">
                      <w:pPr>
                        <w:jc w:val="center"/>
                      </w:pPr>
                      <w:r>
                        <w:rPr>
                          <w:rFonts w:hint="eastAsia"/>
                        </w:rPr>
                        <w:t>多运动相机</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2906395</wp:posOffset>
                </wp:positionH>
                <wp:positionV relativeFrom="paragraph">
                  <wp:posOffset>97155</wp:posOffset>
                </wp:positionV>
                <wp:extent cx="251460" cy="1177925"/>
                <wp:effectExtent l="0" t="0" r="34290" b="22225"/>
                <wp:wrapNone/>
                <wp:docPr id="47" name="直接连接符 47"/>
                <wp:cNvGraphicFramePr/>
                <a:graphic xmlns:a="http://schemas.openxmlformats.org/drawingml/2006/main">
                  <a:graphicData uri="http://schemas.microsoft.com/office/word/2010/wordprocessingShape">
                    <wps:wsp>
                      <wps:cNvCnPr/>
                      <wps:spPr>
                        <a:xfrm flipV="1">
                          <a:off x="0" y="0"/>
                          <a:ext cx="251763" cy="117816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8.85pt;margin-top:7.65pt;height:92.75pt;width:19.8pt;z-index:251663360;mso-width-relative:page;mso-height-relative:page;" filled="f" stroked="t" coordsize="21600,21600" o:gfxdata="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KznvdcAAAAKAQAADwAAAAAAAAABACAAAAAiAAAAZHJzL2Rvd25yZXYueG1sUEsB&#10;AhQAFAAAAAgAh07iQIaD/Cr2AQAAwgMAAA4AAAAAAAAAAQAgAAAAJgEAAGRycy9lMm9Eb2MueG1s&#10;UEsFBgAAAAAGAAYAWQEAAI4FAAAAAA==&#10;">
                <v:fill on="f" focussize="0,0"/>
                <v:stroke weight="0.5pt" color="#FF0000 [3204]" miterlimit="8" joinstyle="miter"/>
                <v:imagedata o:title=""/>
                <o:lock v:ext="edit" aspectratio="f"/>
              </v:line>
            </w:pict>
          </mc:Fallback>
        </mc:AlternateContent>
      </w:r>
      <w:r>
        <mc:AlternateContent>
          <mc:Choice Requires="wps">
            <w:drawing>
              <wp:anchor distT="45720" distB="45720" distL="114300" distR="114300" simplePos="0" relativeHeight="251673600" behindDoc="0" locked="0" layoutInCell="1" allowOverlap="1">
                <wp:simplePos x="0" y="0"/>
                <wp:positionH relativeFrom="column">
                  <wp:posOffset>1190625</wp:posOffset>
                </wp:positionH>
                <wp:positionV relativeFrom="paragraph">
                  <wp:posOffset>1884680</wp:posOffset>
                </wp:positionV>
                <wp:extent cx="890270" cy="1404620"/>
                <wp:effectExtent l="0" t="0" r="0" b="6350"/>
                <wp:wrapNone/>
                <wp:docPr id="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90075" cy="1404620"/>
                        </a:xfrm>
                        <a:prstGeom prst="rect">
                          <a:avLst/>
                        </a:prstGeom>
                        <a:noFill/>
                        <a:ln w="9525">
                          <a:noFill/>
                          <a:miter lim="800000"/>
                        </a:ln>
                      </wps:spPr>
                      <wps:txbx>
                        <w:txbxContent>
                          <w:p w14:paraId="0072608A">
                            <w:pPr>
                              <w:jc w:val="center"/>
                            </w:pPr>
                            <w:r>
                              <w:rPr>
                                <w:rFonts w:hint="eastAsia"/>
                              </w:rPr>
                              <w:t>T</w:t>
                            </w:r>
                            <w:r>
                              <w:t>TS</w:t>
                            </w:r>
                            <w:r>
                              <w:rPr>
                                <w:rFonts w:hint="eastAsia"/>
                              </w:rPr>
                              <w:t>音柱</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3.75pt;margin-top:148.4pt;height:110.6pt;width:70.1pt;z-index:251673600;mso-width-relative:page;mso-height-relative:margin;mso-height-percent:200;" filled="f" stroked="f" coordsize="21600,21600" o:gfxdata="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Gj+sdgAAAALAQAADwAAAAAAAAABACAAAAAiAAAAZHJzL2Rvd25yZXYueG1sUEsBAhQAFAAAAAgA&#10;h07iQEv6XkolAgAAKgQAAA4AAAAAAAAAAQAgAAAAJwEAAGRycy9lMm9Eb2MueG1sUEsFBgAAAAAG&#10;AAYAWQEAAL4FAAAAAA==&#10;">
                <v:fill on="f" focussize="0,0"/>
                <v:stroke on="f" miterlimit="8" joinstyle="miter"/>
                <v:imagedata o:title=""/>
                <o:lock v:ext="edit" aspectratio="f"/>
                <v:textbox style="mso-fit-shape-to-text:t;">
                  <w:txbxContent>
                    <w:p w14:paraId="0072608A">
                      <w:pPr>
                        <w:jc w:val="center"/>
                      </w:pPr>
                      <w:r>
                        <w:rPr>
                          <w:rFonts w:hint="eastAsia"/>
                        </w:rPr>
                        <w:t>T</w:t>
                      </w:r>
                      <w:r>
                        <w:t>TS</w:t>
                      </w:r>
                      <w:r>
                        <w:rPr>
                          <w:rFonts w:hint="eastAsia"/>
                        </w:rPr>
                        <w:t>音柱</w:t>
                      </w:r>
                    </w:p>
                  </w:txbxContent>
                </v:textbox>
              </v:shape>
            </w:pict>
          </mc:Fallback>
        </mc:AlternateContent>
      </w:r>
      <w:r>
        <mc:AlternateContent>
          <mc:Choice Requires="wps">
            <w:drawing>
              <wp:anchor distT="45720" distB="45720" distL="114300" distR="114300" simplePos="0" relativeHeight="251671552" behindDoc="0" locked="0" layoutInCell="1" allowOverlap="1">
                <wp:simplePos x="0" y="0"/>
                <wp:positionH relativeFrom="column">
                  <wp:posOffset>-71755</wp:posOffset>
                </wp:positionH>
                <wp:positionV relativeFrom="paragraph">
                  <wp:posOffset>1884045</wp:posOffset>
                </wp:positionV>
                <wp:extent cx="1177290" cy="1404620"/>
                <wp:effectExtent l="0" t="0" r="0" b="6350"/>
                <wp:wrapNone/>
                <wp:docPr id="5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7290" cy="1404620"/>
                        </a:xfrm>
                        <a:prstGeom prst="rect">
                          <a:avLst/>
                        </a:prstGeom>
                        <a:noFill/>
                        <a:ln w="9525">
                          <a:noFill/>
                          <a:miter lim="800000"/>
                        </a:ln>
                      </wps:spPr>
                      <wps:txbx>
                        <w:txbxContent>
                          <w:p w14:paraId="30D5C882">
                            <w:pPr>
                              <w:jc w:val="center"/>
                            </w:pPr>
                            <w:r>
                              <w:rPr>
                                <w:rFonts w:hint="eastAsia"/>
                              </w:rPr>
                              <w:t>多运动一体机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5.65pt;margin-top:148.35pt;height:110.6pt;width:92.7pt;z-index:251671552;mso-width-relative:page;mso-height-relative:margin;mso-height-percent:200;" filled="f" stroked="f" coordsize="21600,21600" o:gfxdata="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gc2me2QAAAAsBAAAPAAAAAAAAAAEAIAAAACIAAABkcnMvZG93bnJldi54bWxQSwECFAAUAAAA&#10;CACHTuJAcySBxSYCAAArBAAADgAAAAAAAAABACAAAAAoAQAAZHJzL2Uyb0RvYy54bWxQSwUGAAAA&#10;AAYABgBZAQAAwAUAAAAA&#10;">
                <v:fill on="f" focussize="0,0"/>
                <v:stroke on="f" miterlimit="8" joinstyle="miter"/>
                <v:imagedata o:title=""/>
                <o:lock v:ext="edit" aspectratio="f"/>
                <v:textbox style="mso-fit-shape-to-text:t;">
                  <w:txbxContent>
                    <w:p w14:paraId="30D5C882">
                      <w:pPr>
                        <w:jc w:val="center"/>
                      </w:pPr>
                      <w:r>
                        <w:rPr>
                          <w:rFonts w:hint="eastAsia"/>
                        </w:rPr>
                        <w:t>多运动一体机</w:t>
                      </w:r>
                    </w:p>
                  </w:txbxContent>
                </v:textbox>
              </v:shape>
            </w:pict>
          </mc:Fallback>
        </mc:AlternateContent>
      </w:r>
      <w:r>
        <mc:AlternateContent>
          <mc:Choice Requires="wps">
            <w:drawing>
              <wp:anchor distT="45720" distB="45720" distL="114300" distR="114300" simplePos="0" relativeHeight="251670528" behindDoc="0" locked="0" layoutInCell="1" allowOverlap="1">
                <wp:simplePos x="0" y="0"/>
                <wp:positionH relativeFrom="column">
                  <wp:posOffset>2080260</wp:posOffset>
                </wp:positionH>
                <wp:positionV relativeFrom="paragraph">
                  <wp:posOffset>459740</wp:posOffset>
                </wp:positionV>
                <wp:extent cx="562610" cy="339725"/>
                <wp:effectExtent l="0" t="0" r="0" b="3175"/>
                <wp:wrapNone/>
                <wp:docPr id="5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2610" cy="339725"/>
                        </a:xfrm>
                        <a:prstGeom prst="rect">
                          <a:avLst/>
                        </a:prstGeom>
                        <a:noFill/>
                        <a:ln w="9525">
                          <a:noFill/>
                          <a:miter lim="800000"/>
                        </a:ln>
                      </wps:spPr>
                      <wps:txbx>
                        <w:txbxContent>
                          <w:p w14:paraId="108088D5">
                            <w:pPr>
                              <w:jc w:val="center"/>
                              <w:rPr>
                                <w:sz w:val="21"/>
                              </w:rPr>
                            </w:pPr>
                            <w:r>
                              <w:rPr>
                                <w:rFonts w:hint="eastAsia"/>
                                <w:sz w:val="21"/>
                              </w:rPr>
                              <w:t>网线</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3.8pt;margin-top:36.2pt;height:26.75pt;width:44.3pt;z-index:251670528;mso-width-relative:page;mso-height-relative:page;" filled="f" stroked="f" coordsize="21600,21600" o:gfxdata="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07cG&#10;2AAAAAoBAAAPAAAAAAAAAAEAIAAAACIAAABkcnMvZG93bnJldi54bWxQSwECFAAUAAAACACHTuJA&#10;/oFAzyECAAApBAAADgAAAAAAAAABACAAAAAnAQAAZHJzL2Uyb0RvYy54bWxQSwUGAAAAAAYABgBZ&#10;AQAAugUAAAAA&#10;">
                <v:fill on="f" focussize="0,0"/>
                <v:stroke on="f" miterlimit="8" joinstyle="miter"/>
                <v:imagedata o:title=""/>
                <o:lock v:ext="edit" aspectratio="f"/>
                <v:textbox>
                  <w:txbxContent>
                    <w:p w14:paraId="108088D5">
                      <w:pPr>
                        <w:jc w:val="center"/>
                        <w:rPr>
                          <w:sz w:val="21"/>
                        </w:rPr>
                      </w:pPr>
                      <w:r>
                        <w:rPr>
                          <w:rFonts w:hint="eastAsia"/>
                          <w:sz w:val="21"/>
                        </w:rPr>
                        <w:t>网线</w:t>
                      </w:r>
                    </w:p>
                  </w:txbxContent>
                </v:textbox>
              </v:shape>
            </w:pict>
          </mc:Fallback>
        </mc:AlternateContent>
      </w:r>
      <w:r>
        <mc:AlternateContent>
          <mc:Choice Requires="wps">
            <w:drawing>
              <wp:anchor distT="45720" distB="45720" distL="114300" distR="114300" simplePos="0" relativeHeight="251669504" behindDoc="0" locked="0" layoutInCell="1" allowOverlap="1">
                <wp:simplePos x="0" y="0"/>
                <wp:positionH relativeFrom="column">
                  <wp:posOffset>1229995</wp:posOffset>
                </wp:positionH>
                <wp:positionV relativeFrom="paragraph">
                  <wp:posOffset>459740</wp:posOffset>
                </wp:positionV>
                <wp:extent cx="562610" cy="339725"/>
                <wp:effectExtent l="0" t="0" r="0" b="3175"/>
                <wp:wrapNone/>
                <wp:docPr id="5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2707" cy="339969"/>
                        </a:xfrm>
                        <a:prstGeom prst="rect">
                          <a:avLst/>
                        </a:prstGeom>
                        <a:noFill/>
                        <a:ln w="9525">
                          <a:noFill/>
                          <a:miter lim="800000"/>
                        </a:ln>
                      </wps:spPr>
                      <wps:txbx>
                        <w:txbxContent>
                          <w:p w14:paraId="0EAE1142">
                            <w:pPr>
                              <w:jc w:val="center"/>
                              <w:rPr>
                                <w:sz w:val="21"/>
                              </w:rPr>
                            </w:pPr>
                            <w:r>
                              <w:rPr>
                                <w:rFonts w:hint="eastAsia"/>
                                <w:sz w:val="21"/>
                              </w:rPr>
                              <w:t>网线</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6.85pt;margin-top:36.2pt;height:26.75pt;width:44.3pt;z-index:251669504;mso-width-relative:page;mso-height-relative:page;" filled="f" stroked="f" coordsize="21600,21600" o:gfxdata="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YQ&#10;KcjXAAAACgEAAA8AAAAAAAAAAQAgAAAAIgAAAGRycy9kb3ducmV2LnhtbFBLAQIUABQAAAAIAIdO&#10;4kBUMDcKJAIAACkEAAAOAAAAAAAAAAEAIAAAACYBAABkcnMvZTJvRG9jLnhtbFBLBQYAAAAABgAG&#10;AFkBAAC8BQAAAAA=&#10;">
                <v:fill on="f" focussize="0,0"/>
                <v:stroke on="f" miterlimit="8" joinstyle="miter"/>
                <v:imagedata o:title=""/>
                <o:lock v:ext="edit" aspectratio="f"/>
                <v:textbox>
                  <w:txbxContent>
                    <w:p w14:paraId="0EAE1142">
                      <w:pPr>
                        <w:jc w:val="center"/>
                        <w:rPr>
                          <w:sz w:val="21"/>
                        </w:rPr>
                      </w:pPr>
                      <w:r>
                        <w:rPr>
                          <w:rFonts w:hint="eastAsia"/>
                          <w:sz w:val="21"/>
                        </w:rPr>
                        <w:t>网线</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1793240</wp:posOffset>
                </wp:positionH>
                <wp:positionV relativeFrom="paragraph">
                  <wp:posOffset>97155</wp:posOffset>
                </wp:positionV>
                <wp:extent cx="1365250" cy="943610"/>
                <wp:effectExtent l="0" t="0" r="25400" b="27940"/>
                <wp:wrapNone/>
                <wp:docPr id="45" name="直接连接符 45"/>
                <wp:cNvGraphicFramePr/>
                <a:graphic xmlns:a="http://schemas.openxmlformats.org/drawingml/2006/main">
                  <a:graphicData uri="http://schemas.microsoft.com/office/word/2010/wordprocessingShape">
                    <wps:wsp>
                      <wps:cNvCnPr/>
                      <wps:spPr>
                        <a:xfrm flipV="1">
                          <a:off x="0" y="0"/>
                          <a:ext cx="1365494" cy="943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1.2pt;margin-top:7.65pt;height:74.3pt;width:107.5pt;z-index:251662336;mso-width-relative:page;mso-height-relative:page;" filled="f" stroked="t" coordsize="21600,21600" o:gfxdata="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leUc9oAAAAKAQAADwAAAAAAAAABACAAAAAiAAAAZHJzL2Rvd25yZXYu&#10;eG1sUEsBAhQAFAAAAAgAh07iQCcHVY35AQAAwgMAAA4AAAAAAAAAAQAgAAAAKQEAAGRycy9lMm9E&#10;b2MueG1sUEsFBgAAAAAGAAYAWQEAAJQFAAAAAA==&#10;">
                <v:fill on="f" focussize="0,0"/>
                <v:stroke weight="0.5pt" color="#5B9BD5 [3204]" miterlimit="8" joinstyle="miter"/>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726440</wp:posOffset>
                </wp:positionH>
                <wp:positionV relativeFrom="paragraph">
                  <wp:posOffset>97155</wp:posOffset>
                </wp:positionV>
                <wp:extent cx="2432050" cy="744220"/>
                <wp:effectExtent l="0" t="0" r="25400" b="36830"/>
                <wp:wrapNone/>
                <wp:docPr id="44" name="直接连接符 44"/>
                <wp:cNvGraphicFramePr/>
                <a:graphic xmlns:a="http://schemas.openxmlformats.org/drawingml/2006/main">
                  <a:graphicData uri="http://schemas.microsoft.com/office/word/2010/wordprocessingShape">
                    <wps:wsp>
                      <wps:cNvCnPr/>
                      <wps:spPr>
                        <a:xfrm flipV="1">
                          <a:off x="0" y="0"/>
                          <a:ext cx="2432343" cy="744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7.2pt;margin-top:7.65pt;height:58.6pt;width:191.5pt;z-index:251661312;mso-width-relative:page;mso-height-relative:page;" filled="f" stroked="t" coordsize="21600,21600" o:gfxdata="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NXHLZAAAACgEAAA8AAAAAAAAAAQAgAAAAIgAAAGRycy9kb3ducmV2Lnht&#10;bFBLAQIUABQAAAAIAIdO4kAELA4V+AEAAMIDAAAOAAAAAAAAAAEAIAAAACgBAABkcnMvZTJvRG9j&#10;LnhtbFBLBQYAAAAABgAGAFkBAACSBQAAAAA=&#10;">
                <v:fill on="f" focussize="0,0"/>
                <v:stroke weight="0.5pt" color="#5B9BD5 [3204]" miterlimit="8" joinstyle="miter"/>
                <v:imagedata o:title=""/>
                <o:lock v:ext="edit" aspectratio="f"/>
              </v:line>
            </w:pict>
          </mc:Fallback>
        </mc:AlternateContent>
      </w:r>
      <w:r>
        <mc:AlternateContent>
          <mc:Choice Requires="wps">
            <w:drawing>
              <wp:anchor distT="45720" distB="45720" distL="114300" distR="114300" simplePos="0" relativeHeight="251668480" behindDoc="0" locked="0" layoutInCell="1" allowOverlap="1">
                <wp:simplePos x="0" y="0"/>
                <wp:positionH relativeFrom="column">
                  <wp:posOffset>2871470</wp:posOffset>
                </wp:positionH>
                <wp:positionV relativeFrom="paragraph">
                  <wp:posOffset>460375</wp:posOffset>
                </wp:positionV>
                <wp:extent cx="445135" cy="339725"/>
                <wp:effectExtent l="0" t="0" r="0" b="3175"/>
                <wp:wrapNone/>
                <wp:docPr id="5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5038" cy="339969"/>
                        </a:xfrm>
                        <a:prstGeom prst="rect">
                          <a:avLst/>
                        </a:prstGeom>
                        <a:noFill/>
                        <a:ln w="9525">
                          <a:noFill/>
                          <a:miter lim="800000"/>
                        </a:ln>
                      </wps:spPr>
                      <wps:txbx>
                        <w:txbxContent>
                          <w:p w14:paraId="3D3CC0CA">
                            <w:pPr>
                              <w:jc w:val="center"/>
                              <w:rPr>
                                <w:sz w:val="21"/>
                              </w:rPr>
                            </w:pPr>
                            <w:r>
                              <w:rPr>
                                <w:rFonts w:hint="eastAsia"/>
                                <w:sz w:val="21"/>
                              </w:rPr>
                              <w:t>P</w:t>
                            </w:r>
                            <w:r>
                              <w:rPr>
                                <w:sz w:val="21"/>
                              </w:rPr>
                              <w:t>OE</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6.1pt;margin-top:36.25pt;height:26.75pt;width:35.05pt;z-index:251668480;mso-width-relative:page;mso-height-relative:page;" filled="f" stroked="f" coordsize="21600,21600" o:gfxdata="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rm4m&#10;1gAAAAoBAAAPAAAAAAAAAAEAIAAAACIAAABkcnMvZG93bnJldi54bWxQSwECFAAUAAAACACHTuJA&#10;RDIZKCMCAAApBAAADgAAAAAAAAABACAAAAAlAQAAZHJzL2Uyb0RvYy54bWxQSwUGAAAAAAYABgBZ&#10;AQAAugUAAAAA&#10;">
                <v:fill on="f" focussize="0,0"/>
                <v:stroke on="f" miterlimit="8" joinstyle="miter"/>
                <v:imagedata o:title=""/>
                <o:lock v:ext="edit" aspectratio="f"/>
                <v:textbox>
                  <w:txbxContent>
                    <w:p w14:paraId="3D3CC0CA">
                      <w:pPr>
                        <w:jc w:val="center"/>
                        <w:rPr>
                          <w:sz w:val="21"/>
                        </w:rPr>
                      </w:pPr>
                      <w:r>
                        <w:rPr>
                          <w:rFonts w:hint="eastAsia"/>
                          <w:sz w:val="21"/>
                        </w:rPr>
                        <w:t>P</w:t>
                      </w:r>
                      <w:r>
                        <w:rPr>
                          <w:sz w:val="21"/>
                        </w:rPr>
                        <w:t>OE</w:t>
                      </w:r>
                    </w:p>
                  </w:txbxContent>
                </v:textbox>
              </v:shape>
            </w:pict>
          </mc:Fallback>
        </mc:AlternateContent>
      </w:r>
      <w:r>
        <mc:AlternateContent>
          <mc:Choice Requires="wps">
            <w:drawing>
              <wp:anchor distT="45720" distB="45720" distL="114300" distR="114300" simplePos="0" relativeHeight="251667456" behindDoc="0" locked="0" layoutInCell="1" allowOverlap="1">
                <wp:simplePos x="0" y="0"/>
                <wp:positionH relativeFrom="column">
                  <wp:posOffset>3528060</wp:posOffset>
                </wp:positionH>
                <wp:positionV relativeFrom="paragraph">
                  <wp:posOffset>460375</wp:posOffset>
                </wp:positionV>
                <wp:extent cx="445135" cy="339725"/>
                <wp:effectExtent l="0" t="0" r="0" b="3175"/>
                <wp:wrapNone/>
                <wp:docPr id="5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5038" cy="339969"/>
                        </a:xfrm>
                        <a:prstGeom prst="rect">
                          <a:avLst/>
                        </a:prstGeom>
                        <a:noFill/>
                        <a:ln w="9525">
                          <a:noFill/>
                          <a:miter lim="800000"/>
                        </a:ln>
                      </wps:spPr>
                      <wps:txbx>
                        <w:txbxContent>
                          <w:p w14:paraId="06CF1E2F">
                            <w:pPr>
                              <w:jc w:val="center"/>
                              <w:rPr>
                                <w:sz w:val="21"/>
                              </w:rPr>
                            </w:pPr>
                            <w:r>
                              <w:rPr>
                                <w:rFonts w:hint="eastAsia"/>
                                <w:sz w:val="21"/>
                              </w:rPr>
                              <w:t>P</w:t>
                            </w:r>
                            <w:r>
                              <w:rPr>
                                <w:sz w:val="21"/>
                              </w:rPr>
                              <w:t>OE</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7.8pt;margin-top:36.25pt;height:26.75pt;width:35.05pt;z-index:251667456;mso-width-relative:page;mso-height-relative:page;" filled="f" stroked="f" coordsize="21600,21600" o:gfxdata="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umA&#10;u9cAAAAKAQAADwAAAAAAAAABACAAAAAiAAAAZHJzL2Rvd25yZXYueG1sUEsBAhQAFAAAAAgAh07i&#10;QIxo3KcjAgAAKQQAAA4AAAAAAAAAAQAgAAAAJgEAAGRycy9lMm9Eb2MueG1sUEsFBgAAAAAGAAYA&#10;WQEAALsFAAAAAA==&#10;">
                <v:fill on="f" focussize="0,0"/>
                <v:stroke on="f" miterlimit="8" joinstyle="miter"/>
                <v:imagedata o:title=""/>
                <o:lock v:ext="edit" aspectratio="f"/>
                <v:textbox>
                  <w:txbxContent>
                    <w:p w14:paraId="06CF1E2F">
                      <w:pPr>
                        <w:jc w:val="center"/>
                        <w:rPr>
                          <w:sz w:val="21"/>
                        </w:rPr>
                      </w:pPr>
                      <w:r>
                        <w:rPr>
                          <w:rFonts w:hint="eastAsia"/>
                          <w:sz w:val="21"/>
                        </w:rPr>
                        <w:t>P</w:t>
                      </w:r>
                      <w:r>
                        <w:rPr>
                          <w:sz w:val="21"/>
                        </w:rPr>
                        <w:t>OE</w:t>
                      </w:r>
                    </w:p>
                  </w:txbxContent>
                </v:textbox>
              </v:shape>
            </w:pict>
          </mc:Fallback>
        </mc:AlternateContent>
      </w:r>
      <w:r>
        <w:drawing>
          <wp:inline distT="0" distB="0" distL="0" distR="0">
            <wp:extent cx="719455" cy="1936115"/>
            <wp:effectExtent l="0" t="0" r="4445" b="6985"/>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9" cstate="print">
                      <a:extLst>
                        <a:ext uri="{28A0092B-C50C-407E-A947-70E740481C1C}">
                          <a14:useLocalDpi xmlns:a14="http://schemas.microsoft.com/office/drawing/2010/main" val="0"/>
                        </a:ext>
                      </a:extLst>
                    </a:blip>
                    <a:srcRect l="33112" t="3744" r="31335" b="646"/>
                    <a:stretch>
                      <a:fillRect/>
                    </a:stretch>
                  </pic:blipFill>
                  <pic:spPr>
                    <a:xfrm>
                      <a:off x="0" y="0"/>
                      <a:ext cx="720000" cy="1936263"/>
                    </a:xfrm>
                    <a:prstGeom prst="rect">
                      <a:avLst/>
                    </a:prstGeom>
                    <a:ln>
                      <a:noFill/>
                    </a:ln>
                  </pic:spPr>
                </pic:pic>
              </a:graphicData>
            </a:graphic>
          </wp:inline>
        </w:drawing>
      </w:r>
      <w:r>
        <w:t xml:space="preserve">       </w:t>
      </w:r>
      <w:r>
        <w:drawing>
          <wp:inline distT="0" distB="0" distL="0" distR="0">
            <wp:extent cx="476885" cy="1079500"/>
            <wp:effectExtent l="0" t="0" r="0" b="6350"/>
            <wp:docPr id="32" name="Picture 4" descr="DS-KBC63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 descr="DS-KBC6300-C"/>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0" b="97701" l="35824" r="62069">
                                  <a14:foregroundMark x1="39272" y1="91092" x2="46360" y2="0"/>
                                  <a14:foregroundMark x1="47510" y1="93966" x2="55747" y2="0"/>
                                </a14:backgroundRemoval>
                              </a14:imgEffect>
                            </a14:imgLayer>
                          </a14:imgProps>
                        </a:ext>
                        <a:ext uri="{28A0092B-C50C-407E-A947-70E740481C1C}">
                          <a14:useLocalDpi xmlns:a14="http://schemas.microsoft.com/office/drawing/2010/main" val="0"/>
                        </a:ext>
                      </a:extLst>
                    </a:blip>
                    <a:srcRect l="35638" r="34909"/>
                    <a:stretch>
                      <a:fillRect/>
                    </a:stretch>
                  </pic:blipFill>
                  <pic:spPr>
                    <a:xfrm>
                      <a:off x="0" y="0"/>
                      <a:ext cx="477147" cy="1080000"/>
                    </a:xfrm>
                    <a:prstGeom prst="rect">
                      <a:avLst/>
                    </a:prstGeom>
                    <a:noFill/>
                  </pic:spPr>
                </pic:pic>
              </a:graphicData>
            </a:graphic>
          </wp:inline>
        </w:drawing>
      </w:r>
      <w:r>
        <w:t xml:space="preserve">       </w:t>
      </w:r>
      <w:r>
        <w:drawing>
          <wp:inline distT="0" distB="0" distL="0" distR="0">
            <wp:extent cx="1078865" cy="679450"/>
            <wp:effectExtent l="0" t="0" r="6985" b="6350"/>
            <wp:docPr id="38" name="Picture 2" descr="DS-2XA8247H-X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 descr="DS-2XA8247H-XZS"/>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0" b="100000" l="0" r="100000">
                                  <a14:foregroundMark x1="7407" y1="39815" x2="7407" y2="0"/>
                                </a14:backgroundRemoval>
                              </a14:imgEffect>
                            </a14:imgLayer>
                          </a14:imgProps>
                        </a:ext>
                        <a:ext uri="{28A0092B-C50C-407E-A947-70E740481C1C}">
                          <a14:useLocalDpi xmlns:a14="http://schemas.microsoft.com/office/drawing/2010/main" val="0"/>
                        </a:ext>
                      </a:extLst>
                    </a:blip>
                    <a:srcRect t="18470" b="18552"/>
                    <a:stretch>
                      <a:fillRect/>
                    </a:stretch>
                  </pic:blipFill>
                  <pic:spPr>
                    <a:xfrm>
                      <a:off x="0" y="0"/>
                      <a:ext cx="1080000" cy="680164"/>
                    </a:xfrm>
                    <a:prstGeom prst="rect">
                      <a:avLst/>
                    </a:prstGeom>
                    <a:noFill/>
                    <a:ln>
                      <a:noFill/>
                    </a:ln>
                  </pic:spPr>
                </pic:pic>
              </a:graphicData>
            </a:graphic>
          </wp:inline>
        </w:drawing>
      </w:r>
      <w:r>
        <w:rPr>
          <w:rFonts w:hint="eastAsia"/>
        </w:rPr>
        <w:t xml:space="preserve"> </w:t>
      </w:r>
      <w:r>
        <w:t xml:space="preserve">      </w:t>
      </w:r>
      <w:r>
        <w:drawing>
          <wp:inline distT="0" distB="0" distL="0" distR="0">
            <wp:extent cx="1078865" cy="914400"/>
            <wp:effectExtent l="0" t="0" r="698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t="8144" b="7120"/>
                    <a:stretch>
                      <a:fillRect/>
                    </a:stretch>
                  </pic:blipFill>
                  <pic:spPr>
                    <a:xfrm>
                      <a:off x="0" y="0"/>
                      <a:ext cx="1080000" cy="915139"/>
                    </a:xfrm>
                    <a:prstGeom prst="rect">
                      <a:avLst/>
                    </a:prstGeom>
                    <a:noFill/>
                    <a:ln>
                      <a:noFill/>
                    </a:ln>
                  </pic:spPr>
                </pic:pic>
              </a:graphicData>
            </a:graphic>
          </wp:inline>
        </w:drawing>
      </w:r>
    </w:p>
    <w:p w14:paraId="6F9C4F27">
      <w:pPr>
        <w:jc w:val="center"/>
      </w:pPr>
    </w:p>
    <w:p w14:paraId="06BB41DE">
      <w:pPr>
        <w:jc w:val="center"/>
      </w:pPr>
    </w:p>
    <w:p w14:paraId="04C63DB9">
      <w:pPr>
        <w:pStyle w:val="12"/>
        <w:ind w:left="0" w:firstLine="0"/>
      </w:pPr>
      <w:r>
        <w:rPr>
          <w:rFonts w:hint="eastAsia"/>
        </w:rPr>
        <w:t>系统拓扑图</w:t>
      </w:r>
    </w:p>
    <w:p w14:paraId="443A9B3A">
      <w:pPr>
        <w:pStyle w:val="3"/>
      </w:pPr>
      <w:bookmarkStart w:id="6" w:name="_Toc202288772"/>
      <w:bookmarkStart w:id="7" w:name="_Toc98335801"/>
      <w:r>
        <w:rPr>
          <w:rFonts w:hint="eastAsia"/>
        </w:rPr>
        <w:t>应用场景</w:t>
      </w:r>
      <w:bookmarkEnd w:id="6"/>
      <w:bookmarkEnd w:id="7"/>
      <w:r>
        <w:rPr>
          <w:rFonts w:hint="eastAsia"/>
          <w:lang w:eastAsia="zh-CN"/>
        </w:rPr>
        <w:t>（</w:t>
      </w:r>
      <w:r>
        <w:rPr>
          <w:rFonts w:hint="eastAsia"/>
          <w:lang w:val="en-US" w:eastAsia="zh-CN"/>
        </w:rPr>
        <w:t>参考</w:t>
      </w:r>
      <w:r>
        <w:rPr>
          <w:rFonts w:hint="eastAsia"/>
          <w:lang w:eastAsia="zh-CN"/>
        </w:rPr>
        <w:t>）</w:t>
      </w:r>
    </w:p>
    <w:p w14:paraId="1761E2AE">
      <w:pPr>
        <w:spacing w:line="360" w:lineRule="auto"/>
        <w:ind w:firstLine="480" w:firstLineChars="200"/>
        <w:jc w:val="both"/>
        <w:rPr>
          <w:rFonts w:ascii="宋体" w:hAnsi="宋体"/>
          <w:color w:val="000000"/>
          <w:szCs w:val="24"/>
        </w:rPr>
      </w:pPr>
      <w:r>
        <w:rPr>
          <w:rFonts w:hint="eastAsia" w:ascii="宋体" w:hAnsi="宋体"/>
          <w:color w:val="000000"/>
          <w:szCs w:val="24"/>
        </w:rPr>
        <w:t>智慧体育系统可以满足校内的体育课、课间学生自由运动、校内的日常运动活动、体育家庭作业等多种场景。</w:t>
      </w:r>
    </w:p>
    <w:p w14:paraId="2141E230">
      <w:pPr>
        <w:jc w:val="center"/>
      </w:pPr>
      <w:r>
        <w:drawing>
          <wp:inline distT="0" distB="0" distL="0" distR="0">
            <wp:extent cx="4527550" cy="2874010"/>
            <wp:effectExtent l="0" t="0" r="635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4541267" cy="2883120"/>
                    </a:xfrm>
                    <a:prstGeom prst="rect">
                      <a:avLst/>
                    </a:prstGeom>
                  </pic:spPr>
                </pic:pic>
              </a:graphicData>
            </a:graphic>
          </wp:inline>
        </w:drawing>
      </w:r>
    </w:p>
    <w:p w14:paraId="778F0F05">
      <w:pPr>
        <w:pStyle w:val="12"/>
        <w:ind w:left="0" w:firstLine="0"/>
      </w:pPr>
      <w:r>
        <w:rPr>
          <w:rFonts w:hint="eastAsia"/>
        </w:rPr>
        <w:t>智慧体育操场示意图</w:t>
      </w:r>
    </w:p>
    <w:p w14:paraId="46402CE0">
      <w:pPr>
        <w:spacing w:line="360" w:lineRule="auto"/>
        <w:ind w:firstLine="480" w:firstLineChars="200"/>
        <w:jc w:val="both"/>
        <w:rPr>
          <w:rFonts w:ascii="宋体" w:hAnsi="宋体"/>
          <w:color w:val="000000"/>
          <w:szCs w:val="24"/>
        </w:rPr>
      </w:pPr>
      <w:r>
        <w:rPr>
          <w:rFonts w:hint="eastAsia" w:ascii="宋体" w:hAnsi="宋体"/>
          <w:color w:val="000000"/>
          <w:szCs w:val="24"/>
        </w:rPr>
        <w:t>在学校操场划定各项运动的测试区，如：立定跳远测试区、跳绳测试区、、跑步测试区，在每个区域部署智能测训一体机，基于物联摄像机和领先的人工智能运动视觉算法远距离无感的方式获取学生的实时运动画面。视频AI识别，无需老师秒表、纸币记录，成绩自动上传；设备可以自动发出运语音指令，学生按指令完成，教师减负；满足多个体育项目的测试需求，一键切换运动项目；自带智能交互屏，学生可课后自助运动，提高学生锻炼积极性；互动、PK运动，让体育学习变得更智能、更有趣。为学校提供了一种数字化、智能化、个性化的智慧体育操场。</w:t>
      </w:r>
    </w:p>
    <w:bookmarkEnd w:id="1"/>
    <w:p w14:paraId="1AFEF7D9">
      <w:r>
        <w:br w:type="page"/>
      </w:r>
    </w:p>
    <w:p w14:paraId="2493DC81">
      <w:pPr>
        <w:numPr>
          <w:ilvl w:val="0"/>
          <w:numId w:val="0"/>
        </w:numPr>
        <w:bidi w:val="0"/>
        <w:jc w:val="both"/>
        <w:rPr>
          <w:rFonts w:hint="eastAsia"/>
          <w:b/>
          <w:bCs/>
          <w:sz w:val="44"/>
          <w:szCs w:val="44"/>
          <w:lang w:val="en-US" w:eastAsia="zh-CN"/>
        </w:rPr>
      </w:pPr>
      <w:r>
        <w:rPr>
          <w:rFonts w:hint="eastAsia" w:ascii="Times New Roman" w:hAnsi="Times New Roman" w:eastAsia="宋体" w:cstheme="minorBidi"/>
          <w:b/>
          <w:bCs/>
          <w:kern w:val="2"/>
          <w:sz w:val="44"/>
          <w:szCs w:val="44"/>
          <w:lang w:val="en-US" w:eastAsia="zh-CN" w:bidi="ar-SA"/>
        </w:rPr>
        <w:t>二、</w:t>
      </w:r>
      <w:r>
        <w:rPr>
          <w:rFonts w:hint="eastAsia"/>
          <w:b/>
          <w:bCs/>
          <w:sz w:val="44"/>
          <w:szCs w:val="44"/>
          <w:lang w:val="en-US" w:eastAsia="zh-CN"/>
        </w:rPr>
        <w:t>竞价要求</w:t>
      </w:r>
    </w:p>
    <w:p w14:paraId="49744C32">
      <w:pPr>
        <w:spacing w:line="360" w:lineRule="auto"/>
        <w:ind w:firstLine="480" w:firstLineChars="200"/>
        <w:jc w:val="both"/>
        <w:rPr>
          <w:rFonts w:hint="eastAsia" w:ascii="宋体" w:hAnsi="宋体"/>
          <w:color w:val="000000"/>
          <w:szCs w:val="24"/>
          <w:lang w:val="en-US" w:eastAsia="zh-CN"/>
        </w:rPr>
      </w:pPr>
      <w:r>
        <w:rPr>
          <w:rFonts w:hint="eastAsia" w:ascii="宋体" w:hAnsi="宋体"/>
          <w:color w:val="000000"/>
          <w:szCs w:val="24"/>
          <w:lang w:val="en-US" w:eastAsia="zh-CN"/>
        </w:rPr>
        <w:t>1.供应商的报价应包括完成本项目所需的运输、装卸、施工、安装、调试、培训、售后、税金等；包含相关安装人员的人身财产安全保险费用及安全文明措施费用等；报价应包含项目可能产生的相关申报手续费用等。项目报价为包干价，即采购人不再支付任何其他费用。</w:t>
      </w:r>
    </w:p>
    <w:p w14:paraId="6837DF9D">
      <w:pPr>
        <w:spacing w:line="360" w:lineRule="auto"/>
        <w:ind w:firstLine="480" w:firstLineChars="200"/>
        <w:jc w:val="both"/>
        <w:rPr>
          <w:rFonts w:hint="default" w:ascii="宋体" w:hAnsi="宋体"/>
          <w:color w:val="000000"/>
          <w:szCs w:val="24"/>
          <w:lang w:val="en-US" w:eastAsia="zh-CN"/>
        </w:rPr>
      </w:pPr>
      <w:r>
        <w:rPr>
          <w:rFonts w:hint="eastAsia" w:ascii="宋体" w:hAnsi="宋体"/>
          <w:color w:val="000000"/>
          <w:szCs w:val="24"/>
          <w:lang w:val="en-US" w:eastAsia="zh-CN"/>
        </w:rPr>
        <w:t>2.本项目将根据上级拨款进度，实行分期付款.</w:t>
      </w:r>
    </w:p>
    <w:p w14:paraId="3C92FD5E">
      <w:pPr>
        <w:spacing w:line="360" w:lineRule="auto"/>
        <w:ind w:firstLine="480" w:firstLineChars="200"/>
        <w:jc w:val="both"/>
        <w:rPr>
          <w:rFonts w:hint="eastAsia" w:ascii="宋体" w:hAnsi="宋体"/>
          <w:color w:val="000000"/>
          <w:szCs w:val="24"/>
          <w:lang w:val="en-US" w:eastAsia="zh-CN"/>
        </w:rPr>
      </w:pPr>
      <w:r>
        <w:rPr>
          <w:rFonts w:hint="eastAsia" w:ascii="宋体" w:hAnsi="宋体"/>
          <w:color w:val="000000"/>
          <w:szCs w:val="24"/>
          <w:lang w:val="en-US" w:eastAsia="zh-CN"/>
        </w:rPr>
        <w:t>3.供应商所提供的产品质量应符合国家标准、国家相关规定和行业标准及采购人需求。</w:t>
      </w:r>
    </w:p>
    <w:p w14:paraId="00E167F5">
      <w:pPr>
        <w:spacing w:line="360" w:lineRule="auto"/>
        <w:ind w:firstLine="480" w:firstLineChars="200"/>
        <w:jc w:val="both"/>
        <w:rPr>
          <w:rFonts w:hint="eastAsia" w:ascii="宋体" w:hAnsi="宋体"/>
          <w:color w:val="000000"/>
          <w:szCs w:val="24"/>
          <w:lang w:val="en-US" w:eastAsia="zh-CN"/>
        </w:rPr>
      </w:pPr>
      <w:r>
        <w:rPr>
          <w:rFonts w:hint="eastAsia" w:ascii="宋体" w:hAnsi="宋体"/>
          <w:color w:val="000000"/>
          <w:szCs w:val="24"/>
          <w:lang w:val="en-US" w:eastAsia="zh-CN"/>
        </w:rPr>
        <w:t>4.供应商提供的产品须响应采购需求清单，并按要求在竞价附件中上传相关证明材料，未上传或上传材料不符合要求的，视为竞价不符合采购需求，报价无效。</w:t>
      </w:r>
    </w:p>
    <w:p w14:paraId="312AFAF3">
      <w:pPr>
        <w:spacing w:line="360" w:lineRule="auto"/>
        <w:ind w:firstLine="480" w:firstLineChars="200"/>
        <w:jc w:val="both"/>
        <w:rPr>
          <w:rFonts w:hint="eastAsia" w:ascii="宋体" w:hAnsi="宋体"/>
          <w:color w:val="000000"/>
          <w:szCs w:val="24"/>
          <w:lang w:val="en-US" w:eastAsia="zh-CN"/>
        </w:rPr>
      </w:pPr>
      <w:r>
        <w:rPr>
          <w:rFonts w:hint="eastAsia" w:ascii="宋体" w:hAnsi="宋体"/>
          <w:color w:val="000000"/>
          <w:szCs w:val="24"/>
          <w:lang w:val="en-US" w:eastAsia="zh-CN"/>
        </w:rPr>
        <w:t>5.供应商成为预成交供应商2个工作日内，须至采购人处提供“智慧体育训测一体机”相关参数的现场实物演示，以验证其是否满足产品采购需求参数要求，未提供或演示不符合参数要求的，视为虚假响应，取消其成交资格。</w:t>
      </w:r>
    </w:p>
    <w:p w14:paraId="6A467BF2">
      <w:pPr>
        <w:spacing w:line="360" w:lineRule="auto"/>
        <w:ind w:firstLine="480" w:firstLineChars="200"/>
        <w:jc w:val="both"/>
        <w:rPr>
          <w:rFonts w:hint="eastAsia" w:ascii="宋体" w:hAnsi="宋体"/>
          <w:color w:val="000000"/>
          <w:szCs w:val="24"/>
          <w:lang w:val="en-US" w:eastAsia="zh-CN"/>
        </w:rPr>
      </w:pPr>
      <w:r>
        <w:rPr>
          <w:rFonts w:hint="eastAsia" w:ascii="宋体" w:hAnsi="宋体"/>
          <w:color w:val="000000"/>
          <w:szCs w:val="24"/>
          <w:lang w:val="en-US" w:eastAsia="zh-CN"/>
        </w:rPr>
        <w:t>6.所有设备产品应原厂原装正品，包装应为出厂原装，相关配件及装箱单、合格证、使用说明等应按出厂标准齐备。</w:t>
      </w:r>
    </w:p>
    <w:p w14:paraId="4082CBE6">
      <w:pPr>
        <w:spacing w:line="360" w:lineRule="auto"/>
        <w:ind w:firstLine="480" w:firstLineChars="200"/>
        <w:jc w:val="both"/>
        <w:rPr>
          <w:rFonts w:hint="eastAsia" w:ascii="宋体" w:hAnsi="宋体"/>
          <w:color w:val="000000"/>
          <w:szCs w:val="24"/>
          <w:lang w:val="en-US" w:eastAsia="zh-CN"/>
        </w:rPr>
      </w:pPr>
      <w:r>
        <w:rPr>
          <w:rFonts w:hint="eastAsia" w:ascii="宋体" w:hAnsi="宋体"/>
          <w:color w:val="000000"/>
          <w:szCs w:val="24"/>
          <w:lang w:val="en-US" w:eastAsia="zh-CN"/>
        </w:rPr>
        <w:t>7.供应商应按采购人要求提供专业的使用及维护培训，确认采购人相关人员能正常使用相关功能并具备一般故障的排除能力。接受培训的人员数量、培训时间、培训次数、培训方式等，由采购人接实际需求通知供应商。</w:t>
      </w:r>
    </w:p>
    <w:p w14:paraId="6C5A91D6">
      <w:pPr>
        <w:spacing w:line="360" w:lineRule="auto"/>
        <w:ind w:firstLine="480" w:firstLineChars="200"/>
        <w:jc w:val="both"/>
        <w:rPr>
          <w:rFonts w:hint="eastAsia" w:ascii="宋体" w:hAnsi="宋体"/>
          <w:color w:val="000000"/>
          <w:szCs w:val="24"/>
          <w:lang w:val="en-US" w:eastAsia="zh-CN"/>
        </w:rPr>
      </w:pPr>
      <w:r>
        <w:rPr>
          <w:rFonts w:hint="eastAsia" w:ascii="宋体" w:hAnsi="宋体"/>
          <w:color w:val="000000"/>
          <w:szCs w:val="24"/>
          <w:lang w:val="en-US" w:eastAsia="zh-CN"/>
        </w:rPr>
        <w:t>8.供应商应提供定期检查、检测、保养服务（至少每半年一次，具体时间由采购人确定），确保产品处于正常使用状态。</w:t>
      </w:r>
    </w:p>
    <w:p w14:paraId="23B51A67">
      <w:pPr>
        <w:spacing w:line="360" w:lineRule="auto"/>
        <w:ind w:firstLine="480" w:firstLineChars="200"/>
        <w:jc w:val="both"/>
        <w:rPr>
          <w:rFonts w:hint="eastAsia" w:ascii="宋体" w:hAnsi="宋体"/>
          <w:color w:val="000000"/>
          <w:szCs w:val="24"/>
          <w:lang w:val="en-US" w:eastAsia="zh-CN"/>
        </w:rPr>
      </w:pPr>
      <w:r>
        <w:rPr>
          <w:rFonts w:hint="eastAsia" w:ascii="宋体" w:hAnsi="宋体"/>
          <w:color w:val="000000"/>
          <w:szCs w:val="24"/>
          <w:lang w:val="en-US" w:eastAsia="zh-CN"/>
        </w:rPr>
        <w:t>9.供应商应提供24小时服务电话，每周7×24小时的故障服务，自接到采购人服务要求后1小时内响应，24小时内解决问题。</w:t>
      </w:r>
    </w:p>
    <w:p w14:paraId="6066CC4D">
      <w:pPr>
        <w:spacing w:line="360" w:lineRule="auto"/>
        <w:ind w:firstLine="480" w:firstLineChars="200"/>
        <w:jc w:val="both"/>
        <w:rPr>
          <w:rFonts w:hint="eastAsia" w:ascii="宋体" w:hAnsi="宋体"/>
          <w:color w:val="000000"/>
          <w:szCs w:val="24"/>
          <w:lang w:val="en-US" w:eastAsia="zh-CN"/>
        </w:rPr>
      </w:pPr>
      <w:r>
        <w:rPr>
          <w:rFonts w:hint="eastAsia" w:ascii="宋体" w:hAnsi="宋体"/>
          <w:color w:val="000000"/>
          <w:szCs w:val="24"/>
          <w:lang w:val="en-US" w:eastAsia="zh-CN"/>
        </w:rPr>
        <w:t>10.供应商应自行负责项目实施期间的人身安全及财产安全；遵守采购人相关管理制度，并保证不损害采购人财物、不影响采购人的正常办公秩序。</w:t>
      </w:r>
    </w:p>
    <w:p w14:paraId="51895149">
      <w:pPr>
        <w:spacing w:line="360" w:lineRule="auto"/>
        <w:ind w:firstLine="480" w:firstLineChars="200"/>
        <w:jc w:val="both"/>
        <w:rPr>
          <w:rFonts w:hint="eastAsia" w:ascii="宋体" w:hAnsi="宋体"/>
          <w:color w:val="000000"/>
          <w:szCs w:val="24"/>
          <w:lang w:val="en-US" w:eastAsia="zh-CN"/>
        </w:rPr>
      </w:pPr>
      <w:r>
        <w:rPr>
          <w:rFonts w:hint="eastAsia" w:ascii="宋体" w:hAnsi="宋体"/>
          <w:color w:val="000000"/>
          <w:szCs w:val="24"/>
          <w:lang w:val="en-US" w:eastAsia="zh-CN"/>
        </w:rPr>
        <w:t>11.本项目的整体免费质保期不低于一年，若相关产品的免费质保期高于一年的，按其规定执行，质保方式为免费上门服务。</w:t>
      </w:r>
    </w:p>
    <w:p w14:paraId="76946468">
      <w:pPr>
        <w:spacing w:line="360" w:lineRule="auto"/>
        <w:ind w:firstLine="480" w:firstLineChars="200"/>
        <w:jc w:val="both"/>
        <w:rPr>
          <w:rFonts w:hint="default" w:ascii="宋体" w:hAnsi="宋体"/>
          <w:color w:val="000000"/>
          <w:szCs w:val="24"/>
          <w:lang w:val="en-US" w:eastAsia="zh-CN"/>
        </w:rPr>
      </w:pPr>
    </w:p>
    <w:p w14:paraId="43598942">
      <w:pPr>
        <w:numPr>
          <w:ilvl w:val="0"/>
          <w:numId w:val="0"/>
        </w:numPr>
        <w:bidi w:val="0"/>
        <w:jc w:val="both"/>
        <w:rPr>
          <w:rFonts w:hint="default"/>
          <w:b/>
          <w:bCs/>
          <w:sz w:val="44"/>
          <w:szCs w:val="44"/>
          <w:lang w:val="en-US" w:eastAsia="zh-CN"/>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01308627">
      <w:pPr>
        <w:numPr>
          <w:ilvl w:val="0"/>
          <w:numId w:val="0"/>
        </w:numPr>
        <w:bidi w:val="0"/>
        <w:jc w:val="both"/>
        <w:rPr>
          <w:rFonts w:hint="default"/>
          <w:b/>
          <w:bCs/>
          <w:sz w:val="44"/>
          <w:szCs w:val="44"/>
          <w:lang w:val="en-US" w:eastAsia="zh-CN"/>
        </w:rPr>
      </w:pPr>
      <w:r>
        <w:rPr>
          <w:rFonts w:hint="eastAsia"/>
          <w:b/>
          <w:bCs/>
          <w:sz w:val="44"/>
          <w:szCs w:val="44"/>
          <w:lang w:val="en-US" w:eastAsia="zh-CN"/>
        </w:rPr>
        <w:t>三、采购需求清单</w:t>
      </w:r>
    </w:p>
    <w:tbl>
      <w:tblPr>
        <w:tblStyle w:val="31"/>
        <w:tblW w:w="145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921"/>
        <w:gridCol w:w="878"/>
        <w:gridCol w:w="1066"/>
        <w:gridCol w:w="6081"/>
        <w:gridCol w:w="854"/>
        <w:gridCol w:w="816"/>
        <w:gridCol w:w="809"/>
        <w:gridCol w:w="843"/>
        <w:gridCol w:w="1471"/>
      </w:tblGrid>
      <w:tr w14:paraId="3118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811" w:type="dxa"/>
            <w:tcBorders>
              <w:top w:val="single" w:color="000000" w:sz="8" w:space="0"/>
              <w:left w:val="single" w:color="000000" w:sz="8" w:space="0"/>
              <w:bottom w:val="single" w:color="000000" w:sz="4" w:space="0"/>
              <w:right w:val="single" w:color="000000" w:sz="4" w:space="0"/>
              <w:tl2br w:val="nil"/>
              <w:tr2bl w:val="nil"/>
            </w:tcBorders>
            <w:shd w:val="clear" w:color="auto" w:fill="00B0F0"/>
            <w:noWrap w:val="0"/>
            <w:vAlign w:val="center"/>
          </w:tcPr>
          <w:p w14:paraId="1BD08232">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序号</w:t>
            </w:r>
          </w:p>
        </w:tc>
        <w:tc>
          <w:tcPr>
            <w:tcW w:w="921" w:type="dxa"/>
            <w:tcBorders>
              <w:top w:val="single" w:color="000000" w:sz="8" w:space="0"/>
              <w:left w:val="single" w:color="000000" w:sz="4" w:space="0"/>
              <w:bottom w:val="single" w:color="000000" w:sz="4" w:space="0"/>
              <w:right w:val="single" w:color="000000" w:sz="4" w:space="0"/>
              <w:tl2br w:val="nil"/>
              <w:tr2bl w:val="nil"/>
            </w:tcBorders>
            <w:shd w:val="clear" w:color="auto" w:fill="00B0F0"/>
            <w:noWrap w:val="0"/>
            <w:vAlign w:val="center"/>
          </w:tcPr>
          <w:p w14:paraId="310E1E35">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名 称</w:t>
            </w:r>
          </w:p>
        </w:tc>
        <w:tc>
          <w:tcPr>
            <w:tcW w:w="878" w:type="dxa"/>
            <w:tcBorders>
              <w:top w:val="single" w:color="000000" w:sz="8" w:space="0"/>
              <w:left w:val="single" w:color="000000" w:sz="4" w:space="0"/>
              <w:bottom w:val="single" w:color="000000" w:sz="4" w:space="0"/>
              <w:right w:val="single" w:color="000000" w:sz="4" w:space="0"/>
              <w:tl2br w:val="nil"/>
              <w:tr2bl w:val="nil"/>
            </w:tcBorders>
            <w:shd w:val="clear" w:color="auto" w:fill="00B0F0"/>
            <w:noWrap w:val="0"/>
            <w:vAlign w:val="center"/>
          </w:tcPr>
          <w:p w14:paraId="45B0290D">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品牌</w:t>
            </w:r>
          </w:p>
        </w:tc>
        <w:tc>
          <w:tcPr>
            <w:tcW w:w="1066" w:type="dxa"/>
            <w:tcBorders>
              <w:top w:val="single" w:color="000000" w:sz="8" w:space="0"/>
              <w:left w:val="single" w:color="000000" w:sz="4" w:space="0"/>
              <w:bottom w:val="single" w:color="000000" w:sz="4" w:space="0"/>
              <w:right w:val="single" w:color="000000" w:sz="4" w:space="0"/>
              <w:tl2br w:val="nil"/>
              <w:tr2bl w:val="nil"/>
            </w:tcBorders>
            <w:shd w:val="clear" w:color="auto" w:fill="00B0F0"/>
            <w:noWrap w:val="0"/>
            <w:vAlign w:val="center"/>
          </w:tcPr>
          <w:p w14:paraId="636D7AA0">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型号</w:t>
            </w:r>
          </w:p>
        </w:tc>
        <w:tc>
          <w:tcPr>
            <w:tcW w:w="6081" w:type="dxa"/>
            <w:tcBorders>
              <w:top w:val="single" w:color="000000" w:sz="8" w:space="0"/>
              <w:left w:val="single" w:color="000000" w:sz="4" w:space="0"/>
              <w:bottom w:val="single" w:color="000000" w:sz="4" w:space="0"/>
              <w:right w:val="single" w:color="000000" w:sz="4" w:space="0"/>
              <w:tl2br w:val="nil"/>
              <w:tr2bl w:val="nil"/>
            </w:tcBorders>
            <w:shd w:val="clear" w:color="auto" w:fill="00B0F0"/>
            <w:noWrap w:val="0"/>
            <w:vAlign w:val="center"/>
          </w:tcPr>
          <w:p w14:paraId="31B7A1C5">
            <w:pPr>
              <w:keepLines/>
              <w:spacing w:beforeLines="0" w:afterLines="0"/>
              <w:rPr>
                <w:rFonts w:hint="eastAsia" w:ascii="黑体" w:hAnsi="黑体" w:eastAsia="黑体" w:cs="黑体"/>
                <w:sz w:val="21"/>
                <w:szCs w:val="24"/>
              </w:rPr>
            </w:pPr>
            <w:r>
              <w:rPr>
                <w:rFonts w:hint="eastAsia" w:ascii="黑体" w:hAnsi="黑体" w:eastAsia="黑体" w:cs="黑体"/>
                <w:sz w:val="21"/>
                <w:szCs w:val="24"/>
              </w:rPr>
              <w:t>主要参数及性能</w:t>
            </w:r>
          </w:p>
        </w:tc>
        <w:tc>
          <w:tcPr>
            <w:tcW w:w="854" w:type="dxa"/>
            <w:tcBorders>
              <w:top w:val="single" w:color="000000" w:sz="8" w:space="0"/>
              <w:left w:val="single" w:color="000000" w:sz="4" w:space="0"/>
              <w:bottom w:val="single" w:color="000000" w:sz="4" w:space="0"/>
              <w:right w:val="single" w:color="000000" w:sz="4" w:space="0"/>
              <w:tl2br w:val="nil"/>
              <w:tr2bl w:val="nil"/>
            </w:tcBorders>
            <w:shd w:val="clear" w:color="auto" w:fill="00B0F0"/>
            <w:noWrap w:val="0"/>
            <w:vAlign w:val="center"/>
          </w:tcPr>
          <w:p w14:paraId="7EEEEB22">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单位</w:t>
            </w:r>
          </w:p>
        </w:tc>
        <w:tc>
          <w:tcPr>
            <w:tcW w:w="816" w:type="dxa"/>
            <w:tcBorders>
              <w:top w:val="single" w:color="000000" w:sz="8" w:space="0"/>
              <w:left w:val="single" w:color="000000" w:sz="4" w:space="0"/>
              <w:bottom w:val="single" w:color="000000" w:sz="4" w:space="0"/>
              <w:right w:val="single" w:color="000000" w:sz="4" w:space="0"/>
              <w:tl2br w:val="nil"/>
              <w:tr2bl w:val="nil"/>
            </w:tcBorders>
            <w:shd w:val="clear" w:color="auto" w:fill="00B0F0"/>
            <w:noWrap w:val="0"/>
            <w:vAlign w:val="center"/>
          </w:tcPr>
          <w:p w14:paraId="634FBD8E">
            <w:pPr>
              <w:keepLines/>
              <w:spacing w:beforeLines="0" w:afterLines="0"/>
              <w:rPr>
                <w:rFonts w:hint="eastAsia" w:ascii="黑体" w:hAnsi="黑体" w:eastAsia="黑体" w:cs="黑体"/>
                <w:sz w:val="21"/>
                <w:szCs w:val="24"/>
              </w:rPr>
            </w:pPr>
            <w:r>
              <w:rPr>
                <w:rFonts w:hint="eastAsia" w:ascii="黑体" w:hAnsi="黑体" w:eastAsia="黑体" w:cs="黑体"/>
                <w:sz w:val="21"/>
                <w:szCs w:val="24"/>
              </w:rPr>
              <w:t>数量</w:t>
            </w:r>
          </w:p>
        </w:tc>
        <w:tc>
          <w:tcPr>
            <w:tcW w:w="809" w:type="dxa"/>
            <w:tcBorders>
              <w:top w:val="single" w:color="000000" w:sz="8" w:space="0"/>
              <w:left w:val="single" w:color="000000" w:sz="4" w:space="0"/>
              <w:bottom w:val="single" w:color="000000" w:sz="4" w:space="0"/>
              <w:right w:val="nil"/>
              <w:tl2br w:val="nil"/>
              <w:tr2bl w:val="nil"/>
            </w:tcBorders>
            <w:shd w:val="clear" w:color="auto" w:fill="00B0F0"/>
            <w:noWrap w:val="0"/>
            <w:vAlign w:val="center"/>
          </w:tcPr>
          <w:p w14:paraId="5F22F9D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单价（元）</w:t>
            </w:r>
          </w:p>
        </w:tc>
        <w:tc>
          <w:tcPr>
            <w:tcW w:w="843" w:type="dxa"/>
            <w:tcBorders>
              <w:top w:val="single" w:color="000000" w:sz="8" w:space="0"/>
              <w:left w:val="single" w:color="000000" w:sz="4" w:space="0"/>
              <w:bottom w:val="single" w:color="000000" w:sz="4" w:space="0"/>
              <w:right w:val="nil"/>
              <w:tl2br w:val="nil"/>
              <w:tr2bl w:val="nil"/>
            </w:tcBorders>
            <w:shd w:val="clear" w:color="auto" w:fill="00B0F0"/>
            <w:noWrap w:val="0"/>
            <w:vAlign w:val="center"/>
          </w:tcPr>
          <w:p w14:paraId="3E04AB0B">
            <w:pPr>
              <w:keepLines/>
              <w:spacing w:beforeLines="0" w:afterLines="0"/>
              <w:rPr>
                <w:rFonts w:hint="eastAsia" w:ascii="黑体" w:hAnsi="黑体" w:eastAsia="黑体" w:cs="黑体"/>
                <w:sz w:val="21"/>
                <w:szCs w:val="24"/>
              </w:rPr>
            </w:pPr>
            <w:r>
              <w:rPr>
                <w:rFonts w:hint="eastAsia" w:ascii="黑体" w:hAnsi="黑体" w:eastAsia="黑体" w:cs="黑体"/>
                <w:sz w:val="21"/>
                <w:szCs w:val="24"/>
              </w:rPr>
              <w:t>总价（元）</w:t>
            </w:r>
          </w:p>
        </w:tc>
        <w:tc>
          <w:tcPr>
            <w:tcW w:w="1471" w:type="dxa"/>
            <w:tcBorders>
              <w:top w:val="single" w:color="000000" w:sz="8" w:space="0"/>
              <w:left w:val="single" w:color="000000" w:sz="4" w:space="0"/>
              <w:bottom w:val="single" w:color="000000" w:sz="4" w:space="0"/>
              <w:right w:val="single" w:color="000000" w:sz="8" w:space="0"/>
              <w:tl2br w:val="nil"/>
              <w:tr2bl w:val="nil"/>
            </w:tcBorders>
            <w:shd w:val="clear" w:color="auto" w:fill="00B0F0"/>
            <w:noWrap w:val="0"/>
            <w:vAlign w:val="center"/>
          </w:tcPr>
          <w:p w14:paraId="036751BE">
            <w:pPr>
              <w:keepLines/>
              <w:spacing w:beforeLines="0" w:afterLines="0"/>
              <w:rPr>
                <w:rFonts w:hint="default" w:ascii="黑体" w:hAnsi="黑体" w:eastAsia="黑体" w:cs="黑体"/>
                <w:sz w:val="21"/>
                <w:szCs w:val="24"/>
                <w:lang w:val="en-US" w:eastAsia="zh-CN"/>
              </w:rPr>
            </w:pPr>
            <w:r>
              <w:rPr>
                <w:rFonts w:hint="eastAsia" w:ascii="黑体" w:hAnsi="黑体" w:eastAsia="黑体" w:cs="黑体"/>
                <w:sz w:val="21"/>
                <w:szCs w:val="24"/>
                <w:lang w:val="en-US" w:eastAsia="zh-CN"/>
              </w:rPr>
              <w:t>意向品牌</w:t>
            </w:r>
          </w:p>
        </w:tc>
      </w:tr>
      <w:tr w14:paraId="3299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1C819E76">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9E086FC">
            <w:pPr>
              <w:keepLines/>
              <w:spacing w:beforeLines="0" w:afterLines="0"/>
              <w:rPr>
                <w:rFonts w:hint="eastAsia" w:ascii="黑体" w:hAnsi="黑体" w:eastAsia="黑体" w:cs="黑体"/>
                <w:sz w:val="21"/>
                <w:szCs w:val="24"/>
              </w:rPr>
            </w:pPr>
            <w:r>
              <w:rPr>
                <w:rFonts w:hint="eastAsia" w:ascii="黑体" w:hAnsi="黑体" w:eastAsia="黑体" w:cs="黑体"/>
                <w:sz w:val="21"/>
                <w:szCs w:val="24"/>
              </w:rPr>
              <w:t>智慧体育训测一体机</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651E8C2">
            <w:pPr>
              <w:widowControl/>
              <w:spacing w:beforeLines="0" w:afterLines="0"/>
              <w:jc w:val="center"/>
              <w:textAlignment w:val="center"/>
              <w:rPr>
                <w:rFonts w:hint="eastAsia" w:ascii="黑体" w:hAnsi="黑体" w:eastAsia="黑体" w:cs="黑体"/>
                <w:color w:val="000000"/>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20D3A7F">
            <w:pPr>
              <w:widowControl/>
              <w:spacing w:beforeLines="0" w:afterLines="0"/>
              <w:jc w:val="center"/>
              <w:textAlignment w:val="center"/>
              <w:rPr>
                <w:rFonts w:hint="eastAsia" w:ascii="黑体" w:hAnsi="黑体" w:eastAsia="黑体" w:cs="黑体"/>
                <w:color w:val="000000"/>
                <w:kern w:val="0"/>
                <w:sz w:val="18"/>
                <w:szCs w:val="18"/>
                <w:lang w:bidi="ar"/>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153A46D">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1、设备内置人机交互屏模组、NVR模组、电源模组、语音播放模块。摄像机模块的图像传感器靶面尺寸为1/1.8英寸，内置1颗CPU/NPU/GPU一体芯片。</w:t>
            </w:r>
          </w:p>
          <w:p w14:paraId="4C2303DA">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2、中心水平分辨力不小于1400线。</w:t>
            </w:r>
          </w:p>
          <w:p w14:paraId="188D4B3B">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w:t>
            </w:r>
            <w:r>
              <w:rPr>
                <w:rFonts w:hint="eastAsia" w:ascii="黑体" w:hAnsi="黑体" w:eastAsia="黑体" w:cs="黑体"/>
                <w:sz w:val="21"/>
                <w:szCs w:val="24"/>
              </w:rPr>
              <w:t>3、人机交互屏模块对角线长度不小于54.6cm（21.5英寸），屏幕背光亮度最大不低于1000nit。（提供具有国家认可检测机构出具的检测（验） 报告原件扫描件</w:t>
            </w:r>
            <w:r>
              <w:rPr>
                <w:rFonts w:hint="eastAsia" w:ascii="黑体" w:hAnsi="黑体" w:eastAsia="黑体" w:cs="黑体"/>
                <w:sz w:val="21"/>
                <w:szCs w:val="24"/>
                <w:lang w:val="en-US" w:eastAsia="zh-CN"/>
              </w:rPr>
              <w:t>加盖供应商公章</w:t>
            </w:r>
            <w:r>
              <w:rPr>
                <w:rFonts w:hint="eastAsia" w:ascii="黑体" w:hAnsi="黑体" w:eastAsia="黑体" w:cs="黑体"/>
                <w:sz w:val="21"/>
                <w:szCs w:val="24"/>
              </w:rPr>
              <w:t>）</w:t>
            </w:r>
          </w:p>
          <w:p w14:paraId="3A6FDD5E">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w:t>
            </w:r>
            <w:r>
              <w:rPr>
                <w:rFonts w:hint="eastAsia" w:ascii="黑体" w:hAnsi="黑体" w:eastAsia="黑体" w:cs="黑体"/>
                <w:sz w:val="21"/>
                <w:szCs w:val="24"/>
              </w:rPr>
              <w:t>4、设备具有跳绳、跳远和跑步运动的提示、分析、检验和评分功能；当待测人员通过人脸比对功能登录成功，通过屏幕选择运动项目后，设备可通过语音和图像信息引导待测人员按要求完成对应的体育运动项目，并实时将评分结果显示在屏幕上；成绩显示延时应不超过1秒。（提供具有国家认可检测机构出具的检测（验） 报告原件扫描件</w:t>
            </w:r>
            <w:r>
              <w:rPr>
                <w:rFonts w:hint="eastAsia" w:ascii="黑体" w:hAnsi="黑体" w:eastAsia="黑体" w:cs="黑体"/>
                <w:sz w:val="21"/>
                <w:szCs w:val="24"/>
                <w:lang w:val="en-US" w:eastAsia="zh-CN"/>
              </w:rPr>
              <w:t>加盖供应商公章</w:t>
            </w:r>
            <w:r>
              <w:rPr>
                <w:rFonts w:hint="eastAsia" w:ascii="黑体" w:hAnsi="黑体" w:eastAsia="黑体" w:cs="黑体"/>
                <w:sz w:val="21"/>
                <w:szCs w:val="24"/>
              </w:rPr>
              <w:t>）</w:t>
            </w:r>
          </w:p>
          <w:p w14:paraId="2984373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5、跳绳有效量程0~400次，误差不大于±1次。</w:t>
            </w:r>
          </w:p>
          <w:p w14:paraId="183F4EB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6、跳远有效量程0~3000mm，误差不大于±10mm。</w:t>
            </w:r>
          </w:p>
          <w:p w14:paraId="5C23D904">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w:t>
            </w:r>
            <w:r>
              <w:rPr>
                <w:rFonts w:hint="eastAsia" w:ascii="黑体" w:hAnsi="黑体" w:eastAsia="黑体" w:cs="黑体"/>
                <w:sz w:val="21"/>
                <w:szCs w:val="24"/>
              </w:rPr>
              <w:t>7、学生身份登录后，可以选择体育锻炼项目，或查看个人成绩及不同体育项目的成绩报告。支持体育锻炼姿势异常提醒功能，设备可根据不同训练项目指导学生按照正确的姿势锻炼。（提供具有国家认可检测机构出具的检测（验） 报告原件扫描件</w:t>
            </w:r>
            <w:r>
              <w:rPr>
                <w:rFonts w:hint="eastAsia" w:ascii="黑体" w:hAnsi="黑体" w:eastAsia="黑体" w:cs="黑体"/>
                <w:sz w:val="21"/>
                <w:szCs w:val="24"/>
                <w:lang w:val="en-US" w:eastAsia="zh-CN"/>
              </w:rPr>
              <w:t>加盖供应商公章</w:t>
            </w:r>
            <w:r>
              <w:rPr>
                <w:rFonts w:hint="eastAsia" w:ascii="黑体" w:hAnsi="黑体" w:eastAsia="黑体" w:cs="黑体"/>
                <w:sz w:val="21"/>
                <w:szCs w:val="24"/>
              </w:rPr>
              <w:t>）</w:t>
            </w:r>
          </w:p>
          <w:p w14:paraId="3B702937">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w:t>
            </w:r>
            <w:r>
              <w:rPr>
                <w:rFonts w:hint="eastAsia" w:ascii="黑体" w:hAnsi="黑体" w:eastAsia="黑体" w:cs="黑体"/>
                <w:sz w:val="21"/>
                <w:szCs w:val="24"/>
              </w:rPr>
              <w:t>8、教师身份登录后，支持查看本班学生的成绩信息、录入班级学生信息、开启随堂测试和年度体育测试功能。支持一个教师管理多个班级。可根据体育类别、班级、年级进行成绩分析、汇总，并生成分析报告显示。（提供具有国家认可检测机构出具的检测（验） 报告原件扫描件</w:t>
            </w:r>
            <w:r>
              <w:rPr>
                <w:rFonts w:hint="eastAsia" w:ascii="黑体" w:hAnsi="黑体" w:eastAsia="黑体" w:cs="黑体"/>
                <w:sz w:val="21"/>
                <w:szCs w:val="24"/>
                <w:lang w:val="en-US" w:eastAsia="zh-CN"/>
              </w:rPr>
              <w:t>加盖供应商公章</w:t>
            </w:r>
            <w:r>
              <w:rPr>
                <w:rFonts w:hint="eastAsia" w:ascii="黑体" w:hAnsi="黑体" w:eastAsia="黑体" w:cs="黑体"/>
                <w:sz w:val="21"/>
                <w:szCs w:val="24"/>
              </w:rPr>
              <w:t>）</w:t>
            </w:r>
          </w:p>
          <w:p w14:paraId="64A1F19F">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10、设备内置</w:t>
            </w:r>
            <w:r>
              <w:rPr>
                <w:rFonts w:hint="eastAsia" w:ascii="黑体" w:hAnsi="黑体" w:eastAsia="黑体" w:cs="黑体"/>
                <w:sz w:val="21"/>
                <w:szCs w:val="24"/>
                <w:lang w:val="en-US" w:eastAsia="zh-CN"/>
              </w:rPr>
              <w:t>≥</w:t>
            </w:r>
            <w:r>
              <w:rPr>
                <w:rFonts w:hint="eastAsia" w:ascii="黑体" w:hAnsi="黑体" w:eastAsia="黑体" w:cs="黑体"/>
                <w:sz w:val="21"/>
                <w:szCs w:val="24"/>
              </w:rPr>
              <w:t>1个扬声器，距设备1m处的最大声级应不低于90dB（A）。</w:t>
            </w:r>
          </w:p>
          <w:p w14:paraId="0E50F4E5">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11、机械碰撞等级不低于IK10。</w:t>
            </w:r>
          </w:p>
          <w:p w14:paraId="0D28E79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12、设备应能在额定电源电压DC（24±20%）V范围内正常工作。</w:t>
            </w:r>
          </w:p>
          <w:p w14:paraId="6769A295">
            <w:pPr>
              <w:keepLines/>
              <w:spacing w:beforeLines="0" w:afterLines="0"/>
              <w:rPr>
                <w:rFonts w:hint="default" w:ascii="黑体" w:hAnsi="黑体" w:eastAsia="黑体" w:cs="黑体"/>
                <w:sz w:val="21"/>
                <w:szCs w:val="24"/>
                <w:lang w:val="en-US" w:eastAsia="zh-CN"/>
              </w:rPr>
            </w:pPr>
            <w:r>
              <w:rPr>
                <w:rFonts w:hint="eastAsia" w:ascii="黑体" w:hAnsi="黑体" w:eastAsia="黑体" w:cs="黑体"/>
                <w:sz w:val="21"/>
                <w:szCs w:val="24"/>
                <w:lang w:val="en-US" w:eastAsia="zh-CN"/>
              </w:rPr>
              <w:t>提供产品制造商针对本项目的售后服务承诺扫描件加盖供应商公章。</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ADB9C9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台</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E68F4B4">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9B9C0">
            <w:pPr>
              <w:widowControl/>
              <w:spacing w:beforeLines="0" w:afterLines="0"/>
              <w:jc w:val="center"/>
              <w:textAlignment w:val="center"/>
              <w:rPr>
                <w:rFonts w:hint="default" w:ascii="黑体" w:hAnsi="黑体" w:eastAsia="黑体" w:cs="黑体"/>
                <w:color w:val="000000"/>
                <w:kern w:val="0"/>
                <w:sz w:val="21"/>
                <w:szCs w:val="21"/>
                <w:lang w:val="en-US" w:eastAsia="zh-CN" w:bidi="ar"/>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3630C8F8">
            <w:pPr>
              <w:keepNext w:val="0"/>
              <w:keepLines w:val="0"/>
              <w:widowControl/>
              <w:suppressLineNumbers w:val="0"/>
              <w:jc w:val="center"/>
              <w:textAlignment w:val="center"/>
              <w:rPr>
                <w:rFonts w:hint="default" w:ascii="黑体" w:hAnsi="黑体" w:eastAsia="黑体" w:cs="黑体"/>
                <w:color w:val="000000"/>
                <w:kern w:val="0"/>
                <w:sz w:val="24"/>
                <w:szCs w:val="24"/>
                <w:lang w:val="en-US" w:eastAsia="zh-CN" w:bidi="ar"/>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0006FE19">
            <w:pPr>
              <w:keepLines/>
              <w:spacing w:beforeLines="0" w:afterLines="0"/>
              <w:rPr>
                <w:rFonts w:hint="eastAsia" w:ascii="黑体" w:hAnsi="黑体" w:eastAsia="黑体" w:cs="黑体"/>
                <w:sz w:val="21"/>
                <w:szCs w:val="24"/>
                <w:lang w:eastAsia="zh-CN"/>
              </w:rPr>
            </w:pPr>
            <w:r>
              <w:rPr>
                <w:rFonts w:hint="eastAsia" w:ascii="黑体" w:hAnsi="黑体" w:eastAsia="黑体" w:cs="黑体"/>
                <w:sz w:val="21"/>
                <w:szCs w:val="24"/>
                <w:lang w:val="en-US" w:eastAsia="zh-CN"/>
              </w:rPr>
              <w:t>海康威视、</w:t>
            </w:r>
            <w:r>
              <w:rPr>
                <w:rFonts w:hint="eastAsia" w:ascii="黑体" w:hAnsi="黑体" w:eastAsia="黑体" w:cs="黑体"/>
                <w:sz w:val="21"/>
                <w:szCs w:val="24"/>
              </w:rPr>
              <w:t>校体云</w:t>
            </w:r>
          </w:p>
        </w:tc>
      </w:tr>
      <w:tr w14:paraId="1F39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1C213246">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2B229C5">
            <w:pPr>
              <w:keepLines/>
              <w:spacing w:beforeLines="0" w:afterLines="0"/>
              <w:rPr>
                <w:rFonts w:hint="eastAsia" w:ascii="黑体" w:hAnsi="黑体" w:eastAsia="黑体" w:cs="黑体"/>
                <w:sz w:val="21"/>
                <w:szCs w:val="24"/>
              </w:rPr>
            </w:pPr>
            <w:r>
              <w:rPr>
                <w:rFonts w:hint="eastAsia" w:ascii="黑体" w:hAnsi="黑体" w:eastAsia="黑体" w:cs="黑体"/>
                <w:sz w:val="21"/>
                <w:szCs w:val="24"/>
              </w:rPr>
              <w:t>终点摄像机</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B957AFE">
            <w:pPr>
              <w:widowControl/>
              <w:spacing w:beforeLines="0" w:afterLines="0"/>
              <w:jc w:val="center"/>
              <w:textAlignment w:val="center"/>
              <w:rPr>
                <w:rFonts w:hint="eastAsia" w:ascii="黑体" w:hAnsi="黑体" w:eastAsia="黑体" w:cs="黑体"/>
                <w:color w:val="000000"/>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7FB0FB9">
            <w:pPr>
              <w:widowControl/>
              <w:spacing w:beforeLines="0" w:afterLines="0"/>
              <w:jc w:val="center"/>
              <w:textAlignment w:val="center"/>
              <w:rPr>
                <w:rFonts w:hint="eastAsia" w:ascii="黑体" w:hAnsi="黑体" w:eastAsia="黑体" w:cs="黑体"/>
                <w:color w:val="000000"/>
                <w:kern w:val="0"/>
                <w:sz w:val="18"/>
                <w:szCs w:val="18"/>
                <w:lang w:bidi="ar"/>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75CB9CF4">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1、主码流支持分辨率</w:t>
            </w:r>
            <w:r>
              <w:rPr>
                <w:rFonts w:hint="eastAsia" w:ascii="黑体" w:hAnsi="黑体" w:eastAsia="黑体" w:cs="黑体"/>
                <w:sz w:val="21"/>
                <w:szCs w:val="24"/>
                <w:lang w:val="en-US" w:eastAsia="zh-CN"/>
              </w:rPr>
              <w:t>≥</w:t>
            </w:r>
            <w:r>
              <w:rPr>
                <w:rFonts w:hint="eastAsia" w:ascii="黑体" w:hAnsi="黑体" w:eastAsia="黑体" w:cs="黑体"/>
                <w:sz w:val="21"/>
                <w:szCs w:val="24"/>
              </w:rPr>
              <w:t>3840×2160、50fps。</w:t>
            </w:r>
          </w:p>
          <w:p w14:paraId="175C0F26">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2、靶面尺寸不低于1/1.8英寸。</w:t>
            </w:r>
          </w:p>
          <w:p w14:paraId="7B11716E">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3、具有</w:t>
            </w:r>
            <w:r>
              <w:rPr>
                <w:rFonts w:hint="eastAsia" w:ascii="黑体" w:hAnsi="黑体" w:eastAsia="黑体" w:cs="黑体"/>
                <w:sz w:val="21"/>
                <w:szCs w:val="24"/>
                <w:lang w:val="en-US" w:eastAsia="zh-CN"/>
              </w:rPr>
              <w:t>≥</w:t>
            </w:r>
            <w:r>
              <w:rPr>
                <w:rFonts w:hint="eastAsia" w:ascii="黑体" w:hAnsi="黑体" w:eastAsia="黑体" w:cs="黑体"/>
                <w:sz w:val="21"/>
                <w:szCs w:val="24"/>
              </w:rPr>
              <w:t>1个RJ45网络接口、</w:t>
            </w:r>
            <w:r>
              <w:rPr>
                <w:rFonts w:hint="eastAsia" w:ascii="黑体" w:hAnsi="黑体" w:eastAsia="黑体" w:cs="黑体"/>
                <w:sz w:val="21"/>
                <w:szCs w:val="24"/>
                <w:lang w:val="en-US" w:eastAsia="zh-CN"/>
              </w:rPr>
              <w:t>≥</w:t>
            </w:r>
            <w:r>
              <w:rPr>
                <w:rFonts w:hint="eastAsia" w:ascii="黑体" w:hAnsi="黑体" w:eastAsia="黑体" w:cs="黑体"/>
                <w:sz w:val="21"/>
                <w:szCs w:val="24"/>
              </w:rPr>
              <w:t>1个DC12V输出接口、</w:t>
            </w:r>
            <w:r>
              <w:rPr>
                <w:rFonts w:hint="eastAsia" w:ascii="黑体" w:hAnsi="黑体" w:eastAsia="黑体" w:cs="黑体"/>
                <w:sz w:val="21"/>
                <w:szCs w:val="24"/>
                <w:lang w:val="en-US" w:eastAsia="zh-CN"/>
              </w:rPr>
              <w:t>≥</w:t>
            </w:r>
            <w:r>
              <w:rPr>
                <w:rFonts w:hint="eastAsia" w:ascii="黑体" w:hAnsi="黑体" w:eastAsia="黑体" w:cs="黑体"/>
                <w:sz w:val="21"/>
                <w:szCs w:val="24"/>
              </w:rPr>
              <w:t>1路音频输出接口、</w:t>
            </w:r>
            <w:r>
              <w:rPr>
                <w:rFonts w:hint="eastAsia" w:ascii="黑体" w:hAnsi="黑体" w:eastAsia="黑体" w:cs="黑体"/>
                <w:sz w:val="21"/>
                <w:szCs w:val="24"/>
                <w:lang w:val="en-US" w:eastAsia="zh-CN"/>
              </w:rPr>
              <w:t>≥</w:t>
            </w:r>
            <w:r>
              <w:rPr>
                <w:rFonts w:hint="eastAsia" w:ascii="黑体" w:hAnsi="黑体" w:eastAsia="黑体" w:cs="黑体"/>
                <w:sz w:val="21"/>
                <w:szCs w:val="24"/>
              </w:rPr>
              <w:t>1路音频输入接口、</w:t>
            </w:r>
            <w:r>
              <w:rPr>
                <w:rFonts w:hint="eastAsia" w:ascii="黑体" w:hAnsi="黑体" w:eastAsia="黑体" w:cs="黑体"/>
                <w:sz w:val="21"/>
                <w:szCs w:val="24"/>
                <w:lang w:val="en-US" w:eastAsia="zh-CN"/>
              </w:rPr>
              <w:t>≥</w:t>
            </w:r>
            <w:r>
              <w:rPr>
                <w:rFonts w:hint="eastAsia" w:ascii="黑体" w:hAnsi="黑体" w:eastAsia="黑体" w:cs="黑体"/>
                <w:sz w:val="21"/>
                <w:szCs w:val="24"/>
              </w:rPr>
              <w:t>3路报警输入接口、</w:t>
            </w:r>
            <w:r>
              <w:rPr>
                <w:rFonts w:hint="eastAsia" w:ascii="黑体" w:hAnsi="黑体" w:eastAsia="黑体" w:cs="黑体"/>
                <w:sz w:val="21"/>
                <w:szCs w:val="24"/>
                <w:lang w:val="en-US" w:eastAsia="zh-CN"/>
              </w:rPr>
              <w:t>≥</w:t>
            </w:r>
            <w:r>
              <w:rPr>
                <w:rFonts w:hint="eastAsia" w:ascii="黑体" w:hAnsi="黑体" w:eastAsia="黑体" w:cs="黑体"/>
                <w:sz w:val="21"/>
                <w:szCs w:val="24"/>
              </w:rPr>
              <w:t>2路报警输出接口。（公安部检验报告证明）</w:t>
            </w:r>
          </w:p>
          <w:p w14:paraId="4FFB42B3">
            <w:pPr>
              <w:keepLines/>
              <w:spacing w:beforeLines="0" w:afterLines="0"/>
              <w:rPr>
                <w:rFonts w:hint="eastAsia" w:ascii="黑体" w:hAnsi="黑体" w:eastAsia="黑体" w:cs="黑体"/>
                <w:sz w:val="21"/>
                <w:szCs w:val="24"/>
              </w:rPr>
            </w:pPr>
            <w:r>
              <w:rPr>
                <w:rFonts w:hint="eastAsia" w:ascii="黑体" w:hAnsi="黑体" w:eastAsia="黑体" w:cs="黑体"/>
                <w:sz w:val="21"/>
                <w:szCs w:val="24"/>
              </w:rPr>
              <w:t>4、支持短跑检测功能，支持配置1~8条跑道，支持起点识别和终点识别，支持输出画面轨迹预览，支持踩线识别、到线计时。</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2D86243">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台</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674BBB2">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1</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8E4B0">
            <w:pPr>
              <w:widowControl/>
              <w:spacing w:beforeLines="0" w:afterLines="0"/>
              <w:jc w:val="center"/>
              <w:textAlignment w:val="center"/>
              <w:rPr>
                <w:rFonts w:hint="default" w:ascii="黑体" w:hAnsi="黑体" w:eastAsia="黑体" w:cs="黑体"/>
                <w:color w:val="000000"/>
                <w:kern w:val="0"/>
                <w:sz w:val="21"/>
                <w:szCs w:val="21"/>
                <w:lang w:val="en-US" w:eastAsia="zh-CN" w:bidi="ar"/>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3BAFA774">
            <w:pPr>
              <w:keepNext w:val="0"/>
              <w:keepLines w:val="0"/>
              <w:widowControl/>
              <w:suppressLineNumbers w:val="0"/>
              <w:jc w:val="center"/>
              <w:textAlignment w:val="center"/>
              <w:rPr>
                <w:rFonts w:hint="default" w:ascii="黑体" w:hAnsi="黑体" w:eastAsia="黑体" w:cs="黑体"/>
                <w:color w:val="000000"/>
                <w:kern w:val="0"/>
                <w:sz w:val="24"/>
                <w:szCs w:val="24"/>
                <w:lang w:val="en-US" w:eastAsia="zh-CN" w:bidi="ar"/>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3E0E2C27">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海康威视、</w:t>
            </w:r>
            <w:r>
              <w:rPr>
                <w:rFonts w:hint="eastAsia" w:ascii="黑体" w:hAnsi="黑体" w:eastAsia="黑体" w:cs="黑体"/>
                <w:sz w:val="21"/>
                <w:szCs w:val="24"/>
              </w:rPr>
              <w:t>校体云</w:t>
            </w:r>
          </w:p>
        </w:tc>
      </w:tr>
      <w:tr w14:paraId="6225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5DCFE21C">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9009E83">
            <w:pPr>
              <w:keepLines/>
              <w:spacing w:beforeLines="0" w:afterLines="0"/>
              <w:rPr>
                <w:rFonts w:hint="eastAsia" w:ascii="黑体" w:hAnsi="黑体" w:eastAsia="黑体" w:cs="黑体"/>
                <w:sz w:val="21"/>
                <w:szCs w:val="24"/>
              </w:rPr>
            </w:pPr>
            <w:r>
              <w:rPr>
                <w:rFonts w:hint="eastAsia" w:ascii="黑体" w:hAnsi="黑体" w:eastAsia="黑体" w:cs="黑体"/>
                <w:sz w:val="21"/>
                <w:szCs w:val="24"/>
              </w:rPr>
              <w:t>终点TTS播报音响</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01664CB">
            <w:pPr>
              <w:widowControl/>
              <w:spacing w:beforeLines="0" w:afterLines="0"/>
              <w:jc w:val="center"/>
              <w:textAlignment w:val="center"/>
              <w:rPr>
                <w:rFonts w:hint="eastAsia" w:ascii="黑体" w:hAnsi="黑体" w:eastAsia="黑体" w:cs="黑体"/>
                <w:color w:val="000000"/>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8E2F751">
            <w:pPr>
              <w:widowControl/>
              <w:spacing w:beforeLines="0" w:afterLines="0"/>
              <w:jc w:val="center"/>
              <w:textAlignment w:val="center"/>
              <w:rPr>
                <w:rFonts w:hint="eastAsia" w:ascii="黑体" w:hAnsi="黑体" w:eastAsia="黑体" w:cs="黑体"/>
                <w:color w:val="000000"/>
                <w:kern w:val="0"/>
                <w:sz w:val="18"/>
                <w:szCs w:val="18"/>
                <w:lang w:bidi="ar"/>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12841C5">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1、采用网络音频解码、高性能D类功放及扬声器三合一，中低音和高音分频设计</w:t>
            </w:r>
          </w:p>
          <w:p w14:paraId="17437EE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2、采用双核芯片，内置NOR Flash+EMMC双存储，支持系统双备份</w:t>
            </w:r>
          </w:p>
          <w:p w14:paraId="5F63A1C2">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3、支持DC24V/POE等多种供电方式，可根据供电方式需要选择不同的设备版本</w:t>
            </w:r>
          </w:p>
          <w:p w14:paraId="5FF0B532">
            <w:pPr>
              <w:keepLines/>
              <w:spacing w:beforeLines="0" w:afterLines="0"/>
              <w:rPr>
                <w:rFonts w:hint="eastAsia" w:ascii="黑体" w:hAnsi="黑体" w:eastAsia="黑体" w:cs="黑体"/>
                <w:sz w:val="21"/>
                <w:szCs w:val="24"/>
              </w:rPr>
            </w:pPr>
            <w:r>
              <w:rPr>
                <w:rFonts w:hint="eastAsia" w:ascii="黑体" w:hAnsi="黑体" w:eastAsia="黑体" w:cs="黑体"/>
                <w:sz w:val="21"/>
                <w:szCs w:val="24"/>
              </w:rPr>
              <w:t>4、设备独立支持报警输入、布防计划及语音联动，支持TTS语音合成和文本广播，自然流畅的标准男女双声可选</w:t>
            </w:r>
          </w:p>
          <w:p w14:paraId="7DA0900A">
            <w:pPr>
              <w:keepLines/>
              <w:spacing w:beforeLines="0" w:afterLines="0"/>
              <w:rPr>
                <w:rFonts w:hint="eastAsia" w:ascii="黑体" w:hAnsi="黑体" w:eastAsia="黑体" w:cs="黑体"/>
                <w:sz w:val="21"/>
                <w:szCs w:val="24"/>
              </w:rPr>
            </w:pPr>
            <w:r>
              <w:rPr>
                <w:rFonts w:hint="eastAsia" w:ascii="黑体" w:hAnsi="黑体" w:eastAsia="黑体" w:cs="黑体"/>
                <w:sz w:val="21"/>
                <w:szCs w:val="24"/>
              </w:rPr>
              <w:t>5、支持网络广播及本地输入混音、优先级可配置</w:t>
            </w:r>
          </w:p>
          <w:p w14:paraId="5F0BBD0D">
            <w:pPr>
              <w:keepLines/>
              <w:spacing w:beforeLines="0" w:afterLines="0"/>
              <w:rPr>
                <w:rFonts w:hint="eastAsia" w:ascii="黑体" w:hAnsi="黑体" w:eastAsia="黑体" w:cs="黑体"/>
                <w:sz w:val="21"/>
                <w:szCs w:val="24"/>
              </w:rPr>
            </w:pPr>
            <w:r>
              <w:rPr>
                <w:rFonts w:hint="eastAsia" w:ascii="黑体" w:hAnsi="黑体" w:eastAsia="黑体" w:cs="黑体"/>
                <w:sz w:val="21"/>
                <w:szCs w:val="24"/>
              </w:rPr>
              <w:t>6、物理接口：报警输入 ╳ 2、音频输入：Line in ╳ 2</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2DFA049">
            <w:pPr>
              <w:keepLines/>
              <w:spacing w:beforeLines="0" w:afterLines="0"/>
              <w:rPr>
                <w:rFonts w:hint="default" w:ascii="黑体" w:hAnsi="黑体" w:eastAsia="黑体" w:cs="黑体"/>
                <w:sz w:val="21"/>
                <w:szCs w:val="24"/>
                <w:lang w:val="en-US" w:eastAsia="zh-CN"/>
              </w:rPr>
            </w:pPr>
            <w:r>
              <w:rPr>
                <w:rFonts w:hint="eastAsia" w:ascii="黑体" w:hAnsi="黑体" w:eastAsia="黑体" w:cs="黑体"/>
                <w:sz w:val="21"/>
                <w:szCs w:val="24"/>
                <w:lang w:val="en-US" w:eastAsia="zh-CN"/>
              </w:rPr>
              <w:t>只</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4DC4B53">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1</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9A1E02">
            <w:pPr>
              <w:widowControl/>
              <w:spacing w:beforeLines="0" w:afterLines="0"/>
              <w:jc w:val="center"/>
              <w:textAlignment w:val="center"/>
              <w:rPr>
                <w:rFonts w:hint="default" w:ascii="黑体" w:hAnsi="黑体" w:eastAsia="黑体" w:cs="黑体"/>
                <w:color w:val="000000"/>
                <w:kern w:val="0"/>
                <w:sz w:val="21"/>
                <w:szCs w:val="21"/>
                <w:lang w:val="en-US" w:eastAsia="zh-CN" w:bidi="ar"/>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34C1E4F2">
            <w:pPr>
              <w:keepNext w:val="0"/>
              <w:keepLines w:val="0"/>
              <w:widowControl/>
              <w:suppressLineNumbers w:val="0"/>
              <w:jc w:val="center"/>
              <w:textAlignment w:val="center"/>
              <w:rPr>
                <w:rFonts w:hint="default" w:ascii="黑体" w:hAnsi="黑体" w:eastAsia="黑体" w:cs="黑体"/>
                <w:color w:val="000000"/>
                <w:kern w:val="0"/>
                <w:sz w:val="24"/>
                <w:szCs w:val="24"/>
                <w:lang w:val="en-US" w:eastAsia="zh-CN" w:bidi="ar"/>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7B470CA3">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海康威视、</w:t>
            </w:r>
            <w:r>
              <w:rPr>
                <w:rFonts w:hint="eastAsia" w:ascii="黑体" w:hAnsi="黑体" w:eastAsia="黑体" w:cs="黑体"/>
                <w:sz w:val="21"/>
                <w:szCs w:val="24"/>
              </w:rPr>
              <w:t>校体云</w:t>
            </w:r>
          </w:p>
        </w:tc>
      </w:tr>
      <w:tr w14:paraId="5AA1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1BEE996F">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4B0772F">
            <w:pPr>
              <w:keepLines/>
              <w:spacing w:beforeLines="0" w:afterLines="0"/>
              <w:rPr>
                <w:rFonts w:hint="eastAsia" w:ascii="黑体" w:hAnsi="黑体" w:eastAsia="黑体" w:cs="黑体"/>
                <w:sz w:val="21"/>
                <w:szCs w:val="24"/>
              </w:rPr>
            </w:pPr>
            <w:r>
              <w:rPr>
                <w:rFonts w:hint="eastAsia" w:ascii="黑体" w:hAnsi="黑体" w:eastAsia="黑体" w:cs="黑体"/>
                <w:sz w:val="21"/>
                <w:szCs w:val="24"/>
              </w:rPr>
              <w:t>体育教学管理平台</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4767E92">
            <w:pPr>
              <w:widowControl/>
              <w:spacing w:beforeLines="0" w:afterLines="0"/>
              <w:jc w:val="center"/>
              <w:textAlignment w:val="center"/>
              <w:rPr>
                <w:rFonts w:hint="eastAsia" w:ascii="黑体" w:hAnsi="黑体" w:eastAsia="黑体" w:cs="黑体"/>
                <w:color w:val="000000"/>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0EEC70B">
            <w:pPr>
              <w:widowControl/>
              <w:spacing w:beforeLines="0" w:afterLines="0"/>
              <w:jc w:val="center"/>
              <w:textAlignment w:val="center"/>
              <w:rPr>
                <w:rFonts w:hint="eastAsia" w:ascii="黑体" w:hAnsi="黑体" w:eastAsia="黑体" w:cs="黑体"/>
                <w:color w:val="000000"/>
                <w:kern w:val="0"/>
                <w:sz w:val="18"/>
                <w:szCs w:val="18"/>
                <w:lang w:bidi="ar"/>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FEC8175">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1教师管理：</w:t>
            </w:r>
          </w:p>
          <w:p w14:paraId="6EB8FBD4">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1)支持批量导入教师信息，包括姓名、手机号、主管班级、协管班级等基本信息。</w:t>
            </w:r>
          </w:p>
          <w:p w14:paraId="02122D72">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2)允许编辑和更新教师信息（包括：姓名/手机号/管理班级/人脸信息），保持数据的准确性。</w:t>
            </w:r>
          </w:p>
          <w:p w14:paraId="496C99D4">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3)支持删除教师信息，适用于教师离职或其他情况。</w:t>
            </w:r>
          </w:p>
          <w:p w14:paraId="02386F9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4)可为教师分配角色，如体育教师、班主任、其他教师，以区分教师类型。</w:t>
            </w:r>
          </w:p>
          <w:p w14:paraId="181F8213">
            <w:pPr>
              <w:keepLines/>
              <w:spacing w:beforeLines="0" w:afterLines="0"/>
              <w:rPr>
                <w:rFonts w:hint="eastAsia" w:ascii="黑体" w:hAnsi="黑体" w:eastAsia="黑体" w:cs="黑体"/>
                <w:sz w:val="21"/>
                <w:szCs w:val="24"/>
              </w:rPr>
            </w:pPr>
            <w:r>
              <w:rPr>
                <w:rFonts w:hint="eastAsia" w:ascii="黑体" w:hAnsi="黑体" w:eastAsia="黑体" w:cs="黑体"/>
                <w:sz w:val="21"/>
                <w:szCs w:val="24"/>
              </w:rPr>
              <w:t>5)可对教师进行主管班级、协管班级绑定，提升上课效率。</w:t>
            </w:r>
          </w:p>
          <w:p w14:paraId="55D86821">
            <w:pPr>
              <w:keepLines/>
              <w:spacing w:beforeLines="0" w:afterLines="0"/>
              <w:rPr>
                <w:rFonts w:hint="eastAsia" w:ascii="黑体" w:hAnsi="黑体" w:eastAsia="黑体" w:cs="黑体"/>
                <w:sz w:val="21"/>
                <w:szCs w:val="24"/>
              </w:rPr>
            </w:pPr>
            <w:r>
              <w:rPr>
                <w:rFonts w:hint="eastAsia" w:ascii="黑体" w:hAnsi="黑体" w:eastAsia="黑体" w:cs="黑体"/>
                <w:sz w:val="21"/>
                <w:szCs w:val="24"/>
              </w:rPr>
              <w:t>6)提供教师最近登录时间，方便学校了解教师的工作情况。</w:t>
            </w:r>
          </w:p>
          <w:p w14:paraId="0D6CAD5C">
            <w:pPr>
              <w:keepLines/>
              <w:spacing w:beforeLines="0" w:afterLines="0"/>
              <w:rPr>
                <w:rFonts w:hint="eastAsia" w:ascii="黑体" w:hAnsi="黑体" w:eastAsia="黑体" w:cs="黑体"/>
                <w:sz w:val="21"/>
                <w:szCs w:val="24"/>
              </w:rPr>
            </w:pPr>
            <w:r>
              <w:rPr>
                <w:rFonts w:hint="eastAsia" w:ascii="黑体" w:hAnsi="黑体" w:eastAsia="黑体" w:cs="黑体"/>
                <w:sz w:val="21"/>
                <w:szCs w:val="24"/>
              </w:rPr>
              <w:t>7)支持批量导出教师信息，便于备份和数据分析。</w:t>
            </w:r>
          </w:p>
          <w:p w14:paraId="3F8AE0BC">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2.学生管理：</w:t>
            </w:r>
          </w:p>
          <w:p w14:paraId="7E42588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1)允许录入学生基本信息，如姓名、性别、照片、学籍号、年级和班级等。</w:t>
            </w:r>
          </w:p>
          <w:p w14:paraId="6C3EBBF2">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2)支持学生信息的动态更新，包括学生升级、毕业等变动情况。</w:t>
            </w:r>
          </w:p>
          <w:p w14:paraId="25EDEF56">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3)支持批量录入学生人脸照片，用于智慧体育设备的人脸识别功能。</w:t>
            </w:r>
          </w:p>
          <w:p w14:paraId="587FF3C0">
            <w:pPr>
              <w:keepLines/>
              <w:spacing w:beforeLines="0" w:afterLines="0"/>
              <w:rPr>
                <w:rFonts w:hint="eastAsia" w:ascii="黑体" w:hAnsi="黑体" w:eastAsia="黑体" w:cs="黑体"/>
                <w:sz w:val="21"/>
                <w:szCs w:val="24"/>
              </w:rPr>
            </w:pPr>
            <w:r>
              <w:rPr>
                <w:rFonts w:hint="eastAsia" w:ascii="黑体" w:hAnsi="黑体" w:eastAsia="黑体" w:cs="黑体"/>
                <w:sz w:val="21"/>
                <w:szCs w:val="24"/>
              </w:rPr>
              <w:t>4)支持批量录入学生身份信息，自动绑定至相应年级、班级。</w:t>
            </w:r>
          </w:p>
          <w:p w14:paraId="49036ED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5)支持学生信息展示，包含：姓名、性别、年级、班级、入学年份、学籍号等。</w:t>
            </w:r>
          </w:p>
          <w:p w14:paraId="0FC8CCCA">
            <w:pPr>
              <w:keepLines/>
              <w:spacing w:beforeLines="0" w:afterLines="0"/>
              <w:rPr>
                <w:rFonts w:hint="eastAsia" w:ascii="黑体" w:hAnsi="黑体" w:eastAsia="黑体" w:cs="黑体"/>
                <w:sz w:val="21"/>
                <w:szCs w:val="24"/>
              </w:rPr>
            </w:pPr>
            <w:r>
              <w:rPr>
                <w:rFonts w:hint="eastAsia" w:ascii="黑体" w:hAnsi="黑体" w:eastAsia="黑体" w:cs="黑体"/>
                <w:sz w:val="21"/>
                <w:szCs w:val="24"/>
              </w:rPr>
              <w:t>6)提供学生信息批量导出功能，方便备份管理学生信息。</w:t>
            </w:r>
          </w:p>
          <w:p w14:paraId="347FD1F4">
            <w:pPr>
              <w:keepLines/>
              <w:spacing w:beforeLines="0" w:afterLines="0"/>
              <w:rPr>
                <w:rFonts w:hint="eastAsia" w:ascii="黑体" w:hAnsi="黑体" w:eastAsia="黑体" w:cs="黑体"/>
                <w:sz w:val="21"/>
                <w:szCs w:val="24"/>
              </w:rPr>
            </w:pPr>
            <w:r>
              <w:rPr>
                <w:rFonts w:hint="eastAsia" w:ascii="黑体" w:hAnsi="黑体" w:eastAsia="黑体" w:cs="黑体"/>
                <w:sz w:val="21"/>
                <w:szCs w:val="24"/>
              </w:rPr>
              <w:t>7)允许管理员设置学生家长联系方式信息。</w:t>
            </w:r>
          </w:p>
          <w:p w14:paraId="242DBFA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3．随堂训练：</w:t>
            </w:r>
          </w:p>
          <w:p w14:paraId="41E8344C">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1)支持通过年级/班级/运动项目查询随堂测试任务。</w:t>
            </w:r>
          </w:p>
          <w:p w14:paraId="71232A9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2)支持查看训练项目、开始时间、训练状态信息。</w:t>
            </w:r>
          </w:p>
          <w:p w14:paraId="6900738F">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3)支持查看随堂测试详情，包含：参与人数、完成人数、学生数运动详情等数据信息。</w:t>
            </w:r>
          </w:p>
          <w:p w14:paraId="36DCFB9D">
            <w:pPr>
              <w:keepLines/>
              <w:spacing w:beforeLines="0" w:afterLines="0"/>
              <w:rPr>
                <w:rFonts w:hint="eastAsia" w:ascii="黑体" w:hAnsi="黑体" w:eastAsia="黑体" w:cs="黑体"/>
                <w:sz w:val="21"/>
                <w:szCs w:val="24"/>
              </w:rPr>
            </w:pPr>
            <w:r>
              <w:rPr>
                <w:rFonts w:hint="eastAsia" w:ascii="黑体" w:hAnsi="黑体" w:eastAsia="黑体" w:cs="黑体"/>
                <w:sz w:val="21"/>
                <w:szCs w:val="24"/>
              </w:rPr>
              <w:t>4)支持查看任务中学生个人的成绩、时长、分数、评级信息。</w:t>
            </w:r>
          </w:p>
          <w:p w14:paraId="1F93C7F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5)支持导出随堂测试任务表格数据。</w:t>
            </w:r>
          </w:p>
          <w:p w14:paraId="07CE0905">
            <w:pPr>
              <w:keepLines/>
              <w:spacing w:beforeLines="0" w:afterLines="0"/>
              <w:rPr>
                <w:rFonts w:hint="eastAsia" w:ascii="黑体" w:hAnsi="黑体" w:eastAsia="黑体" w:cs="黑体"/>
                <w:sz w:val="21"/>
                <w:szCs w:val="24"/>
              </w:rPr>
            </w:pPr>
            <w:r>
              <w:rPr>
                <w:rFonts w:hint="eastAsia" w:ascii="黑体" w:hAnsi="黑体" w:eastAsia="黑体" w:cs="黑体"/>
                <w:sz w:val="21"/>
                <w:szCs w:val="24"/>
              </w:rPr>
              <w:t>4.学生锻炼记录：</w:t>
            </w:r>
          </w:p>
          <w:p w14:paraId="07263761">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1)支持通过学校/年级/班级/学生姓名/运动项目等维度进行查询，查看学生自由运动记录。</w:t>
            </w:r>
          </w:p>
          <w:p w14:paraId="66F41E7F">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2)学生运动记录包括：运动项目、成绩、运动开始时间。</w:t>
            </w:r>
          </w:p>
          <w:p w14:paraId="746BB163">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3)支持一键导出表格数据</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AB2C522">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套</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C1D0C5E">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1</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5023F">
            <w:pPr>
              <w:widowControl/>
              <w:spacing w:beforeLines="0" w:afterLines="0"/>
              <w:jc w:val="center"/>
              <w:textAlignment w:val="center"/>
              <w:rPr>
                <w:rFonts w:hint="default" w:ascii="黑体" w:hAnsi="黑体" w:eastAsia="黑体" w:cs="黑体"/>
                <w:color w:val="000000"/>
                <w:kern w:val="0"/>
                <w:sz w:val="21"/>
                <w:szCs w:val="21"/>
                <w:lang w:val="en-US" w:eastAsia="zh-CN" w:bidi="ar"/>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6F999F42">
            <w:pPr>
              <w:keepNext w:val="0"/>
              <w:keepLines w:val="0"/>
              <w:widowControl/>
              <w:suppressLineNumbers w:val="0"/>
              <w:jc w:val="center"/>
              <w:textAlignment w:val="center"/>
              <w:rPr>
                <w:rFonts w:hint="default" w:ascii="黑体" w:hAnsi="黑体" w:eastAsia="黑体" w:cs="黑体"/>
                <w:color w:val="000000"/>
                <w:kern w:val="0"/>
                <w:sz w:val="24"/>
                <w:szCs w:val="24"/>
                <w:lang w:val="en-US" w:eastAsia="zh-CN" w:bidi="ar"/>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776704EC">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海康威视、</w:t>
            </w:r>
            <w:r>
              <w:rPr>
                <w:rFonts w:hint="eastAsia" w:ascii="黑体" w:hAnsi="黑体" w:eastAsia="黑体" w:cs="黑体"/>
                <w:sz w:val="21"/>
                <w:szCs w:val="24"/>
              </w:rPr>
              <w:t>校体云</w:t>
            </w:r>
          </w:p>
        </w:tc>
      </w:tr>
      <w:tr w14:paraId="04C8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678135D4">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5AA304E">
            <w:pPr>
              <w:keepLines/>
              <w:spacing w:beforeLines="0" w:afterLines="0"/>
              <w:rPr>
                <w:rFonts w:hint="eastAsia" w:ascii="黑体" w:hAnsi="黑体" w:eastAsia="黑体" w:cs="黑体"/>
                <w:sz w:val="21"/>
                <w:szCs w:val="24"/>
              </w:rPr>
            </w:pPr>
            <w:r>
              <w:rPr>
                <w:rFonts w:hint="eastAsia" w:ascii="黑体" w:hAnsi="黑体" w:eastAsia="黑体" w:cs="黑体"/>
                <w:sz w:val="21"/>
                <w:szCs w:val="24"/>
              </w:rPr>
              <w:t>立杆</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2AF9B31">
            <w:pPr>
              <w:widowControl/>
              <w:spacing w:beforeLines="0" w:afterLines="0"/>
              <w:jc w:val="center"/>
              <w:textAlignment w:val="center"/>
              <w:rPr>
                <w:rFonts w:hint="default" w:ascii="黑体" w:hAnsi="黑体" w:eastAsia="黑体" w:cs="黑体"/>
                <w:color w:val="000000"/>
                <w:kern w:val="0"/>
                <w:sz w:val="18"/>
                <w:szCs w:val="18"/>
                <w:lang w:val="en-US" w:eastAsia="zh-CN" w:bidi="ar"/>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83E0A44">
            <w:pPr>
              <w:widowControl/>
              <w:spacing w:beforeLines="0" w:afterLines="0"/>
              <w:jc w:val="center"/>
              <w:textAlignment w:val="center"/>
              <w:rPr>
                <w:rFonts w:hint="eastAsia" w:ascii="黑体" w:hAnsi="黑体" w:eastAsia="黑体" w:cs="黑体"/>
                <w:color w:val="000000"/>
                <w:kern w:val="0"/>
                <w:sz w:val="18"/>
                <w:szCs w:val="18"/>
                <w:lang w:val="en-US" w:eastAsia="zh-CN" w:bidi="ar"/>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9CB9FFC">
            <w:pPr>
              <w:keepLines/>
              <w:spacing w:beforeLines="0" w:afterLines="0"/>
              <w:rPr>
                <w:rFonts w:hint="default" w:ascii="黑体" w:hAnsi="黑体" w:eastAsia="黑体" w:cs="黑体"/>
                <w:sz w:val="21"/>
                <w:szCs w:val="24"/>
                <w:lang w:val="en-US" w:eastAsia="zh-CN"/>
              </w:rPr>
            </w:pPr>
            <w:r>
              <w:rPr>
                <w:rFonts w:hint="eastAsia" w:ascii="黑体" w:hAnsi="黑体" w:eastAsia="黑体" w:cs="黑体"/>
                <w:sz w:val="21"/>
                <w:szCs w:val="24"/>
                <w:lang w:val="en-US" w:eastAsia="zh-CN"/>
              </w:rPr>
              <w:t>≥4米金属立杆，监控设备专用，含全部配套及配件，包括但不限于防雷针或装饰球、横臂、地笼、法兰等</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5950151">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套</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B128216">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1</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E38D3">
            <w:pPr>
              <w:widowControl/>
              <w:spacing w:beforeLines="0" w:afterLines="0"/>
              <w:jc w:val="center"/>
              <w:textAlignment w:val="center"/>
              <w:rPr>
                <w:rFonts w:hint="default" w:ascii="黑体" w:hAnsi="黑体" w:eastAsia="黑体" w:cs="黑体"/>
                <w:color w:val="000000"/>
                <w:kern w:val="0"/>
                <w:sz w:val="21"/>
                <w:szCs w:val="21"/>
                <w:lang w:val="en-US" w:eastAsia="zh-CN" w:bidi="ar"/>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334DB1B7">
            <w:pPr>
              <w:keepNext w:val="0"/>
              <w:keepLines w:val="0"/>
              <w:widowControl/>
              <w:suppressLineNumbers w:val="0"/>
              <w:jc w:val="center"/>
              <w:textAlignment w:val="center"/>
              <w:rPr>
                <w:rFonts w:hint="eastAsia" w:ascii="黑体" w:hAnsi="黑体" w:eastAsia="黑体" w:cs="黑体"/>
                <w:color w:val="000000"/>
                <w:kern w:val="0"/>
                <w:sz w:val="24"/>
                <w:szCs w:val="24"/>
                <w:lang w:bidi="ar"/>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7FE6DED8">
            <w:pPr>
              <w:keepLines/>
              <w:spacing w:beforeLines="0" w:afterLines="0"/>
              <w:rPr>
                <w:rFonts w:hint="default" w:ascii="黑体" w:hAnsi="黑体" w:eastAsia="黑体" w:cs="黑体"/>
                <w:sz w:val="21"/>
                <w:szCs w:val="24"/>
                <w:lang w:val="en-US" w:eastAsia="zh-CN"/>
              </w:rPr>
            </w:pPr>
            <w:r>
              <w:rPr>
                <w:rFonts w:hint="eastAsia" w:ascii="黑体" w:hAnsi="黑体" w:eastAsia="黑体" w:cs="黑体"/>
                <w:sz w:val="21"/>
                <w:szCs w:val="24"/>
                <w:lang w:val="en-US" w:eastAsia="zh-CN"/>
              </w:rPr>
              <w:t>国产</w:t>
            </w:r>
          </w:p>
        </w:tc>
      </w:tr>
      <w:tr w14:paraId="1BEF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521696DA">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803007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设备箱</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26D98C6">
            <w:pPr>
              <w:widowControl/>
              <w:spacing w:beforeLines="0" w:afterLines="0"/>
              <w:jc w:val="center"/>
              <w:textAlignment w:val="center"/>
              <w:rPr>
                <w:rFonts w:hint="eastAsia" w:ascii="黑体" w:hAnsi="黑体" w:eastAsia="黑体" w:cs="黑体"/>
                <w:color w:val="000000"/>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E60F860">
            <w:pPr>
              <w:widowControl/>
              <w:spacing w:beforeLines="0" w:afterLines="0"/>
              <w:jc w:val="center"/>
              <w:textAlignment w:val="center"/>
              <w:rPr>
                <w:rFonts w:hint="eastAsia" w:ascii="黑体" w:hAnsi="黑体" w:eastAsia="黑体" w:cs="黑体"/>
                <w:color w:val="000000"/>
                <w:kern w:val="0"/>
                <w:sz w:val="18"/>
                <w:szCs w:val="18"/>
                <w:lang w:bidi="ar"/>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211A8D5C">
            <w:pPr>
              <w:keepLines/>
              <w:spacing w:beforeLines="0" w:afterLines="0"/>
              <w:rPr>
                <w:rFonts w:hint="default" w:ascii="黑体" w:hAnsi="黑体" w:eastAsia="黑体" w:cs="黑体"/>
                <w:sz w:val="21"/>
                <w:szCs w:val="24"/>
                <w:lang w:val="en-US" w:eastAsia="zh-CN"/>
              </w:rPr>
            </w:pPr>
            <w:r>
              <w:rPr>
                <w:rFonts w:hint="eastAsia" w:ascii="黑体" w:hAnsi="黑体" w:eastAsia="黑体" w:cs="黑体"/>
                <w:sz w:val="21"/>
                <w:szCs w:val="24"/>
                <w:lang w:val="en-US" w:eastAsia="zh-CN"/>
              </w:rPr>
              <w:t>金属箱体、户外防水、监控专用</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E613863">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个</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40A2764">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1</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E9304">
            <w:pPr>
              <w:widowControl/>
              <w:spacing w:beforeLines="0" w:afterLines="0"/>
              <w:jc w:val="center"/>
              <w:textAlignment w:val="center"/>
              <w:rPr>
                <w:rFonts w:hint="default" w:ascii="黑体" w:hAnsi="黑体" w:eastAsia="黑体" w:cs="黑体"/>
                <w:color w:val="000000"/>
                <w:kern w:val="0"/>
                <w:sz w:val="21"/>
                <w:szCs w:val="21"/>
                <w:lang w:val="en-US" w:eastAsia="zh-CN" w:bidi="ar"/>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1BB0DA37">
            <w:pPr>
              <w:keepNext w:val="0"/>
              <w:keepLines w:val="0"/>
              <w:widowControl/>
              <w:suppressLineNumbers w:val="0"/>
              <w:jc w:val="center"/>
              <w:textAlignment w:val="center"/>
              <w:rPr>
                <w:rFonts w:hint="eastAsia" w:ascii="黑体" w:hAnsi="黑体" w:eastAsia="黑体" w:cs="黑体"/>
                <w:color w:val="000000"/>
                <w:kern w:val="0"/>
                <w:sz w:val="24"/>
                <w:szCs w:val="24"/>
                <w:lang w:bidi="ar"/>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37EB3A2E">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国产</w:t>
            </w:r>
          </w:p>
        </w:tc>
      </w:tr>
      <w:tr w14:paraId="7D03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0D531C29">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E5EC9DE">
            <w:pPr>
              <w:keepLines/>
              <w:spacing w:beforeLines="0" w:afterLines="0"/>
              <w:rPr>
                <w:rFonts w:hint="eastAsia" w:ascii="黑体" w:hAnsi="黑体" w:eastAsia="黑体" w:cs="黑体"/>
                <w:sz w:val="21"/>
                <w:szCs w:val="24"/>
              </w:rPr>
            </w:pPr>
            <w:r>
              <w:rPr>
                <w:rFonts w:hint="eastAsia" w:ascii="黑体" w:hAnsi="黑体" w:eastAsia="黑体" w:cs="黑体"/>
                <w:sz w:val="21"/>
                <w:szCs w:val="24"/>
              </w:rPr>
              <w:t>交换机</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C360EF4">
            <w:pPr>
              <w:widowControl/>
              <w:spacing w:beforeLines="0" w:afterLines="0"/>
              <w:jc w:val="center"/>
              <w:textAlignment w:val="center"/>
              <w:rPr>
                <w:rFonts w:hint="default" w:ascii="黑体" w:hAnsi="黑体" w:eastAsia="黑体" w:cs="黑体"/>
                <w:color w:val="000000"/>
                <w:kern w:val="0"/>
                <w:sz w:val="18"/>
                <w:szCs w:val="18"/>
                <w:lang w:val="en-US" w:eastAsia="zh-CN" w:bidi="ar"/>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283BBBF">
            <w:pPr>
              <w:widowControl/>
              <w:spacing w:beforeLines="0" w:afterLines="0"/>
              <w:jc w:val="center"/>
              <w:textAlignment w:val="center"/>
              <w:rPr>
                <w:rFonts w:hint="default" w:ascii="黑体" w:hAnsi="黑体" w:eastAsia="黑体" w:cs="黑体"/>
                <w:color w:val="000000"/>
                <w:kern w:val="0"/>
                <w:sz w:val="18"/>
                <w:szCs w:val="18"/>
                <w:lang w:val="en-US" w:eastAsia="zh-CN" w:bidi="ar"/>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2D602561">
            <w:pPr>
              <w:keepLines/>
              <w:spacing w:beforeLines="0" w:afterLines="0"/>
              <w:rPr>
                <w:rFonts w:hint="default" w:ascii="黑体" w:hAnsi="黑体" w:eastAsia="黑体" w:cs="黑体"/>
                <w:sz w:val="21"/>
                <w:szCs w:val="24"/>
                <w:lang w:val="en-US" w:eastAsia="zh-CN"/>
              </w:rPr>
            </w:pPr>
            <w:r>
              <w:rPr>
                <w:rFonts w:hint="eastAsia" w:ascii="黑体" w:hAnsi="黑体" w:eastAsia="黑体" w:cs="黑体"/>
                <w:sz w:val="21"/>
                <w:szCs w:val="24"/>
                <w:lang w:val="en-US" w:eastAsia="zh-CN"/>
              </w:rPr>
              <w:t>≥24口千兆POE交接机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A5B0795">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台</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ED5B412">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1</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8418D">
            <w:pPr>
              <w:widowControl/>
              <w:spacing w:beforeLines="0" w:afterLines="0"/>
              <w:jc w:val="center"/>
              <w:textAlignment w:val="center"/>
              <w:rPr>
                <w:rFonts w:hint="default" w:ascii="黑体" w:hAnsi="黑体" w:eastAsia="黑体" w:cs="黑体"/>
                <w:color w:val="000000"/>
                <w:kern w:val="0"/>
                <w:sz w:val="21"/>
                <w:szCs w:val="21"/>
                <w:lang w:val="en-US" w:eastAsia="zh-CN" w:bidi="ar"/>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49297C74">
            <w:pPr>
              <w:keepNext w:val="0"/>
              <w:keepLines w:val="0"/>
              <w:widowControl/>
              <w:suppressLineNumbers w:val="0"/>
              <w:jc w:val="center"/>
              <w:textAlignment w:val="center"/>
              <w:rPr>
                <w:rFonts w:hint="eastAsia" w:ascii="黑体" w:hAnsi="黑体" w:eastAsia="黑体" w:cs="黑体"/>
                <w:color w:val="000000"/>
                <w:kern w:val="0"/>
                <w:sz w:val="24"/>
                <w:szCs w:val="24"/>
                <w:lang w:bidi="ar"/>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171ABBAC">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国产</w:t>
            </w:r>
          </w:p>
        </w:tc>
      </w:tr>
      <w:tr w14:paraId="3A63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1564F052">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EFDBE13">
            <w:pPr>
              <w:keepLines/>
              <w:spacing w:beforeLines="0" w:afterLines="0"/>
              <w:rPr>
                <w:rFonts w:hint="eastAsia" w:ascii="黑体" w:hAnsi="黑体" w:eastAsia="黑体" w:cs="黑体"/>
                <w:sz w:val="21"/>
                <w:szCs w:val="24"/>
              </w:rPr>
            </w:pPr>
            <w:r>
              <w:rPr>
                <w:rFonts w:hint="eastAsia" w:ascii="黑体" w:hAnsi="黑体" w:eastAsia="黑体" w:cs="黑体"/>
                <w:sz w:val="21"/>
                <w:szCs w:val="24"/>
              </w:rPr>
              <w:t>HDMI线</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3A696EE">
            <w:pPr>
              <w:widowControl/>
              <w:spacing w:beforeLines="0" w:afterLines="0"/>
              <w:jc w:val="center"/>
              <w:textAlignment w:val="center"/>
              <w:rPr>
                <w:rFonts w:hint="eastAsia" w:ascii="黑体" w:hAnsi="黑体" w:eastAsia="黑体" w:cs="黑体"/>
                <w:color w:val="000000"/>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2794A3B">
            <w:pPr>
              <w:widowControl/>
              <w:spacing w:beforeLines="0" w:afterLines="0"/>
              <w:jc w:val="center"/>
              <w:textAlignment w:val="center"/>
              <w:rPr>
                <w:rFonts w:hint="eastAsia" w:ascii="黑体" w:hAnsi="黑体" w:eastAsia="黑体" w:cs="黑体"/>
                <w:color w:val="000000"/>
                <w:kern w:val="0"/>
                <w:sz w:val="18"/>
                <w:szCs w:val="18"/>
                <w:lang w:bidi="ar"/>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5EB9237">
            <w:pPr>
              <w:keepLines/>
              <w:spacing w:beforeLines="0" w:afterLines="0"/>
              <w:rPr>
                <w:rFonts w:hint="default" w:ascii="黑体" w:hAnsi="黑体" w:eastAsia="黑体" w:cs="黑体"/>
                <w:sz w:val="21"/>
                <w:szCs w:val="24"/>
                <w:lang w:val="en-US" w:eastAsia="zh-CN"/>
              </w:rPr>
            </w:pPr>
            <w:r>
              <w:rPr>
                <w:rFonts w:hint="eastAsia" w:ascii="黑体" w:hAnsi="黑体" w:eastAsia="黑体" w:cs="黑体"/>
                <w:sz w:val="21"/>
                <w:szCs w:val="24"/>
                <w:lang w:val="en-US" w:eastAsia="zh-CN"/>
              </w:rPr>
              <w:t>≥30米HDMI高清视频线</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6893066">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根</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7E0BD5E">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2</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8E1A2">
            <w:pPr>
              <w:widowControl/>
              <w:spacing w:beforeLines="0" w:afterLines="0"/>
              <w:jc w:val="center"/>
              <w:textAlignment w:val="center"/>
              <w:rPr>
                <w:rFonts w:hint="default" w:ascii="黑体" w:hAnsi="黑体" w:eastAsia="黑体" w:cs="黑体"/>
                <w:color w:val="000000"/>
                <w:kern w:val="0"/>
                <w:sz w:val="21"/>
                <w:szCs w:val="21"/>
                <w:lang w:val="en-US" w:eastAsia="zh-CN" w:bidi="ar"/>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32268BB3">
            <w:pPr>
              <w:keepNext w:val="0"/>
              <w:keepLines w:val="0"/>
              <w:widowControl/>
              <w:suppressLineNumbers w:val="0"/>
              <w:jc w:val="center"/>
              <w:textAlignment w:val="center"/>
              <w:rPr>
                <w:rFonts w:hint="eastAsia" w:ascii="黑体" w:hAnsi="黑体" w:eastAsia="黑体" w:cs="黑体"/>
                <w:color w:val="000000"/>
                <w:kern w:val="0"/>
                <w:sz w:val="24"/>
                <w:szCs w:val="24"/>
                <w:lang w:bidi="ar"/>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37BF3EDB">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国产</w:t>
            </w:r>
          </w:p>
        </w:tc>
      </w:tr>
      <w:tr w14:paraId="423B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01269FA9">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1A66FA7">
            <w:pPr>
              <w:keepLines/>
              <w:spacing w:beforeLines="0" w:afterLines="0"/>
              <w:rPr>
                <w:rFonts w:hint="eastAsia" w:ascii="黑体" w:hAnsi="黑体" w:eastAsia="黑体" w:cs="黑体"/>
                <w:sz w:val="21"/>
                <w:szCs w:val="24"/>
              </w:rPr>
            </w:pPr>
            <w:r>
              <w:rPr>
                <w:rFonts w:hint="eastAsia" w:ascii="黑体" w:hAnsi="黑体" w:eastAsia="黑体" w:cs="黑体"/>
                <w:sz w:val="21"/>
                <w:szCs w:val="24"/>
              </w:rPr>
              <w:t>HDMI</w:t>
            </w:r>
            <w:r>
              <w:rPr>
                <w:rFonts w:hint="eastAsia" w:ascii="黑体" w:hAnsi="黑体" w:eastAsia="黑体" w:cs="黑体"/>
                <w:sz w:val="21"/>
                <w:szCs w:val="24"/>
                <w:lang w:val="en-US" w:eastAsia="zh-CN"/>
              </w:rPr>
              <w:t>继信号</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65234DD">
            <w:pPr>
              <w:widowControl/>
              <w:spacing w:beforeLines="0" w:afterLines="0"/>
              <w:jc w:val="center"/>
              <w:textAlignment w:val="center"/>
              <w:rPr>
                <w:rFonts w:hint="eastAsia" w:ascii="黑体" w:hAnsi="黑体" w:eastAsia="黑体" w:cs="黑体"/>
                <w:color w:val="000000"/>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9833D46">
            <w:pPr>
              <w:widowControl/>
              <w:spacing w:beforeLines="0" w:afterLines="0"/>
              <w:jc w:val="center"/>
              <w:textAlignment w:val="center"/>
              <w:rPr>
                <w:rFonts w:hint="eastAsia" w:ascii="黑体" w:hAnsi="黑体" w:eastAsia="黑体" w:cs="黑体"/>
                <w:color w:val="000000"/>
                <w:kern w:val="0"/>
                <w:sz w:val="18"/>
                <w:szCs w:val="18"/>
                <w:lang w:bidi="ar"/>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1C2AFC9">
            <w:pPr>
              <w:keepLines/>
              <w:spacing w:beforeLines="0" w:afterLines="0"/>
              <w:rPr>
                <w:rFonts w:hint="default" w:ascii="黑体" w:hAnsi="黑体" w:eastAsia="黑体" w:cs="黑体"/>
                <w:sz w:val="21"/>
                <w:szCs w:val="24"/>
                <w:lang w:val="en-US"/>
              </w:rPr>
            </w:pPr>
            <w:r>
              <w:rPr>
                <w:rFonts w:hint="eastAsia" w:ascii="黑体" w:hAnsi="黑体" w:eastAsia="黑体" w:cs="黑体"/>
                <w:sz w:val="21"/>
                <w:szCs w:val="24"/>
                <w:lang w:val="en-US" w:eastAsia="zh-CN"/>
              </w:rPr>
              <w:t>HDMI高清视频线专用信号放大、继接设备</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03FF302">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套</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4F14DF3">
            <w:pPr>
              <w:keepLines/>
              <w:spacing w:beforeLines="0" w:afterLines="0"/>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1</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FA25A">
            <w:pPr>
              <w:widowControl/>
              <w:spacing w:beforeLines="0" w:afterLines="0"/>
              <w:jc w:val="center"/>
              <w:textAlignment w:val="center"/>
              <w:rPr>
                <w:rFonts w:hint="default" w:ascii="黑体" w:hAnsi="黑体" w:eastAsia="黑体" w:cs="黑体"/>
                <w:color w:val="000000"/>
                <w:kern w:val="0"/>
                <w:sz w:val="21"/>
                <w:szCs w:val="21"/>
                <w:lang w:val="en-US" w:eastAsia="zh-CN" w:bidi="ar"/>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4016DF26">
            <w:pPr>
              <w:keepNext w:val="0"/>
              <w:keepLines w:val="0"/>
              <w:widowControl/>
              <w:suppressLineNumbers w:val="0"/>
              <w:jc w:val="center"/>
              <w:textAlignment w:val="center"/>
              <w:rPr>
                <w:rFonts w:hint="eastAsia" w:ascii="黑体" w:hAnsi="黑体" w:eastAsia="黑体" w:cs="黑体"/>
                <w:color w:val="000000"/>
                <w:kern w:val="0"/>
                <w:sz w:val="24"/>
                <w:szCs w:val="24"/>
                <w:lang w:bidi="ar"/>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60E30D5B">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国产</w:t>
            </w:r>
          </w:p>
        </w:tc>
      </w:tr>
      <w:tr w14:paraId="2E16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4C81C32C">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52D7153">
            <w:pPr>
              <w:keepLines/>
              <w:spacing w:beforeLines="0" w:afterLines="0"/>
              <w:rPr>
                <w:rFonts w:hint="eastAsia" w:ascii="黑体" w:hAnsi="黑体" w:eastAsia="黑体" w:cs="黑体"/>
                <w:sz w:val="21"/>
                <w:szCs w:val="24"/>
              </w:rPr>
            </w:pPr>
            <w:r>
              <w:rPr>
                <w:rFonts w:hint="eastAsia" w:ascii="黑体" w:hAnsi="黑体" w:eastAsia="黑体" w:cs="黑体"/>
                <w:sz w:val="21"/>
                <w:szCs w:val="24"/>
              </w:rPr>
              <w:t>交互显示系统</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68A7DFE">
            <w:pPr>
              <w:widowControl/>
              <w:spacing w:beforeLines="0" w:afterLines="0"/>
              <w:jc w:val="center"/>
              <w:textAlignment w:val="center"/>
              <w:rPr>
                <w:rFonts w:hint="eastAsia" w:ascii="黑体" w:hAnsi="黑体" w:eastAsia="黑体" w:cs="黑体"/>
                <w:sz w:val="21"/>
                <w:szCs w:val="24"/>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5B52D2E">
            <w:pPr>
              <w:widowControl/>
              <w:spacing w:beforeLines="0" w:afterLines="0"/>
              <w:jc w:val="center"/>
              <w:textAlignment w:val="center"/>
              <w:rPr>
                <w:rFonts w:hint="eastAsia" w:ascii="黑体" w:hAnsi="黑体" w:eastAsia="黑体" w:cs="黑体"/>
                <w:sz w:val="21"/>
                <w:szCs w:val="24"/>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F79A4E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1.显示：宽≥5.44m*高≥2.88m</w:t>
            </w:r>
          </w:p>
          <w:p w14:paraId="20061E9D">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2.屏幕精细度及外观平整要求：≤</w:t>
            </w:r>
            <w:r>
              <w:rPr>
                <w:rFonts w:hint="eastAsia" w:ascii="黑体" w:hAnsi="黑体" w:eastAsia="黑体" w:cs="黑体"/>
                <w:sz w:val="21"/>
                <w:szCs w:val="24"/>
                <w:lang w:val="en-US" w:eastAsia="zh-CN"/>
              </w:rPr>
              <w:t>4.0mm</w:t>
            </w:r>
            <w:r>
              <w:rPr>
                <w:rFonts w:hint="eastAsia" w:ascii="黑体" w:hAnsi="黑体" w:eastAsia="黑体" w:cs="黑体"/>
                <w:sz w:val="21"/>
                <w:szCs w:val="24"/>
              </w:rPr>
              <w:t>的像素点间距；≤0.05mm的平整度；</w:t>
            </w:r>
          </w:p>
          <w:p w14:paraId="07F55B82">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3.对比度≥</w:t>
            </w:r>
            <w:r>
              <w:rPr>
                <w:rFonts w:hint="eastAsia" w:ascii="黑体" w:hAnsi="黑体" w:eastAsia="黑体" w:cs="黑体"/>
                <w:sz w:val="21"/>
                <w:szCs w:val="24"/>
                <w:lang w:val="en-US" w:eastAsia="zh-CN"/>
              </w:rPr>
              <w:t>88</w:t>
            </w:r>
            <w:r>
              <w:rPr>
                <w:rFonts w:hint="eastAsia" w:ascii="黑体" w:hAnsi="黑体" w:eastAsia="黑体" w:cs="黑体"/>
                <w:sz w:val="21"/>
                <w:szCs w:val="24"/>
              </w:rPr>
              <w:t>00：1；</w:t>
            </w:r>
          </w:p>
          <w:p w14:paraId="7B42DCB5">
            <w:pPr>
              <w:keepLines/>
              <w:spacing w:beforeLines="0" w:afterLines="0"/>
              <w:rPr>
                <w:rFonts w:hint="eastAsia" w:ascii="黑体" w:hAnsi="黑体" w:eastAsia="黑体" w:cs="黑体"/>
                <w:sz w:val="21"/>
                <w:szCs w:val="24"/>
              </w:rPr>
            </w:pPr>
            <w:r>
              <w:rPr>
                <w:rFonts w:hint="eastAsia" w:ascii="黑体" w:hAnsi="黑体" w:eastAsia="黑体" w:cs="黑体"/>
                <w:sz w:val="21"/>
                <w:szCs w:val="24"/>
              </w:rPr>
              <w:t>4.刷新率：≥3840Hz；</w:t>
            </w:r>
          </w:p>
          <w:p w14:paraId="4BB92ED0">
            <w:pPr>
              <w:keepLines/>
              <w:spacing w:beforeLines="0" w:afterLines="0"/>
              <w:rPr>
                <w:rFonts w:hint="eastAsia" w:ascii="黑体" w:hAnsi="黑体" w:eastAsia="黑体" w:cs="黑体"/>
                <w:sz w:val="21"/>
                <w:szCs w:val="24"/>
              </w:rPr>
            </w:pPr>
            <w:r>
              <w:rPr>
                <w:rFonts w:hint="eastAsia" w:ascii="黑体" w:hAnsi="黑体" w:eastAsia="黑体" w:cs="黑体"/>
                <w:sz w:val="21"/>
                <w:szCs w:val="24"/>
              </w:rPr>
              <w:t>5.白平衡亮度≥</w:t>
            </w:r>
            <w:r>
              <w:rPr>
                <w:rFonts w:hint="eastAsia" w:ascii="黑体" w:hAnsi="黑体" w:eastAsia="黑体" w:cs="黑体"/>
                <w:sz w:val="21"/>
                <w:szCs w:val="24"/>
                <w:lang w:val="en-US" w:eastAsia="zh-CN"/>
              </w:rPr>
              <w:t>6</w:t>
            </w:r>
            <w:r>
              <w:rPr>
                <w:rFonts w:hint="eastAsia" w:ascii="黑体" w:hAnsi="黑体" w:eastAsia="黑体" w:cs="黑体"/>
                <w:sz w:val="21"/>
                <w:szCs w:val="24"/>
              </w:rPr>
              <w:t>000cd/m²，亮度均匀性≥97%；</w:t>
            </w:r>
          </w:p>
          <w:p w14:paraId="7220DE6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6.水平视角≥1</w:t>
            </w:r>
            <w:r>
              <w:rPr>
                <w:rFonts w:hint="eastAsia" w:ascii="黑体" w:hAnsi="黑体" w:eastAsia="黑体" w:cs="黑体"/>
                <w:sz w:val="21"/>
                <w:szCs w:val="24"/>
                <w:lang w:val="en-US" w:eastAsia="zh-CN"/>
              </w:rPr>
              <w:t>7</w:t>
            </w:r>
            <w:r>
              <w:rPr>
                <w:rFonts w:hint="eastAsia" w:ascii="黑体" w:hAnsi="黑体" w:eastAsia="黑体" w:cs="黑体"/>
                <w:sz w:val="21"/>
                <w:szCs w:val="24"/>
              </w:rPr>
              <w:t>0°；垂直视角≥1</w:t>
            </w:r>
            <w:r>
              <w:rPr>
                <w:rFonts w:hint="eastAsia" w:ascii="黑体" w:hAnsi="黑体" w:eastAsia="黑体" w:cs="黑体"/>
                <w:sz w:val="21"/>
                <w:szCs w:val="24"/>
                <w:lang w:val="en-US" w:eastAsia="zh-CN"/>
              </w:rPr>
              <w:t>7</w:t>
            </w:r>
            <w:r>
              <w:rPr>
                <w:rFonts w:hint="eastAsia" w:ascii="黑体" w:hAnsi="黑体" w:eastAsia="黑体" w:cs="黑体"/>
                <w:sz w:val="21"/>
                <w:szCs w:val="24"/>
              </w:rPr>
              <w:t>0°；</w:t>
            </w:r>
          </w:p>
          <w:p w14:paraId="1C3DC07D">
            <w:pPr>
              <w:keepLines/>
              <w:spacing w:beforeLines="0" w:afterLines="0"/>
              <w:rPr>
                <w:rFonts w:hint="eastAsia" w:ascii="黑体" w:hAnsi="黑体" w:eastAsia="黑体" w:cs="黑体"/>
                <w:sz w:val="21"/>
                <w:szCs w:val="24"/>
                <w:lang w:eastAsia="zh-CN"/>
              </w:rPr>
            </w:pPr>
            <w:r>
              <w:rPr>
                <w:rFonts w:hint="eastAsia" w:ascii="黑体" w:hAnsi="黑体" w:eastAsia="黑体" w:cs="黑体"/>
                <w:sz w:val="21"/>
                <w:szCs w:val="24"/>
              </w:rPr>
              <w:t>7.色彩：显示正面及侧面人的肤色逼真，蓝天、白云、红旗、绿草地、无偏色现象（《SJ/T 11590-2016 LED显示屏图像质量主观评价方法》）</w:t>
            </w:r>
            <w:r>
              <w:rPr>
                <w:rFonts w:hint="eastAsia" w:ascii="黑体" w:hAnsi="黑体" w:eastAsia="黑体" w:cs="黑体"/>
                <w:sz w:val="21"/>
                <w:szCs w:val="24"/>
                <w:lang w:eastAsia="zh-CN"/>
              </w:rPr>
              <w:t>；</w:t>
            </w:r>
          </w:p>
          <w:p w14:paraId="2DE5AB9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8.盐雾测试：在盐雾等级测试中，产品符合盐雾10级要求</w:t>
            </w:r>
            <w:bookmarkStart w:id="8" w:name="_GoBack"/>
            <w:bookmarkEnd w:id="8"/>
            <w:r>
              <w:rPr>
                <w:rFonts w:hint="eastAsia" w:ascii="黑体" w:hAnsi="黑体" w:eastAsia="黑体" w:cs="黑体"/>
                <w:sz w:val="21"/>
                <w:szCs w:val="24"/>
              </w:rPr>
              <w:t>；</w:t>
            </w:r>
          </w:p>
          <w:p w14:paraId="52139F7B">
            <w:pPr>
              <w:keepLines/>
              <w:numPr>
                <w:ilvl w:val="0"/>
                <w:numId w:val="0"/>
              </w:numPr>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w:t>
            </w:r>
            <w:r>
              <w:rPr>
                <w:rFonts w:hint="eastAsia" w:ascii="黑体" w:hAnsi="黑体" w:eastAsia="黑体" w:cs="黑体"/>
                <w:sz w:val="21"/>
                <w:szCs w:val="24"/>
              </w:rPr>
              <w:t>9.为保证货物售后服务质量，产品制造商应具有充足的售后资源及规范的管理制度，具备符合《商品售后服务评价体系》（GB/T 27922）的售后服务认证证书。（提供有效证明材料复印件并加盖</w:t>
            </w:r>
            <w:r>
              <w:rPr>
                <w:rFonts w:hint="eastAsia" w:ascii="黑体" w:hAnsi="黑体" w:eastAsia="黑体" w:cs="黑体"/>
                <w:sz w:val="21"/>
                <w:szCs w:val="24"/>
                <w:lang w:val="en-US" w:eastAsia="zh-CN"/>
              </w:rPr>
              <w:t>供应商</w:t>
            </w:r>
            <w:r>
              <w:rPr>
                <w:rFonts w:hint="eastAsia" w:ascii="黑体" w:hAnsi="黑体" w:eastAsia="黑体" w:cs="黑体"/>
                <w:sz w:val="21"/>
                <w:szCs w:val="24"/>
              </w:rPr>
              <w:t>公章）</w:t>
            </w:r>
          </w:p>
          <w:p w14:paraId="7AA5171A">
            <w:pPr>
              <w:keepLines/>
              <w:numPr>
                <w:ilvl w:val="0"/>
                <w:numId w:val="0"/>
              </w:numPr>
              <w:spacing w:beforeLines="0" w:afterLines="0"/>
              <w:rPr>
                <w:rFonts w:hint="eastAsia" w:ascii="黑体" w:hAnsi="黑体" w:eastAsia="黑体" w:cs="黑体"/>
                <w:sz w:val="21"/>
                <w:szCs w:val="24"/>
              </w:rPr>
            </w:pPr>
            <w:r>
              <w:rPr>
                <w:rFonts w:hint="eastAsia" w:ascii="黑体" w:hAnsi="黑体" w:eastAsia="黑体" w:cs="黑体"/>
                <w:kern w:val="2"/>
                <w:sz w:val="21"/>
                <w:szCs w:val="24"/>
                <w:lang w:val="en-US" w:eastAsia="zh-CN" w:bidi="ar-SA"/>
              </w:rPr>
              <w:t>10.</w:t>
            </w:r>
            <w:r>
              <w:rPr>
                <w:rFonts w:hint="eastAsia" w:ascii="黑体" w:hAnsi="黑体" w:eastAsia="黑体" w:cs="黑体"/>
                <w:sz w:val="21"/>
                <w:szCs w:val="24"/>
              </w:rPr>
              <w:t>包含所有安排配套设备、材料，包括但不限于防水箱体、电源、接收卡、配电设备及相关材线（电缆规格 YJV 4*10m㎡+1*6m㎡、信号线、控制线等）</w:t>
            </w:r>
          </w:p>
          <w:p w14:paraId="4E661CD0">
            <w:pPr>
              <w:keepLines/>
              <w:numPr>
                <w:ilvl w:val="0"/>
                <w:numId w:val="0"/>
              </w:numPr>
              <w:spacing w:beforeLines="0" w:afterLines="0"/>
              <w:rPr>
                <w:rFonts w:hint="eastAsia" w:ascii="黑体" w:hAnsi="黑体" w:eastAsia="黑体" w:cs="黑体"/>
                <w:sz w:val="21"/>
                <w:szCs w:val="24"/>
              </w:rPr>
            </w:pPr>
            <w:r>
              <w:rPr>
                <w:rFonts w:hint="eastAsia" w:ascii="黑体" w:hAnsi="黑体" w:eastAsia="黑体" w:cs="黑体"/>
                <w:kern w:val="2"/>
                <w:sz w:val="21"/>
                <w:szCs w:val="24"/>
                <w:lang w:val="en-US" w:eastAsia="zh-CN" w:bidi="ar-SA"/>
              </w:rPr>
              <w:t>11.</w:t>
            </w:r>
            <w:r>
              <w:rPr>
                <w:rFonts w:hint="eastAsia" w:ascii="黑体" w:hAnsi="黑体" w:eastAsia="黑体" w:cs="黑体"/>
                <w:sz w:val="21"/>
                <w:szCs w:val="24"/>
                <w:lang w:val="en-US" w:eastAsia="zh-CN"/>
              </w:rPr>
              <w:t>提供产品制造商针对本项目的售后服务承诺函。</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4D1F117">
            <w:pPr>
              <w:keepLines/>
              <w:spacing w:beforeLines="0" w:afterLines="0"/>
              <w:rPr>
                <w:rFonts w:hint="eastAsia" w:ascii="黑体" w:hAnsi="黑体" w:eastAsia="黑体" w:cs="黑体"/>
                <w:sz w:val="21"/>
                <w:szCs w:val="24"/>
              </w:rPr>
            </w:pPr>
            <w:r>
              <w:rPr>
                <w:rFonts w:hint="eastAsia" w:ascii="黑体" w:hAnsi="黑体" w:eastAsia="黑体" w:cs="黑体"/>
                <w:sz w:val="21"/>
                <w:szCs w:val="24"/>
              </w:rPr>
              <w:t>㎡</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CF73182">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14.75</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5E5B6">
            <w:pPr>
              <w:widowControl/>
              <w:spacing w:beforeLines="0" w:afterLines="0"/>
              <w:jc w:val="center"/>
              <w:textAlignment w:val="center"/>
              <w:rPr>
                <w:rFonts w:hint="eastAsia" w:ascii="黑体" w:hAnsi="黑体" w:eastAsia="黑体" w:cs="黑体"/>
                <w:sz w:val="21"/>
                <w:szCs w:val="21"/>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0B9FFA5F">
            <w:pPr>
              <w:keepNext w:val="0"/>
              <w:keepLines w:val="0"/>
              <w:widowControl/>
              <w:suppressLineNumbers w:val="0"/>
              <w:jc w:val="center"/>
              <w:textAlignment w:val="center"/>
              <w:rPr>
                <w:rFonts w:hint="eastAsia" w:ascii="黑体" w:hAnsi="黑体" w:eastAsia="黑体" w:cs="黑体"/>
                <w:sz w:val="24"/>
                <w:szCs w:val="24"/>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4D2E5D37">
            <w:pPr>
              <w:keepLines/>
              <w:spacing w:beforeLines="0" w:afterLines="0"/>
              <w:rPr>
                <w:rFonts w:hint="default" w:ascii="黑体" w:hAnsi="黑体" w:eastAsia="黑体" w:cs="黑体"/>
                <w:sz w:val="21"/>
                <w:szCs w:val="24"/>
                <w:lang w:val="en-US"/>
              </w:rPr>
            </w:pPr>
            <w:r>
              <w:rPr>
                <w:rFonts w:hint="eastAsia" w:ascii="黑体" w:hAnsi="黑体" w:eastAsia="黑体" w:cs="黑体"/>
                <w:sz w:val="21"/>
                <w:szCs w:val="24"/>
                <w:lang w:val="en-US" w:eastAsia="zh-CN"/>
              </w:rPr>
              <w:t>海康威视、华夏</w:t>
            </w:r>
          </w:p>
        </w:tc>
      </w:tr>
      <w:tr w14:paraId="200F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5B769217">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45AD3FB">
            <w:pPr>
              <w:keepLines/>
              <w:spacing w:beforeLines="0" w:afterLines="0"/>
              <w:rPr>
                <w:rFonts w:hint="eastAsia" w:ascii="黑体" w:hAnsi="黑体" w:eastAsia="黑体" w:cs="黑体"/>
                <w:sz w:val="21"/>
                <w:szCs w:val="24"/>
              </w:rPr>
            </w:pPr>
            <w:r>
              <w:rPr>
                <w:rFonts w:hint="eastAsia" w:ascii="黑体" w:hAnsi="黑体" w:eastAsia="黑体" w:cs="黑体"/>
                <w:sz w:val="21"/>
                <w:szCs w:val="24"/>
              </w:rPr>
              <w:t>交互显示控制系统</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EA82F9B">
            <w:pPr>
              <w:widowControl/>
              <w:spacing w:beforeLines="0" w:afterLines="0"/>
              <w:jc w:val="center"/>
              <w:textAlignment w:val="center"/>
              <w:rPr>
                <w:rFonts w:hint="eastAsia" w:ascii="黑体" w:hAnsi="黑体" w:eastAsia="黑体" w:cs="黑体"/>
                <w:sz w:val="21"/>
                <w:szCs w:val="24"/>
              </w:rPr>
            </w:pPr>
          </w:p>
        </w:tc>
        <w:tc>
          <w:tcPr>
            <w:tcW w:w="106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D1A387">
            <w:pPr>
              <w:widowControl/>
              <w:spacing w:beforeLines="0" w:afterLines="0"/>
              <w:jc w:val="center"/>
              <w:textAlignment w:val="center"/>
              <w:rPr>
                <w:rFonts w:hint="eastAsia" w:ascii="黑体" w:hAnsi="黑体" w:eastAsia="黑体" w:cs="黑体"/>
                <w:sz w:val="21"/>
                <w:szCs w:val="24"/>
              </w:rPr>
            </w:pPr>
          </w:p>
        </w:tc>
        <w:tc>
          <w:tcPr>
            <w:tcW w:w="6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0296B">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1、支持</w:t>
            </w:r>
            <w:r>
              <w:rPr>
                <w:rFonts w:hint="eastAsia" w:ascii="黑体" w:hAnsi="黑体" w:eastAsia="黑体" w:cs="黑体"/>
                <w:sz w:val="21"/>
                <w:szCs w:val="24"/>
                <w:lang w:val="en-US" w:eastAsia="zh-CN"/>
              </w:rPr>
              <w:t>≥</w:t>
            </w:r>
            <w:r>
              <w:rPr>
                <w:rFonts w:hint="eastAsia" w:ascii="黑体" w:hAnsi="黑体" w:eastAsia="黑体" w:cs="黑体"/>
                <w:sz w:val="21"/>
                <w:szCs w:val="24"/>
              </w:rPr>
              <w:t>5路输入接口，包括</w:t>
            </w:r>
            <w:r>
              <w:rPr>
                <w:rFonts w:hint="eastAsia" w:ascii="黑体" w:hAnsi="黑体" w:eastAsia="黑体" w:cs="黑体"/>
                <w:sz w:val="21"/>
                <w:szCs w:val="24"/>
                <w:lang w:val="en-US" w:eastAsia="zh-CN"/>
              </w:rPr>
              <w:t>≥</w:t>
            </w:r>
            <w:r>
              <w:rPr>
                <w:rFonts w:hint="eastAsia" w:ascii="黑体" w:hAnsi="黑体" w:eastAsia="黑体" w:cs="黑体"/>
                <w:sz w:val="21"/>
                <w:szCs w:val="24"/>
              </w:rPr>
              <w:t>1路DVI，</w:t>
            </w:r>
            <w:r>
              <w:rPr>
                <w:rFonts w:hint="eastAsia" w:ascii="黑体" w:hAnsi="黑体" w:eastAsia="黑体" w:cs="黑体"/>
                <w:sz w:val="21"/>
                <w:szCs w:val="24"/>
                <w:lang w:val="en-US" w:eastAsia="zh-CN"/>
              </w:rPr>
              <w:t>≥</w:t>
            </w:r>
            <w:r>
              <w:rPr>
                <w:rFonts w:hint="eastAsia" w:ascii="黑体" w:hAnsi="黑体" w:eastAsia="黑体" w:cs="黑体"/>
                <w:sz w:val="21"/>
                <w:szCs w:val="24"/>
              </w:rPr>
              <w:t>1路HDMI1.3，</w:t>
            </w:r>
            <w:r>
              <w:rPr>
                <w:rFonts w:hint="eastAsia" w:ascii="黑体" w:hAnsi="黑体" w:eastAsia="黑体" w:cs="黑体"/>
                <w:sz w:val="21"/>
                <w:szCs w:val="24"/>
                <w:lang w:val="en-US" w:eastAsia="zh-CN"/>
              </w:rPr>
              <w:t>≥</w:t>
            </w:r>
            <w:r>
              <w:rPr>
                <w:rFonts w:hint="eastAsia" w:ascii="黑体" w:hAnsi="黑体" w:eastAsia="黑体" w:cs="黑体"/>
                <w:sz w:val="21"/>
                <w:szCs w:val="24"/>
              </w:rPr>
              <w:t>1路VGA，</w:t>
            </w:r>
            <w:r>
              <w:rPr>
                <w:rFonts w:hint="eastAsia" w:ascii="黑体" w:hAnsi="黑体" w:eastAsia="黑体" w:cs="黑体"/>
                <w:sz w:val="21"/>
                <w:szCs w:val="24"/>
                <w:lang w:val="en-US" w:eastAsia="zh-CN"/>
              </w:rPr>
              <w:t>≥</w:t>
            </w:r>
            <w:r>
              <w:rPr>
                <w:rFonts w:hint="eastAsia" w:ascii="黑体" w:hAnsi="黑体" w:eastAsia="黑体" w:cs="黑体"/>
                <w:sz w:val="21"/>
                <w:szCs w:val="24"/>
              </w:rPr>
              <w:t>1路USB播放，</w:t>
            </w:r>
            <w:r>
              <w:rPr>
                <w:rFonts w:hint="eastAsia" w:ascii="黑体" w:hAnsi="黑体" w:eastAsia="黑体" w:cs="黑体"/>
                <w:sz w:val="21"/>
                <w:szCs w:val="24"/>
                <w:lang w:val="en-US" w:eastAsia="zh-CN"/>
              </w:rPr>
              <w:t>≥</w:t>
            </w:r>
            <w:r>
              <w:rPr>
                <w:rFonts w:hint="eastAsia" w:ascii="黑体" w:hAnsi="黑体" w:eastAsia="黑体" w:cs="黑体"/>
                <w:sz w:val="21"/>
                <w:szCs w:val="24"/>
              </w:rPr>
              <w:t>1路CVBS，选配</w:t>
            </w:r>
            <w:r>
              <w:rPr>
                <w:rFonts w:hint="eastAsia" w:ascii="黑体" w:hAnsi="黑体" w:eastAsia="黑体" w:cs="黑体"/>
                <w:sz w:val="21"/>
                <w:szCs w:val="24"/>
                <w:lang w:val="en-US" w:eastAsia="zh-CN"/>
              </w:rPr>
              <w:t>≥</w:t>
            </w:r>
            <w:r>
              <w:rPr>
                <w:rFonts w:hint="eastAsia" w:ascii="黑体" w:hAnsi="黑体" w:eastAsia="黑体" w:cs="黑体"/>
                <w:sz w:val="21"/>
                <w:szCs w:val="24"/>
              </w:rPr>
              <w:t>1路扩展子卡；</w:t>
            </w:r>
          </w:p>
          <w:p w14:paraId="04BFFCE4">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2、支持窗口位置、大小调整及窗口截取功能；</w:t>
            </w:r>
          </w:p>
          <w:p w14:paraId="4F3BCB66">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3、安装扩展子卡后，在U盘播放模式下，支持使用鼠标进行控制和手机电脑无线投（选配）屏；</w:t>
            </w:r>
          </w:p>
          <w:p w14:paraId="149D8CC0">
            <w:pPr>
              <w:keepLines/>
              <w:spacing w:beforeLines="0" w:afterLines="0"/>
              <w:rPr>
                <w:rFonts w:hint="eastAsia" w:ascii="黑体" w:hAnsi="黑体" w:eastAsia="黑体" w:cs="黑体"/>
                <w:sz w:val="21"/>
                <w:szCs w:val="24"/>
              </w:rPr>
            </w:pPr>
            <w:r>
              <w:rPr>
                <w:rFonts w:hint="eastAsia" w:ascii="黑体" w:hAnsi="黑体" w:eastAsia="黑体" w:cs="黑体"/>
                <w:sz w:val="21"/>
                <w:szCs w:val="24"/>
              </w:rPr>
              <w:t>4、支持输入源一键切换；</w:t>
            </w:r>
          </w:p>
          <w:p w14:paraId="412C44D3">
            <w:pPr>
              <w:keepLines/>
              <w:spacing w:beforeLines="0" w:afterLines="0"/>
              <w:rPr>
                <w:rFonts w:hint="eastAsia" w:ascii="黑体" w:hAnsi="黑体" w:eastAsia="黑体" w:cs="黑体"/>
                <w:sz w:val="21"/>
                <w:szCs w:val="24"/>
              </w:rPr>
            </w:pPr>
            <w:r>
              <w:rPr>
                <w:rFonts w:hint="eastAsia" w:ascii="黑体" w:hAnsi="黑体" w:eastAsia="黑体" w:cs="黑体"/>
                <w:sz w:val="21"/>
                <w:szCs w:val="24"/>
              </w:rPr>
              <w:t>5、支持外置独立音频；</w:t>
            </w:r>
          </w:p>
          <w:p w14:paraId="14D7FF9F">
            <w:pPr>
              <w:keepLines/>
              <w:spacing w:beforeLines="0" w:afterLines="0"/>
              <w:rPr>
                <w:rFonts w:hint="eastAsia" w:ascii="黑体" w:hAnsi="黑体" w:eastAsia="黑体" w:cs="黑体"/>
                <w:sz w:val="21"/>
                <w:szCs w:val="24"/>
              </w:rPr>
            </w:pPr>
            <w:r>
              <w:rPr>
                <w:rFonts w:hint="eastAsia" w:ascii="黑体" w:hAnsi="黑体" w:eastAsia="黑体" w:cs="黑体"/>
                <w:sz w:val="21"/>
                <w:szCs w:val="24"/>
              </w:rPr>
              <w:t>6、支持DVI、HDMI的输入分辨率预设及自定义调节；</w:t>
            </w:r>
          </w:p>
          <w:p w14:paraId="057BB65A">
            <w:pPr>
              <w:keepLines/>
              <w:spacing w:beforeLines="0" w:afterLines="0"/>
              <w:rPr>
                <w:rFonts w:hint="eastAsia" w:ascii="黑体" w:hAnsi="黑体" w:eastAsia="黑体" w:cs="黑体"/>
                <w:sz w:val="21"/>
                <w:szCs w:val="24"/>
              </w:rPr>
            </w:pPr>
            <w:r>
              <w:rPr>
                <w:rFonts w:hint="eastAsia" w:ascii="黑体" w:hAnsi="黑体" w:eastAsia="黑体" w:cs="黑体"/>
                <w:sz w:val="21"/>
                <w:szCs w:val="24"/>
              </w:rPr>
              <w:t>7、支持画面一键全屏缩放、点对点显示、自定义缩放三种缩放模式；</w:t>
            </w:r>
          </w:p>
          <w:p w14:paraId="1DE6FD9D">
            <w:pPr>
              <w:keepLines/>
              <w:spacing w:beforeLines="0" w:afterLines="0"/>
              <w:rPr>
                <w:rFonts w:hint="eastAsia" w:ascii="黑体" w:hAnsi="黑体" w:eastAsia="黑体" w:cs="黑体"/>
                <w:sz w:val="21"/>
                <w:szCs w:val="24"/>
              </w:rPr>
            </w:pPr>
            <w:r>
              <w:rPr>
                <w:rFonts w:hint="eastAsia" w:ascii="黑体" w:hAnsi="黑体" w:eastAsia="黑体" w:cs="黑体"/>
                <w:sz w:val="21"/>
                <w:szCs w:val="24"/>
              </w:rPr>
              <w:t>8、支持快捷点屏，简单操作即可完成屏体配置；</w:t>
            </w:r>
          </w:p>
          <w:p w14:paraId="77B75B21">
            <w:pPr>
              <w:keepLines/>
              <w:spacing w:beforeLines="0" w:afterLines="0"/>
              <w:rPr>
                <w:rFonts w:hint="eastAsia" w:ascii="黑体" w:hAnsi="黑体" w:eastAsia="黑体" w:cs="黑体"/>
                <w:sz w:val="21"/>
                <w:szCs w:val="24"/>
              </w:rPr>
            </w:pPr>
            <w:r>
              <w:rPr>
                <w:rFonts w:hint="eastAsia" w:ascii="黑体" w:hAnsi="黑体" w:eastAsia="黑体" w:cs="黑体"/>
                <w:sz w:val="21"/>
                <w:szCs w:val="24"/>
              </w:rPr>
              <w:t>9、支持</w:t>
            </w:r>
            <w:r>
              <w:rPr>
                <w:rFonts w:hint="eastAsia" w:ascii="黑体" w:hAnsi="黑体" w:eastAsia="黑体" w:cs="黑体"/>
                <w:sz w:val="21"/>
                <w:szCs w:val="24"/>
                <w:lang w:val="en-US" w:eastAsia="zh-CN"/>
              </w:rPr>
              <w:t>≥</w:t>
            </w:r>
            <w:r>
              <w:rPr>
                <w:rFonts w:hint="eastAsia" w:ascii="黑体" w:hAnsi="黑体" w:eastAsia="黑体" w:cs="黑体"/>
                <w:sz w:val="21"/>
                <w:szCs w:val="24"/>
              </w:rPr>
              <w:t>2个网口输出，最大带载</w:t>
            </w:r>
            <w:r>
              <w:rPr>
                <w:rFonts w:hint="eastAsia" w:ascii="黑体" w:hAnsi="黑体" w:eastAsia="黑体" w:cs="黑体"/>
                <w:sz w:val="21"/>
                <w:szCs w:val="24"/>
                <w:lang w:val="en-US" w:eastAsia="zh-CN"/>
              </w:rPr>
              <w:t>≥</w:t>
            </w:r>
            <w:r>
              <w:rPr>
                <w:rFonts w:hint="eastAsia" w:ascii="黑体" w:hAnsi="黑体" w:eastAsia="黑体" w:cs="黑体"/>
                <w:sz w:val="21"/>
                <w:szCs w:val="24"/>
              </w:rPr>
              <w:t>130万像素；</w:t>
            </w:r>
          </w:p>
          <w:p w14:paraId="73CD192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10、支持连接中控设备；</w:t>
            </w:r>
          </w:p>
          <w:p w14:paraId="6D721517">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11、支持屏体参数调整，例如亮度、Gamma等；</w:t>
            </w:r>
          </w:p>
          <w:p w14:paraId="6A3755D1">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12、前面板直观的LCD显示界面，清晰的按键灯提示，简化了系统的控制操作。</w:t>
            </w:r>
          </w:p>
        </w:tc>
        <w:tc>
          <w:tcPr>
            <w:tcW w:w="8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8ABCA">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台</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64E61">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F1597">
            <w:pPr>
              <w:widowControl/>
              <w:spacing w:beforeLines="0" w:afterLines="0"/>
              <w:jc w:val="center"/>
              <w:textAlignment w:val="center"/>
              <w:rPr>
                <w:rFonts w:hint="eastAsia" w:ascii="黑体" w:hAnsi="黑体" w:eastAsia="黑体" w:cs="黑体"/>
                <w:sz w:val="21"/>
                <w:szCs w:val="21"/>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6C1916E2">
            <w:pPr>
              <w:keepNext w:val="0"/>
              <w:keepLines w:val="0"/>
              <w:widowControl/>
              <w:suppressLineNumbers w:val="0"/>
              <w:jc w:val="center"/>
              <w:textAlignment w:val="center"/>
              <w:rPr>
                <w:rFonts w:hint="eastAsia" w:ascii="黑体" w:hAnsi="黑体" w:eastAsia="黑体" w:cs="黑体"/>
                <w:sz w:val="24"/>
                <w:szCs w:val="24"/>
              </w:rPr>
            </w:pPr>
          </w:p>
        </w:tc>
        <w:tc>
          <w:tcPr>
            <w:tcW w:w="1471" w:type="dxa"/>
            <w:tcBorders>
              <w:top w:val="single" w:color="000000" w:sz="4" w:space="0"/>
              <w:left w:val="single" w:color="000000" w:sz="4" w:space="0"/>
              <w:bottom w:val="single" w:color="000000" w:sz="4" w:space="0"/>
              <w:right w:val="single" w:color="000000" w:sz="8" w:space="0"/>
              <w:tl2br w:val="nil"/>
              <w:tr2bl w:val="nil"/>
            </w:tcBorders>
            <w:noWrap w:val="0"/>
            <w:vAlign w:val="center"/>
          </w:tcPr>
          <w:p w14:paraId="4030F1E2">
            <w:pPr>
              <w:keepLines/>
              <w:spacing w:beforeLines="0" w:afterLines="0"/>
              <w:rPr>
                <w:rFonts w:hint="default" w:ascii="黑体" w:hAnsi="黑体" w:eastAsia="黑体" w:cs="黑体"/>
                <w:sz w:val="21"/>
                <w:szCs w:val="24"/>
                <w:lang w:val="en-US"/>
              </w:rPr>
            </w:pPr>
            <w:r>
              <w:rPr>
                <w:rFonts w:hint="eastAsia" w:ascii="黑体" w:hAnsi="黑体" w:eastAsia="黑体" w:cs="黑体"/>
                <w:sz w:val="21"/>
                <w:szCs w:val="24"/>
                <w:lang w:val="en-US" w:eastAsia="zh-CN"/>
              </w:rPr>
              <w:t>国产</w:t>
            </w:r>
          </w:p>
        </w:tc>
      </w:tr>
      <w:tr w14:paraId="4433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42B9EFA5">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A7BFB8E">
            <w:pPr>
              <w:keepLines/>
              <w:spacing w:beforeLines="0" w:afterLines="0"/>
              <w:rPr>
                <w:rFonts w:hint="eastAsia" w:ascii="黑体" w:hAnsi="黑体" w:eastAsia="黑体" w:cs="黑体"/>
                <w:sz w:val="21"/>
                <w:szCs w:val="24"/>
              </w:rPr>
            </w:pPr>
            <w:r>
              <w:rPr>
                <w:rFonts w:hint="eastAsia" w:ascii="黑体" w:hAnsi="黑体" w:eastAsia="黑体" w:cs="黑体"/>
                <w:sz w:val="21"/>
                <w:szCs w:val="24"/>
              </w:rPr>
              <w:t>交互显示室外支撑</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8B9C92E">
            <w:pPr>
              <w:widowControl/>
              <w:spacing w:beforeLines="0" w:afterLines="0"/>
              <w:jc w:val="center"/>
              <w:textAlignment w:val="center"/>
              <w:rPr>
                <w:rFonts w:hint="eastAsia" w:ascii="黑体" w:hAnsi="黑体" w:eastAsia="黑体" w:cs="黑体"/>
                <w:sz w:val="21"/>
                <w:szCs w:val="24"/>
              </w:rPr>
            </w:pP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0A2D56">
            <w:pPr>
              <w:widowControl/>
              <w:spacing w:beforeLines="0" w:afterLines="0"/>
              <w:jc w:val="center"/>
              <w:textAlignment w:val="center"/>
              <w:rPr>
                <w:rFonts w:hint="eastAsia" w:ascii="黑体" w:hAnsi="黑体" w:eastAsia="黑体" w:cs="黑体"/>
                <w:sz w:val="21"/>
                <w:szCs w:val="24"/>
              </w:rPr>
            </w:pPr>
          </w:p>
        </w:tc>
        <w:tc>
          <w:tcPr>
            <w:tcW w:w="6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2A2CD0">
            <w:pPr>
              <w:keepLines/>
              <w:numPr>
                <w:ilvl w:val="0"/>
                <w:numId w:val="0"/>
              </w:numPr>
              <w:spacing w:beforeLines="0" w:afterLines="0"/>
              <w:rPr>
                <w:rFonts w:hint="eastAsia" w:ascii="黑体" w:hAnsi="黑体" w:eastAsia="黑体" w:cs="黑体"/>
                <w:sz w:val="21"/>
                <w:szCs w:val="24"/>
              </w:rPr>
            </w:pPr>
            <w:r>
              <w:rPr>
                <w:rFonts w:hint="eastAsia" w:ascii="黑体" w:hAnsi="黑体" w:eastAsia="黑体" w:cs="黑体"/>
                <w:sz w:val="21"/>
                <w:szCs w:val="24"/>
              </w:rPr>
              <w:t>1.户外双立柱安装，圆管≥φ377*6mm。；</w:t>
            </w:r>
          </w:p>
          <w:p w14:paraId="483161DA">
            <w:pPr>
              <w:keepLines/>
              <w:numPr>
                <w:ilvl w:val="0"/>
                <w:numId w:val="0"/>
              </w:numPr>
              <w:spacing w:beforeLines="0" w:afterLines="0"/>
              <w:rPr>
                <w:rFonts w:hint="eastAsia" w:ascii="黑体" w:hAnsi="黑体" w:eastAsia="黑体" w:cs="黑体"/>
                <w:sz w:val="21"/>
                <w:szCs w:val="24"/>
              </w:rPr>
            </w:pPr>
            <w:r>
              <w:rPr>
                <w:rFonts w:hint="eastAsia" w:ascii="黑体" w:hAnsi="黑体" w:eastAsia="黑体" w:cs="黑体"/>
                <w:sz w:val="21"/>
                <w:szCs w:val="24"/>
              </w:rPr>
              <w:t>2.材料要求：钢结构采用国标材料；</w:t>
            </w:r>
          </w:p>
          <w:p w14:paraId="4DCE8339">
            <w:pPr>
              <w:keepLines/>
              <w:numPr>
                <w:ilvl w:val="0"/>
                <w:numId w:val="0"/>
              </w:numPr>
              <w:spacing w:beforeLines="0" w:afterLines="0"/>
              <w:rPr>
                <w:rFonts w:hint="eastAsia" w:ascii="黑体" w:hAnsi="黑体" w:eastAsia="黑体" w:cs="黑体"/>
                <w:sz w:val="21"/>
                <w:szCs w:val="24"/>
              </w:rPr>
            </w:pPr>
            <w:r>
              <w:rPr>
                <w:rFonts w:hint="eastAsia" w:ascii="黑体" w:hAnsi="黑体" w:eastAsia="黑体" w:cs="黑体"/>
                <w:sz w:val="21"/>
                <w:szCs w:val="24"/>
              </w:rPr>
              <w:t>3.抗风等级：整体结构强度抗风能力≥8级；</w:t>
            </w:r>
          </w:p>
          <w:p w14:paraId="1ED0DB2E">
            <w:pPr>
              <w:keepLines/>
              <w:numPr>
                <w:ilvl w:val="0"/>
                <w:numId w:val="0"/>
              </w:numPr>
              <w:spacing w:beforeLines="0" w:afterLines="0"/>
              <w:rPr>
                <w:rFonts w:hint="eastAsia" w:ascii="黑体" w:hAnsi="黑体" w:eastAsia="黑体" w:cs="黑体"/>
                <w:sz w:val="21"/>
                <w:szCs w:val="24"/>
              </w:rPr>
            </w:pPr>
            <w:r>
              <w:rPr>
                <w:rFonts w:hint="eastAsia" w:ascii="黑体" w:hAnsi="黑体" w:eastAsia="黑体" w:cs="黑体"/>
                <w:sz w:val="21"/>
                <w:szCs w:val="24"/>
              </w:rPr>
              <w:t>4.防水要求：整体包边装饰后达到国标IP55防水等级及以上；</w:t>
            </w:r>
          </w:p>
          <w:p w14:paraId="6C6E0D03">
            <w:pPr>
              <w:keepLines/>
              <w:numPr>
                <w:ilvl w:val="0"/>
                <w:numId w:val="0"/>
              </w:numPr>
              <w:spacing w:beforeLines="0" w:afterLines="0"/>
              <w:rPr>
                <w:rFonts w:hint="eastAsia" w:ascii="黑体" w:hAnsi="黑体" w:eastAsia="黑体" w:cs="黑体"/>
                <w:sz w:val="21"/>
                <w:szCs w:val="24"/>
              </w:rPr>
            </w:pPr>
            <w:r>
              <w:rPr>
                <w:rFonts w:hint="eastAsia" w:ascii="黑体" w:hAnsi="黑体" w:eastAsia="黑体" w:cs="黑体"/>
                <w:sz w:val="21"/>
                <w:szCs w:val="24"/>
              </w:rPr>
              <w:t>5.安装要求：要求整体钢结构不变形、安装牢固、由供应商自行设计钢结构图；</w:t>
            </w:r>
          </w:p>
        </w:tc>
        <w:tc>
          <w:tcPr>
            <w:tcW w:w="8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E539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米</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FC2AF">
            <w:pPr>
              <w:keepLines/>
              <w:spacing w:beforeLines="0" w:afterLines="0"/>
              <w:rPr>
                <w:rFonts w:hint="eastAsia" w:ascii="黑体" w:hAnsi="黑体" w:eastAsia="黑体" w:cs="黑体"/>
                <w:sz w:val="21"/>
                <w:szCs w:val="24"/>
              </w:rPr>
            </w:pPr>
            <w:r>
              <w:rPr>
                <w:rFonts w:hint="eastAsia" w:ascii="黑体" w:hAnsi="黑体" w:eastAsia="黑体" w:cs="黑体"/>
                <w:sz w:val="21"/>
                <w:szCs w:val="24"/>
              </w:rPr>
              <w:t>6</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A0795">
            <w:pPr>
              <w:widowControl/>
              <w:spacing w:beforeLines="0" w:afterLines="0"/>
              <w:jc w:val="center"/>
              <w:textAlignment w:val="center"/>
              <w:rPr>
                <w:rFonts w:hint="eastAsia" w:ascii="黑体" w:hAnsi="黑体" w:eastAsia="黑体" w:cs="黑体"/>
                <w:sz w:val="21"/>
                <w:szCs w:val="21"/>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30EDFFBB">
            <w:pPr>
              <w:keepNext w:val="0"/>
              <w:keepLines w:val="0"/>
              <w:widowControl/>
              <w:suppressLineNumbers w:val="0"/>
              <w:jc w:val="center"/>
              <w:textAlignment w:val="center"/>
              <w:rPr>
                <w:rFonts w:hint="eastAsia" w:ascii="黑体" w:hAnsi="黑体" w:eastAsia="黑体" w:cs="黑体"/>
                <w:sz w:val="24"/>
                <w:szCs w:val="24"/>
              </w:rPr>
            </w:pPr>
          </w:p>
        </w:tc>
        <w:tc>
          <w:tcPr>
            <w:tcW w:w="1471" w:type="dxa"/>
            <w:tcBorders>
              <w:top w:val="single" w:color="000000" w:sz="4" w:space="0"/>
              <w:left w:val="single" w:color="000000" w:sz="4" w:space="0"/>
              <w:bottom w:val="nil"/>
              <w:right w:val="single" w:color="000000" w:sz="8" w:space="0"/>
              <w:tl2br w:val="nil"/>
              <w:tr2bl w:val="nil"/>
            </w:tcBorders>
            <w:noWrap w:val="0"/>
            <w:vAlign w:val="center"/>
          </w:tcPr>
          <w:p w14:paraId="5E6115FE">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国产</w:t>
            </w:r>
          </w:p>
        </w:tc>
      </w:tr>
      <w:tr w14:paraId="50E1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777B067E">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2F374BE4">
            <w:pPr>
              <w:keepLines/>
              <w:spacing w:beforeLines="0" w:afterLines="0"/>
              <w:rPr>
                <w:rFonts w:hint="eastAsia" w:ascii="黑体" w:hAnsi="黑体" w:eastAsia="黑体" w:cs="黑体"/>
                <w:sz w:val="21"/>
                <w:szCs w:val="24"/>
              </w:rPr>
            </w:pPr>
            <w:r>
              <w:rPr>
                <w:rFonts w:hint="eastAsia" w:ascii="黑体" w:hAnsi="黑体" w:eastAsia="黑体" w:cs="黑体"/>
                <w:sz w:val="21"/>
                <w:szCs w:val="24"/>
              </w:rPr>
              <w:t>交互显示温控设备</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7B9C5DCD">
            <w:pPr>
              <w:widowControl/>
              <w:spacing w:beforeLines="0" w:afterLines="0"/>
              <w:jc w:val="center"/>
              <w:textAlignment w:val="center"/>
              <w:rPr>
                <w:rFonts w:hint="eastAsia" w:ascii="黑体" w:hAnsi="黑体" w:eastAsia="黑体" w:cs="黑体"/>
                <w:sz w:val="21"/>
                <w:szCs w:val="24"/>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9F71A52">
            <w:pPr>
              <w:widowControl/>
              <w:spacing w:beforeLines="0" w:afterLines="0"/>
              <w:jc w:val="center"/>
              <w:textAlignment w:val="center"/>
              <w:rPr>
                <w:rFonts w:hint="eastAsia" w:ascii="黑体" w:hAnsi="黑体" w:eastAsia="黑体" w:cs="黑体"/>
                <w:sz w:val="21"/>
                <w:szCs w:val="24"/>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F6C042A">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1.5P一级能效空调；</w:t>
            </w:r>
          </w:p>
          <w:p w14:paraId="01C86132">
            <w:pPr>
              <w:keepLines/>
              <w:spacing w:beforeLines="0" w:afterLines="0"/>
              <w:rPr>
                <w:rFonts w:hint="eastAsia" w:ascii="黑体" w:hAnsi="黑体" w:eastAsia="黑体" w:cs="黑体"/>
                <w:sz w:val="21"/>
                <w:szCs w:val="24"/>
              </w:rPr>
            </w:pPr>
            <w:r>
              <w:rPr>
                <w:rFonts w:hint="eastAsia" w:ascii="黑体" w:hAnsi="黑体" w:eastAsia="黑体" w:cs="黑体"/>
                <w:sz w:val="21"/>
                <w:szCs w:val="24"/>
              </w:rPr>
              <w:t>支持恒温/定时启动；</w:t>
            </w:r>
          </w:p>
          <w:p w14:paraId="3F4EDFB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含铜管延迟等配套配件、百叶窗排气扇等。</w:t>
            </w:r>
          </w:p>
        </w:tc>
        <w:tc>
          <w:tcPr>
            <w:tcW w:w="8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1C4FF">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台</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76901">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36FB0F">
            <w:pPr>
              <w:widowControl/>
              <w:spacing w:beforeLines="0" w:afterLines="0"/>
              <w:jc w:val="center"/>
              <w:textAlignment w:val="center"/>
              <w:rPr>
                <w:rFonts w:hint="eastAsia" w:ascii="黑体" w:hAnsi="黑体" w:eastAsia="黑体" w:cs="黑体"/>
                <w:sz w:val="21"/>
                <w:szCs w:val="21"/>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52C6729A">
            <w:pPr>
              <w:keepNext w:val="0"/>
              <w:keepLines w:val="0"/>
              <w:widowControl/>
              <w:suppressLineNumbers w:val="0"/>
              <w:jc w:val="center"/>
              <w:textAlignment w:val="center"/>
              <w:rPr>
                <w:rFonts w:hint="eastAsia" w:ascii="黑体" w:hAnsi="黑体" w:eastAsia="黑体" w:cs="黑体"/>
                <w:sz w:val="24"/>
                <w:szCs w:val="24"/>
              </w:rPr>
            </w:pPr>
          </w:p>
        </w:tc>
        <w:tc>
          <w:tcPr>
            <w:tcW w:w="1471" w:type="dxa"/>
            <w:tcBorders>
              <w:top w:val="single" w:color="000000" w:sz="4" w:space="0"/>
              <w:left w:val="single" w:color="000000" w:sz="4" w:space="0"/>
              <w:bottom w:val="nil"/>
              <w:right w:val="single" w:color="000000" w:sz="8" w:space="0"/>
              <w:tl2br w:val="nil"/>
              <w:tr2bl w:val="nil"/>
            </w:tcBorders>
            <w:noWrap w:val="0"/>
            <w:vAlign w:val="center"/>
          </w:tcPr>
          <w:p w14:paraId="75B0362E">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国产</w:t>
            </w:r>
          </w:p>
        </w:tc>
      </w:tr>
      <w:tr w14:paraId="6B0E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3F217A7D">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76886076">
            <w:pPr>
              <w:keepLines/>
              <w:spacing w:beforeLines="0" w:afterLines="0"/>
              <w:rPr>
                <w:rFonts w:hint="eastAsia" w:ascii="黑体" w:hAnsi="黑体" w:eastAsia="黑体" w:cs="黑体"/>
                <w:sz w:val="21"/>
                <w:szCs w:val="24"/>
              </w:rPr>
            </w:pPr>
            <w:r>
              <w:rPr>
                <w:rFonts w:hint="eastAsia" w:ascii="黑体" w:hAnsi="黑体" w:eastAsia="黑体" w:cs="黑体"/>
                <w:sz w:val="21"/>
                <w:szCs w:val="24"/>
              </w:rPr>
              <w:t>交互端音箱</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7B1A000F">
            <w:pPr>
              <w:widowControl/>
              <w:spacing w:beforeLines="0" w:afterLines="0"/>
              <w:jc w:val="center"/>
              <w:textAlignment w:val="center"/>
              <w:rPr>
                <w:rFonts w:hint="eastAsia" w:ascii="黑体" w:hAnsi="黑体" w:eastAsia="黑体" w:cs="黑体"/>
                <w:sz w:val="21"/>
                <w:szCs w:val="24"/>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05B58D9">
            <w:pPr>
              <w:widowControl/>
              <w:spacing w:beforeLines="0" w:afterLines="0"/>
              <w:jc w:val="center"/>
              <w:textAlignment w:val="center"/>
              <w:rPr>
                <w:rFonts w:hint="eastAsia" w:ascii="黑体" w:hAnsi="黑体" w:eastAsia="黑体" w:cs="黑体"/>
                <w:sz w:val="21"/>
                <w:szCs w:val="24"/>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8288903">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1.音柱2只</w:t>
            </w:r>
          </w:p>
          <w:p w14:paraId="4C511381">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(1)全天候设计，选用防水单元，室内外均宜，寿命长，灵敏度≥89±2dB，声音清晰、明亮</w:t>
            </w:r>
          </w:p>
          <w:p w14:paraId="17DDA87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(2)配有安装支架，安装便捷</w:t>
            </w:r>
          </w:p>
          <w:p w14:paraId="6551B9D6">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(3)工作电压70/100V，额定功率≥20W，多个配接端子，适应不同场合</w:t>
            </w:r>
          </w:p>
          <w:p w14:paraId="6C77C3AE">
            <w:pPr>
              <w:keepLines/>
              <w:spacing w:beforeLines="0" w:afterLines="0"/>
              <w:rPr>
                <w:rFonts w:hint="eastAsia" w:ascii="黑体" w:hAnsi="黑体" w:eastAsia="黑体" w:cs="黑体"/>
                <w:sz w:val="21"/>
                <w:szCs w:val="24"/>
              </w:rPr>
            </w:pPr>
            <w:r>
              <w:rPr>
                <w:rFonts w:hint="eastAsia" w:ascii="黑体" w:hAnsi="黑体" w:eastAsia="黑体" w:cs="黑体"/>
                <w:sz w:val="21"/>
                <w:szCs w:val="24"/>
              </w:rPr>
              <w:t>(4)最大声压级达102±2dB，有效频率范围宽达 140Hz ~ 14kHz</w:t>
            </w:r>
          </w:p>
          <w:p w14:paraId="34CA7E7E">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2.功放1台</w:t>
            </w:r>
          </w:p>
          <w:p w14:paraId="3803B31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(1)≥2 路话筒输入，≥3路 AUX 输入；≥1路 AUX输出；100V、70V 定压输出和 4Ω～16Ω定阻输出；≥5单元LED电平表</w:t>
            </w:r>
          </w:p>
          <w:p w14:paraId="77BA17C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(2)有默音功能，便于插入紧急广播</w:t>
            </w:r>
          </w:p>
          <w:p w14:paraId="6AC5E787">
            <w:pPr>
              <w:keepLines/>
              <w:spacing w:beforeLines="0" w:afterLines="0"/>
              <w:rPr>
                <w:rFonts w:hint="eastAsia" w:ascii="黑体" w:hAnsi="黑体" w:eastAsia="黑体" w:cs="黑体"/>
                <w:sz w:val="21"/>
                <w:szCs w:val="24"/>
              </w:rPr>
            </w:pPr>
            <w:r>
              <w:rPr>
                <w:rFonts w:hint="eastAsia" w:ascii="黑体" w:hAnsi="黑体" w:eastAsia="黑体" w:cs="黑体"/>
                <w:sz w:val="21"/>
                <w:szCs w:val="24"/>
              </w:rPr>
              <w:t>(3)输出短路保护告警</w:t>
            </w:r>
          </w:p>
          <w:p w14:paraId="6854072E">
            <w:pPr>
              <w:keepLines/>
              <w:spacing w:beforeLines="0" w:afterLines="0"/>
              <w:rPr>
                <w:rFonts w:hint="eastAsia" w:ascii="黑体" w:hAnsi="黑体" w:eastAsia="黑体" w:cs="黑体"/>
                <w:sz w:val="21"/>
                <w:szCs w:val="24"/>
              </w:rPr>
            </w:pPr>
            <w:r>
              <w:rPr>
                <w:rFonts w:hint="eastAsia" w:ascii="黑体" w:hAnsi="黑体" w:eastAsia="黑体" w:cs="黑体"/>
                <w:sz w:val="21"/>
                <w:szCs w:val="24"/>
              </w:rPr>
              <w:t>(4)带≥六分区输出</w:t>
            </w:r>
          </w:p>
          <w:p w14:paraId="22DDCAE2">
            <w:pPr>
              <w:keepLines/>
              <w:spacing w:beforeLines="0" w:afterLines="0"/>
              <w:rPr>
                <w:rFonts w:hint="eastAsia" w:ascii="黑体" w:hAnsi="黑体" w:eastAsia="黑体" w:cs="黑体"/>
                <w:sz w:val="21"/>
                <w:szCs w:val="24"/>
              </w:rPr>
            </w:pPr>
            <w:r>
              <w:rPr>
                <w:rFonts w:hint="eastAsia" w:ascii="黑体" w:hAnsi="黑体" w:eastAsia="黑体" w:cs="黑体"/>
                <w:sz w:val="21"/>
                <w:szCs w:val="24"/>
              </w:rPr>
              <w:t>(5)额定输出：≥60W</w:t>
            </w:r>
          </w:p>
          <w:p w14:paraId="5A0744F5">
            <w:pPr>
              <w:keepLines/>
              <w:spacing w:beforeLines="0" w:afterLines="0"/>
              <w:rPr>
                <w:rFonts w:hint="eastAsia" w:ascii="黑体" w:hAnsi="黑体" w:eastAsia="黑体" w:cs="黑体"/>
                <w:sz w:val="21"/>
                <w:szCs w:val="24"/>
              </w:rPr>
            </w:pPr>
            <w:r>
              <w:rPr>
                <w:rFonts w:hint="eastAsia" w:ascii="黑体" w:hAnsi="黑体" w:eastAsia="黑体" w:cs="黑体"/>
                <w:sz w:val="21"/>
                <w:szCs w:val="24"/>
              </w:rPr>
              <w:t>(6)输入灵敏度：≥300mv</w:t>
            </w:r>
          </w:p>
          <w:p w14:paraId="26DE16BB">
            <w:pPr>
              <w:keepLines/>
              <w:spacing w:beforeLines="0" w:afterLines="0"/>
              <w:rPr>
                <w:rFonts w:hint="eastAsia" w:ascii="黑体" w:hAnsi="黑体" w:eastAsia="黑体" w:cs="黑体"/>
                <w:sz w:val="21"/>
                <w:szCs w:val="24"/>
              </w:rPr>
            </w:pPr>
            <w:r>
              <w:rPr>
                <w:rFonts w:hint="eastAsia" w:ascii="黑体" w:hAnsi="黑体" w:eastAsia="黑体" w:cs="黑体"/>
                <w:sz w:val="21"/>
                <w:szCs w:val="24"/>
              </w:rPr>
              <w:t>(7)信噪比：LINE&gt;70dB MIC&gt;66dB</w:t>
            </w:r>
          </w:p>
          <w:p w14:paraId="7CBD5F2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(8)输出方式70V, 100Vor4-16Ω</w:t>
            </w:r>
          </w:p>
          <w:p w14:paraId="1CBC84AB">
            <w:pPr>
              <w:keepLines/>
              <w:spacing w:beforeLines="0" w:afterLines="0"/>
              <w:rPr>
                <w:rFonts w:hint="eastAsia" w:ascii="黑体" w:hAnsi="黑体" w:eastAsia="黑体" w:cs="黑体"/>
                <w:sz w:val="21"/>
                <w:szCs w:val="24"/>
              </w:rPr>
            </w:pPr>
            <w:r>
              <w:rPr>
                <w:rFonts w:hint="eastAsia" w:ascii="黑体" w:hAnsi="黑体" w:eastAsia="黑体" w:cs="黑体"/>
                <w:sz w:val="21"/>
                <w:szCs w:val="24"/>
              </w:rPr>
              <w:t>(9)谐波失真：LINE&lt;0.1%；MIC &lt;0.3%</w:t>
            </w:r>
          </w:p>
        </w:tc>
        <w:tc>
          <w:tcPr>
            <w:tcW w:w="8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5B896">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套</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9EB9F">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w:t>
            </w:r>
          </w:p>
        </w:tc>
        <w:tc>
          <w:tcPr>
            <w:tcW w:w="809" w:type="dxa"/>
            <w:tcBorders>
              <w:top w:val="single" w:color="000000" w:sz="4" w:space="0"/>
              <w:left w:val="single" w:color="000000" w:sz="4" w:space="0"/>
              <w:bottom w:val="single" w:color="000000" w:sz="4" w:space="0"/>
              <w:right w:val="nil"/>
              <w:tl2br w:val="nil"/>
              <w:tr2bl w:val="nil"/>
            </w:tcBorders>
            <w:noWrap/>
            <w:vAlign w:val="center"/>
          </w:tcPr>
          <w:p w14:paraId="189C07C1">
            <w:pPr>
              <w:widowControl/>
              <w:spacing w:beforeLines="0" w:afterLines="0"/>
              <w:jc w:val="center"/>
              <w:textAlignment w:val="center"/>
              <w:rPr>
                <w:rFonts w:hint="eastAsia" w:ascii="黑体" w:hAnsi="黑体" w:eastAsia="黑体" w:cs="黑体"/>
                <w:sz w:val="21"/>
                <w:szCs w:val="21"/>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7826E8A4">
            <w:pPr>
              <w:keepNext w:val="0"/>
              <w:keepLines w:val="0"/>
              <w:widowControl/>
              <w:suppressLineNumbers w:val="0"/>
              <w:jc w:val="center"/>
              <w:textAlignment w:val="center"/>
              <w:rPr>
                <w:rFonts w:hint="eastAsia" w:ascii="黑体" w:hAnsi="黑体" w:eastAsia="黑体" w:cs="黑体"/>
                <w:sz w:val="24"/>
                <w:szCs w:val="24"/>
              </w:rPr>
            </w:pPr>
          </w:p>
        </w:tc>
        <w:tc>
          <w:tcPr>
            <w:tcW w:w="1471" w:type="dxa"/>
            <w:tcBorders>
              <w:top w:val="single" w:color="000000" w:sz="4" w:space="0"/>
              <w:left w:val="single" w:color="000000" w:sz="4" w:space="0"/>
              <w:bottom w:val="nil"/>
              <w:right w:val="single" w:color="000000" w:sz="8" w:space="0"/>
              <w:tl2br w:val="nil"/>
              <w:tr2bl w:val="nil"/>
            </w:tcBorders>
            <w:noWrap w:val="0"/>
            <w:vAlign w:val="center"/>
          </w:tcPr>
          <w:p w14:paraId="2A17DC62">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国产</w:t>
            </w:r>
          </w:p>
        </w:tc>
      </w:tr>
      <w:tr w14:paraId="6FE8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center"/>
          </w:tcPr>
          <w:p w14:paraId="55931578">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DEA6020">
            <w:pPr>
              <w:keepLines/>
              <w:spacing w:beforeLines="0" w:afterLines="0"/>
              <w:rPr>
                <w:rFonts w:hint="eastAsia" w:ascii="黑体" w:hAnsi="黑体" w:eastAsia="黑体" w:cs="黑体"/>
                <w:sz w:val="21"/>
                <w:szCs w:val="24"/>
              </w:rPr>
            </w:pPr>
            <w:r>
              <w:rPr>
                <w:rFonts w:hint="eastAsia" w:ascii="黑体" w:hAnsi="黑体" w:eastAsia="黑体" w:cs="黑体"/>
                <w:sz w:val="21"/>
                <w:szCs w:val="24"/>
              </w:rPr>
              <w:t>项目实施费</w:t>
            </w:r>
          </w:p>
        </w:tc>
        <w:tc>
          <w:tcPr>
            <w:tcW w:w="87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EAB1393">
            <w:pPr>
              <w:widowControl/>
              <w:spacing w:beforeLines="0" w:afterLines="0"/>
              <w:jc w:val="center"/>
              <w:textAlignment w:val="center"/>
              <w:rPr>
                <w:rFonts w:hint="eastAsia" w:ascii="黑体" w:hAnsi="黑体" w:eastAsia="黑体" w:cs="黑体"/>
                <w:sz w:val="21"/>
                <w:szCs w:val="24"/>
              </w:rPr>
            </w:pP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3FA27ED">
            <w:pPr>
              <w:widowControl/>
              <w:spacing w:beforeLines="0" w:afterLines="0"/>
              <w:jc w:val="center"/>
              <w:textAlignment w:val="center"/>
              <w:rPr>
                <w:rFonts w:hint="eastAsia" w:ascii="黑体" w:hAnsi="黑体" w:eastAsia="黑体" w:cs="黑体"/>
                <w:sz w:val="21"/>
                <w:szCs w:val="24"/>
              </w:rPr>
            </w:pPr>
          </w:p>
        </w:tc>
        <w:tc>
          <w:tcPr>
            <w:tcW w:w="608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B6B0BA9">
            <w:pPr>
              <w:keepLines/>
              <w:spacing w:beforeLines="0" w:afterLines="0"/>
              <w:rPr>
                <w:rFonts w:hint="eastAsia" w:ascii="黑体" w:hAnsi="黑体" w:eastAsia="黑体" w:cs="黑体"/>
                <w:sz w:val="21"/>
                <w:szCs w:val="24"/>
              </w:rPr>
            </w:pPr>
            <w:r>
              <w:rPr>
                <w:rFonts w:hint="eastAsia" w:ascii="黑体" w:hAnsi="黑体" w:eastAsia="黑体" w:cs="黑体"/>
                <w:sz w:val="21"/>
                <w:szCs w:val="24"/>
              </w:rPr>
              <w:t>包括但不限于本项目全部内容的实施费等：</w:t>
            </w:r>
          </w:p>
          <w:p w14:paraId="1F671BA2">
            <w:pPr>
              <w:keepLines/>
              <w:numPr>
                <w:ilvl w:val="0"/>
                <w:numId w:val="7"/>
              </w:numPr>
              <w:spacing w:beforeLines="0" w:afterLines="0"/>
              <w:rPr>
                <w:rFonts w:hint="eastAsia" w:ascii="黑体" w:hAnsi="黑体" w:eastAsia="黑体" w:cs="黑体"/>
                <w:sz w:val="21"/>
                <w:szCs w:val="24"/>
              </w:rPr>
            </w:pPr>
            <w:r>
              <w:rPr>
                <w:rFonts w:hint="eastAsia" w:ascii="黑体" w:hAnsi="黑体" w:eastAsia="黑体" w:cs="黑体"/>
                <w:sz w:val="21"/>
                <w:szCs w:val="24"/>
              </w:rPr>
              <w:t>含人工费，项目施工安全保护设施，人员保险费，高空作业费，脚手架租赁费，运输费）及培训服务。</w:t>
            </w:r>
          </w:p>
          <w:p w14:paraId="233F7AA8">
            <w:pPr>
              <w:keepLines/>
              <w:numPr>
                <w:ilvl w:val="0"/>
                <w:numId w:val="7"/>
              </w:numPr>
              <w:spacing w:beforeLines="0" w:afterLines="0"/>
              <w:rPr>
                <w:rFonts w:hint="eastAsia" w:ascii="黑体" w:hAnsi="黑体" w:eastAsia="黑体" w:cs="黑体"/>
                <w:sz w:val="21"/>
                <w:szCs w:val="24"/>
              </w:rPr>
            </w:pPr>
            <w:r>
              <w:rPr>
                <w:rFonts w:hint="eastAsia" w:ascii="黑体" w:hAnsi="黑体" w:eastAsia="黑体" w:cs="黑体"/>
                <w:sz w:val="21"/>
                <w:szCs w:val="24"/>
              </w:rPr>
              <w:t>包括但不限于</w:t>
            </w:r>
            <w:r>
              <w:rPr>
                <w:rFonts w:hint="eastAsia" w:ascii="黑体" w:hAnsi="黑体" w:eastAsia="黑体" w:cs="黑体"/>
                <w:sz w:val="21"/>
                <w:szCs w:val="24"/>
                <w:lang w:val="en-US" w:eastAsia="zh-CN"/>
              </w:rPr>
              <w:t>操场</w:t>
            </w:r>
            <w:r>
              <w:rPr>
                <w:rFonts w:hint="eastAsia" w:ascii="黑体" w:hAnsi="黑体" w:eastAsia="黑体" w:cs="黑体"/>
                <w:sz w:val="21"/>
                <w:szCs w:val="24"/>
              </w:rPr>
              <w:t>立杆安装、防雷施工，线路敷设含挖坑、线管预埋、回填、恢复等</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5D02CDD">
            <w:pPr>
              <w:keepLines/>
              <w:spacing w:beforeLines="0" w:afterLines="0"/>
              <w:rPr>
                <w:rFonts w:hint="eastAsia" w:ascii="黑体" w:hAnsi="黑体" w:eastAsia="黑体" w:cs="黑体"/>
                <w:sz w:val="21"/>
                <w:szCs w:val="24"/>
              </w:rPr>
            </w:pPr>
            <w:r>
              <w:rPr>
                <w:rFonts w:hint="eastAsia" w:ascii="黑体" w:hAnsi="黑体" w:eastAsia="黑体" w:cs="黑体"/>
                <w:sz w:val="21"/>
                <w:szCs w:val="24"/>
              </w:rPr>
              <w:t>项</w:t>
            </w:r>
          </w:p>
        </w:tc>
        <w:tc>
          <w:tcPr>
            <w:tcW w:w="8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FFB8C24">
            <w:pPr>
              <w:keepLines/>
              <w:spacing w:beforeLines="0" w:afterLines="0"/>
              <w:rPr>
                <w:rFonts w:hint="eastAsia" w:ascii="黑体" w:hAnsi="黑体" w:eastAsia="黑体" w:cs="黑体"/>
                <w:sz w:val="21"/>
                <w:szCs w:val="24"/>
              </w:rPr>
            </w:pPr>
            <w:r>
              <w:rPr>
                <w:rFonts w:hint="eastAsia" w:ascii="黑体" w:hAnsi="黑体" w:eastAsia="黑体" w:cs="黑体"/>
                <w:sz w:val="21"/>
                <w:szCs w:val="24"/>
              </w:rPr>
              <w:t>1</w:t>
            </w:r>
          </w:p>
        </w:tc>
        <w:tc>
          <w:tcPr>
            <w:tcW w:w="809" w:type="dxa"/>
            <w:tcBorders>
              <w:top w:val="single" w:color="000000" w:sz="4" w:space="0"/>
              <w:left w:val="single" w:color="000000" w:sz="4" w:space="0"/>
              <w:bottom w:val="single" w:color="000000" w:sz="4" w:space="0"/>
              <w:right w:val="nil"/>
              <w:tl2br w:val="nil"/>
              <w:tr2bl w:val="nil"/>
            </w:tcBorders>
            <w:noWrap/>
            <w:vAlign w:val="center"/>
          </w:tcPr>
          <w:p w14:paraId="5A3E9007">
            <w:pPr>
              <w:widowControl/>
              <w:spacing w:beforeLines="0" w:afterLines="0"/>
              <w:jc w:val="center"/>
              <w:textAlignment w:val="center"/>
              <w:rPr>
                <w:rFonts w:hint="eastAsia" w:ascii="黑体" w:hAnsi="黑体" w:eastAsia="黑体" w:cs="黑体"/>
                <w:sz w:val="21"/>
                <w:szCs w:val="21"/>
              </w:rPr>
            </w:pPr>
          </w:p>
        </w:tc>
        <w:tc>
          <w:tcPr>
            <w:tcW w:w="843" w:type="dxa"/>
            <w:tcBorders>
              <w:top w:val="single" w:color="000000" w:sz="4" w:space="0"/>
              <w:left w:val="single" w:color="000000" w:sz="4" w:space="0"/>
              <w:bottom w:val="single" w:color="000000" w:sz="4" w:space="0"/>
              <w:right w:val="nil"/>
              <w:tl2br w:val="nil"/>
              <w:tr2bl w:val="nil"/>
            </w:tcBorders>
            <w:noWrap w:val="0"/>
            <w:vAlign w:val="center"/>
          </w:tcPr>
          <w:p w14:paraId="2E2A5546">
            <w:pPr>
              <w:keepNext w:val="0"/>
              <w:keepLines w:val="0"/>
              <w:widowControl/>
              <w:suppressLineNumbers w:val="0"/>
              <w:jc w:val="center"/>
              <w:textAlignment w:val="center"/>
              <w:rPr>
                <w:rFonts w:hint="eastAsia" w:ascii="黑体" w:hAnsi="黑体" w:eastAsia="黑体" w:cs="黑体"/>
                <w:sz w:val="24"/>
                <w:szCs w:val="24"/>
              </w:rPr>
            </w:pPr>
          </w:p>
        </w:tc>
        <w:tc>
          <w:tcPr>
            <w:tcW w:w="1471" w:type="dxa"/>
            <w:tcBorders>
              <w:top w:val="single" w:color="000000" w:sz="4" w:space="0"/>
              <w:left w:val="single" w:color="000000" w:sz="4" w:space="0"/>
              <w:bottom w:val="nil"/>
              <w:right w:val="single" w:color="000000" w:sz="8" w:space="0"/>
              <w:tl2br w:val="nil"/>
              <w:tr2bl w:val="nil"/>
            </w:tcBorders>
            <w:noWrap w:val="0"/>
            <w:vAlign w:val="center"/>
          </w:tcPr>
          <w:p w14:paraId="52DDBD6C">
            <w:pPr>
              <w:keepLines/>
              <w:spacing w:beforeLines="0" w:afterLines="0"/>
              <w:rPr>
                <w:rFonts w:hint="eastAsia" w:ascii="黑体" w:hAnsi="黑体" w:eastAsia="黑体" w:cs="黑体"/>
                <w:sz w:val="21"/>
                <w:szCs w:val="24"/>
              </w:rPr>
            </w:pPr>
            <w:r>
              <w:rPr>
                <w:rFonts w:hint="eastAsia" w:ascii="黑体" w:hAnsi="黑体" w:eastAsia="黑体" w:cs="黑体"/>
                <w:sz w:val="21"/>
                <w:szCs w:val="24"/>
                <w:lang w:val="en-US" w:eastAsia="zh-CN"/>
              </w:rPr>
              <w:t>国产</w:t>
            </w:r>
          </w:p>
        </w:tc>
      </w:tr>
      <w:tr w14:paraId="2BBC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1"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36803405">
            <w:pPr>
              <w:keepLines/>
              <w:numPr>
                <w:ilvl w:val="0"/>
                <w:numId w:val="6"/>
              </w:numPr>
              <w:spacing w:beforeLines="0" w:afterLines="0"/>
              <w:ind w:left="454" w:leftChars="0" w:hanging="341" w:firstLineChars="0"/>
              <w:rPr>
                <w:rFonts w:hint="eastAsia" w:ascii="黑体" w:hAnsi="黑体" w:eastAsia="黑体" w:cs="黑体"/>
                <w:sz w:val="21"/>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E05F8">
            <w:pPr>
              <w:keepLines/>
              <w:spacing w:beforeLines="0" w:afterLines="0"/>
              <w:rPr>
                <w:rFonts w:hint="eastAsia" w:ascii="黑体" w:hAnsi="黑体" w:eastAsia="黑体" w:cs="黑体"/>
                <w:sz w:val="21"/>
                <w:szCs w:val="24"/>
              </w:rPr>
            </w:pPr>
            <w:r>
              <w:rPr>
                <w:rFonts w:hint="eastAsia" w:ascii="黑体" w:hAnsi="黑体" w:eastAsia="黑体" w:cs="黑体"/>
                <w:sz w:val="21"/>
                <w:szCs w:val="24"/>
              </w:rPr>
              <w:t>税金</w:t>
            </w:r>
          </w:p>
        </w:tc>
        <w:tc>
          <w:tcPr>
            <w:tcW w:w="12818" w:type="dxa"/>
            <w:gridSpan w:val="8"/>
            <w:tcBorders>
              <w:top w:val="single" w:color="000000" w:sz="4" w:space="0"/>
              <w:left w:val="single" w:color="000000" w:sz="4" w:space="0"/>
              <w:bottom w:val="single" w:color="000000" w:sz="4" w:space="0"/>
              <w:right w:val="single" w:color="000000" w:sz="8" w:space="0"/>
              <w:tl2br w:val="nil"/>
              <w:tr2bl w:val="nil"/>
            </w:tcBorders>
            <w:noWrap w:val="0"/>
            <w:vAlign w:val="center"/>
          </w:tcPr>
          <w:p w14:paraId="254FEE0E">
            <w:pPr>
              <w:keepLines/>
              <w:spacing w:beforeLines="0" w:afterLines="0"/>
              <w:rPr>
                <w:rFonts w:hint="eastAsia" w:ascii="黑体" w:hAnsi="黑体" w:eastAsia="黑体" w:cs="黑体"/>
                <w:sz w:val="21"/>
                <w:szCs w:val="24"/>
              </w:rPr>
            </w:pPr>
            <w:r>
              <w:rPr>
                <w:rFonts w:hint="eastAsia" w:ascii="黑体" w:hAnsi="黑体" w:eastAsia="黑体" w:cs="黑体"/>
                <w:sz w:val="21"/>
                <w:szCs w:val="24"/>
              </w:rPr>
              <w:t>以上报价均需包含税金</w:t>
            </w:r>
          </w:p>
        </w:tc>
      </w:tr>
      <w:tr w14:paraId="1932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732" w:type="dxa"/>
            <w:gridSpan w:val="2"/>
            <w:tcBorders>
              <w:top w:val="single" w:color="000000" w:sz="4" w:space="0"/>
              <w:left w:val="single" w:color="000000" w:sz="4" w:space="0"/>
              <w:bottom w:val="single" w:color="000000" w:sz="8" w:space="0"/>
              <w:right w:val="single" w:color="000000" w:sz="4" w:space="0"/>
              <w:tl2br w:val="nil"/>
              <w:tr2bl w:val="nil"/>
            </w:tcBorders>
            <w:noWrap/>
            <w:vAlign w:val="center"/>
          </w:tcPr>
          <w:p w14:paraId="395C0130">
            <w:pPr>
              <w:keepLines/>
              <w:spacing w:beforeLines="0" w:afterLines="0"/>
              <w:rPr>
                <w:rFonts w:hint="eastAsia" w:ascii="黑体" w:hAnsi="黑体" w:eastAsia="黑体" w:cs="黑体"/>
                <w:sz w:val="21"/>
                <w:szCs w:val="24"/>
              </w:rPr>
            </w:pPr>
            <w:r>
              <w:rPr>
                <w:rFonts w:hint="eastAsia" w:ascii="黑体" w:hAnsi="黑体" w:eastAsia="黑体" w:cs="黑体"/>
                <w:sz w:val="21"/>
                <w:szCs w:val="24"/>
              </w:rPr>
              <w:t>项目总计：</w:t>
            </w:r>
          </w:p>
        </w:tc>
        <w:tc>
          <w:tcPr>
            <w:tcW w:w="11347" w:type="dxa"/>
            <w:gridSpan w:val="7"/>
            <w:tcBorders>
              <w:top w:val="single" w:color="000000" w:sz="4" w:space="0"/>
              <w:left w:val="single" w:color="000000" w:sz="4" w:space="0"/>
              <w:bottom w:val="single" w:color="000000" w:sz="8" w:space="0"/>
              <w:right w:val="nil"/>
              <w:tl2br w:val="nil"/>
              <w:tr2bl w:val="nil"/>
            </w:tcBorders>
            <w:noWrap/>
            <w:vAlign w:val="center"/>
          </w:tcPr>
          <w:p w14:paraId="5082478D">
            <w:pPr>
              <w:widowControl/>
              <w:spacing w:beforeLines="0" w:afterLines="0"/>
              <w:jc w:val="center"/>
              <w:textAlignment w:val="center"/>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 xml:space="preserve">                   元</w:t>
            </w:r>
          </w:p>
        </w:tc>
        <w:tc>
          <w:tcPr>
            <w:tcW w:w="1471" w:type="dxa"/>
            <w:tcBorders>
              <w:top w:val="single" w:color="000000" w:sz="4" w:space="0"/>
              <w:left w:val="single" w:color="000000" w:sz="4" w:space="0"/>
              <w:bottom w:val="single" w:color="000000" w:sz="8" w:space="0"/>
              <w:right w:val="single" w:color="000000" w:sz="8" w:space="0"/>
              <w:tl2br w:val="nil"/>
              <w:tr2bl w:val="nil"/>
            </w:tcBorders>
            <w:noWrap/>
            <w:vAlign w:val="center"/>
          </w:tcPr>
          <w:p w14:paraId="142BD4BC">
            <w:pPr>
              <w:keepLines/>
              <w:spacing w:beforeLines="0" w:afterLines="0"/>
              <w:rPr>
                <w:rFonts w:hint="eastAsia" w:ascii="黑体" w:hAnsi="黑体" w:eastAsia="黑体" w:cs="黑体"/>
                <w:sz w:val="21"/>
                <w:szCs w:val="24"/>
              </w:rPr>
            </w:pPr>
          </w:p>
        </w:tc>
      </w:tr>
    </w:tbl>
    <w:p w14:paraId="39F9AF00"/>
    <w:sectPr>
      <w:footerReference r:id="rId5" w:type="default"/>
      <w:pgSz w:w="16838" w:h="11906" w:orient="landscape"/>
      <w:pgMar w:top="1293" w:right="1440" w:bottom="1406" w:left="1440" w:header="851" w:footer="992" w:gutter="0"/>
      <w:lnNumType w:countBy="0" w:distance="36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2AAC8">
    <w:pPr>
      <w:pStyle w:val="21"/>
    </w:pPr>
    <w:r>
      <w:ptab w:relativeTo="margin" w:alignment="center" w:leader="none"/>
    </w: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13</w:t>
    </w:r>
    <w:r>
      <w:fldChar w:fldCharType="end"/>
    </w:r>
    <w:r>
      <w:rPr>
        <w:rFonts w:hint="eastAsia"/>
      </w:rPr>
      <w:t>页</w:t>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DADA">
    <w:pPr>
      <w:pStyle w:val="21"/>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B170DEB">
                          <w:pPr>
                            <w:pStyle w:val="21"/>
                            <w:spacing w:beforeLines="0" w:afterLines="0"/>
                            <w:rPr>
                              <w:rFonts w:hint="default"/>
                              <w:sz w:val="18"/>
                              <w:szCs w:val="24"/>
                            </w:rPr>
                          </w:pPr>
                          <w:r>
                            <w:rPr>
                              <w:rFonts w:hint="eastAsia"/>
                              <w:sz w:val="18"/>
                              <w:szCs w:val="24"/>
                            </w:rPr>
                            <w:t xml:space="preserve">第 </w:t>
                          </w: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3</w:t>
                          </w:r>
                          <w:r>
                            <w:rPr>
                              <w:rFonts w:hint="default"/>
                              <w:sz w:val="18"/>
                              <w:szCs w:val="24"/>
                            </w:rPr>
                            <w:fldChar w:fldCharType="end"/>
                          </w:r>
                          <w:r>
                            <w:rPr>
                              <w:rFonts w:hint="default"/>
                              <w:sz w:val="18"/>
                              <w:szCs w:val="24"/>
                            </w:rPr>
                            <w:t xml:space="preserve"> </w:t>
                          </w:r>
                          <w:r>
                            <w:rPr>
                              <w:rFonts w:hint="eastAsia"/>
                              <w:sz w:val="18"/>
                              <w:szCs w:val="24"/>
                            </w:rPr>
                            <w:t xml:space="preserve">页 共 </w:t>
                          </w:r>
                          <w:r>
                            <w:rPr>
                              <w:rFonts w:hint="default"/>
                              <w:sz w:val="18"/>
                              <w:szCs w:val="24"/>
                            </w:rPr>
                            <w:fldChar w:fldCharType="begin"/>
                          </w:r>
                          <w:r>
                            <w:rPr>
                              <w:rFonts w:hint="default"/>
                              <w:sz w:val="18"/>
                              <w:szCs w:val="24"/>
                            </w:rPr>
                            <w:instrText xml:space="preserve"> NUMPAGES  \* MERGEFORMAT </w:instrText>
                          </w:r>
                          <w:r>
                            <w:rPr>
                              <w:rFonts w:hint="default"/>
                              <w:sz w:val="18"/>
                              <w:szCs w:val="24"/>
                            </w:rPr>
                            <w:fldChar w:fldCharType="separate"/>
                          </w:r>
                          <w:r>
                            <w:rPr>
                              <w:rFonts w:hint="default"/>
                              <w:sz w:val="18"/>
                              <w:szCs w:val="24"/>
                            </w:rPr>
                            <w:t>11</w:t>
                          </w:r>
                          <w:r>
                            <w:rPr>
                              <w:rFonts w:hint="default"/>
                              <w:sz w:val="18"/>
                              <w:szCs w:val="24"/>
                            </w:rPr>
                            <w:fldChar w:fldCharType="end"/>
                          </w:r>
                          <w:r>
                            <w:rPr>
                              <w:rFonts w:hint="default"/>
                              <w:sz w:val="18"/>
                              <w:szCs w:val="24"/>
                            </w:rPr>
                            <w:t xml:space="preserve"> </w:t>
                          </w:r>
                          <w:r>
                            <w:rPr>
                              <w:rFonts w:hint="eastAsia"/>
                              <w:sz w:val="18"/>
                              <w:szCs w:val="24"/>
                            </w:rPr>
                            <w:t>页</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14:paraId="1B170DEB">
                    <w:pPr>
                      <w:pStyle w:val="21"/>
                      <w:spacing w:beforeLines="0" w:afterLines="0"/>
                      <w:rPr>
                        <w:rFonts w:hint="default"/>
                        <w:sz w:val="18"/>
                        <w:szCs w:val="24"/>
                      </w:rPr>
                    </w:pPr>
                    <w:r>
                      <w:rPr>
                        <w:rFonts w:hint="eastAsia"/>
                        <w:sz w:val="18"/>
                        <w:szCs w:val="24"/>
                      </w:rPr>
                      <w:t xml:space="preserve">第 </w:t>
                    </w: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3</w:t>
                    </w:r>
                    <w:r>
                      <w:rPr>
                        <w:rFonts w:hint="default"/>
                        <w:sz w:val="18"/>
                        <w:szCs w:val="24"/>
                      </w:rPr>
                      <w:fldChar w:fldCharType="end"/>
                    </w:r>
                    <w:r>
                      <w:rPr>
                        <w:rFonts w:hint="default"/>
                        <w:sz w:val="18"/>
                        <w:szCs w:val="24"/>
                      </w:rPr>
                      <w:t xml:space="preserve"> </w:t>
                    </w:r>
                    <w:r>
                      <w:rPr>
                        <w:rFonts w:hint="eastAsia"/>
                        <w:sz w:val="18"/>
                        <w:szCs w:val="24"/>
                      </w:rPr>
                      <w:t xml:space="preserve">页 共 </w:t>
                    </w:r>
                    <w:r>
                      <w:rPr>
                        <w:rFonts w:hint="default"/>
                        <w:sz w:val="18"/>
                        <w:szCs w:val="24"/>
                      </w:rPr>
                      <w:fldChar w:fldCharType="begin"/>
                    </w:r>
                    <w:r>
                      <w:rPr>
                        <w:rFonts w:hint="default"/>
                        <w:sz w:val="18"/>
                        <w:szCs w:val="24"/>
                      </w:rPr>
                      <w:instrText xml:space="preserve"> NUMPAGES  \* MERGEFORMAT </w:instrText>
                    </w:r>
                    <w:r>
                      <w:rPr>
                        <w:rFonts w:hint="default"/>
                        <w:sz w:val="18"/>
                        <w:szCs w:val="24"/>
                      </w:rPr>
                      <w:fldChar w:fldCharType="separate"/>
                    </w:r>
                    <w:r>
                      <w:rPr>
                        <w:rFonts w:hint="default"/>
                        <w:sz w:val="18"/>
                        <w:szCs w:val="24"/>
                      </w:rPr>
                      <w:t>11</w:t>
                    </w:r>
                    <w:r>
                      <w:rPr>
                        <w:rFonts w:hint="default"/>
                        <w:sz w:val="18"/>
                        <w:szCs w:val="24"/>
                      </w:rPr>
                      <w:fldChar w:fldCharType="end"/>
                    </w:r>
                    <w:r>
                      <w:rPr>
                        <w:rFonts w:hint="default"/>
                        <w:sz w:val="18"/>
                        <w:szCs w:val="24"/>
                      </w:rPr>
                      <w:t xml:space="preserve"> </w:t>
                    </w:r>
                    <w:r>
                      <w:rPr>
                        <w:rFonts w:hint="eastAsia"/>
                        <w:sz w:val="18"/>
                        <w:szCs w:val="24"/>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8D62">
    <w:pPr>
      <w:pStyle w:val="22"/>
      <w:pBdr>
        <w:bottom w:val="none" w:color="auto" w:sz="0" w:space="1"/>
      </w:pBdr>
      <w:tabs>
        <w:tab w:val="clear" w:pos="4153"/>
      </w:tabs>
      <w:ind w:right="18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78B32"/>
    <w:multiLevelType w:val="singleLevel"/>
    <w:tmpl w:val="9B778B32"/>
    <w:lvl w:ilvl="0" w:tentative="0">
      <w:start w:val="1"/>
      <w:numFmt w:val="decimal"/>
      <w:lvlText w:val="%1"/>
      <w:lvlJc w:val="left"/>
      <w:pPr>
        <w:tabs>
          <w:tab w:val="left" w:pos="397"/>
        </w:tabs>
        <w:ind w:left="454" w:leftChars="0" w:hanging="341" w:firstLineChars="0"/>
      </w:pPr>
      <w:rPr>
        <w:rFonts w:hint="default"/>
      </w:rPr>
    </w:lvl>
  </w:abstractNum>
  <w:abstractNum w:abstractNumId="1">
    <w:nsid w:val="208A7ABE"/>
    <w:multiLevelType w:val="multilevel"/>
    <w:tmpl w:val="208A7ABE"/>
    <w:lvl w:ilvl="0" w:tentative="0">
      <w:start w:val="1"/>
      <w:numFmt w:val="decimal"/>
      <w:pStyle w:val="52"/>
      <w:suff w:val="space"/>
      <w:lvlText w:val="表%1"/>
      <w:lvlJc w:val="left"/>
      <w:pPr>
        <w:ind w:left="424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B363D98"/>
    <w:multiLevelType w:val="multilevel"/>
    <w:tmpl w:val="3B363D98"/>
    <w:lvl w:ilvl="0" w:tentative="0">
      <w:start w:val="1"/>
      <w:numFmt w:val="decimal"/>
      <w:pStyle w:val="12"/>
      <w:suff w:val="space"/>
      <w:lvlText w:val="图%1"/>
      <w:lvlJc w:val="left"/>
      <w:pPr>
        <w:ind w:left="2263"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3"/>
      <w:numFmt w:val="decimal"/>
      <w:lvlText w:val="%2、"/>
      <w:lvlJc w:val="left"/>
      <w:pPr>
        <w:ind w:left="2623" w:hanging="360"/>
      </w:pPr>
      <w:rPr>
        <w:rFonts w:hint="default"/>
      </w:r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3">
    <w:nsid w:val="479B5BBA"/>
    <w:multiLevelType w:val="multilevel"/>
    <w:tmpl w:val="479B5BBA"/>
    <w:lvl w:ilvl="0" w:tentative="0">
      <w:start w:val="1"/>
      <w:numFmt w:val="chineseCountingThousand"/>
      <w:pStyle w:val="2"/>
      <w:suff w:val="space"/>
      <w:lvlText w:val="第 %1 章"/>
      <w:lvlJc w:val="left"/>
      <w:pPr>
        <w:ind w:left="0" w:firstLine="0"/>
      </w:pPr>
      <w:rPr>
        <w:b w:val="0"/>
        <w:bCs w:val="0"/>
        <w:i w:val="0"/>
        <w:iCs w:val="0"/>
        <w:caps w:val="0"/>
        <w:smallCaps w:val="0"/>
        <w:strike w:val="0"/>
        <w:dstrike w:val="0"/>
        <w:outline w:val="0"/>
        <w:shadow w:val="0"/>
        <w:emboss w:val="0"/>
        <w:imprint w:val="0"/>
        <w:vanish w:val="0"/>
        <w:spacing w:val="0"/>
        <w:position w:val="0"/>
        <w:sz w:val="44"/>
        <w:szCs w:val="4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3"/>
      <w:isLgl/>
      <w:suff w:val="space"/>
      <w:lvlText w:val="%1.%2"/>
      <w:lvlJc w:val="left"/>
      <w:pPr>
        <w:ind w:left="284" w:firstLine="0"/>
      </w:pPr>
      <w:rPr>
        <w:rFonts w:hint="default" w:ascii="Times New Roman" w:hAnsi="Times New Roman" w:eastAsia="黑体" w:cs="Times New Roman"/>
        <w:b w:val="0"/>
        <w:bCs w:val="0"/>
        <w:i w:val="0"/>
        <w:iCs w:val="0"/>
        <w:caps w:val="0"/>
        <w:smallCaps w:val="0"/>
        <w:strike w:val="0"/>
        <w:dstrike w:val="0"/>
        <w:outline w:val="0"/>
        <w:shadow w:val="0"/>
        <w:emboss w:val="0"/>
        <w:imprint w:val="0"/>
        <w:vanish w:val="0"/>
        <w:color w:val="auto"/>
        <w:spacing w:val="0"/>
        <w:w w:val="100"/>
        <w:kern w:val="2"/>
        <w:position w:val="0"/>
        <w:sz w:val="36"/>
        <w:u w:val="none"/>
        <w:shd w:val="clear" w:color="auto" w:fill="auto"/>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4"/>
      <w:isLgl/>
      <w:suff w:val="space"/>
      <w:lvlText w:val="%1.%2.%3"/>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5"/>
      <w:isLgl/>
      <w:suff w:val="space"/>
      <w:lvlText w:val="%1.%2.%3.%4"/>
      <w:lvlJc w:val="left"/>
      <w:pPr>
        <w:ind w:left="1417" w:firstLine="0"/>
      </w:pPr>
      <w:rPr>
        <w:rFonts w:hint="default" w:ascii="Times New Roman" w:hAnsi="Times New Roman" w:eastAsia="黑体" w:cs="Times New Roman"/>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pStyle w:val="7"/>
      <w:isLgl/>
      <w:suff w:val="space"/>
      <w:lvlText w:val="%1.%2.%3.%4.%5.%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8"/>
      <w:isLgl/>
      <w:suff w:val="space"/>
      <w:lvlText w:val="%1.%2.%3.%4.%5.%6.%7"/>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7" w:tentative="0">
      <w:start w:val="1"/>
      <w:numFmt w:val="decimal"/>
      <w:pStyle w:val="9"/>
      <w:isLgl/>
      <w:suff w:val="space"/>
      <w:lvlText w:val="%1.%2.%3.%4.%5.%6.%7.%8"/>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8" w:tentative="0">
      <w:start w:val="1"/>
      <w:numFmt w:val="decimal"/>
      <w:pStyle w:val="10"/>
      <w:isLgl/>
      <w:suff w:val="space"/>
      <w:lvlText w:val="%1.%2.%3.%4.%5.%6.%7.%8.%9"/>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abstractNum>
  <w:abstractNum w:abstractNumId="4">
    <w:nsid w:val="4CA75A52"/>
    <w:multiLevelType w:val="multilevel"/>
    <w:tmpl w:val="4CA75A52"/>
    <w:lvl w:ilvl="0" w:tentative="0">
      <w:start w:val="1"/>
      <w:numFmt w:val="decimal"/>
      <w:pStyle w:val="46"/>
      <w:suff w:val="nothing"/>
      <w:lvlText w:val="（%1）"/>
      <w:lvlJc w:val="left"/>
      <w:pPr>
        <w:ind w:left="42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5">
    <w:nsid w:val="5523AD1A"/>
    <w:multiLevelType w:val="multilevel"/>
    <w:tmpl w:val="5523AD1A"/>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772A5F2A"/>
    <w:multiLevelType w:val="multilevel"/>
    <w:tmpl w:val="772A5F2A"/>
    <w:lvl w:ilvl="0" w:tentative="0">
      <w:start w:val="1"/>
      <w:numFmt w:val="decimal"/>
      <w:pStyle w:val="56"/>
      <w:suff w:val="nothing"/>
      <w:lvlText w:val="%1）"/>
      <w:lvlJc w:val="left"/>
      <w:pPr>
        <w:ind w:left="839" w:firstLine="0"/>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suff w:val="space"/>
      <w:lvlText w:val="%2)"/>
      <w:lvlJc w:val="left"/>
      <w:pPr>
        <w:ind w:left="1225" w:firstLine="0"/>
      </w:pPr>
      <w:rPr>
        <w:rFonts w:hint="eastAsia"/>
      </w:rPr>
    </w:lvl>
    <w:lvl w:ilvl="2" w:tentative="0">
      <w:start w:val="1"/>
      <w:numFmt w:val="lowerRoman"/>
      <w:lvlText w:val="%3."/>
      <w:lvlJc w:val="right"/>
      <w:pPr>
        <w:tabs>
          <w:tab w:val="left" w:pos="806"/>
        </w:tabs>
        <w:ind w:left="1611" w:firstLine="0"/>
      </w:pPr>
      <w:rPr>
        <w:rFonts w:hint="eastAsia"/>
      </w:rPr>
    </w:lvl>
    <w:lvl w:ilvl="3" w:tentative="0">
      <w:start w:val="1"/>
      <w:numFmt w:val="decimal"/>
      <w:lvlText w:val="%4."/>
      <w:lvlJc w:val="left"/>
      <w:pPr>
        <w:tabs>
          <w:tab w:val="left" w:pos="999"/>
        </w:tabs>
        <w:ind w:left="1997" w:firstLine="0"/>
      </w:pPr>
      <w:rPr>
        <w:rFonts w:hint="eastAsia"/>
      </w:rPr>
    </w:lvl>
    <w:lvl w:ilvl="4" w:tentative="0">
      <w:start w:val="1"/>
      <w:numFmt w:val="lowerLetter"/>
      <w:lvlText w:val="%5)"/>
      <w:lvlJc w:val="left"/>
      <w:pPr>
        <w:tabs>
          <w:tab w:val="left" w:pos="1192"/>
        </w:tabs>
        <w:ind w:left="2383" w:firstLine="0"/>
      </w:pPr>
      <w:rPr>
        <w:rFonts w:hint="eastAsia"/>
      </w:rPr>
    </w:lvl>
    <w:lvl w:ilvl="5" w:tentative="0">
      <w:start w:val="1"/>
      <w:numFmt w:val="lowerRoman"/>
      <w:lvlText w:val="%6."/>
      <w:lvlJc w:val="right"/>
      <w:pPr>
        <w:tabs>
          <w:tab w:val="left" w:pos="1385"/>
        </w:tabs>
        <w:ind w:left="2769" w:firstLine="0"/>
      </w:pPr>
      <w:rPr>
        <w:rFonts w:hint="eastAsia"/>
      </w:rPr>
    </w:lvl>
    <w:lvl w:ilvl="6" w:tentative="0">
      <w:start w:val="1"/>
      <w:numFmt w:val="decimal"/>
      <w:lvlText w:val="%7."/>
      <w:lvlJc w:val="left"/>
      <w:pPr>
        <w:tabs>
          <w:tab w:val="left" w:pos="1578"/>
        </w:tabs>
        <w:ind w:left="3155" w:firstLine="0"/>
      </w:pPr>
      <w:rPr>
        <w:rFonts w:hint="eastAsia"/>
      </w:rPr>
    </w:lvl>
    <w:lvl w:ilvl="7" w:tentative="0">
      <w:start w:val="1"/>
      <w:numFmt w:val="lowerLetter"/>
      <w:lvlText w:val="%8)"/>
      <w:lvlJc w:val="left"/>
      <w:pPr>
        <w:tabs>
          <w:tab w:val="left" w:pos="1771"/>
        </w:tabs>
        <w:ind w:left="3541" w:firstLine="0"/>
      </w:pPr>
      <w:rPr>
        <w:rFonts w:hint="eastAsia"/>
      </w:rPr>
    </w:lvl>
    <w:lvl w:ilvl="8" w:tentative="0">
      <w:start w:val="1"/>
      <w:numFmt w:val="lowerRoman"/>
      <w:lvlText w:val="%9."/>
      <w:lvlJc w:val="right"/>
      <w:pPr>
        <w:tabs>
          <w:tab w:val="left" w:pos="1964"/>
        </w:tabs>
        <w:ind w:left="3927" w:firstLine="0"/>
      </w:pPr>
      <w:rPr>
        <w:rFonts w:hint="eastAsia"/>
      </w:r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F8"/>
    <w:rsid w:val="000113D7"/>
    <w:rsid w:val="00031047"/>
    <w:rsid w:val="00043E2A"/>
    <w:rsid w:val="0005322A"/>
    <w:rsid w:val="00053989"/>
    <w:rsid w:val="0008202F"/>
    <w:rsid w:val="000D1600"/>
    <w:rsid w:val="000D7031"/>
    <w:rsid w:val="000D7180"/>
    <w:rsid w:val="00105B54"/>
    <w:rsid w:val="0013743E"/>
    <w:rsid w:val="00140B9B"/>
    <w:rsid w:val="001545AF"/>
    <w:rsid w:val="00154B6B"/>
    <w:rsid w:val="001C6951"/>
    <w:rsid w:val="00216C38"/>
    <w:rsid w:val="00244D15"/>
    <w:rsid w:val="002E2CAD"/>
    <w:rsid w:val="002E3BE3"/>
    <w:rsid w:val="00303AF3"/>
    <w:rsid w:val="003254C8"/>
    <w:rsid w:val="00331AF1"/>
    <w:rsid w:val="00333BFD"/>
    <w:rsid w:val="0036115C"/>
    <w:rsid w:val="003B0C32"/>
    <w:rsid w:val="003B7F91"/>
    <w:rsid w:val="004103BE"/>
    <w:rsid w:val="00441436"/>
    <w:rsid w:val="00462754"/>
    <w:rsid w:val="00464FB6"/>
    <w:rsid w:val="00471F01"/>
    <w:rsid w:val="004B0CE9"/>
    <w:rsid w:val="004B77B7"/>
    <w:rsid w:val="004E62C6"/>
    <w:rsid w:val="004E6993"/>
    <w:rsid w:val="004E7740"/>
    <w:rsid w:val="00506404"/>
    <w:rsid w:val="00512EC0"/>
    <w:rsid w:val="00515E41"/>
    <w:rsid w:val="00522E7B"/>
    <w:rsid w:val="00556504"/>
    <w:rsid w:val="0058146C"/>
    <w:rsid w:val="00582B0C"/>
    <w:rsid w:val="00584F85"/>
    <w:rsid w:val="005A22A0"/>
    <w:rsid w:val="005C591C"/>
    <w:rsid w:val="005F7D6C"/>
    <w:rsid w:val="00610F65"/>
    <w:rsid w:val="00644F58"/>
    <w:rsid w:val="006B0DD1"/>
    <w:rsid w:val="006F4843"/>
    <w:rsid w:val="00711322"/>
    <w:rsid w:val="00771921"/>
    <w:rsid w:val="007832F0"/>
    <w:rsid w:val="007A4E4B"/>
    <w:rsid w:val="008247F7"/>
    <w:rsid w:val="00844AC1"/>
    <w:rsid w:val="00857158"/>
    <w:rsid w:val="00881FC4"/>
    <w:rsid w:val="00892C6E"/>
    <w:rsid w:val="008E66A0"/>
    <w:rsid w:val="008E705C"/>
    <w:rsid w:val="009047F0"/>
    <w:rsid w:val="009178C5"/>
    <w:rsid w:val="009556A5"/>
    <w:rsid w:val="00994F71"/>
    <w:rsid w:val="00A05E3B"/>
    <w:rsid w:val="00A26FF0"/>
    <w:rsid w:val="00A308A3"/>
    <w:rsid w:val="00A55195"/>
    <w:rsid w:val="00A73544"/>
    <w:rsid w:val="00AA54B6"/>
    <w:rsid w:val="00AC441C"/>
    <w:rsid w:val="00AD0029"/>
    <w:rsid w:val="00AF0B25"/>
    <w:rsid w:val="00AF4F41"/>
    <w:rsid w:val="00B11D22"/>
    <w:rsid w:val="00B26C04"/>
    <w:rsid w:val="00B37FF3"/>
    <w:rsid w:val="00BA0116"/>
    <w:rsid w:val="00BA4E28"/>
    <w:rsid w:val="00BB483E"/>
    <w:rsid w:val="00BC1905"/>
    <w:rsid w:val="00BD459B"/>
    <w:rsid w:val="00BE3C4B"/>
    <w:rsid w:val="00BF3976"/>
    <w:rsid w:val="00C275A9"/>
    <w:rsid w:val="00C610F3"/>
    <w:rsid w:val="00C673E1"/>
    <w:rsid w:val="00C80A0F"/>
    <w:rsid w:val="00CA3A55"/>
    <w:rsid w:val="00CC4207"/>
    <w:rsid w:val="00CD27A9"/>
    <w:rsid w:val="00CD4D98"/>
    <w:rsid w:val="00CF59F4"/>
    <w:rsid w:val="00D22F93"/>
    <w:rsid w:val="00D46DAD"/>
    <w:rsid w:val="00D60518"/>
    <w:rsid w:val="00D674FA"/>
    <w:rsid w:val="00D7472E"/>
    <w:rsid w:val="00D75CAD"/>
    <w:rsid w:val="00D82C12"/>
    <w:rsid w:val="00DA2654"/>
    <w:rsid w:val="00DA4889"/>
    <w:rsid w:val="00DE2BB5"/>
    <w:rsid w:val="00E80563"/>
    <w:rsid w:val="00E82646"/>
    <w:rsid w:val="00E86737"/>
    <w:rsid w:val="00EA14C3"/>
    <w:rsid w:val="00EF034D"/>
    <w:rsid w:val="00F00CAD"/>
    <w:rsid w:val="00F65E8F"/>
    <w:rsid w:val="00F7529F"/>
    <w:rsid w:val="00FC3E4F"/>
    <w:rsid w:val="00FE1936"/>
    <w:rsid w:val="00FF681B"/>
    <w:rsid w:val="02433C2E"/>
    <w:rsid w:val="19FA202D"/>
    <w:rsid w:val="2F673AC6"/>
    <w:rsid w:val="3727367B"/>
    <w:rsid w:val="3C4B51D4"/>
    <w:rsid w:val="3F63690D"/>
    <w:rsid w:val="40185875"/>
    <w:rsid w:val="46693ABE"/>
    <w:rsid w:val="49721433"/>
    <w:rsid w:val="540013E0"/>
    <w:rsid w:val="665661B8"/>
    <w:rsid w:val="763A0785"/>
    <w:rsid w:val="7E24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heme="minorBidi"/>
      <w:kern w:val="2"/>
      <w:sz w:val="24"/>
      <w:szCs w:val="21"/>
      <w:lang w:val="en-US" w:eastAsia="zh-CN" w:bidi="ar-SA"/>
    </w:rPr>
  </w:style>
  <w:style w:type="paragraph" w:styleId="2">
    <w:name w:val="heading 1"/>
    <w:basedOn w:val="1"/>
    <w:next w:val="1"/>
    <w:link w:val="37"/>
    <w:autoRedefine/>
    <w:qFormat/>
    <w:uiPriority w:val="9"/>
    <w:pPr>
      <w:keepNext/>
      <w:keepLines/>
      <w:pageBreakBefore/>
      <w:numPr>
        <w:ilvl w:val="0"/>
        <w:numId w:val="1"/>
      </w:numPr>
      <w:tabs>
        <w:tab w:val="center" w:pos="0"/>
        <w:tab w:val="left" w:pos="3402"/>
        <w:tab w:val="left" w:pos="3828"/>
      </w:tabs>
      <w:spacing w:before="240" w:after="240"/>
      <w:jc w:val="center"/>
      <w:outlineLvl w:val="0"/>
    </w:pPr>
    <w:rPr>
      <w:rFonts w:eastAsia="黑体"/>
      <w:bCs/>
      <w:kern w:val="0"/>
      <w:sz w:val="44"/>
      <w:szCs w:val="44"/>
    </w:rPr>
  </w:style>
  <w:style w:type="paragraph" w:styleId="3">
    <w:name w:val="heading 2"/>
    <w:basedOn w:val="1"/>
    <w:next w:val="1"/>
    <w:link w:val="38"/>
    <w:autoRedefine/>
    <w:qFormat/>
    <w:uiPriority w:val="0"/>
    <w:pPr>
      <w:keepNext/>
      <w:keepLines/>
      <w:numPr>
        <w:ilvl w:val="1"/>
        <w:numId w:val="1"/>
      </w:numPr>
      <w:adjustRightInd w:val="0"/>
      <w:spacing w:before="240" w:after="120" w:line="480" w:lineRule="auto"/>
      <w:outlineLvl w:val="1"/>
    </w:pPr>
    <w:rPr>
      <w:rFonts w:eastAsia="黑体"/>
      <w:bCs/>
      <w:sz w:val="36"/>
      <w:szCs w:val="36"/>
      <w:lang w:val="zh-CN" w:eastAsia="zh-CN"/>
    </w:rPr>
  </w:style>
  <w:style w:type="paragraph" w:styleId="4">
    <w:name w:val="heading 3"/>
    <w:basedOn w:val="1"/>
    <w:next w:val="1"/>
    <w:link w:val="39"/>
    <w:autoRedefine/>
    <w:qFormat/>
    <w:uiPriority w:val="9"/>
    <w:pPr>
      <w:keepNext/>
      <w:keepLines/>
      <w:numPr>
        <w:ilvl w:val="2"/>
        <w:numId w:val="1"/>
      </w:numPr>
      <w:spacing w:before="120" w:after="120" w:line="360" w:lineRule="auto"/>
      <w:outlineLvl w:val="2"/>
    </w:pPr>
    <w:rPr>
      <w:rFonts w:eastAsia="黑体"/>
      <w:bCs/>
      <w:sz w:val="32"/>
      <w:szCs w:val="36"/>
      <w:lang w:val="zh-CN"/>
    </w:rPr>
  </w:style>
  <w:style w:type="paragraph" w:styleId="5">
    <w:name w:val="heading 4"/>
    <w:basedOn w:val="1"/>
    <w:next w:val="1"/>
    <w:link w:val="40"/>
    <w:autoRedefine/>
    <w:qFormat/>
    <w:uiPriority w:val="9"/>
    <w:pPr>
      <w:keepNext/>
      <w:keepLines/>
      <w:numPr>
        <w:ilvl w:val="3"/>
        <w:numId w:val="1"/>
      </w:numPr>
      <w:spacing w:line="360" w:lineRule="auto"/>
      <w:ind w:left="0"/>
      <w:outlineLvl w:val="3"/>
    </w:pPr>
    <w:rPr>
      <w:rFonts w:eastAsia="黑体"/>
      <w:bCs/>
      <w:sz w:val="30"/>
      <w:szCs w:val="36"/>
      <w:lang w:val="zh-CN" w:eastAsia="zh-CN"/>
    </w:rPr>
  </w:style>
  <w:style w:type="paragraph" w:styleId="6">
    <w:name w:val="heading 5"/>
    <w:basedOn w:val="1"/>
    <w:next w:val="1"/>
    <w:link w:val="41"/>
    <w:autoRedefine/>
    <w:qFormat/>
    <w:uiPriority w:val="9"/>
    <w:pPr>
      <w:keepNext/>
      <w:keepLines/>
      <w:numPr>
        <w:ilvl w:val="4"/>
        <w:numId w:val="1"/>
      </w:numPr>
      <w:snapToGrid w:val="0"/>
      <w:outlineLvl w:val="4"/>
    </w:pPr>
    <w:rPr>
      <w:rFonts w:eastAsia="黑体"/>
      <w:bCs/>
      <w:sz w:val="28"/>
      <w:szCs w:val="28"/>
    </w:rPr>
  </w:style>
  <w:style w:type="paragraph" w:styleId="7">
    <w:name w:val="heading 6"/>
    <w:basedOn w:val="1"/>
    <w:next w:val="1"/>
    <w:link w:val="42"/>
    <w:qFormat/>
    <w:uiPriority w:val="9"/>
    <w:pPr>
      <w:keepNext/>
      <w:keepLines/>
      <w:numPr>
        <w:ilvl w:val="5"/>
        <w:numId w:val="1"/>
      </w:numPr>
      <w:outlineLvl w:val="5"/>
    </w:pPr>
    <w:rPr>
      <w:rFonts w:eastAsia="黑体"/>
      <w:bCs/>
    </w:rPr>
  </w:style>
  <w:style w:type="paragraph" w:styleId="8">
    <w:name w:val="heading 7"/>
    <w:basedOn w:val="1"/>
    <w:next w:val="1"/>
    <w:link w:val="43"/>
    <w:unhideWhenUsed/>
    <w:qFormat/>
    <w:uiPriority w:val="9"/>
    <w:pPr>
      <w:keepNext/>
      <w:keepLines/>
      <w:numPr>
        <w:ilvl w:val="6"/>
        <w:numId w:val="1"/>
      </w:numPr>
      <w:outlineLvl w:val="6"/>
    </w:pPr>
    <w:rPr>
      <w:bCs/>
      <w:szCs w:val="24"/>
      <w:lang w:eastAsia="en-US"/>
    </w:rPr>
  </w:style>
  <w:style w:type="paragraph" w:styleId="9">
    <w:name w:val="heading 8"/>
    <w:basedOn w:val="1"/>
    <w:next w:val="1"/>
    <w:link w:val="44"/>
    <w:unhideWhenUsed/>
    <w:qFormat/>
    <w:uiPriority w:val="9"/>
    <w:pPr>
      <w:keepNext/>
      <w:keepLines/>
      <w:numPr>
        <w:ilvl w:val="7"/>
        <w:numId w:val="1"/>
      </w:numPr>
      <w:outlineLvl w:val="7"/>
    </w:pPr>
    <w:rPr>
      <w:rFonts w:cs="Times New Roman"/>
      <w:szCs w:val="24"/>
      <w:lang w:eastAsia="en-US"/>
    </w:rPr>
  </w:style>
  <w:style w:type="paragraph" w:styleId="10">
    <w:name w:val="heading 9"/>
    <w:basedOn w:val="1"/>
    <w:next w:val="1"/>
    <w:link w:val="45"/>
    <w:unhideWhenUsed/>
    <w:qFormat/>
    <w:uiPriority w:val="9"/>
    <w:pPr>
      <w:keepNext/>
      <w:keepLines/>
      <w:numPr>
        <w:ilvl w:val="8"/>
        <w:numId w:val="1"/>
      </w:numPr>
      <w:outlineLvl w:val="8"/>
    </w:pPr>
    <w:rPr>
      <w:rFonts w:cs="Times New Roman"/>
      <w:lang w:eastAsia="en-U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widowControl w:val="0"/>
      <w:ind w:left="2520" w:leftChars="1200"/>
      <w:jc w:val="both"/>
    </w:pPr>
    <w:rPr>
      <w:rFonts w:asciiTheme="minorHAnsi" w:hAnsiTheme="minorHAnsi" w:eastAsiaTheme="minorEastAsia"/>
      <w:sz w:val="21"/>
      <w:szCs w:val="22"/>
    </w:rPr>
  </w:style>
  <w:style w:type="paragraph" w:styleId="12">
    <w:name w:val="caption"/>
    <w:basedOn w:val="1"/>
    <w:next w:val="1"/>
    <w:link w:val="55"/>
    <w:unhideWhenUsed/>
    <w:qFormat/>
    <w:uiPriority w:val="0"/>
    <w:pPr>
      <w:numPr>
        <w:ilvl w:val="0"/>
        <w:numId w:val="2"/>
      </w:numPr>
      <w:jc w:val="center"/>
    </w:pPr>
    <w:rPr>
      <w:sz w:val="21"/>
    </w:rPr>
  </w:style>
  <w:style w:type="paragraph" w:styleId="13">
    <w:name w:val="List Bullet"/>
    <w:basedOn w:val="1"/>
    <w:unhideWhenUsed/>
    <w:qFormat/>
    <w:uiPriority w:val="99"/>
    <w:pPr>
      <w:tabs>
        <w:tab w:val="left" w:pos="360"/>
      </w:tabs>
      <w:spacing w:line="312" w:lineRule="auto"/>
      <w:ind w:left="200" w:hanging="200" w:hangingChars="200"/>
    </w:pPr>
    <w:rPr>
      <w:rFonts w:ascii="Arial" w:hAnsi="Arial" w:cs="Times New Roman"/>
      <w:sz w:val="21"/>
      <w:szCs w:val="24"/>
    </w:rPr>
  </w:style>
  <w:style w:type="paragraph" w:styleId="14">
    <w:name w:val="annotation text"/>
    <w:basedOn w:val="1"/>
    <w:link w:val="63"/>
    <w:semiHidden/>
    <w:unhideWhenUsed/>
    <w:qFormat/>
    <w:uiPriority w:val="99"/>
  </w:style>
  <w:style w:type="paragraph" w:styleId="15">
    <w:name w:val="Body Text"/>
    <w:basedOn w:val="1"/>
    <w:link w:val="76"/>
    <w:semiHidden/>
    <w:unhideWhenUsed/>
    <w:qFormat/>
    <w:uiPriority w:val="99"/>
    <w:pPr>
      <w:spacing w:after="120"/>
    </w:pPr>
  </w:style>
  <w:style w:type="paragraph" w:styleId="16">
    <w:name w:val="Body Text Indent"/>
    <w:basedOn w:val="1"/>
    <w:link w:val="71"/>
    <w:semiHidden/>
    <w:unhideWhenUsed/>
    <w:qFormat/>
    <w:uiPriority w:val="99"/>
    <w:pPr>
      <w:spacing w:after="120"/>
      <w:ind w:left="420" w:leftChars="200"/>
    </w:pPr>
  </w:style>
  <w:style w:type="paragraph" w:styleId="17">
    <w:name w:val="toc 5"/>
    <w:basedOn w:val="1"/>
    <w:next w:val="1"/>
    <w:autoRedefine/>
    <w:unhideWhenUsed/>
    <w:qFormat/>
    <w:uiPriority w:val="39"/>
    <w:pPr>
      <w:widowControl w:val="0"/>
      <w:ind w:left="1680" w:leftChars="800"/>
      <w:jc w:val="both"/>
    </w:pPr>
    <w:rPr>
      <w:rFonts w:asciiTheme="minorHAnsi" w:hAnsiTheme="minorHAnsi" w:eastAsiaTheme="minorEastAsia"/>
      <w:sz w:val="21"/>
      <w:szCs w:val="22"/>
    </w:rPr>
  </w:style>
  <w:style w:type="paragraph" w:styleId="18">
    <w:name w:val="toc 3"/>
    <w:basedOn w:val="1"/>
    <w:next w:val="1"/>
    <w:autoRedefine/>
    <w:unhideWhenUsed/>
    <w:qFormat/>
    <w:uiPriority w:val="39"/>
    <w:pPr>
      <w:ind w:left="840" w:leftChars="400"/>
    </w:pPr>
  </w:style>
  <w:style w:type="paragraph" w:styleId="19">
    <w:name w:val="toc 8"/>
    <w:basedOn w:val="1"/>
    <w:next w:val="1"/>
    <w:autoRedefine/>
    <w:unhideWhenUsed/>
    <w:qFormat/>
    <w:uiPriority w:val="39"/>
    <w:pPr>
      <w:widowControl w:val="0"/>
      <w:ind w:left="2940" w:leftChars="1400"/>
      <w:jc w:val="both"/>
    </w:pPr>
    <w:rPr>
      <w:rFonts w:asciiTheme="minorHAnsi" w:hAnsiTheme="minorHAnsi" w:eastAsiaTheme="minorEastAsia"/>
      <w:sz w:val="21"/>
      <w:szCs w:val="22"/>
    </w:rPr>
  </w:style>
  <w:style w:type="paragraph" w:styleId="20">
    <w:name w:val="Balloon Text"/>
    <w:basedOn w:val="1"/>
    <w:link w:val="65"/>
    <w:semiHidden/>
    <w:unhideWhenUsed/>
    <w:qFormat/>
    <w:uiPriority w:val="99"/>
    <w:rPr>
      <w:sz w:val="18"/>
      <w:szCs w:val="18"/>
    </w:rPr>
  </w:style>
  <w:style w:type="paragraph" w:styleId="21">
    <w:name w:val="footer"/>
    <w:basedOn w:val="1"/>
    <w:link w:val="48"/>
    <w:qFormat/>
    <w:uiPriority w:val="99"/>
    <w:pPr>
      <w:tabs>
        <w:tab w:val="center" w:pos="4153"/>
        <w:tab w:val="right" w:pos="8306"/>
      </w:tabs>
      <w:snapToGrid w:val="0"/>
    </w:pPr>
    <w:rPr>
      <w:sz w:val="18"/>
      <w:szCs w:val="18"/>
    </w:rPr>
  </w:style>
  <w:style w:type="paragraph" w:styleId="22">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8302"/>
      </w:tabs>
    </w:pPr>
  </w:style>
  <w:style w:type="paragraph" w:styleId="24">
    <w:name w:val="toc 4"/>
    <w:basedOn w:val="1"/>
    <w:next w:val="1"/>
    <w:autoRedefine/>
    <w:unhideWhenUsed/>
    <w:qFormat/>
    <w:uiPriority w:val="39"/>
    <w:pPr>
      <w:widowControl w:val="0"/>
      <w:ind w:left="1260" w:leftChars="600"/>
      <w:jc w:val="both"/>
    </w:pPr>
    <w:rPr>
      <w:rFonts w:asciiTheme="minorHAnsi" w:hAnsiTheme="minorHAnsi" w:eastAsiaTheme="minorEastAsia"/>
      <w:sz w:val="21"/>
      <w:szCs w:val="22"/>
    </w:rPr>
  </w:style>
  <w:style w:type="paragraph" w:styleId="25">
    <w:name w:val="toc 6"/>
    <w:basedOn w:val="1"/>
    <w:next w:val="1"/>
    <w:autoRedefine/>
    <w:unhideWhenUsed/>
    <w:qFormat/>
    <w:uiPriority w:val="39"/>
    <w:pPr>
      <w:widowControl w:val="0"/>
      <w:ind w:left="2100" w:leftChars="1000"/>
      <w:jc w:val="both"/>
    </w:pPr>
    <w:rPr>
      <w:rFonts w:asciiTheme="minorHAnsi" w:hAnsiTheme="minorHAnsi" w:eastAsiaTheme="minorEastAsia"/>
      <w:sz w:val="21"/>
      <w:szCs w:val="22"/>
    </w:rPr>
  </w:style>
  <w:style w:type="paragraph" w:styleId="26">
    <w:name w:val="toc 2"/>
    <w:basedOn w:val="1"/>
    <w:next w:val="1"/>
    <w:autoRedefine/>
    <w:qFormat/>
    <w:uiPriority w:val="39"/>
    <w:pPr>
      <w:tabs>
        <w:tab w:val="right" w:leader="dot" w:pos="8302"/>
      </w:tabs>
      <w:ind w:left="100" w:leftChars="100"/>
    </w:pPr>
  </w:style>
  <w:style w:type="paragraph" w:styleId="27">
    <w:name w:val="toc 9"/>
    <w:basedOn w:val="1"/>
    <w:next w:val="1"/>
    <w:autoRedefine/>
    <w:unhideWhenUsed/>
    <w:qFormat/>
    <w:uiPriority w:val="39"/>
    <w:pPr>
      <w:widowControl w:val="0"/>
      <w:ind w:left="3360" w:leftChars="1600"/>
      <w:jc w:val="both"/>
    </w:pPr>
    <w:rPr>
      <w:rFonts w:asciiTheme="minorHAnsi" w:hAnsiTheme="minorHAnsi" w:eastAsiaTheme="minorEastAsia"/>
      <w:sz w:val="21"/>
      <w:szCs w:val="22"/>
    </w:rPr>
  </w:style>
  <w:style w:type="paragraph" w:styleId="28">
    <w:name w:val="Normal (Web)"/>
    <w:basedOn w:val="1"/>
    <w:semiHidden/>
    <w:unhideWhenUsed/>
    <w:qFormat/>
    <w:uiPriority w:val="0"/>
    <w:pPr>
      <w:spacing w:before="100" w:beforeAutospacing="1" w:after="100" w:afterAutospacing="1"/>
    </w:pPr>
    <w:rPr>
      <w:rFonts w:ascii="宋体" w:hAnsi="宋体" w:cs="宋体"/>
      <w:kern w:val="0"/>
      <w:szCs w:val="24"/>
    </w:rPr>
  </w:style>
  <w:style w:type="paragraph" w:styleId="29">
    <w:name w:val="annotation subject"/>
    <w:basedOn w:val="14"/>
    <w:next w:val="14"/>
    <w:link w:val="64"/>
    <w:semiHidden/>
    <w:unhideWhenUsed/>
    <w:qFormat/>
    <w:uiPriority w:val="99"/>
    <w:rPr>
      <w:b/>
      <w:bCs/>
    </w:rPr>
  </w:style>
  <w:style w:type="paragraph" w:styleId="30">
    <w:name w:val="Body Text First Indent 2"/>
    <w:basedOn w:val="16"/>
    <w:link w:val="72"/>
    <w:unhideWhenUsed/>
    <w:qFormat/>
    <w:uiPriority w:val="0"/>
    <w:pPr>
      <w:widowControl w:val="0"/>
      <w:spacing w:after="0" w:line="360" w:lineRule="auto"/>
      <w:ind w:left="0" w:leftChars="0" w:firstLine="200" w:firstLineChars="200"/>
      <w:jc w:val="both"/>
    </w:pPr>
    <w:rPr>
      <w:rFonts w:cs="Times New Roman"/>
      <w:szCs w:val="24"/>
    </w:rPr>
  </w:style>
  <w:style w:type="table" w:styleId="32">
    <w:name w:val="Table Grid"/>
    <w:basedOn w:val="3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Hyperlink"/>
    <w:qFormat/>
    <w:uiPriority w:val="99"/>
    <w:rPr>
      <w:color w:val="0000FF"/>
      <w:u w:val="single"/>
    </w:rPr>
  </w:style>
  <w:style w:type="character" w:styleId="36">
    <w:name w:val="annotation reference"/>
    <w:basedOn w:val="33"/>
    <w:semiHidden/>
    <w:unhideWhenUsed/>
    <w:qFormat/>
    <w:uiPriority w:val="99"/>
    <w:rPr>
      <w:sz w:val="21"/>
      <w:szCs w:val="21"/>
    </w:rPr>
  </w:style>
  <w:style w:type="character" w:customStyle="1" w:styleId="37">
    <w:name w:val="标题 1 字符"/>
    <w:basedOn w:val="33"/>
    <w:link w:val="2"/>
    <w:qFormat/>
    <w:uiPriority w:val="9"/>
    <w:rPr>
      <w:rFonts w:ascii="Times New Roman" w:hAnsi="Times New Roman" w:eastAsia="黑体"/>
      <w:bCs/>
      <w:kern w:val="0"/>
      <w:sz w:val="44"/>
      <w:szCs w:val="44"/>
    </w:rPr>
  </w:style>
  <w:style w:type="character" w:customStyle="1" w:styleId="38">
    <w:name w:val="标题 2 字符"/>
    <w:basedOn w:val="33"/>
    <w:link w:val="3"/>
    <w:qFormat/>
    <w:uiPriority w:val="0"/>
    <w:rPr>
      <w:rFonts w:ascii="Times New Roman" w:hAnsi="Times New Roman" w:eastAsia="黑体"/>
      <w:bCs/>
      <w:sz w:val="36"/>
      <w:szCs w:val="36"/>
      <w:lang w:val="zh-CN" w:eastAsia="zh-CN"/>
    </w:rPr>
  </w:style>
  <w:style w:type="character" w:customStyle="1" w:styleId="39">
    <w:name w:val="标题 3 字符"/>
    <w:basedOn w:val="33"/>
    <w:link w:val="4"/>
    <w:qFormat/>
    <w:uiPriority w:val="9"/>
    <w:rPr>
      <w:rFonts w:ascii="Times New Roman" w:hAnsi="Times New Roman" w:eastAsia="黑体"/>
      <w:bCs/>
      <w:sz w:val="32"/>
      <w:szCs w:val="36"/>
      <w:lang w:val="zh-CN"/>
    </w:rPr>
  </w:style>
  <w:style w:type="character" w:customStyle="1" w:styleId="40">
    <w:name w:val="标题 4 字符"/>
    <w:basedOn w:val="33"/>
    <w:link w:val="5"/>
    <w:qFormat/>
    <w:uiPriority w:val="9"/>
    <w:rPr>
      <w:rFonts w:ascii="Times New Roman" w:hAnsi="Times New Roman" w:eastAsia="黑体"/>
      <w:bCs/>
      <w:sz w:val="30"/>
      <w:szCs w:val="36"/>
      <w:lang w:val="zh-CN" w:eastAsia="zh-CN"/>
    </w:rPr>
  </w:style>
  <w:style w:type="character" w:customStyle="1" w:styleId="41">
    <w:name w:val="标题 5 字符"/>
    <w:basedOn w:val="33"/>
    <w:link w:val="6"/>
    <w:qFormat/>
    <w:uiPriority w:val="9"/>
    <w:rPr>
      <w:rFonts w:ascii="Times New Roman" w:hAnsi="Times New Roman" w:eastAsia="黑体"/>
      <w:bCs/>
      <w:sz w:val="28"/>
      <w:szCs w:val="28"/>
    </w:rPr>
  </w:style>
  <w:style w:type="character" w:customStyle="1" w:styleId="42">
    <w:name w:val="标题 6 字符"/>
    <w:basedOn w:val="33"/>
    <w:link w:val="7"/>
    <w:qFormat/>
    <w:uiPriority w:val="9"/>
    <w:rPr>
      <w:rFonts w:ascii="Times New Roman" w:hAnsi="Times New Roman" w:eastAsia="黑体"/>
      <w:bCs/>
      <w:sz w:val="24"/>
      <w:szCs w:val="21"/>
    </w:rPr>
  </w:style>
  <w:style w:type="character" w:customStyle="1" w:styleId="43">
    <w:name w:val="标题 7 字符"/>
    <w:basedOn w:val="33"/>
    <w:link w:val="8"/>
    <w:qFormat/>
    <w:uiPriority w:val="9"/>
    <w:rPr>
      <w:rFonts w:ascii="Times New Roman" w:hAnsi="Times New Roman" w:eastAsia="宋体"/>
      <w:bCs/>
      <w:sz w:val="24"/>
      <w:szCs w:val="24"/>
      <w:lang w:eastAsia="en-US"/>
    </w:rPr>
  </w:style>
  <w:style w:type="character" w:customStyle="1" w:styleId="44">
    <w:name w:val="标题 8 字符"/>
    <w:basedOn w:val="33"/>
    <w:link w:val="9"/>
    <w:qFormat/>
    <w:uiPriority w:val="9"/>
    <w:rPr>
      <w:rFonts w:ascii="Times New Roman" w:hAnsi="Times New Roman" w:eastAsia="宋体" w:cs="Times New Roman"/>
      <w:sz w:val="24"/>
      <w:szCs w:val="24"/>
      <w:lang w:eastAsia="en-US"/>
    </w:rPr>
  </w:style>
  <w:style w:type="character" w:customStyle="1" w:styleId="45">
    <w:name w:val="标题 9 字符"/>
    <w:basedOn w:val="33"/>
    <w:link w:val="10"/>
    <w:qFormat/>
    <w:uiPriority w:val="9"/>
    <w:rPr>
      <w:rFonts w:ascii="Times New Roman" w:hAnsi="Times New Roman" w:eastAsia="宋体" w:cs="Times New Roman"/>
      <w:sz w:val="24"/>
      <w:szCs w:val="21"/>
      <w:lang w:eastAsia="en-US"/>
    </w:rPr>
  </w:style>
  <w:style w:type="paragraph" w:customStyle="1" w:styleId="46">
    <w:name w:val="正文（1）"/>
    <w:basedOn w:val="1"/>
    <w:link w:val="54"/>
    <w:qFormat/>
    <w:uiPriority w:val="0"/>
    <w:pPr>
      <w:numPr>
        <w:ilvl w:val="0"/>
        <w:numId w:val="3"/>
      </w:numPr>
    </w:pPr>
  </w:style>
  <w:style w:type="character" w:customStyle="1" w:styleId="47">
    <w:name w:val="页眉 字符"/>
    <w:basedOn w:val="33"/>
    <w:link w:val="22"/>
    <w:qFormat/>
    <w:uiPriority w:val="99"/>
    <w:rPr>
      <w:rFonts w:ascii="Times New Roman" w:hAnsi="Times New Roman" w:eastAsia="宋体"/>
      <w:sz w:val="18"/>
      <w:szCs w:val="18"/>
    </w:rPr>
  </w:style>
  <w:style w:type="character" w:customStyle="1" w:styleId="48">
    <w:name w:val="页脚 字符"/>
    <w:basedOn w:val="33"/>
    <w:link w:val="21"/>
    <w:qFormat/>
    <w:uiPriority w:val="99"/>
    <w:rPr>
      <w:rFonts w:ascii="Times New Roman" w:hAnsi="Times New Roman" w:eastAsia="宋体"/>
      <w:sz w:val="18"/>
      <w:szCs w:val="18"/>
    </w:rPr>
  </w:style>
  <w:style w:type="paragraph" w:customStyle="1" w:styleId="49">
    <w:name w:val="样式 首行缩进:  0 字符"/>
    <w:basedOn w:val="1"/>
    <w:qFormat/>
    <w:uiPriority w:val="0"/>
  </w:style>
  <w:style w:type="paragraph" w:customStyle="1" w:styleId="50">
    <w:name w:val="表格表头"/>
    <w:basedOn w:val="1"/>
    <w:qFormat/>
    <w:uiPriority w:val="0"/>
    <w:pPr>
      <w:jc w:val="center"/>
    </w:pPr>
    <w:rPr>
      <w:rFonts w:eastAsia="黑体"/>
    </w:rPr>
  </w:style>
  <w:style w:type="paragraph" w:customStyle="1" w:styleId="51">
    <w:name w:val="表格正文"/>
    <w:basedOn w:val="1"/>
    <w:link w:val="57"/>
    <w:qFormat/>
    <w:uiPriority w:val="0"/>
    <w:rPr>
      <w:sz w:val="21"/>
    </w:rPr>
  </w:style>
  <w:style w:type="paragraph" w:customStyle="1" w:styleId="52">
    <w:name w:val="表注"/>
    <w:basedOn w:val="1"/>
    <w:qFormat/>
    <w:uiPriority w:val="0"/>
    <w:pPr>
      <w:numPr>
        <w:ilvl w:val="0"/>
        <w:numId w:val="4"/>
      </w:numPr>
      <w:ind w:left="0" w:firstLine="0"/>
      <w:jc w:val="center"/>
    </w:pPr>
    <w:rPr>
      <w:sz w:val="21"/>
    </w:rPr>
  </w:style>
  <w:style w:type="paragraph" w:customStyle="1" w:styleId="53">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54">
    <w:name w:val="正文（1） Char"/>
    <w:link w:val="46"/>
    <w:qFormat/>
    <w:uiPriority w:val="0"/>
    <w:rPr>
      <w:rFonts w:ascii="Times New Roman" w:hAnsi="Times New Roman" w:eastAsia="宋体"/>
      <w:sz w:val="24"/>
      <w:szCs w:val="21"/>
    </w:rPr>
  </w:style>
  <w:style w:type="character" w:customStyle="1" w:styleId="55">
    <w:name w:val="题注 字符"/>
    <w:link w:val="12"/>
    <w:qFormat/>
    <w:locked/>
    <w:uiPriority w:val="0"/>
    <w:rPr>
      <w:rFonts w:ascii="Times New Roman" w:hAnsi="Times New Roman" w:eastAsia="宋体"/>
      <w:szCs w:val="21"/>
    </w:rPr>
  </w:style>
  <w:style w:type="paragraph" w:customStyle="1" w:styleId="56">
    <w:name w:val="正文1）"/>
    <w:basedOn w:val="51"/>
    <w:link w:val="58"/>
    <w:qFormat/>
    <w:uiPriority w:val="0"/>
    <w:pPr>
      <w:numPr>
        <w:ilvl w:val="0"/>
        <w:numId w:val="5"/>
      </w:numPr>
      <w:tabs>
        <w:tab w:val="left" w:pos="0"/>
      </w:tabs>
      <w:spacing w:line="360" w:lineRule="auto"/>
    </w:pPr>
    <w:rPr>
      <w:sz w:val="24"/>
    </w:rPr>
  </w:style>
  <w:style w:type="character" w:customStyle="1" w:styleId="57">
    <w:name w:val="表格正文 Char"/>
    <w:basedOn w:val="33"/>
    <w:link w:val="51"/>
    <w:qFormat/>
    <w:uiPriority w:val="0"/>
    <w:rPr>
      <w:rFonts w:ascii="Times New Roman" w:hAnsi="Times New Roman" w:eastAsia="宋体"/>
      <w:szCs w:val="21"/>
    </w:rPr>
  </w:style>
  <w:style w:type="character" w:customStyle="1" w:styleId="58">
    <w:name w:val="正文1） Char"/>
    <w:basedOn w:val="57"/>
    <w:link w:val="56"/>
    <w:qFormat/>
    <w:uiPriority w:val="0"/>
    <w:rPr>
      <w:rFonts w:ascii="Times New Roman" w:hAnsi="Times New Roman" w:eastAsia="宋体"/>
      <w:sz w:val="24"/>
      <w:szCs w:val="21"/>
    </w:rPr>
  </w:style>
  <w:style w:type="character" w:customStyle="1" w:styleId="59">
    <w:name w:val="页脚 Char"/>
    <w:qFormat/>
    <w:uiPriority w:val="99"/>
    <w:rPr>
      <w:rFonts w:ascii="Verdana" w:hAnsi="Verdana" w:eastAsia="宋体"/>
      <w:kern w:val="2"/>
      <w:sz w:val="18"/>
      <w:szCs w:val="18"/>
      <w:lang w:val="en-US" w:eastAsia="en-US" w:bidi="ar-SA"/>
    </w:rPr>
  </w:style>
  <w:style w:type="paragraph" w:customStyle="1" w:styleId="60">
    <w:name w:val="Default"/>
    <w:link w:val="61"/>
    <w:qFormat/>
    <w:uiPriority w:val="0"/>
    <w:pPr>
      <w:widowControl w:val="0"/>
      <w:autoSpaceDE w:val="0"/>
      <w:autoSpaceDN w:val="0"/>
      <w:adjustRightInd w:val="0"/>
      <w:spacing w:line="360" w:lineRule="auto"/>
      <w:ind w:firstLine="147" w:firstLineChars="147"/>
      <w:jc w:val="both"/>
    </w:pPr>
    <w:rPr>
      <w:rFonts w:ascii="宋体" w:hAnsi="Arial" w:eastAsia="宋体" w:cs="宋体"/>
      <w:color w:val="000000"/>
      <w:kern w:val="2"/>
      <w:sz w:val="24"/>
      <w:szCs w:val="24"/>
      <w:lang w:val="en-US" w:eastAsia="zh-CN" w:bidi="ar-SA"/>
    </w:rPr>
  </w:style>
  <w:style w:type="character" w:customStyle="1" w:styleId="61">
    <w:name w:val="Default Char"/>
    <w:link w:val="60"/>
    <w:qFormat/>
    <w:uiPriority w:val="0"/>
    <w:rPr>
      <w:rFonts w:ascii="宋体" w:hAnsi="Arial" w:eastAsia="宋体" w:cs="宋体"/>
      <w:color w:val="000000"/>
      <w:sz w:val="24"/>
      <w:szCs w:val="24"/>
    </w:rPr>
  </w:style>
  <w:style w:type="paragraph" w:customStyle="1" w:styleId="62">
    <w:name w:val="CM51"/>
    <w:basedOn w:val="60"/>
    <w:next w:val="60"/>
    <w:qFormat/>
    <w:uiPriority w:val="0"/>
    <w:pPr>
      <w:spacing w:after="103" w:line="240" w:lineRule="auto"/>
      <w:ind w:firstLine="0" w:firstLineChars="0"/>
      <w:jc w:val="left"/>
    </w:pPr>
    <w:rPr>
      <w:rFonts w:ascii="黑体" w:hAnsi="Calibri" w:eastAsia="黑体" w:cs="Times New Roman"/>
      <w:color w:val="auto"/>
    </w:rPr>
  </w:style>
  <w:style w:type="character" w:customStyle="1" w:styleId="63">
    <w:name w:val="批注文字 字符"/>
    <w:basedOn w:val="33"/>
    <w:link w:val="14"/>
    <w:semiHidden/>
    <w:qFormat/>
    <w:uiPriority w:val="99"/>
    <w:rPr>
      <w:rFonts w:ascii="Times New Roman" w:hAnsi="Times New Roman" w:eastAsia="宋体"/>
      <w:sz w:val="24"/>
      <w:szCs w:val="21"/>
    </w:rPr>
  </w:style>
  <w:style w:type="character" w:customStyle="1" w:styleId="64">
    <w:name w:val="批注主题 字符"/>
    <w:basedOn w:val="63"/>
    <w:link w:val="29"/>
    <w:semiHidden/>
    <w:qFormat/>
    <w:uiPriority w:val="99"/>
    <w:rPr>
      <w:rFonts w:ascii="Times New Roman" w:hAnsi="Times New Roman" w:eastAsia="宋体"/>
      <w:b/>
      <w:bCs/>
      <w:sz w:val="24"/>
      <w:szCs w:val="21"/>
    </w:rPr>
  </w:style>
  <w:style w:type="character" w:customStyle="1" w:styleId="65">
    <w:name w:val="批注框文本 字符"/>
    <w:basedOn w:val="33"/>
    <w:link w:val="20"/>
    <w:semiHidden/>
    <w:qFormat/>
    <w:uiPriority w:val="99"/>
    <w:rPr>
      <w:rFonts w:ascii="Times New Roman" w:hAnsi="Times New Roman" w:eastAsia="宋体"/>
      <w:sz w:val="18"/>
      <w:szCs w:val="18"/>
    </w:rPr>
  </w:style>
  <w:style w:type="paragraph" w:customStyle="1" w:styleId="66">
    <w:name w:val="*正文"/>
    <w:basedOn w:val="1"/>
    <w:link w:val="67"/>
    <w:qFormat/>
    <w:uiPriority w:val="0"/>
    <w:pPr>
      <w:spacing w:line="300" w:lineRule="auto"/>
      <w:ind w:firstLine="480"/>
    </w:pPr>
    <w:rPr>
      <w:rFonts w:ascii="宋体" w:hAnsi="宋体" w:cs="仿宋_GB2312"/>
      <w:szCs w:val="24"/>
    </w:rPr>
  </w:style>
  <w:style w:type="character" w:customStyle="1" w:styleId="67">
    <w:name w:val="*正文 Char"/>
    <w:link w:val="66"/>
    <w:qFormat/>
    <w:uiPriority w:val="0"/>
    <w:rPr>
      <w:rFonts w:ascii="宋体" w:hAnsi="宋体" w:eastAsia="宋体" w:cs="仿宋_GB2312"/>
      <w:sz w:val="24"/>
      <w:szCs w:val="24"/>
    </w:rPr>
  </w:style>
  <w:style w:type="paragraph" w:customStyle="1" w:styleId="68">
    <w:name w:val="6.1正文"/>
    <w:basedOn w:val="1"/>
    <w:link w:val="69"/>
    <w:qFormat/>
    <w:uiPriority w:val="0"/>
    <w:pPr>
      <w:spacing w:before="120" w:after="120"/>
      <w:ind w:firstLine="420"/>
    </w:pPr>
    <w:rPr>
      <w:rFonts w:ascii="Calibri" w:hAnsi="Calibri" w:cs="Times New Roman"/>
      <w:sz w:val="21"/>
    </w:rPr>
  </w:style>
  <w:style w:type="character" w:customStyle="1" w:styleId="69">
    <w:name w:val="6.1正文 Char"/>
    <w:link w:val="68"/>
    <w:qFormat/>
    <w:uiPriority w:val="0"/>
    <w:rPr>
      <w:rFonts w:ascii="Calibri" w:hAnsi="Calibri" w:eastAsia="宋体" w:cs="Times New Roman"/>
      <w:szCs w:val="21"/>
    </w:rPr>
  </w:style>
  <w:style w:type="paragraph" w:styleId="70">
    <w:name w:val="List Paragraph"/>
    <w:basedOn w:val="1"/>
    <w:link w:val="73"/>
    <w:qFormat/>
    <w:uiPriority w:val="34"/>
    <w:pPr>
      <w:ind w:firstLine="420" w:firstLineChars="200"/>
    </w:pPr>
  </w:style>
  <w:style w:type="character" w:customStyle="1" w:styleId="71">
    <w:name w:val="正文文本缩进 字符"/>
    <w:basedOn w:val="33"/>
    <w:link w:val="16"/>
    <w:semiHidden/>
    <w:qFormat/>
    <w:uiPriority w:val="99"/>
    <w:rPr>
      <w:rFonts w:ascii="Times New Roman" w:hAnsi="Times New Roman" w:eastAsia="宋体"/>
      <w:sz w:val="24"/>
      <w:szCs w:val="21"/>
    </w:rPr>
  </w:style>
  <w:style w:type="character" w:customStyle="1" w:styleId="72">
    <w:name w:val="正文首行缩进 2 字符"/>
    <w:basedOn w:val="71"/>
    <w:link w:val="30"/>
    <w:qFormat/>
    <w:uiPriority w:val="0"/>
    <w:rPr>
      <w:rFonts w:ascii="Times New Roman" w:hAnsi="Times New Roman" w:eastAsia="宋体" w:cs="Times New Roman"/>
      <w:sz w:val="24"/>
      <w:szCs w:val="24"/>
    </w:rPr>
  </w:style>
  <w:style w:type="character" w:customStyle="1" w:styleId="73">
    <w:name w:val="列出段落 字符"/>
    <w:link w:val="70"/>
    <w:qFormat/>
    <w:locked/>
    <w:uiPriority w:val="34"/>
    <w:rPr>
      <w:rFonts w:ascii="Times New Roman" w:hAnsi="Times New Roman" w:eastAsia="宋体"/>
      <w:sz w:val="24"/>
      <w:szCs w:val="21"/>
    </w:rPr>
  </w:style>
  <w:style w:type="paragraph" w:customStyle="1" w:styleId="74">
    <w:name w:val="标题3"/>
    <w:basedOn w:val="4"/>
    <w:next w:val="15"/>
    <w:link w:val="75"/>
    <w:qFormat/>
    <w:uiPriority w:val="0"/>
    <w:pPr>
      <w:tabs>
        <w:tab w:val="left" w:pos="0"/>
      </w:tabs>
      <w:spacing w:before="50" w:beforeLines="50" w:after="50" w:afterLines="50"/>
      <w:ind w:left="720" w:right="50" w:rightChars="50" w:hanging="720"/>
    </w:pPr>
    <w:rPr>
      <w:rFonts w:ascii="Calibri" w:hAnsi="Calibri" w:eastAsia="微软雅黑" w:cs="Times New Roman"/>
      <w:b/>
      <w:bCs w:val="0"/>
      <w:sz w:val="24"/>
      <w:szCs w:val="32"/>
      <w:lang w:val="en-US"/>
    </w:rPr>
  </w:style>
  <w:style w:type="character" w:customStyle="1" w:styleId="75">
    <w:name w:val="标题3 字符"/>
    <w:basedOn w:val="33"/>
    <w:link w:val="74"/>
    <w:qFormat/>
    <w:uiPriority w:val="0"/>
    <w:rPr>
      <w:rFonts w:ascii="Calibri" w:hAnsi="Calibri" w:eastAsia="微软雅黑" w:cs="Times New Roman"/>
      <w:b/>
      <w:sz w:val="24"/>
      <w:szCs w:val="32"/>
    </w:rPr>
  </w:style>
  <w:style w:type="character" w:customStyle="1" w:styleId="76">
    <w:name w:val="正文文本 字符"/>
    <w:basedOn w:val="33"/>
    <w:link w:val="15"/>
    <w:semiHidden/>
    <w:qFormat/>
    <w:uiPriority w:val="99"/>
    <w:rPr>
      <w:rFonts w:ascii="Times New Roman" w:hAnsi="Times New Roman" w:eastAsia="宋体"/>
      <w:sz w:val="24"/>
      <w:szCs w:val="21"/>
    </w:rPr>
  </w:style>
  <w:style w:type="paragraph" w:customStyle="1" w:styleId="77">
    <w:name w:val="正文-货架样式"/>
    <w:basedOn w:val="1"/>
    <w:link w:val="78"/>
    <w:qFormat/>
    <w:uiPriority w:val="0"/>
    <w:pPr>
      <w:widowControl w:val="0"/>
      <w:spacing w:line="360" w:lineRule="auto"/>
      <w:ind w:firstLine="480" w:firstLineChars="200"/>
      <w:contextualSpacing/>
      <w:jc w:val="both"/>
    </w:pPr>
    <w:rPr>
      <w:rFonts w:ascii="宋体" w:cs="Times New Roman"/>
    </w:rPr>
  </w:style>
  <w:style w:type="character" w:customStyle="1" w:styleId="78">
    <w:name w:val="正文-货架样式 Char"/>
    <w:link w:val="77"/>
    <w:qFormat/>
    <w:uiPriority w:val="0"/>
    <w:rPr>
      <w:rFonts w:ascii="宋体" w:hAnsi="Times New Roman" w:eastAsia="宋体" w:cs="Times New Roman"/>
      <w:sz w:val="24"/>
      <w:szCs w:val="21"/>
    </w:rPr>
  </w:style>
  <w:style w:type="character" w:customStyle="1" w:styleId="79">
    <w:name w:val="Unresolved Mention"/>
    <w:basedOn w:val="3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jpeg"/><Relationship Id="rId13" Type="http://schemas.microsoft.com/office/2007/relationships/hdphoto" Target="media/image7.wdp"/><Relationship Id="rId12" Type="http://schemas.openxmlformats.org/officeDocument/2006/relationships/image" Target="media/image6.png"/><Relationship Id="rId11" Type="http://schemas.microsoft.com/office/2007/relationships/hdphoto" Target="media/image5.wdp"/><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57F7E-EEF0-4F45-89C7-1A76D0C227A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5737</Words>
  <Characters>6188</Characters>
  <Lines>141</Lines>
  <Paragraphs>39</Paragraphs>
  <TotalTime>23</TotalTime>
  <ScaleCrop>false</ScaleCrop>
  <LinksUpToDate>false</LinksUpToDate>
  <CharactersWithSpaces>6256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2023-11-21T08:32:00Z</dcterms:created>
  <dc:creator>Administrator</dc:creator>
  <cp:lastModifiedBy>龙尚坤</cp:lastModifiedBy>
  <cp:lastPrinted>2025-05-29T06:29:00Z</cp:lastPrinted>
  <dcterms:modified xsi:type="dcterms:W3CDTF">2025-07-15T04:29:39Z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627BFA409A0944CBA54907E99A605920_13</vt:lpwstr>
  </property>
  <property fmtid="{D5CDD505-2E9C-101B-9397-08002B2CF9AE}" pid="4" name="KSOTemplateDocerSaveRecord">
    <vt:lpwstr>eyJoZGlkIjoiNGJjZjUzOTk1MGRlNzFiZWEyMGViNmRmNTA4ZjllNWEiLCJ1c2VySWQiOiIyNjU1ODk0MzgifQ==</vt:lpwstr>
  </property>
</Properties>
</file>