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84275">
      <w:pPr>
        <w:spacing w:line="269" w:lineRule="auto"/>
        <w:rPr>
          <w:rFonts w:ascii="Arial"/>
          <w:sz w:val="21"/>
        </w:rPr>
      </w:pPr>
    </w:p>
    <w:p w14:paraId="523A99DF">
      <w:pPr>
        <w:spacing w:line="269" w:lineRule="auto"/>
        <w:rPr>
          <w:rFonts w:ascii="Arial"/>
          <w:sz w:val="21"/>
        </w:rPr>
      </w:pPr>
    </w:p>
    <w:p w14:paraId="268FE55D">
      <w:pPr>
        <w:spacing w:line="269" w:lineRule="auto"/>
        <w:rPr>
          <w:rFonts w:ascii="Arial"/>
          <w:sz w:val="21"/>
        </w:rPr>
      </w:pPr>
    </w:p>
    <w:p w14:paraId="78479A73">
      <w:pPr>
        <w:spacing w:line="269" w:lineRule="auto"/>
        <w:rPr>
          <w:rFonts w:ascii="Arial"/>
          <w:sz w:val="21"/>
        </w:rPr>
      </w:pPr>
    </w:p>
    <w:p w14:paraId="6939CDDB">
      <w:pPr>
        <w:spacing w:line="270" w:lineRule="auto"/>
        <w:rPr>
          <w:rFonts w:ascii="Arial"/>
          <w:sz w:val="21"/>
        </w:rPr>
      </w:pPr>
    </w:p>
    <w:p w14:paraId="7862D9D0">
      <w:pPr>
        <w:spacing w:line="270" w:lineRule="auto"/>
        <w:rPr>
          <w:rFonts w:ascii="Arial"/>
          <w:sz w:val="21"/>
        </w:rPr>
      </w:pPr>
    </w:p>
    <w:p w14:paraId="6EB1A436">
      <w:pPr>
        <w:spacing w:line="270" w:lineRule="auto"/>
        <w:rPr>
          <w:rFonts w:ascii="Arial"/>
          <w:sz w:val="21"/>
        </w:rPr>
      </w:pPr>
    </w:p>
    <w:p w14:paraId="5ABD16B2">
      <w:pPr>
        <w:pStyle w:val="2"/>
        <w:spacing w:before="230" w:line="223" w:lineRule="auto"/>
        <w:jc w:val="center"/>
        <w:outlineLvl w:val="0"/>
        <w:rPr>
          <w:b/>
          <w:bCs/>
          <w:color w:val="FF0000"/>
          <w:spacing w:val="1"/>
          <w:sz w:val="52"/>
          <w:szCs w:val="52"/>
        </w:rPr>
      </w:pPr>
      <w:r>
        <w:rPr>
          <w:b/>
          <w:bCs/>
          <w:color w:val="FF0000"/>
          <w:spacing w:val="1"/>
          <w:sz w:val="52"/>
          <w:szCs w:val="52"/>
        </w:rPr>
        <w:t>湘潭</w:t>
      </w:r>
      <w:r>
        <w:rPr>
          <w:rFonts w:hint="eastAsia"/>
          <w:b/>
          <w:bCs/>
          <w:color w:val="FF0000"/>
          <w:spacing w:val="1"/>
          <w:sz w:val="52"/>
          <w:szCs w:val="52"/>
          <w:lang w:eastAsia="zh-CN"/>
        </w:rPr>
        <w:t>经济技术开发区</w:t>
      </w:r>
      <w:r>
        <w:rPr>
          <w:b/>
          <w:bCs/>
          <w:color w:val="FF0000"/>
          <w:spacing w:val="1"/>
          <w:sz w:val="52"/>
          <w:szCs w:val="52"/>
        </w:rPr>
        <w:t>消防</w:t>
      </w:r>
      <w:r>
        <w:rPr>
          <w:rFonts w:hint="eastAsia"/>
          <w:b/>
          <w:bCs/>
          <w:color w:val="FF0000"/>
          <w:spacing w:val="1"/>
          <w:sz w:val="52"/>
          <w:szCs w:val="52"/>
          <w:lang w:eastAsia="zh-CN"/>
        </w:rPr>
        <w:t>救援大</w:t>
      </w:r>
      <w:r>
        <w:rPr>
          <w:b/>
          <w:bCs/>
          <w:color w:val="FF0000"/>
          <w:spacing w:val="1"/>
          <w:sz w:val="52"/>
          <w:szCs w:val="52"/>
        </w:rPr>
        <w:t>队</w:t>
      </w:r>
    </w:p>
    <w:p w14:paraId="524372E4">
      <w:pPr>
        <w:pStyle w:val="2"/>
        <w:spacing w:before="230" w:line="223" w:lineRule="auto"/>
        <w:jc w:val="center"/>
        <w:outlineLvl w:val="0"/>
        <w:rPr>
          <w:b/>
          <w:bCs/>
          <w:color w:val="FF0000"/>
          <w:spacing w:val="1"/>
          <w:sz w:val="52"/>
          <w:szCs w:val="52"/>
        </w:rPr>
      </w:pPr>
    </w:p>
    <w:p w14:paraId="4A483AA1">
      <w:pPr>
        <w:pStyle w:val="2"/>
        <w:spacing w:before="141" w:line="222" w:lineRule="auto"/>
        <w:ind w:left="37"/>
        <w:jc w:val="center"/>
        <w:outlineLvl w:val="1"/>
        <w:rPr>
          <w:sz w:val="44"/>
          <w:szCs w:val="44"/>
        </w:rPr>
      </w:pPr>
      <w:r>
        <w:rPr>
          <w:rFonts w:hint="eastAsia"/>
          <w:b/>
          <w:bCs/>
          <w:color w:val="FF0000"/>
          <w:spacing w:val="4"/>
          <w:sz w:val="44"/>
          <w:szCs w:val="44"/>
          <w:lang w:eastAsia="zh-CN"/>
        </w:rPr>
        <w:t>工人俱乐部（消防综合体能训练馆）</w:t>
      </w:r>
      <w:r>
        <w:rPr>
          <w:b/>
          <w:bCs/>
          <w:color w:val="FF0000"/>
          <w:spacing w:val="4"/>
          <w:sz w:val="44"/>
          <w:szCs w:val="44"/>
        </w:rPr>
        <w:t>球场</w:t>
      </w:r>
      <w:r>
        <w:rPr>
          <w:rFonts w:hint="eastAsia"/>
          <w:b/>
          <w:bCs/>
          <w:color w:val="FF0000"/>
          <w:spacing w:val="4"/>
          <w:sz w:val="44"/>
          <w:szCs w:val="44"/>
          <w:lang w:eastAsia="zh-CN"/>
        </w:rPr>
        <w:t>地面升级</w:t>
      </w:r>
      <w:bookmarkStart w:id="0" w:name="_GoBack"/>
      <w:bookmarkEnd w:id="0"/>
      <w:r>
        <w:rPr>
          <w:b/>
          <w:bCs/>
          <w:color w:val="FF0000"/>
          <w:spacing w:val="4"/>
          <w:sz w:val="44"/>
          <w:szCs w:val="44"/>
        </w:rPr>
        <w:t>项目方案书</w:t>
      </w:r>
    </w:p>
    <w:p w14:paraId="41CF8478">
      <w:pPr>
        <w:spacing w:line="246" w:lineRule="auto"/>
        <w:rPr>
          <w:rFonts w:ascii="Arial"/>
          <w:sz w:val="21"/>
        </w:rPr>
      </w:pPr>
    </w:p>
    <w:p w14:paraId="1C4D0911">
      <w:pPr>
        <w:spacing w:line="246" w:lineRule="auto"/>
        <w:rPr>
          <w:rFonts w:ascii="Arial"/>
          <w:sz w:val="21"/>
        </w:rPr>
      </w:pPr>
    </w:p>
    <w:p w14:paraId="495E84DC">
      <w:pPr>
        <w:spacing w:line="246" w:lineRule="auto"/>
        <w:rPr>
          <w:rFonts w:ascii="Arial"/>
          <w:sz w:val="21"/>
        </w:rPr>
      </w:pPr>
    </w:p>
    <w:p w14:paraId="44E0FF8F">
      <w:pPr>
        <w:spacing w:line="246" w:lineRule="auto"/>
        <w:rPr>
          <w:rFonts w:ascii="Arial"/>
          <w:sz w:val="21"/>
        </w:rPr>
      </w:pPr>
    </w:p>
    <w:p w14:paraId="7D847EBC">
      <w:pPr>
        <w:spacing w:line="246" w:lineRule="auto"/>
        <w:rPr>
          <w:rFonts w:ascii="Arial"/>
          <w:sz w:val="21"/>
        </w:rPr>
      </w:pPr>
    </w:p>
    <w:p w14:paraId="7C24E6F5">
      <w:pPr>
        <w:spacing w:line="246" w:lineRule="auto"/>
        <w:rPr>
          <w:rFonts w:ascii="Arial"/>
          <w:sz w:val="21"/>
        </w:rPr>
      </w:pPr>
    </w:p>
    <w:p w14:paraId="1C85EB06">
      <w:pPr>
        <w:spacing w:line="247" w:lineRule="auto"/>
        <w:rPr>
          <w:rFonts w:ascii="Arial"/>
          <w:sz w:val="21"/>
        </w:rPr>
      </w:pPr>
    </w:p>
    <w:p w14:paraId="7BF29E3E">
      <w:pPr>
        <w:spacing w:line="247" w:lineRule="auto"/>
        <w:rPr>
          <w:rFonts w:ascii="Arial"/>
          <w:sz w:val="21"/>
        </w:rPr>
      </w:pPr>
    </w:p>
    <w:p w14:paraId="080E0F47">
      <w:pPr>
        <w:pStyle w:val="2"/>
        <w:spacing w:before="245" w:line="225" w:lineRule="auto"/>
        <w:ind w:right="10"/>
        <w:jc w:val="right"/>
      </w:pPr>
    </w:p>
    <w:p w14:paraId="685BCB68">
      <w:pPr>
        <w:spacing w:line="225" w:lineRule="auto"/>
        <w:sectPr>
          <w:headerReference r:id="rId5" w:type="default"/>
          <w:pgSz w:w="11906" w:h="16839"/>
          <w:pgMar w:top="353" w:right="1785" w:bottom="0" w:left="1785" w:header="339" w:footer="0" w:gutter="0"/>
          <w:cols w:space="720" w:num="1"/>
        </w:sectPr>
      </w:pPr>
    </w:p>
    <w:p w14:paraId="5EC2D171">
      <w:pPr>
        <w:spacing w:line="257" w:lineRule="auto"/>
        <w:rPr>
          <w:rFonts w:ascii="Arial"/>
          <w:sz w:val="21"/>
        </w:rPr>
      </w:pPr>
    </w:p>
    <w:p w14:paraId="3806FBB9">
      <w:pPr>
        <w:spacing w:line="257" w:lineRule="auto"/>
        <w:rPr>
          <w:rFonts w:ascii="Arial"/>
          <w:sz w:val="21"/>
        </w:rPr>
      </w:pPr>
    </w:p>
    <w:p w14:paraId="04EEA3A6">
      <w:pPr>
        <w:spacing w:line="257" w:lineRule="auto"/>
        <w:rPr>
          <w:rFonts w:ascii="Arial"/>
          <w:sz w:val="21"/>
        </w:rPr>
      </w:pPr>
    </w:p>
    <w:p w14:paraId="30AE9E11">
      <w:pPr>
        <w:spacing w:line="258" w:lineRule="auto"/>
        <w:rPr>
          <w:rFonts w:ascii="Arial"/>
          <w:sz w:val="21"/>
        </w:rPr>
      </w:pPr>
    </w:p>
    <w:p w14:paraId="6BB44FBB">
      <w:pPr>
        <w:spacing w:line="258" w:lineRule="auto"/>
        <w:rPr>
          <w:rFonts w:ascii="Arial"/>
          <w:sz w:val="21"/>
        </w:rPr>
      </w:pPr>
    </w:p>
    <w:p w14:paraId="4C59AD50">
      <w:pPr>
        <w:pStyle w:val="2"/>
        <w:spacing w:before="101" w:line="227" w:lineRule="auto"/>
        <w:ind w:left="3699"/>
        <w:outlineLvl w:val="4"/>
      </w:pPr>
      <w:r>
        <w:rPr>
          <w:b/>
          <w:bCs/>
          <w:spacing w:val="-30"/>
        </w:rPr>
        <w:t>目录</w:t>
      </w:r>
    </w:p>
    <w:p w14:paraId="04D60551">
      <w:pPr>
        <w:spacing w:line="451" w:lineRule="auto"/>
        <w:rPr>
          <w:rFonts w:ascii="Arial"/>
          <w:sz w:val="21"/>
        </w:rPr>
      </w:pPr>
    </w:p>
    <w:p w14:paraId="5C683E8D">
      <w:pPr>
        <w:pStyle w:val="2"/>
        <w:spacing w:before="100" w:line="225" w:lineRule="auto"/>
        <w:ind w:left="31"/>
        <w:outlineLvl w:val="2"/>
      </w:pPr>
      <w:r>
        <w:rPr>
          <w:b/>
          <w:bCs/>
          <w:spacing w:val="4"/>
        </w:rPr>
        <w:t>一、项目概况</w:t>
      </w:r>
    </w:p>
    <w:p w14:paraId="495BB099">
      <w:pPr>
        <w:spacing w:line="455" w:lineRule="auto"/>
        <w:rPr>
          <w:rFonts w:ascii="Arial"/>
          <w:sz w:val="21"/>
        </w:rPr>
      </w:pPr>
    </w:p>
    <w:p w14:paraId="239A2CE0">
      <w:pPr>
        <w:pStyle w:val="2"/>
        <w:spacing w:before="100" w:line="224" w:lineRule="auto"/>
        <w:ind w:left="31"/>
        <w:outlineLvl w:val="2"/>
      </w:pPr>
      <w:r>
        <w:rPr>
          <w:b/>
          <w:bCs/>
          <w:spacing w:val="6"/>
        </w:rPr>
        <w:t>二、弹性木地板运动场地施工技术方案</w:t>
      </w:r>
    </w:p>
    <w:p w14:paraId="63ACDE27">
      <w:pPr>
        <w:spacing w:line="223" w:lineRule="auto"/>
        <w:sectPr>
          <w:pgSz w:w="11906" w:h="16839"/>
          <w:pgMar w:top="353" w:right="1785" w:bottom="0" w:left="1785" w:header="339" w:footer="0" w:gutter="0"/>
          <w:cols w:space="720" w:num="1"/>
        </w:sectPr>
      </w:pPr>
    </w:p>
    <w:p w14:paraId="1355D074">
      <w:pPr>
        <w:spacing w:line="257" w:lineRule="auto"/>
        <w:rPr>
          <w:rFonts w:ascii="Arial"/>
          <w:sz w:val="21"/>
        </w:rPr>
      </w:pPr>
    </w:p>
    <w:p w14:paraId="63943E8D">
      <w:pPr>
        <w:spacing w:line="257" w:lineRule="auto"/>
        <w:rPr>
          <w:rFonts w:ascii="Arial"/>
          <w:sz w:val="21"/>
        </w:rPr>
      </w:pPr>
    </w:p>
    <w:p w14:paraId="384797EB">
      <w:pPr>
        <w:spacing w:line="257" w:lineRule="auto"/>
        <w:rPr>
          <w:rFonts w:ascii="Arial"/>
          <w:sz w:val="21"/>
        </w:rPr>
      </w:pPr>
    </w:p>
    <w:p w14:paraId="5C63885D">
      <w:pPr>
        <w:spacing w:line="258" w:lineRule="auto"/>
        <w:rPr>
          <w:rFonts w:ascii="Arial"/>
          <w:sz w:val="21"/>
        </w:rPr>
      </w:pPr>
    </w:p>
    <w:p w14:paraId="1B8F7AD4">
      <w:pPr>
        <w:spacing w:line="258" w:lineRule="auto"/>
        <w:rPr>
          <w:rFonts w:ascii="Arial"/>
          <w:sz w:val="21"/>
        </w:rPr>
      </w:pPr>
    </w:p>
    <w:p w14:paraId="46519D59">
      <w:pPr>
        <w:pStyle w:val="2"/>
        <w:spacing w:before="101" w:line="225" w:lineRule="auto"/>
        <w:ind w:left="31"/>
        <w:outlineLvl w:val="2"/>
      </w:pPr>
      <w:r>
        <w:rPr>
          <w:b/>
          <w:bCs/>
          <w:spacing w:val="4"/>
        </w:rPr>
        <w:t>一、项目概况</w:t>
      </w:r>
    </w:p>
    <w:p w14:paraId="677BE1EE">
      <w:pPr>
        <w:spacing w:line="454" w:lineRule="auto"/>
        <w:rPr>
          <w:rFonts w:ascii="Arial"/>
          <w:sz w:val="21"/>
        </w:rPr>
      </w:pPr>
    </w:p>
    <w:p w14:paraId="1AA5B163">
      <w:pPr>
        <w:pStyle w:val="2"/>
        <w:spacing w:before="101" w:line="225" w:lineRule="auto"/>
        <w:ind w:left="50"/>
      </w:pPr>
      <w:r>
        <w:rPr>
          <w:b/>
          <w:bCs/>
          <w:spacing w:val="5"/>
        </w:rPr>
        <w:t>1、项目地址：湘潭市九华消防队运动场馆</w:t>
      </w:r>
    </w:p>
    <w:p w14:paraId="50EB971B">
      <w:pPr>
        <w:spacing w:line="454" w:lineRule="auto"/>
        <w:rPr>
          <w:rFonts w:ascii="Arial"/>
          <w:sz w:val="21"/>
        </w:rPr>
      </w:pPr>
    </w:p>
    <w:p w14:paraId="7E60E95E">
      <w:pPr>
        <w:pStyle w:val="2"/>
        <w:spacing w:before="101" w:line="225" w:lineRule="auto"/>
        <w:ind w:left="30"/>
      </w:pPr>
      <w:r>
        <w:rPr>
          <w:b/>
          <w:bCs/>
          <w:spacing w:val="6"/>
        </w:rPr>
        <w:t>2、项目构造：室内运动场馆</w:t>
      </w:r>
    </w:p>
    <w:p w14:paraId="5BC8E8DF">
      <w:pPr>
        <w:spacing w:line="455" w:lineRule="auto"/>
        <w:rPr>
          <w:rFonts w:ascii="Arial"/>
          <w:sz w:val="21"/>
        </w:rPr>
      </w:pPr>
    </w:p>
    <w:p w14:paraId="256E3734">
      <w:pPr>
        <w:pStyle w:val="2"/>
        <w:spacing w:before="101" w:line="225" w:lineRule="auto"/>
        <w:ind w:left="25"/>
        <w:rPr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、项目内容：</w:t>
      </w:r>
      <w:r>
        <w:rPr>
          <w:b/>
          <w:bCs/>
          <w:sz w:val="24"/>
          <w:szCs w:val="24"/>
        </w:rPr>
        <w:t>一个标准篮球场、一个标准羽</w:t>
      </w:r>
      <w:r>
        <w:rPr>
          <w:b/>
          <w:bCs/>
          <w:spacing w:val="-1"/>
          <w:sz w:val="24"/>
          <w:szCs w:val="24"/>
        </w:rPr>
        <w:t>毛球场；</w:t>
      </w:r>
    </w:p>
    <w:p w14:paraId="20C5327E">
      <w:pPr>
        <w:spacing w:line="454" w:lineRule="auto"/>
        <w:rPr>
          <w:rFonts w:ascii="Arial"/>
          <w:sz w:val="21"/>
        </w:rPr>
      </w:pPr>
    </w:p>
    <w:p w14:paraId="3E43B17F">
      <w:pPr>
        <w:pStyle w:val="2"/>
        <w:spacing w:before="101" w:line="225" w:lineRule="auto"/>
        <w:ind w:left="28"/>
      </w:pPr>
      <w:r>
        <w:rPr>
          <w:rFonts w:hint="eastAsia"/>
          <w:b/>
          <w:bCs/>
          <w:spacing w:val="1"/>
          <w:sz w:val="24"/>
          <w:szCs w:val="24"/>
          <w:lang w:val="en-US" w:eastAsia="zh-CN"/>
        </w:rPr>
        <w:t>4</w:t>
      </w:r>
      <w:r>
        <w:rPr>
          <w:b/>
          <w:bCs/>
          <w:spacing w:val="1"/>
          <w:sz w:val="24"/>
          <w:szCs w:val="24"/>
        </w:rPr>
        <w:t>、</w:t>
      </w:r>
      <w:r>
        <w:rPr>
          <w:b/>
          <w:bCs/>
          <w:spacing w:val="1"/>
        </w:rPr>
        <w:t>施工类别：</w:t>
      </w:r>
    </w:p>
    <w:p w14:paraId="46A03130">
      <w:pPr>
        <w:pStyle w:val="2"/>
        <w:spacing w:before="27" w:line="219" w:lineRule="auto"/>
        <w:ind w:left="1714"/>
        <w:outlineLvl w:val="4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（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1</w:t>
      </w:r>
      <w:r>
        <w:rPr>
          <w:b/>
          <w:bCs/>
          <w:spacing w:val="-4"/>
          <w:sz w:val="24"/>
          <w:szCs w:val="24"/>
        </w:rPr>
        <w:t>）篮球场采用</w:t>
      </w:r>
      <w:r>
        <w:rPr>
          <w:spacing w:val="-52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95mmA</w:t>
      </w:r>
      <w:r>
        <w:rPr>
          <w:spacing w:val="-4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级弹性木地板；</w:t>
      </w:r>
    </w:p>
    <w:p w14:paraId="06E8ABFD">
      <w:pPr>
        <w:pStyle w:val="2"/>
        <w:spacing w:before="27" w:line="219" w:lineRule="auto"/>
        <w:ind w:left="1714"/>
        <w:outlineLvl w:val="4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（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2</w:t>
      </w:r>
      <w:r>
        <w:rPr>
          <w:b/>
          <w:bCs/>
          <w:spacing w:val="-4"/>
          <w:sz w:val="24"/>
          <w:szCs w:val="24"/>
        </w:rPr>
        <w:t>）羽毛球场采用</w:t>
      </w:r>
      <w:r>
        <w:rPr>
          <w:spacing w:val="-3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95mmA</w:t>
      </w:r>
      <w:r>
        <w:rPr>
          <w:spacing w:val="-47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级弹性木地板+4mm</w:t>
      </w:r>
      <w:r>
        <w:rPr>
          <w:spacing w:val="-51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运动地板胶；</w:t>
      </w:r>
    </w:p>
    <w:p w14:paraId="50461C13">
      <w:pPr>
        <w:pStyle w:val="2"/>
        <w:spacing w:before="146" w:line="225" w:lineRule="auto"/>
        <w:ind w:left="29"/>
        <w:outlineLvl w:val="3"/>
      </w:pPr>
      <w:r>
        <w:rPr>
          <w:rFonts w:hint="eastAsia"/>
          <w:b/>
          <w:bCs/>
          <w:spacing w:val="5"/>
          <w:lang w:val="en-US" w:eastAsia="zh-CN"/>
        </w:rPr>
        <w:t>5</w:t>
      </w:r>
      <w:r>
        <w:rPr>
          <w:b/>
          <w:bCs/>
          <w:spacing w:val="5"/>
        </w:rPr>
        <w:t>、施工区域示意图况</w:t>
      </w:r>
    </w:p>
    <w:p w14:paraId="35DFF3AE">
      <w:pPr>
        <w:spacing w:line="225" w:lineRule="auto"/>
        <w:sectPr>
          <w:pgSz w:w="11906" w:h="16839"/>
          <w:pgMar w:top="353" w:right="1785" w:bottom="0" w:left="1785" w:header="339" w:footer="0" w:gutter="0"/>
          <w:cols w:space="720" w:num="1"/>
        </w:sectPr>
      </w:pPr>
    </w:p>
    <w:p w14:paraId="6025B05C">
      <w:pPr>
        <w:spacing w:line="8892" w:lineRule="exact"/>
        <w:sectPr>
          <w:headerReference r:id="rId6" w:type="default"/>
          <w:pgSz w:w="11906" w:h="16839"/>
          <w:pgMar w:top="353" w:right="983" w:bottom="0" w:left="1339" w:header="339" w:footer="0" w:gutter="0"/>
          <w:cols w:space="720" w:num="1"/>
        </w:sectPr>
      </w:pPr>
      <w:r>
        <w:rPr>
          <w:position w:val="-177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442595</wp:posOffset>
            </wp:positionV>
            <wp:extent cx="5206365" cy="9126855"/>
            <wp:effectExtent l="0" t="0" r="13335" b="17145"/>
            <wp:wrapSquare wrapText="bothSides"/>
            <wp:docPr id="2" name="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>
                      <a:picLocks noChangeAspect="1"/>
                    </pic:cNvPicPr>
                  </pic:nvPicPr>
                  <pic:blipFill>
                    <a:blip r:embed="rId13"/>
                    <a:srcRect l="50496" t="7063" r="313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912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80C34">
      <w:pPr>
        <w:spacing w:line="257" w:lineRule="auto"/>
        <w:rPr>
          <w:rFonts w:ascii="Arial"/>
          <w:sz w:val="21"/>
        </w:rPr>
      </w:pPr>
    </w:p>
    <w:p w14:paraId="587E3E1C">
      <w:pPr>
        <w:spacing w:line="257" w:lineRule="auto"/>
        <w:rPr>
          <w:rFonts w:ascii="Arial"/>
          <w:sz w:val="21"/>
        </w:rPr>
      </w:pPr>
    </w:p>
    <w:p w14:paraId="244C3565">
      <w:pPr>
        <w:spacing w:line="258" w:lineRule="auto"/>
        <w:rPr>
          <w:rFonts w:ascii="Arial"/>
          <w:sz w:val="21"/>
        </w:rPr>
      </w:pPr>
    </w:p>
    <w:p w14:paraId="1F00CFE8">
      <w:pPr>
        <w:spacing w:line="258" w:lineRule="auto"/>
        <w:rPr>
          <w:rFonts w:ascii="Arial"/>
          <w:sz w:val="21"/>
        </w:rPr>
      </w:pPr>
    </w:p>
    <w:p w14:paraId="1A9F40C0">
      <w:pPr>
        <w:spacing w:line="258" w:lineRule="auto"/>
        <w:rPr>
          <w:rFonts w:ascii="Arial"/>
          <w:sz w:val="21"/>
        </w:rPr>
      </w:pPr>
    </w:p>
    <w:p w14:paraId="2DE362E5">
      <w:pPr>
        <w:pStyle w:val="2"/>
        <w:spacing w:before="100" w:line="224" w:lineRule="auto"/>
        <w:ind w:left="31"/>
        <w:outlineLvl w:val="2"/>
      </w:pPr>
      <w:r>
        <w:rPr>
          <w:b/>
          <w:bCs/>
          <w:spacing w:val="5"/>
        </w:rPr>
        <w:t>二、A</w:t>
      </w:r>
      <w:r>
        <w:rPr>
          <w:spacing w:val="-45"/>
        </w:rPr>
        <w:t xml:space="preserve"> </w:t>
      </w:r>
      <w:r>
        <w:rPr>
          <w:b/>
          <w:bCs/>
          <w:spacing w:val="5"/>
        </w:rPr>
        <w:t>级弹性木地板运动场地施工技术方案</w:t>
      </w:r>
    </w:p>
    <w:p w14:paraId="21DC8639">
      <w:pPr>
        <w:spacing w:line="301" w:lineRule="auto"/>
        <w:rPr>
          <w:rFonts w:ascii="Arial"/>
          <w:sz w:val="21"/>
        </w:rPr>
      </w:pPr>
    </w:p>
    <w:p w14:paraId="5B7F5A15">
      <w:pPr>
        <w:pStyle w:val="2"/>
        <w:spacing w:before="101" w:line="224" w:lineRule="auto"/>
        <w:ind w:left="2733"/>
        <w:outlineLvl w:val="5"/>
      </w:pPr>
      <w:r>
        <w:rPr>
          <w:b/>
          <w:bCs/>
          <w:spacing w:val="6"/>
        </w:rPr>
        <w:t>运动木地板材料说明</w:t>
      </w:r>
    </w:p>
    <w:p w14:paraId="73F2CE45">
      <w:pPr>
        <w:pStyle w:val="2"/>
        <w:spacing w:before="207" w:line="220" w:lineRule="auto"/>
        <w:ind w:left="41"/>
        <w:outlineLvl w:val="3"/>
        <w:rPr>
          <w:sz w:val="24"/>
          <w:szCs w:val="24"/>
        </w:rPr>
      </w:pPr>
      <w:r>
        <w:rPr>
          <w:spacing w:val="-3"/>
          <w:sz w:val="24"/>
          <w:szCs w:val="24"/>
        </w:rPr>
        <w:t>1.基础调平：木垫块调平</w:t>
      </w:r>
    </w:p>
    <w:p w14:paraId="71B1D54E">
      <w:pPr>
        <w:pStyle w:val="2"/>
        <w:spacing w:before="196" w:line="227" w:lineRule="auto"/>
        <w:ind w:left="443"/>
        <w:rPr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385445</wp:posOffset>
            </wp:positionV>
            <wp:extent cx="2010410" cy="1492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0155" cy="14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0"/>
          <w:szCs w:val="20"/>
        </w:rPr>
        <w:t>使面板在同一水平线上</w:t>
      </w:r>
    </w:p>
    <w:p w14:paraId="4C079143">
      <w:pPr>
        <w:spacing w:before="182" w:line="2338" w:lineRule="exact"/>
        <w:ind w:firstLine="3606"/>
      </w:pPr>
      <w:r>
        <w:rPr>
          <w:position w:val="-46"/>
        </w:rPr>
        <w:drawing>
          <wp:inline distT="0" distB="0" distL="0" distR="0">
            <wp:extent cx="2136140" cy="14839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6647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8BC0">
      <w:pPr>
        <w:spacing w:line="284" w:lineRule="auto"/>
        <w:rPr>
          <w:rFonts w:ascii="Arial"/>
          <w:sz w:val="21"/>
        </w:rPr>
      </w:pPr>
    </w:p>
    <w:p w14:paraId="6D72D6C3">
      <w:pPr>
        <w:spacing w:line="285" w:lineRule="auto"/>
        <w:rPr>
          <w:rFonts w:ascii="Arial"/>
          <w:sz w:val="21"/>
        </w:rPr>
      </w:pPr>
    </w:p>
    <w:p w14:paraId="2B506235">
      <w:pPr>
        <w:pStyle w:val="2"/>
        <w:spacing w:before="78" w:line="219" w:lineRule="auto"/>
        <w:ind w:left="26"/>
        <w:outlineLvl w:val="3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、减震橡胶垫块材料：</w:t>
      </w:r>
    </w:p>
    <w:p w14:paraId="643FE35F">
      <w:pPr>
        <w:spacing w:line="270" w:lineRule="auto"/>
        <w:rPr>
          <w:rFonts w:ascii="Arial"/>
          <w:sz w:val="21"/>
        </w:rPr>
      </w:pPr>
    </w:p>
    <w:p w14:paraId="707A99B9">
      <w:pPr>
        <w:pStyle w:val="2"/>
        <w:spacing w:before="66" w:line="227" w:lineRule="auto"/>
        <w:ind w:left="282"/>
        <w:rPr>
          <w:sz w:val="20"/>
          <w:szCs w:val="20"/>
        </w:rPr>
      </w:pPr>
      <w:r>
        <w:rPr>
          <w:spacing w:val="9"/>
          <w:sz w:val="20"/>
          <w:szCs w:val="20"/>
        </w:rPr>
        <w:t>国产橡胶，齿条状，抗疲劳、抗老化、弹性</w:t>
      </w:r>
      <w:r>
        <w:rPr>
          <w:spacing w:val="8"/>
          <w:sz w:val="20"/>
          <w:szCs w:val="20"/>
        </w:rPr>
        <w:t>韧性突出，耐冲击耐振动。</w:t>
      </w:r>
    </w:p>
    <w:p w14:paraId="1228A745">
      <w:pPr>
        <w:spacing w:before="182" w:line="2540" w:lineRule="exact"/>
        <w:ind w:firstLine="434"/>
      </w:pPr>
      <w:r>
        <w:rPr>
          <w:position w:val="-50"/>
        </w:rPr>
        <w:drawing>
          <wp:inline distT="0" distB="0" distL="0" distR="0">
            <wp:extent cx="2367915" cy="16122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8295" cy="161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10087">
      <w:pPr>
        <w:pStyle w:val="2"/>
        <w:spacing w:before="247" w:line="219" w:lineRule="auto"/>
        <w:ind w:left="28"/>
        <w:outlineLvl w:val="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、木龙骨材料：</w:t>
      </w:r>
    </w:p>
    <w:p w14:paraId="33E226D9">
      <w:pPr>
        <w:pStyle w:val="2"/>
        <w:spacing w:before="199" w:line="377" w:lineRule="auto"/>
        <w:ind w:left="25" w:right="26" w:firstLine="103"/>
        <w:rPr>
          <w:sz w:val="20"/>
          <w:szCs w:val="20"/>
        </w:rPr>
      </w:pPr>
      <w:r>
        <w:rPr>
          <w:spacing w:val="9"/>
          <w:sz w:val="20"/>
          <w:szCs w:val="20"/>
        </w:rPr>
        <w:t>松木龙骨40*60</w:t>
      </w:r>
      <w:r>
        <w:rPr>
          <w:sz w:val="20"/>
          <w:szCs w:val="20"/>
        </w:rPr>
        <w:t>mm</w:t>
      </w:r>
      <w:r>
        <w:rPr>
          <w:spacing w:val="9"/>
          <w:sz w:val="20"/>
          <w:szCs w:val="20"/>
        </w:rPr>
        <w:t xml:space="preserve">±2，材质稳定，抗弯性、抗剪性好，径向收缩率小，四面涂饰防腐漆， </w:t>
      </w:r>
      <w:r>
        <w:rPr>
          <w:spacing w:val="8"/>
          <w:sz w:val="20"/>
          <w:szCs w:val="20"/>
        </w:rPr>
        <w:t>是最适合作为结构件使用。</w:t>
      </w:r>
    </w:p>
    <w:p w14:paraId="66F85A2D">
      <w:pPr>
        <w:spacing w:line="2162" w:lineRule="exact"/>
        <w:ind w:firstLine="14"/>
      </w:pPr>
      <w:r>
        <w:rPr>
          <w:position w:val="-43"/>
        </w:rPr>
        <w:drawing>
          <wp:inline distT="0" distB="0" distL="0" distR="0">
            <wp:extent cx="2038985" cy="13728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9111" cy="137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22721">
      <w:pPr>
        <w:pStyle w:val="2"/>
        <w:spacing w:before="126" w:line="219" w:lineRule="auto"/>
        <w:ind w:left="22"/>
        <w:outlineLvl w:val="3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>
        <w:rPr>
          <w:spacing w:val="-2"/>
          <w:sz w:val="24"/>
          <w:szCs w:val="24"/>
        </w:rPr>
        <w:t>、毛板材料：</w:t>
      </w:r>
    </w:p>
    <w:p w14:paraId="2013E91B">
      <w:pPr>
        <w:pStyle w:val="2"/>
        <w:spacing w:before="198" w:line="227" w:lineRule="auto"/>
        <w:ind w:left="32"/>
        <w:rPr>
          <w:sz w:val="20"/>
          <w:szCs w:val="20"/>
        </w:rPr>
      </w:pPr>
      <w:r>
        <w:rPr>
          <w:spacing w:val="8"/>
          <w:sz w:val="20"/>
          <w:szCs w:val="20"/>
        </w:rPr>
        <w:t>多层胶合板</w:t>
      </w:r>
      <w:r>
        <w:rPr>
          <w:spacing w:val="-37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2440*1220*12</w:t>
      </w:r>
      <w:r>
        <w:rPr>
          <w:sz w:val="20"/>
          <w:szCs w:val="20"/>
        </w:rPr>
        <w:t>mm</w:t>
      </w:r>
      <w:r>
        <w:rPr>
          <w:spacing w:val="8"/>
          <w:sz w:val="20"/>
          <w:szCs w:val="20"/>
        </w:rPr>
        <w:t>±2，分散</w:t>
      </w:r>
      <w:r>
        <w:rPr>
          <w:spacing w:val="7"/>
          <w:sz w:val="20"/>
          <w:szCs w:val="20"/>
        </w:rPr>
        <w:t>载荷，抗冲击，球回弹性好，回球均匀。</w:t>
      </w:r>
    </w:p>
    <w:p w14:paraId="19C45E6D">
      <w:pPr>
        <w:spacing w:line="227" w:lineRule="auto"/>
        <w:rPr>
          <w:sz w:val="20"/>
          <w:szCs w:val="20"/>
        </w:rPr>
        <w:sectPr>
          <w:headerReference r:id="rId7" w:type="default"/>
          <w:pgSz w:w="11906" w:h="16839"/>
          <w:pgMar w:top="353" w:right="1785" w:bottom="0" w:left="1785" w:header="339" w:footer="0" w:gutter="0"/>
          <w:cols w:space="720" w:num="1"/>
        </w:sectPr>
      </w:pPr>
    </w:p>
    <w:p w14:paraId="655BFDD1">
      <w:pPr>
        <w:spacing w:line="270" w:lineRule="auto"/>
        <w:rPr>
          <w:rFonts w:ascii="Arial"/>
          <w:sz w:val="21"/>
        </w:rPr>
      </w:pPr>
    </w:p>
    <w:p w14:paraId="6286C0AE">
      <w:pPr>
        <w:spacing w:line="270" w:lineRule="auto"/>
        <w:rPr>
          <w:rFonts w:ascii="Arial"/>
          <w:sz w:val="21"/>
        </w:rPr>
      </w:pPr>
    </w:p>
    <w:p w14:paraId="62957931">
      <w:pPr>
        <w:spacing w:line="271" w:lineRule="auto"/>
        <w:rPr>
          <w:rFonts w:ascii="Arial"/>
          <w:sz w:val="21"/>
        </w:rPr>
      </w:pPr>
    </w:p>
    <w:p w14:paraId="13078B53">
      <w:pPr>
        <w:spacing w:line="271" w:lineRule="auto"/>
        <w:rPr>
          <w:rFonts w:ascii="Arial"/>
          <w:sz w:val="21"/>
        </w:rPr>
      </w:pPr>
    </w:p>
    <w:p w14:paraId="39B2B45E">
      <w:pPr>
        <w:spacing w:line="2179" w:lineRule="exact"/>
        <w:ind w:firstLine="14"/>
      </w:pPr>
      <w:r>
        <w:rPr>
          <w:position w:val="-43"/>
        </w:rPr>
        <w:drawing>
          <wp:inline distT="0" distB="0" distL="0" distR="0">
            <wp:extent cx="1933575" cy="13836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3955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9F967">
      <w:pPr>
        <w:spacing w:line="251" w:lineRule="auto"/>
        <w:rPr>
          <w:rFonts w:ascii="Arial"/>
          <w:sz w:val="21"/>
        </w:rPr>
      </w:pPr>
    </w:p>
    <w:p w14:paraId="6334C734">
      <w:pPr>
        <w:spacing w:line="251" w:lineRule="auto"/>
        <w:rPr>
          <w:rFonts w:ascii="Arial"/>
          <w:sz w:val="21"/>
        </w:rPr>
      </w:pPr>
    </w:p>
    <w:p w14:paraId="2D9377AB">
      <w:pPr>
        <w:pStyle w:val="2"/>
        <w:spacing w:before="78" w:line="219" w:lineRule="auto"/>
        <w:ind w:left="28"/>
        <w:outlineLvl w:val="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、隔离层材料：</w:t>
      </w:r>
    </w:p>
    <w:p w14:paraId="112BB940">
      <w:pPr>
        <w:pStyle w:val="2"/>
        <w:spacing w:before="198" w:line="227" w:lineRule="auto"/>
        <w:ind w:left="23"/>
        <w:rPr>
          <w:sz w:val="20"/>
          <w:szCs w:val="20"/>
        </w:rPr>
      </w:pPr>
      <w:r>
        <w:rPr>
          <w:spacing w:val="7"/>
          <w:sz w:val="20"/>
          <w:szCs w:val="20"/>
        </w:rPr>
        <w:t>无纺布，防潮隔离。</w:t>
      </w:r>
    </w:p>
    <w:p w14:paraId="5B5DA583">
      <w:pPr>
        <w:spacing w:before="131" w:line="2420" w:lineRule="exact"/>
        <w:ind w:firstLine="14"/>
      </w:pPr>
      <w:r>
        <w:rPr>
          <w:position w:val="-48"/>
        </w:rPr>
        <w:drawing>
          <wp:inline distT="0" distB="0" distL="0" distR="0">
            <wp:extent cx="1971675" cy="15360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2055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E731">
      <w:pPr>
        <w:pStyle w:val="2"/>
        <w:spacing w:before="151" w:line="219" w:lineRule="auto"/>
        <w:ind w:left="25"/>
        <w:outlineLvl w:val="3"/>
        <w:rPr>
          <w:sz w:val="24"/>
          <w:szCs w:val="24"/>
        </w:rPr>
      </w:pPr>
      <w:r>
        <w:rPr>
          <w:spacing w:val="-1"/>
          <w:sz w:val="24"/>
          <w:szCs w:val="24"/>
        </w:rPr>
        <w:t>6、运动木地板面层材料：</w:t>
      </w:r>
    </w:p>
    <w:p w14:paraId="334204E9">
      <w:pPr>
        <w:pStyle w:val="2"/>
        <w:spacing w:before="184" w:line="223" w:lineRule="auto"/>
        <w:ind w:left="34"/>
        <w:rPr>
          <w:sz w:val="20"/>
          <w:szCs w:val="20"/>
        </w:rPr>
      </w:pPr>
      <w:r>
        <w:rPr>
          <w:spacing w:val="7"/>
          <w:sz w:val="24"/>
          <w:szCs w:val="24"/>
        </w:rPr>
        <w:t xml:space="preserve">（1） </w:t>
      </w:r>
      <w:r>
        <w:rPr>
          <w:spacing w:val="7"/>
          <w:sz w:val="20"/>
          <w:szCs w:val="20"/>
        </w:rPr>
        <w:t>枫桦木，52-81</w:t>
      </w:r>
      <w:r>
        <w:rPr>
          <w:sz w:val="20"/>
          <w:szCs w:val="20"/>
        </w:rPr>
        <w:t>mm</w:t>
      </w:r>
      <w:r>
        <w:rPr>
          <w:spacing w:val="-29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宽，1810</w:t>
      </w:r>
      <w:r>
        <w:rPr>
          <w:sz w:val="20"/>
          <w:szCs w:val="20"/>
        </w:rPr>
        <w:t>mm</w:t>
      </w:r>
      <w:r>
        <w:rPr>
          <w:spacing w:val="-4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长；平企口指接工艺，表面防滑</w:t>
      </w:r>
      <w:r>
        <w:rPr>
          <w:spacing w:val="6"/>
          <w:sz w:val="20"/>
          <w:szCs w:val="20"/>
        </w:rPr>
        <w:t>耐磨油漆涂饰。</w:t>
      </w:r>
    </w:p>
    <w:p w14:paraId="6DE9A333">
      <w:pPr>
        <w:spacing w:before="177" w:line="1958" w:lineRule="exact"/>
        <w:ind w:firstLine="14"/>
      </w:pPr>
      <w:r>
        <w:rPr>
          <w:position w:val="-39"/>
        </w:rPr>
        <w:drawing>
          <wp:inline distT="0" distB="0" distL="0" distR="0">
            <wp:extent cx="1941195" cy="12433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C0B20">
      <w:pPr>
        <w:spacing w:line="1958" w:lineRule="exact"/>
        <w:sectPr>
          <w:pgSz w:w="11906" w:h="16839"/>
          <w:pgMar w:top="353" w:right="1785" w:bottom="0" w:left="1785" w:header="339" w:footer="0" w:gutter="0"/>
          <w:cols w:space="720" w:num="1"/>
        </w:sectPr>
      </w:pPr>
    </w:p>
    <w:p w14:paraId="6E8E43B3">
      <w:pPr>
        <w:spacing w:line="283" w:lineRule="auto"/>
        <w:rPr>
          <w:rFonts w:ascii="Arial"/>
          <w:sz w:val="21"/>
        </w:rPr>
      </w:pPr>
    </w:p>
    <w:p w14:paraId="35F6FA54">
      <w:pPr>
        <w:spacing w:line="283" w:lineRule="auto"/>
        <w:rPr>
          <w:rFonts w:ascii="Arial"/>
          <w:sz w:val="21"/>
        </w:rPr>
      </w:pPr>
    </w:p>
    <w:p w14:paraId="40FDF032">
      <w:pPr>
        <w:spacing w:line="283" w:lineRule="auto"/>
        <w:rPr>
          <w:rFonts w:ascii="Arial"/>
          <w:sz w:val="21"/>
        </w:rPr>
      </w:pPr>
    </w:p>
    <w:p w14:paraId="6E0032F6">
      <w:pPr>
        <w:spacing w:line="283" w:lineRule="auto"/>
        <w:rPr>
          <w:rFonts w:ascii="Arial"/>
          <w:sz w:val="21"/>
        </w:rPr>
      </w:pPr>
    </w:p>
    <w:p w14:paraId="77297E3B">
      <w:pPr>
        <w:pStyle w:val="2"/>
        <w:spacing w:before="101" w:line="224" w:lineRule="auto"/>
        <w:ind w:left="35"/>
        <w:outlineLvl w:val="3"/>
      </w:pPr>
      <w:r>
        <w:rPr>
          <w:rFonts w:ascii="Times New Roman" w:hAnsi="Times New Roman" w:eastAsia="Times New Roman" w:cs="Times New Roman"/>
          <w:b/>
          <w:bCs/>
          <w:spacing w:val="4"/>
        </w:rPr>
        <w:t>1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b/>
          <w:bCs/>
          <w:spacing w:val="4"/>
        </w:rPr>
        <w:t>、篮球场运动场地整体木地板构造说明</w:t>
      </w:r>
    </w:p>
    <w:p w14:paraId="532E08EC">
      <w:pPr>
        <w:spacing w:line="257" w:lineRule="auto"/>
        <w:rPr>
          <w:rFonts w:ascii="Arial"/>
          <w:sz w:val="21"/>
        </w:rPr>
      </w:pPr>
    </w:p>
    <w:p w14:paraId="663AA5DF">
      <w:pPr>
        <w:pStyle w:val="2"/>
        <w:spacing w:before="78" w:line="219" w:lineRule="auto"/>
        <w:ind w:left="44"/>
        <w:rPr>
          <w:sz w:val="24"/>
          <w:szCs w:val="24"/>
        </w:rPr>
      </w:pPr>
      <w:r>
        <w:rPr>
          <w:spacing w:val="-3"/>
          <w:sz w:val="24"/>
          <w:szCs w:val="24"/>
        </w:rPr>
        <w:t>●油漆：体育馆木地板专用漆</w:t>
      </w:r>
    </w:p>
    <w:p w14:paraId="1CA56935">
      <w:pPr>
        <w:pStyle w:val="2"/>
        <w:spacing w:before="274" w:line="219" w:lineRule="auto"/>
        <w:ind w:left="44"/>
        <w:rPr>
          <w:sz w:val="24"/>
          <w:szCs w:val="24"/>
        </w:rPr>
      </w:pPr>
      <w:r>
        <w:rPr>
          <w:spacing w:val="-3"/>
          <w:sz w:val="24"/>
          <w:szCs w:val="24"/>
        </w:rPr>
        <w:t>●防潮隔离层：无纺布</w:t>
      </w:r>
    </w:p>
    <w:p w14:paraId="2B0E98F8">
      <w:pPr>
        <w:pStyle w:val="2"/>
        <w:spacing w:before="274" w:line="219" w:lineRule="auto"/>
        <w:ind w:left="44"/>
        <w:rPr>
          <w:sz w:val="24"/>
          <w:szCs w:val="24"/>
        </w:rPr>
      </w:pPr>
      <w:r>
        <w:rPr>
          <w:spacing w:val="-3"/>
          <w:sz w:val="24"/>
          <w:szCs w:val="24"/>
        </w:rPr>
        <w:t>●面层地板：枫桦木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1810*52-81*22mm</w:t>
      </w:r>
    </w:p>
    <w:p w14:paraId="1F975BFD">
      <w:pPr>
        <w:pStyle w:val="2"/>
        <w:spacing w:before="276" w:line="219" w:lineRule="auto"/>
        <w:ind w:left="44"/>
        <w:rPr>
          <w:sz w:val="24"/>
          <w:szCs w:val="24"/>
        </w:rPr>
      </w:pPr>
      <w:r>
        <w:rPr>
          <w:spacing w:val="-2"/>
          <w:sz w:val="24"/>
          <w:szCs w:val="24"/>
        </w:rPr>
        <w:t>●毛板：多层胶合板</w:t>
      </w:r>
      <w:r>
        <w:rPr>
          <w:spacing w:val="-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2440*1220*12mm±2</w:t>
      </w:r>
    </w:p>
    <w:p w14:paraId="7EAA10D7">
      <w:pPr>
        <w:pStyle w:val="2"/>
        <w:spacing w:before="276" w:line="216" w:lineRule="auto"/>
        <w:ind w:left="44"/>
        <w:rPr>
          <w:sz w:val="24"/>
          <w:szCs w:val="24"/>
        </w:rPr>
      </w:pPr>
      <w:r>
        <w:rPr>
          <w:spacing w:val="-2"/>
          <w:sz w:val="24"/>
          <w:szCs w:val="24"/>
        </w:rPr>
        <w:t>●单龙骨：松木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40*60mm±2,经高温高压处理</w:t>
      </w:r>
    </w:p>
    <w:p w14:paraId="0DB13A9E">
      <w:pPr>
        <w:pStyle w:val="2"/>
        <w:spacing w:before="277" w:line="219" w:lineRule="auto"/>
        <w:ind w:left="44"/>
        <w:rPr>
          <w:sz w:val="24"/>
          <w:szCs w:val="24"/>
        </w:rPr>
      </w:pPr>
      <w:r>
        <w:rPr>
          <w:spacing w:val="-2"/>
          <w:sz w:val="24"/>
          <w:szCs w:val="24"/>
        </w:rPr>
        <w:t>●减震垫：热塑性弹性体，坚固耐用、弹力十足</w:t>
      </w:r>
    </w:p>
    <w:p w14:paraId="31E9AED2">
      <w:pPr>
        <w:spacing w:line="396" w:lineRule="auto"/>
        <w:rPr>
          <w:rFonts w:ascii="Arial"/>
          <w:sz w:val="21"/>
        </w:rPr>
      </w:pPr>
    </w:p>
    <w:p w14:paraId="6512E617">
      <w:pPr>
        <w:pStyle w:val="2"/>
        <w:spacing w:before="102" w:line="224" w:lineRule="auto"/>
        <w:ind w:left="21"/>
        <w:outlineLvl w:val="3"/>
      </w:pPr>
      <w:r>
        <w:rPr>
          <w:rFonts w:ascii="Times New Roman" w:hAnsi="Times New Roman" w:eastAsia="Times New Roman" w:cs="Times New Roman"/>
          <w:b/>
          <w:bCs/>
          <w:spacing w:val="5"/>
        </w:rPr>
        <w:t>2</w:t>
      </w:r>
      <w:r>
        <w:rPr>
          <w:rFonts w:ascii="Times New Roman" w:hAnsi="Times New Roman" w:eastAsia="Times New Roman" w:cs="Times New Roman"/>
          <w:b/>
          <w:bCs/>
          <w:spacing w:val="-36"/>
        </w:rPr>
        <w:t xml:space="preserve"> </w:t>
      </w:r>
      <w:r>
        <w:rPr>
          <w:b/>
          <w:bCs/>
          <w:spacing w:val="5"/>
        </w:rPr>
        <w:t>、羽毛球场运动场地整体木地板构造说明</w:t>
      </w:r>
    </w:p>
    <w:p w14:paraId="76F5D17B">
      <w:pPr>
        <w:spacing w:line="257" w:lineRule="auto"/>
        <w:rPr>
          <w:rFonts w:ascii="Arial"/>
          <w:sz w:val="21"/>
        </w:rPr>
      </w:pPr>
    </w:p>
    <w:p w14:paraId="42134561">
      <w:pPr>
        <w:pStyle w:val="2"/>
        <w:spacing w:before="78" w:line="219" w:lineRule="auto"/>
        <w:ind w:left="44"/>
        <w:rPr>
          <w:sz w:val="24"/>
          <w:szCs w:val="24"/>
        </w:rPr>
      </w:pPr>
      <w:r>
        <w:rPr>
          <w:spacing w:val="-3"/>
          <w:sz w:val="24"/>
          <w:szCs w:val="24"/>
        </w:rPr>
        <w:t>●油漆：体育馆木地板专用漆</w:t>
      </w:r>
    </w:p>
    <w:p w14:paraId="5704A97E">
      <w:pPr>
        <w:pStyle w:val="2"/>
        <w:spacing w:before="275" w:line="219" w:lineRule="auto"/>
        <w:ind w:left="44"/>
        <w:rPr>
          <w:sz w:val="24"/>
          <w:szCs w:val="24"/>
        </w:rPr>
      </w:pPr>
      <w:r>
        <w:rPr>
          <w:spacing w:val="-3"/>
          <w:sz w:val="24"/>
          <w:szCs w:val="24"/>
        </w:rPr>
        <w:t>●防潮隔离层：无纺布</w:t>
      </w:r>
    </w:p>
    <w:p w14:paraId="144C6104">
      <w:pPr>
        <w:pStyle w:val="2"/>
        <w:spacing w:before="274" w:line="219" w:lineRule="auto"/>
        <w:ind w:left="44"/>
        <w:rPr>
          <w:sz w:val="24"/>
          <w:szCs w:val="24"/>
        </w:rPr>
      </w:pPr>
      <w:r>
        <w:rPr>
          <w:spacing w:val="-3"/>
          <w:sz w:val="24"/>
          <w:szCs w:val="24"/>
        </w:rPr>
        <w:t>●面层地板：枫桦木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1810*52-81*22mm</w:t>
      </w:r>
    </w:p>
    <w:p w14:paraId="4F433998">
      <w:pPr>
        <w:pStyle w:val="2"/>
        <w:spacing w:before="277" w:line="219" w:lineRule="auto"/>
        <w:ind w:left="44"/>
        <w:rPr>
          <w:sz w:val="24"/>
          <w:szCs w:val="24"/>
        </w:rPr>
      </w:pPr>
      <w:r>
        <w:rPr>
          <w:spacing w:val="-2"/>
          <w:sz w:val="24"/>
          <w:szCs w:val="24"/>
        </w:rPr>
        <w:t>●毛板：多层胶合板</w:t>
      </w:r>
      <w:r>
        <w:rPr>
          <w:spacing w:val="-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2440*1220*12mm±2</w:t>
      </w:r>
    </w:p>
    <w:p w14:paraId="40A9A0E7">
      <w:pPr>
        <w:pStyle w:val="2"/>
        <w:spacing w:before="276" w:line="216" w:lineRule="auto"/>
        <w:ind w:left="44"/>
        <w:rPr>
          <w:sz w:val="24"/>
          <w:szCs w:val="24"/>
        </w:rPr>
      </w:pPr>
      <w:r>
        <w:rPr>
          <w:spacing w:val="-2"/>
          <w:sz w:val="24"/>
          <w:szCs w:val="24"/>
        </w:rPr>
        <w:t>●单龙骨：松木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40*60mm±2,经高温高压处理</w:t>
      </w:r>
    </w:p>
    <w:p w14:paraId="669A1370">
      <w:pPr>
        <w:pStyle w:val="2"/>
        <w:spacing w:before="277" w:line="219" w:lineRule="auto"/>
        <w:ind w:left="44"/>
        <w:rPr>
          <w:sz w:val="24"/>
          <w:szCs w:val="24"/>
        </w:rPr>
      </w:pPr>
      <w:r>
        <w:rPr>
          <w:spacing w:val="-2"/>
          <w:sz w:val="24"/>
          <w:szCs w:val="24"/>
        </w:rPr>
        <w:t>●减震垫：热塑性弹性体，坚固耐用、弹力十足</w:t>
      </w:r>
    </w:p>
    <w:p w14:paraId="6F35D3D9">
      <w:pPr>
        <w:pStyle w:val="2"/>
        <w:spacing w:before="277" w:line="219" w:lineRule="auto"/>
        <w:ind w:left="44"/>
        <w:rPr>
          <w:sz w:val="24"/>
          <w:szCs w:val="24"/>
        </w:rPr>
      </w:pPr>
      <w:r>
        <w:rPr>
          <w:spacing w:val="-2"/>
          <w:sz w:val="24"/>
          <w:szCs w:val="24"/>
        </w:rPr>
        <w:t>●运动地板胶：4mm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羽毛球场地专用运动地板胶铺贴</w:t>
      </w:r>
    </w:p>
    <w:p w14:paraId="221C7692">
      <w:pPr>
        <w:spacing w:line="219" w:lineRule="auto"/>
        <w:rPr>
          <w:sz w:val="24"/>
          <w:szCs w:val="24"/>
        </w:rPr>
        <w:sectPr>
          <w:pgSz w:w="11906" w:h="16839"/>
          <w:pgMar w:top="353" w:right="1785" w:bottom="0" w:left="1785" w:header="339" w:footer="0" w:gutter="0"/>
          <w:cols w:space="720" w:num="1"/>
        </w:sectPr>
      </w:pPr>
    </w:p>
    <w:p w14:paraId="0B61B9B5">
      <w:pPr>
        <w:spacing w:line="280" w:lineRule="auto"/>
        <w:rPr>
          <w:rFonts w:ascii="Arial"/>
          <w:sz w:val="21"/>
        </w:rPr>
      </w:pPr>
    </w:p>
    <w:p w14:paraId="47EE8DE0">
      <w:pPr>
        <w:spacing w:line="280" w:lineRule="auto"/>
        <w:rPr>
          <w:rFonts w:ascii="Arial"/>
          <w:sz w:val="21"/>
        </w:rPr>
      </w:pPr>
    </w:p>
    <w:p w14:paraId="22120C6C">
      <w:pPr>
        <w:spacing w:line="280" w:lineRule="auto"/>
        <w:rPr>
          <w:rFonts w:ascii="Arial"/>
          <w:sz w:val="21"/>
        </w:rPr>
      </w:pPr>
    </w:p>
    <w:p w14:paraId="3D000B11">
      <w:pPr>
        <w:spacing w:line="281" w:lineRule="auto"/>
        <w:rPr>
          <w:rFonts w:ascii="Arial"/>
          <w:sz w:val="21"/>
        </w:rPr>
      </w:pPr>
    </w:p>
    <w:p w14:paraId="14AC19DC">
      <w:pPr>
        <w:pStyle w:val="2"/>
        <w:spacing w:before="100" w:line="224" w:lineRule="auto"/>
        <w:ind w:left="2733"/>
        <w:outlineLvl w:val="5"/>
      </w:pPr>
      <w:r>
        <w:rPr>
          <w:b/>
          <w:bCs/>
          <w:spacing w:val="6"/>
        </w:rPr>
        <w:t>运动木地板施工方案</w:t>
      </w:r>
    </w:p>
    <w:p w14:paraId="6D779A16">
      <w:pPr>
        <w:pStyle w:val="2"/>
        <w:spacing w:before="242" w:line="423" w:lineRule="auto"/>
        <w:ind w:left="27" w:right="13" w:firstLine="44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运动木地板有别于民用地板，它的材质要求为软硬适中，稳</w:t>
      </w:r>
      <w:r>
        <w:rPr>
          <w:spacing w:val="-3"/>
          <w:sz w:val="24"/>
          <w:szCs w:val="24"/>
        </w:rPr>
        <w:t>定性高，弹性好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的材料，加之其铺装工艺和辅料与民用地板不同，所以原料从采购到制成</w:t>
      </w:r>
      <w:r>
        <w:rPr>
          <w:spacing w:val="-4"/>
          <w:sz w:val="24"/>
          <w:szCs w:val="24"/>
        </w:rPr>
        <w:t>成品都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必须由专业队伍进行。</w:t>
      </w:r>
    </w:p>
    <w:p w14:paraId="773E90D8">
      <w:pPr>
        <w:pStyle w:val="2"/>
        <w:spacing w:line="219" w:lineRule="auto"/>
        <w:ind w:left="511"/>
        <w:outlineLvl w:val="3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1、基础条件和安装条件</w:t>
      </w:r>
    </w:p>
    <w:p w14:paraId="3DEEEF9F">
      <w:pPr>
        <w:pStyle w:val="2"/>
        <w:spacing w:before="236" w:line="219" w:lineRule="auto"/>
        <w:ind w:left="610"/>
        <w:rPr>
          <w:sz w:val="24"/>
          <w:szCs w:val="24"/>
        </w:rPr>
      </w:pPr>
      <w:r>
        <w:rPr>
          <w:spacing w:val="-4"/>
          <w:sz w:val="24"/>
          <w:szCs w:val="24"/>
        </w:rPr>
        <w:t>1）、一般现场条件</w:t>
      </w:r>
    </w:p>
    <w:p w14:paraId="38EE3FF3">
      <w:pPr>
        <w:pStyle w:val="2"/>
        <w:spacing w:before="233" w:line="219" w:lineRule="auto"/>
        <w:ind w:left="594"/>
        <w:rPr>
          <w:sz w:val="24"/>
          <w:szCs w:val="24"/>
        </w:rPr>
      </w:pPr>
      <w:r>
        <w:rPr>
          <w:spacing w:val="-1"/>
          <w:sz w:val="24"/>
          <w:szCs w:val="24"/>
        </w:rPr>
        <w:t>现场条件须防风雨。空气的相对湿度应与建筑物使用时所预测的相同。</w:t>
      </w:r>
    </w:p>
    <w:p w14:paraId="56D1DD3D">
      <w:pPr>
        <w:pStyle w:val="2"/>
        <w:spacing w:before="237" w:line="219" w:lineRule="auto"/>
        <w:ind w:left="595"/>
        <w:rPr>
          <w:sz w:val="24"/>
          <w:szCs w:val="24"/>
        </w:rPr>
      </w:pPr>
      <w:r>
        <w:rPr>
          <w:spacing w:val="-2"/>
          <w:sz w:val="24"/>
          <w:szCs w:val="24"/>
        </w:rPr>
        <w:t>2）、一般安装条件</w:t>
      </w:r>
    </w:p>
    <w:p w14:paraId="33BD0335">
      <w:pPr>
        <w:pStyle w:val="2"/>
        <w:spacing w:before="235" w:line="219" w:lineRule="auto"/>
        <w:ind w:left="592"/>
        <w:rPr>
          <w:sz w:val="24"/>
          <w:szCs w:val="24"/>
        </w:rPr>
      </w:pPr>
      <w:r>
        <w:rPr>
          <w:spacing w:val="1"/>
          <w:sz w:val="24"/>
          <w:szCs w:val="24"/>
        </w:rPr>
        <w:t>地面基础：2m</w:t>
      </w:r>
      <w:r>
        <w:rPr>
          <w:spacing w:val="-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水平尺测平正负不大于8</w:t>
      </w:r>
      <w:r>
        <w:rPr>
          <w:sz w:val="24"/>
          <w:szCs w:val="24"/>
        </w:rPr>
        <w:t>mm</w:t>
      </w:r>
      <w:r>
        <w:rPr>
          <w:spacing w:val="1"/>
          <w:sz w:val="24"/>
          <w:szCs w:val="24"/>
        </w:rPr>
        <w:t>，否则需调整水平。</w:t>
      </w:r>
    </w:p>
    <w:p w14:paraId="276823CF">
      <w:pPr>
        <w:pStyle w:val="2"/>
        <w:spacing w:before="233" w:line="219" w:lineRule="auto"/>
        <w:ind w:left="619"/>
        <w:outlineLvl w:val="3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2、设计用材说明</w:t>
      </w:r>
    </w:p>
    <w:p w14:paraId="5D8F220A">
      <w:pPr>
        <w:spacing w:line="276" w:lineRule="auto"/>
        <w:rPr>
          <w:rFonts w:ascii="Arial"/>
          <w:sz w:val="21"/>
        </w:rPr>
      </w:pPr>
    </w:p>
    <w:p w14:paraId="0843B9CE">
      <w:pPr>
        <w:pStyle w:val="2"/>
        <w:spacing w:before="79" w:line="401" w:lineRule="auto"/>
        <w:ind w:left="23" w:right="13" w:firstLine="4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体育地板全天然实木结构</w:t>
      </w:r>
      <w:r>
        <w:rPr>
          <w:sz w:val="24"/>
          <w:szCs w:val="24"/>
        </w:rPr>
        <w:t>:全天然实木结构中的</w:t>
      </w:r>
      <w:r>
        <w:rPr>
          <w:spacing w:val="-1"/>
          <w:sz w:val="24"/>
          <w:szCs w:val="24"/>
        </w:rPr>
        <w:t>所有木构件全部使用优质木</w:t>
      </w:r>
      <w:r>
        <w:rPr>
          <w:sz w:val="24"/>
          <w:szCs w:val="24"/>
        </w:rPr>
        <w:t xml:space="preserve"> 材原木加工,其制作工艺简单,材料成本大,但使用效果上乘,脚踏感舒适,绿色环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保无有害物释放，是运动地板中的最高境界。</w:t>
      </w:r>
    </w:p>
    <w:p w14:paraId="3910480E">
      <w:pPr>
        <w:pStyle w:val="2"/>
        <w:spacing w:before="113" w:line="401" w:lineRule="auto"/>
        <w:ind w:left="23" w:right="13" w:firstLine="47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在选材上全部使用了天然实木材料,可保证人们在比赛活动中,因大肺活量 </w:t>
      </w:r>
      <w:r>
        <w:rPr>
          <w:sz w:val="24"/>
          <w:szCs w:val="24"/>
        </w:rPr>
        <w:t>的呼吸无有害挥发物的吸入,在结构设计上巧妙的利用了天然实木纤维在受外力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后的弹性,最大限度的保护了运动员的腿骨不受落地时冲击力伤</w:t>
      </w:r>
      <w:r>
        <w:rPr>
          <w:spacing w:val="3"/>
          <w:sz w:val="24"/>
          <w:szCs w:val="24"/>
        </w:rPr>
        <w:t>害,由于在本设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计中又采用了专用减震垫,可大量吸收人们在运动中所产生的冲</w:t>
      </w:r>
      <w:r>
        <w:rPr>
          <w:spacing w:val="3"/>
          <w:sz w:val="24"/>
          <w:szCs w:val="24"/>
        </w:rPr>
        <w:t>击力,从而有效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的保护了运动员,使该结构产生了最佳脚感和舒适性,可最大承载运</w:t>
      </w:r>
      <w:r>
        <w:rPr>
          <w:spacing w:val="3"/>
          <w:sz w:val="24"/>
          <w:szCs w:val="24"/>
        </w:rPr>
        <w:t>动员在运动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中对木地板产生的冲击载荷,在正常使用环境和正确养护情况下,可保</w:t>
      </w:r>
      <w:r>
        <w:rPr>
          <w:spacing w:val="3"/>
          <w:sz w:val="24"/>
          <w:szCs w:val="24"/>
        </w:rPr>
        <w:t>证十年以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上的使用。</w:t>
      </w:r>
    </w:p>
    <w:p w14:paraId="07D98D86">
      <w:pPr>
        <w:pStyle w:val="2"/>
        <w:spacing w:before="146" w:line="221" w:lineRule="auto"/>
        <w:ind w:left="508"/>
        <w:outlineLvl w:val="3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3、物资准备</w:t>
      </w:r>
    </w:p>
    <w:p w14:paraId="675F33A1">
      <w:pPr>
        <w:pStyle w:val="2"/>
        <w:spacing w:before="272" w:line="219" w:lineRule="auto"/>
        <w:ind w:left="490"/>
        <w:rPr>
          <w:sz w:val="24"/>
          <w:szCs w:val="24"/>
        </w:rPr>
      </w:pPr>
      <w:r>
        <w:rPr>
          <w:spacing w:val="-3"/>
          <w:sz w:val="24"/>
          <w:szCs w:val="24"/>
        </w:rPr>
        <w:t>1）、枫桦木面层地板</w:t>
      </w:r>
    </w:p>
    <w:p w14:paraId="05282131">
      <w:pPr>
        <w:pStyle w:val="2"/>
        <w:spacing w:before="278" w:line="431" w:lineRule="auto"/>
        <w:ind w:left="26" w:right="13" w:firstLine="444"/>
        <w:rPr>
          <w:sz w:val="24"/>
          <w:szCs w:val="24"/>
        </w:rPr>
      </w:pPr>
      <w:r>
        <w:rPr>
          <w:spacing w:val="-2"/>
          <w:sz w:val="24"/>
          <w:szCs w:val="24"/>
        </w:rPr>
        <w:t>枫桦木面板其材质因其硬度适中、回弹力好而成为体育场馆首</w:t>
      </w:r>
      <w:r>
        <w:rPr>
          <w:spacing w:val="-3"/>
          <w:sz w:val="24"/>
          <w:szCs w:val="24"/>
        </w:rPr>
        <w:t>选面材；按照</w:t>
      </w:r>
      <w:r>
        <w:rPr>
          <w:sz w:val="24"/>
          <w:szCs w:val="24"/>
        </w:rPr>
        <w:t xml:space="preserve"> 工程设计要求，将地板加工成长度为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1810mm，宽度为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52-81mm</w:t>
      </w:r>
      <w:r>
        <w:rPr>
          <w:spacing w:val="-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的素板（允许有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10%的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300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mm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长错缝用），使用进口高精度设备经多道精密工艺，做成成品实木</w:t>
      </w:r>
    </w:p>
    <w:p w14:paraId="7D3FE63D">
      <w:pPr>
        <w:spacing w:line="431" w:lineRule="auto"/>
        <w:rPr>
          <w:sz w:val="24"/>
          <w:szCs w:val="24"/>
        </w:rPr>
        <w:sectPr>
          <w:pgSz w:w="11906" w:h="16839"/>
          <w:pgMar w:top="353" w:right="1785" w:bottom="0" w:left="1785" w:header="339" w:footer="0" w:gutter="0"/>
          <w:cols w:space="720" w:num="1"/>
        </w:sectPr>
      </w:pPr>
    </w:p>
    <w:p w14:paraId="2AD9C85F">
      <w:pPr>
        <w:spacing w:line="248" w:lineRule="auto"/>
        <w:rPr>
          <w:rFonts w:ascii="Arial"/>
          <w:sz w:val="21"/>
        </w:rPr>
      </w:pPr>
    </w:p>
    <w:p w14:paraId="1B4E88C3">
      <w:pPr>
        <w:spacing w:line="249" w:lineRule="auto"/>
        <w:rPr>
          <w:rFonts w:ascii="Arial"/>
          <w:sz w:val="21"/>
        </w:rPr>
      </w:pPr>
    </w:p>
    <w:p w14:paraId="08078A58">
      <w:pPr>
        <w:spacing w:line="249" w:lineRule="auto"/>
        <w:rPr>
          <w:rFonts w:ascii="Arial"/>
          <w:sz w:val="21"/>
        </w:rPr>
      </w:pPr>
    </w:p>
    <w:p w14:paraId="45C6638D">
      <w:pPr>
        <w:spacing w:line="249" w:lineRule="auto"/>
        <w:rPr>
          <w:rFonts w:ascii="Arial"/>
          <w:sz w:val="21"/>
        </w:rPr>
      </w:pPr>
    </w:p>
    <w:p w14:paraId="106444EF">
      <w:pPr>
        <w:spacing w:line="249" w:lineRule="auto"/>
        <w:rPr>
          <w:rFonts w:ascii="Arial"/>
          <w:sz w:val="21"/>
        </w:rPr>
      </w:pPr>
    </w:p>
    <w:p w14:paraId="1A0F3D3C">
      <w:pPr>
        <w:pStyle w:val="2"/>
        <w:spacing w:before="78" w:line="219" w:lineRule="auto"/>
        <w:ind w:left="23"/>
        <w:rPr>
          <w:sz w:val="24"/>
          <w:szCs w:val="24"/>
        </w:rPr>
      </w:pPr>
      <w:r>
        <w:rPr>
          <w:spacing w:val="-3"/>
          <w:sz w:val="24"/>
          <w:szCs w:val="24"/>
        </w:rPr>
        <w:t>地板、含水不大于</w:t>
      </w:r>
      <w:r>
        <w:rPr>
          <w:spacing w:val="-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12%，其生产周期约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25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天左右。</w:t>
      </w:r>
    </w:p>
    <w:p w14:paraId="6DD51276">
      <w:pPr>
        <w:pStyle w:val="2"/>
        <w:spacing w:before="274" w:line="219" w:lineRule="auto"/>
        <w:ind w:left="475"/>
        <w:rPr>
          <w:sz w:val="24"/>
          <w:szCs w:val="24"/>
        </w:rPr>
      </w:pPr>
      <w:r>
        <w:rPr>
          <w:spacing w:val="-2"/>
          <w:sz w:val="24"/>
          <w:szCs w:val="24"/>
        </w:rPr>
        <w:t>2）、木龙骨的采购、加工</w:t>
      </w:r>
    </w:p>
    <w:p w14:paraId="1AF1C98D">
      <w:pPr>
        <w:pStyle w:val="2"/>
        <w:spacing w:before="274" w:line="431" w:lineRule="auto"/>
        <w:ind w:left="22" w:right="61" w:firstLine="449"/>
        <w:rPr>
          <w:sz w:val="24"/>
          <w:szCs w:val="24"/>
        </w:rPr>
      </w:pPr>
      <w:r>
        <w:rPr>
          <w:spacing w:val="-2"/>
          <w:sz w:val="24"/>
          <w:szCs w:val="24"/>
        </w:rPr>
        <w:t>根据施工设计要求，本工程必须选用优质松木为原料进行加</w:t>
      </w:r>
      <w:r>
        <w:rPr>
          <w:spacing w:val="-3"/>
          <w:sz w:val="24"/>
          <w:szCs w:val="24"/>
        </w:rPr>
        <w:t>工，因要考虑木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材加工、脱水烘干过程中的缩变，在制方时松木龙骨应选用专业蒸汽脱水烘窑进</w:t>
      </w:r>
      <w:r>
        <w:rPr>
          <w:spacing w:val="1"/>
          <w:sz w:val="24"/>
          <w:szCs w:val="24"/>
        </w:rPr>
        <w:t xml:space="preserve"> 行低温脱水，含水量按照贵单位地区的实际要求为</w:t>
      </w:r>
      <w:r>
        <w:rPr>
          <w:spacing w:val="-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12-18%左右，脱水后立即使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用精确压刨对龙骨上、下面进行精刨，(允许误差应控制在</w:t>
      </w:r>
      <w:r>
        <w:rPr>
          <w:spacing w:val="-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毫米之内)，并及时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对龙骨做防腐处理，其加工脱水运输周期需</w:t>
      </w:r>
      <w:r>
        <w:rPr>
          <w:spacing w:val="-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30</w:t>
      </w:r>
      <w:r>
        <w:rPr>
          <w:spacing w:val="-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天。</w:t>
      </w:r>
    </w:p>
    <w:p w14:paraId="7D151665">
      <w:pPr>
        <w:pStyle w:val="2"/>
        <w:spacing w:line="218" w:lineRule="auto"/>
        <w:ind w:left="477"/>
        <w:rPr>
          <w:sz w:val="24"/>
          <w:szCs w:val="24"/>
        </w:rPr>
      </w:pPr>
      <w:r>
        <w:rPr>
          <w:spacing w:val="-3"/>
          <w:sz w:val="24"/>
          <w:szCs w:val="24"/>
        </w:rPr>
        <w:t>3）、毛板</w:t>
      </w:r>
    </w:p>
    <w:p w14:paraId="60CD7679">
      <w:pPr>
        <w:pStyle w:val="2"/>
        <w:spacing w:before="147" w:line="219" w:lineRule="auto"/>
        <w:ind w:left="514"/>
        <w:rPr>
          <w:sz w:val="24"/>
          <w:szCs w:val="24"/>
        </w:rPr>
      </w:pPr>
      <w:r>
        <w:rPr>
          <w:spacing w:val="-1"/>
          <w:sz w:val="24"/>
          <w:szCs w:val="24"/>
        </w:rPr>
        <w:t>多层胶合板，分散载荷，抗冲击，球回弹性好，回球均匀。</w:t>
      </w:r>
    </w:p>
    <w:p w14:paraId="692F1F23">
      <w:pPr>
        <w:pStyle w:val="2"/>
        <w:spacing w:before="311" w:line="219" w:lineRule="auto"/>
        <w:ind w:left="471"/>
        <w:rPr>
          <w:sz w:val="24"/>
          <w:szCs w:val="24"/>
        </w:rPr>
      </w:pPr>
      <w:r>
        <w:rPr>
          <w:spacing w:val="-2"/>
          <w:sz w:val="24"/>
          <w:szCs w:val="24"/>
        </w:rPr>
        <w:t>4）、防潮膜</w:t>
      </w:r>
    </w:p>
    <w:p w14:paraId="23F4A4D2">
      <w:pPr>
        <w:pStyle w:val="2"/>
        <w:spacing w:before="276" w:line="219" w:lineRule="auto"/>
        <w:ind w:left="474"/>
        <w:rPr>
          <w:sz w:val="24"/>
          <w:szCs w:val="24"/>
        </w:rPr>
      </w:pPr>
      <w:r>
        <w:rPr>
          <w:spacing w:val="-2"/>
          <w:sz w:val="24"/>
          <w:szCs w:val="24"/>
        </w:rPr>
        <w:t>无纺布，防潮隔离。</w:t>
      </w:r>
    </w:p>
    <w:p w14:paraId="74E9E362">
      <w:pPr>
        <w:pStyle w:val="2"/>
        <w:spacing w:before="244" w:line="219" w:lineRule="auto"/>
        <w:ind w:left="498"/>
        <w:rPr>
          <w:sz w:val="24"/>
          <w:szCs w:val="24"/>
        </w:rPr>
      </w:pPr>
      <w:r>
        <w:rPr>
          <w:spacing w:val="-2"/>
          <w:sz w:val="24"/>
          <w:szCs w:val="24"/>
        </w:rPr>
        <w:t>5）、橡胶找平减震垫</w:t>
      </w:r>
    </w:p>
    <w:p w14:paraId="4209F414">
      <w:pPr>
        <w:spacing w:line="272" w:lineRule="auto"/>
        <w:rPr>
          <w:rFonts w:ascii="Arial"/>
          <w:sz w:val="21"/>
        </w:rPr>
      </w:pPr>
    </w:p>
    <w:p w14:paraId="6FB5079E">
      <w:pPr>
        <w:pStyle w:val="2"/>
        <w:spacing w:before="79" w:line="402" w:lineRule="auto"/>
        <w:ind w:left="22" w:right="61" w:firstLine="5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橡胶找平减震垫是联结整个木结构与地面的媒件，同时也是木地板结构找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平的主要途径，而且使木结构中的木骨（木构件中的主要承重部位）形成了完美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的弓形弹性结构达至最佳弹性效果。</w:t>
      </w:r>
    </w:p>
    <w:p w14:paraId="5AF6AB13">
      <w:pPr>
        <w:pStyle w:val="2"/>
        <w:spacing w:before="17" w:line="220" w:lineRule="auto"/>
        <w:ind w:left="471"/>
        <w:outlineLvl w:val="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4、施工程序及要求</w:t>
      </w:r>
    </w:p>
    <w:p w14:paraId="1F23F615">
      <w:pPr>
        <w:pStyle w:val="2"/>
        <w:spacing w:before="181" w:line="219" w:lineRule="auto"/>
        <w:ind w:left="382"/>
        <w:rPr>
          <w:sz w:val="24"/>
          <w:szCs w:val="24"/>
        </w:rPr>
      </w:pPr>
      <w:r>
        <w:rPr>
          <w:spacing w:val="-1"/>
          <w:sz w:val="24"/>
          <w:szCs w:val="24"/>
        </w:rPr>
        <w:t>在上述各项材料采购落实后(约定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10-15</w:t>
      </w:r>
      <w:r>
        <w:rPr>
          <w:spacing w:val="-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天</w:t>
      </w:r>
      <w:r>
        <w:rPr>
          <w:spacing w:val="-2"/>
          <w:sz w:val="24"/>
          <w:szCs w:val="24"/>
        </w:rPr>
        <w:t>)即可入场施工，其具体方案为：</w:t>
      </w:r>
    </w:p>
    <w:p w14:paraId="43E3EBCF">
      <w:pPr>
        <w:pStyle w:val="2"/>
        <w:spacing w:before="266" w:line="220" w:lineRule="auto"/>
        <w:ind w:left="56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一、</w:t>
      </w:r>
      <w:r>
        <w:rPr>
          <w:spacing w:val="-3"/>
          <w:sz w:val="24"/>
          <w:szCs w:val="24"/>
        </w:rPr>
        <w:t xml:space="preserve">  </w:t>
      </w:r>
      <w:r>
        <w:rPr>
          <w:b/>
          <w:bCs/>
          <w:spacing w:val="-3"/>
          <w:sz w:val="24"/>
          <w:szCs w:val="24"/>
        </w:rPr>
        <w:t>施工现场交接</w:t>
      </w:r>
    </w:p>
    <w:p w14:paraId="6C1636D0">
      <w:pPr>
        <w:pStyle w:val="2"/>
        <w:spacing w:before="213" w:line="385" w:lineRule="auto"/>
        <w:ind w:left="52" w:firstLine="434"/>
        <w:rPr>
          <w:sz w:val="24"/>
          <w:szCs w:val="24"/>
        </w:rPr>
      </w:pPr>
      <w:r>
        <w:rPr>
          <w:spacing w:val="-2"/>
          <w:sz w:val="24"/>
          <w:szCs w:val="24"/>
        </w:rPr>
        <w:t>为了保证运动地板的安装质量在入场开工前由甲方提供标准基准线 (±0</w:t>
      </w:r>
      <w:r>
        <w:rPr>
          <w:spacing w:val="-41"/>
          <w:sz w:val="24"/>
          <w:szCs w:val="24"/>
        </w:rPr>
        <w:t>），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由我方人员按基准线进行场地水平误差检测。</w:t>
      </w:r>
    </w:p>
    <w:p w14:paraId="7F861FFB">
      <w:pPr>
        <w:pStyle w:val="2"/>
        <w:spacing w:line="220" w:lineRule="auto"/>
        <w:ind w:left="567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二、  </w:t>
      </w:r>
      <w:r>
        <w:rPr>
          <w:b/>
          <w:bCs/>
          <w:spacing w:val="-3"/>
          <w:sz w:val="24"/>
          <w:szCs w:val="24"/>
        </w:rPr>
        <w:t>场地清扫</w:t>
      </w:r>
    </w:p>
    <w:p w14:paraId="4E2FE491">
      <w:pPr>
        <w:pStyle w:val="2"/>
        <w:spacing w:before="213" w:line="219" w:lineRule="auto"/>
        <w:ind w:left="482"/>
        <w:rPr>
          <w:sz w:val="24"/>
          <w:szCs w:val="24"/>
        </w:rPr>
      </w:pPr>
      <w:r>
        <w:rPr>
          <w:spacing w:val="-1"/>
          <w:sz w:val="24"/>
          <w:szCs w:val="24"/>
        </w:rPr>
        <w:t>进场前首先对场地进行清扫，铲除水泥砂浆虚浮物备用。</w:t>
      </w:r>
    </w:p>
    <w:p w14:paraId="0E110228">
      <w:pPr>
        <w:pStyle w:val="2"/>
        <w:spacing w:before="215" w:line="219" w:lineRule="auto"/>
        <w:ind w:left="563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</w:t>
      </w:r>
      <w:r>
        <w:rPr>
          <w:spacing w:val="-3"/>
          <w:sz w:val="24"/>
          <w:szCs w:val="24"/>
        </w:rPr>
        <w:t xml:space="preserve">  </w:t>
      </w:r>
      <w:r>
        <w:rPr>
          <w:b/>
          <w:bCs/>
          <w:spacing w:val="-3"/>
          <w:sz w:val="24"/>
          <w:szCs w:val="24"/>
        </w:rPr>
        <w:t>仪器找平</w:t>
      </w:r>
    </w:p>
    <w:p w14:paraId="34D67300">
      <w:pPr>
        <w:pStyle w:val="2"/>
        <w:spacing w:before="216" w:line="384" w:lineRule="auto"/>
        <w:ind w:left="23" w:right="61" w:firstLine="462"/>
        <w:rPr>
          <w:sz w:val="24"/>
          <w:szCs w:val="24"/>
        </w:rPr>
      </w:pPr>
      <w:r>
        <w:rPr>
          <w:spacing w:val="5"/>
          <w:sz w:val="24"/>
          <w:szCs w:val="24"/>
        </w:rPr>
        <w:t>按照甲方要求的正负零对场馆水泥基础面用水准仪进行找</w:t>
      </w:r>
      <w:r>
        <w:rPr>
          <w:spacing w:val="4"/>
          <w:sz w:val="24"/>
          <w:szCs w:val="24"/>
        </w:rPr>
        <w:t>平，查出高低差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值。</w:t>
      </w:r>
    </w:p>
    <w:p w14:paraId="4F6F43F0">
      <w:pPr>
        <w:pStyle w:val="2"/>
        <w:spacing w:line="220" w:lineRule="auto"/>
        <w:ind w:left="586"/>
        <w:rPr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四、</w:t>
      </w:r>
      <w:r>
        <w:rPr>
          <w:spacing w:val="7"/>
          <w:sz w:val="24"/>
          <w:szCs w:val="24"/>
        </w:rPr>
        <w:t xml:space="preserve">  </w:t>
      </w:r>
      <w:r>
        <w:rPr>
          <w:b/>
          <w:bCs/>
          <w:spacing w:val="-10"/>
          <w:sz w:val="24"/>
          <w:szCs w:val="24"/>
        </w:rPr>
        <w:t>放基准线</w:t>
      </w:r>
    </w:p>
    <w:p w14:paraId="59F6A9C9">
      <w:pPr>
        <w:spacing w:line="220" w:lineRule="auto"/>
        <w:rPr>
          <w:sz w:val="24"/>
          <w:szCs w:val="24"/>
        </w:rPr>
        <w:sectPr>
          <w:headerReference r:id="rId8" w:type="default"/>
          <w:pgSz w:w="11906" w:h="16839"/>
          <w:pgMar w:top="353" w:right="1738" w:bottom="0" w:left="1785" w:header="339" w:footer="0" w:gutter="0"/>
          <w:cols w:space="720" w:num="1"/>
        </w:sectPr>
      </w:pPr>
    </w:p>
    <w:p w14:paraId="7589F407">
      <w:pPr>
        <w:spacing w:line="299" w:lineRule="auto"/>
        <w:rPr>
          <w:rFonts w:ascii="Arial"/>
          <w:sz w:val="21"/>
        </w:rPr>
      </w:pPr>
    </w:p>
    <w:p w14:paraId="5AA6C3E1">
      <w:pPr>
        <w:spacing w:line="299" w:lineRule="auto"/>
        <w:rPr>
          <w:rFonts w:ascii="Arial"/>
          <w:sz w:val="21"/>
        </w:rPr>
      </w:pPr>
    </w:p>
    <w:p w14:paraId="7D9A1363">
      <w:pPr>
        <w:spacing w:line="299" w:lineRule="auto"/>
        <w:rPr>
          <w:rFonts w:ascii="Arial"/>
          <w:sz w:val="21"/>
        </w:rPr>
      </w:pPr>
    </w:p>
    <w:p w14:paraId="4B752CC3">
      <w:pPr>
        <w:spacing w:line="299" w:lineRule="auto"/>
        <w:rPr>
          <w:rFonts w:ascii="Arial"/>
          <w:sz w:val="21"/>
        </w:rPr>
      </w:pPr>
    </w:p>
    <w:p w14:paraId="03BDC534">
      <w:pPr>
        <w:pStyle w:val="2"/>
        <w:spacing w:before="78" w:line="384" w:lineRule="auto"/>
        <w:ind w:left="35" w:right="80" w:firstLine="450"/>
        <w:rPr>
          <w:sz w:val="24"/>
          <w:szCs w:val="24"/>
        </w:rPr>
      </w:pPr>
      <w:r>
        <w:rPr>
          <w:spacing w:val="2"/>
          <w:sz w:val="24"/>
          <w:szCs w:val="24"/>
        </w:rPr>
        <w:t>按照施工设计图纸每407</w:t>
      </w:r>
      <w:r>
        <w:rPr>
          <w:sz w:val="24"/>
          <w:szCs w:val="24"/>
        </w:rPr>
        <w:t>mm</w:t>
      </w:r>
      <w:r>
        <w:rPr>
          <w:spacing w:val="2"/>
          <w:sz w:val="24"/>
          <w:szCs w:val="24"/>
        </w:rPr>
        <w:t>×407</w:t>
      </w:r>
      <w:r>
        <w:rPr>
          <w:sz w:val="24"/>
          <w:szCs w:val="24"/>
        </w:rPr>
        <w:t>mm</w:t>
      </w:r>
      <w:r>
        <w:rPr>
          <w:spacing w:val="-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中心线距放出木龙骨</w:t>
      </w:r>
      <w:r>
        <w:rPr>
          <w:spacing w:val="1"/>
          <w:sz w:val="24"/>
          <w:szCs w:val="24"/>
        </w:rPr>
        <w:t>安装线，双线交叉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点位置为橡胶找平减震垫的中心位置。</w:t>
      </w:r>
    </w:p>
    <w:p w14:paraId="4D950DFD">
      <w:pPr>
        <w:pStyle w:val="2"/>
        <w:spacing w:line="220" w:lineRule="auto"/>
        <w:ind w:left="58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五、</w:t>
      </w:r>
      <w:r>
        <w:rPr>
          <w:spacing w:val="110"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>找基准点</w:t>
      </w:r>
    </w:p>
    <w:p w14:paraId="5083F291">
      <w:pPr>
        <w:pStyle w:val="2"/>
        <w:spacing w:before="215" w:line="219" w:lineRule="auto"/>
        <w:ind w:left="445"/>
        <w:rPr>
          <w:sz w:val="24"/>
          <w:szCs w:val="24"/>
        </w:rPr>
      </w:pPr>
      <w:r>
        <w:rPr>
          <w:spacing w:val="-2"/>
          <w:sz w:val="24"/>
          <w:szCs w:val="24"/>
        </w:rPr>
        <w:t>用水准仪按横竖每</w:t>
      </w:r>
      <w:r>
        <w:rPr>
          <w:spacing w:val="-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条线交叉点处确定水平±0。</w:t>
      </w:r>
    </w:p>
    <w:p w14:paraId="15E549C8">
      <w:pPr>
        <w:pStyle w:val="2"/>
        <w:spacing w:before="214" w:line="219" w:lineRule="auto"/>
        <w:ind w:left="584"/>
        <w:outlineLvl w:val="2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六、橡胶减震垫安装</w:t>
      </w:r>
    </w:p>
    <w:p w14:paraId="27B2BA24">
      <w:pPr>
        <w:pStyle w:val="2"/>
        <w:spacing w:before="136" w:line="362" w:lineRule="auto"/>
        <w:ind w:left="22" w:right="18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在交叉点处使用材料三厘、五厘、九厘多层胶合板进行找平或使</w:t>
      </w:r>
      <w:r>
        <w:rPr>
          <w:spacing w:val="-4"/>
          <w:sz w:val="24"/>
          <w:szCs w:val="24"/>
        </w:rPr>
        <w:t>用水泥墩调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平，调平完成后根据木龙骨中心线距交叉点安放橡胶垫，橡胶垫与垫层进行连接，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间距</w:t>
      </w:r>
      <w:r>
        <w:rPr>
          <w:spacing w:val="-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407mm。</w:t>
      </w:r>
    </w:p>
    <w:p w14:paraId="5121F295">
      <w:pPr>
        <w:pStyle w:val="2"/>
        <w:spacing w:before="71" w:line="219" w:lineRule="auto"/>
        <w:ind w:left="502"/>
        <w:outlineLvl w:val="2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七、安放下龙骨</w:t>
      </w:r>
    </w:p>
    <w:p w14:paraId="6AD41D6F">
      <w:pPr>
        <w:pStyle w:val="2"/>
        <w:spacing w:before="135" w:line="219" w:lineRule="auto"/>
        <w:ind w:left="504"/>
        <w:rPr>
          <w:sz w:val="24"/>
          <w:szCs w:val="24"/>
        </w:rPr>
      </w:pPr>
      <w:r>
        <w:rPr>
          <w:sz w:val="24"/>
          <w:szCs w:val="24"/>
        </w:rPr>
        <w:t>木龙骨按照407mm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中心间距安放在橡胶找平垫上，进行固定。</w:t>
      </w:r>
    </w:p>
    <w:p w14:paraId="55197CDD">
      <w:pPr>
        <w:pStyle w:val="2"/>
        <w:spacing w:before="183" w:line="219" w:lineRule="auto"/>
        <w:ind w:left="567"/>
        <w:outlineLvl w:val="2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八、龙骨找平</w:t>
      </w:r>
    </w:p>
    <w:p w14:paraId="656C79F5">
      <w:pPr>
        <w:pStyle w:val="2"/>
        <w:spacing w:before="183" w:line="219" w:lineRule="auto"/>
        <w:jc w:val="right"/>
        <w:rPr>
          <w:sz w:val="24"/>
          <w:szCs w:val="24"/>
        </w:rPr>
      </w:pPr>
      <w:r>
        <w:rPr>
          <w:spacing w:val="-8"/>
          <w:sz w:val="24"/>
          <w:szCs w:val="24"/>
        </w:rPr>
        <w:t>在龙骨预安装完成后，进行精确找平，在全部水平达标后方可进行下道工序。</w:t>
      </w:r>
    </w:p>
    <w:p w14:paraId="206BCFB4">
      <w:pPr>
        <w:pStyle w:val="2"/>
        <w:spacing w:before="265" w:line="219" w:lineRule="auto"/>
        <w:ind w:left="509"/>
        <w:outlineLvl w:val="2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九、安放上龙骨</w:t>
      </w:r>
    </w:p>
    <w:p w14:paraId="5F1EBC23">
      <w:pPr>
        <w:pStyle w:val="2"/>
        <w:spacing w:before="136" w:line="219" w:lineRule="auto"/>
        <w:ind w:left="504"/>
        <w:rPr>
          <w:sz w:val="24"/>
          <w:szCs w:val="24"/>
        </w:rPr>
      </w:pPr>
      <w:r>
        <w:rPr>
          <w:sz w:val="24"/>
          <w:szCs w:val="24"/>
        </w:rPr>
        <w:t>木龙骨按照407mm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中心间距安放在下龙骨上，进行固定。</w:t>
      </w:r>
    </w:p>
    <w:p w14:paraId="21660BF6">
      <w:pPr>
        <w:pStyle w:val="2"/>
        <w:spacing w:before="244" w:line="219" w:lineRule="auto"/>
        <w:ind w:left="504"/>
        <w:outlineLvl w:val="2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十、安装毛板</w:t>
      </w:r>
    </w:p>
    <w:p w14:paraId="6391C60C">
      <w:pPr>
        <w:pStyle w:val="2"/>
        <w:spacing w:before="196" w:line="219" w:lineRule="auto"/>
        <w:ind w:left="514"/>
        <w:rPr>
          <w:sz w:val="24"/>
          <w:szCs w:val="24"/>
        </w:rPr>
      </w:pPr>
      <w:r>
        <w:rPr>
          <w:spacing w:val="-3"/>
          <w:sz w:val="24"/>
          <w:szCs w:val="24"/>
        </w:rPr>
        <w:t>多层胶合板满铺。</w:t>
      </w:r>
    </w:p>
    <w:p w14:paraId="2BDB5670">
      <w:pPr>
        <w:pStyle w:val="2"/>
        <w:spacing w:before="196" w:line="219" w:lineRule="auto"/>
        <w:ind w:left="564"/>
        <w:outlineLvl w:val="2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十一、铺放防潮膜</w:t>
      </w:r>
    </w:p>
    <w:p w14:paraId="712EA007">
      <w:pPr>
        <w:pStyle w:val="2"/>
        <w:spacing w:before="194" w:line="219" w:lineRule="auto"/>
        <w:ind w:left="501"/>
        <w:rPr>
          <w:sz w:val="24"/>
          <w:szCs w:val="24"/>
        </w:rPr>
      </w:pPr>
      <w:r>
        <w:rPr>
          <w:spacing w:val="-1"/>
          <w:sz w:val="24"/>
          <w:szCs w:val="24"/>
        </w:rPr>
        <w:t>将地板专用防潮膜按面板铺设方向进行铺展。</w:t>
      </w:r>
    </w:p>
    <w:p w14:paraId="2EE3A07E">
      <w:pPr>
        <w:pStyle w:val="2"/>
        <w:spacing w:before="196" w:line="219" w:lineRule="auto"/>
        <w:ind w:left="564"/>
        <w:outlineLvl w:val="2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十二、面板安装</w:t>
      </w:r>
    </w:p>
    <w:p w14:paraId="15095BAC">
      <w:pPr>
        <w:pStyle w:val="2"/>
        <w:spacing w:before="196" w:line="369" w:lineRule="auto"/>
        <w:ind w:left="22" w:right="80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在完成上述工作量后，可进行面板安装，面板的安装基本要求是</w:t>
      </w:r>
      <w:r>
        <w:rPr>
          <w:spacing w:val="-4"/>
          <w:sz w:val="24"/>
          <w:szCs w:val="24"/>
        </w:rPr>
        <w:t>纵向是场馆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的长面，侧向应是场馆的宽面，以减少地板伸缩膨胀率。对面板应按照地板的长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度规格进行合理搭配，验收标准是两边相近的纵逢不得小于</w:t>
      </w:r>
      <w:r>
        <w:rPr>
          <w:spacing w:val="-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5 cm 。</w:t>
      </w:r>
    </w:p>
    <w:p w14:paraId="429DA347">
      <w:pPr>
        <w:pStyle w:val="2"/>
        <w:spacing w:before="1" w:line="218" w:lineRule="auto"/>
        <w:ind w:left="508"/>
        <w:rPr>
          <w:sz w:val="24"/>
          <w:szCs w:val="24"/>
        </w:rPr>
      </w:pPr>
      <w:r>
        <w:rPr>
          <w:spacing w:val="-1"/>
          <w:sz w:val="24"/>
          <w:szCs w:val="24"/>
        </w:rPr>
        <w:t>安装面板应使用专用地板钉钉接，地板钉应冲入板中，以免影响合缝。</w:t>
      </w:r>
    </w:p>
    <w:p w14:paraId="24D5DFB5">
      <w:pPr>
        <w:pStyle w:val="2"/>
        <w:spacing w:before="195" w:line="219" w:lineRule="auto"/>
        <w:ind w:left="504"/>
        <w:rPr>
          <w:sz w:val="24"/>
          <w:szCs w:val="24"/>
        </w:rPr>
      </w:pPr>
      <w:r>
        <w:rPr>
          <w:sz w:val="24"/>
          <w:szCs w:val="24"/>
        </w:rPr>
        <w:t>木地板与墙边收口处应预留伸缩缝，伸缩缝裁</w:t>
      </w:r>
      <w:r>
        <w:rPr>
          <w:spacing w:val="-1"/>
          <w:sz w:val="24"/>
          <w:szCs w:val="24"/>
        </w:rPr>
        <w:t>口处应顺直，宽窄应一致。</w:t>
      </w:r>
    </w:p>
    <w:p w14:paraId="6E852752">
      <w:pPr>
        <w:pStyle w:val="2"/>
        <w:spacing w:before="195" w:line="372" w:lineRule="auto"/>
        <w:ind w:left="23" w:right="80" w:firstLine="479"/>
        <w:rPr>
          <w:sz w:val="24"/>
          <w:szCs w:val="24"/>
        </w:rPr>
      </w:pPr>
      <w:r>
        <w:rPr>
          <w:spacing w:val="-3"/>
          <w:sz w:val="24"/>
          <w:szCs w:val="24"/>
        </w:rPr>
        <w:t>在安装面板时，应注意成品保护，已安装好的地板严禁穿鞋踩踏</w:t>
      </w:r>
      <w:r>
        <w:rPr>
          <w:spacing w:val="-4"/>
          <w:sz w:val="24"/>
          <w:szCs w:val="24"/>
        </w:rPr>
        <w:t>，如需通行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应进行保护或穿专用鞋套方可进入。</w:t>
      </w:r>
    </w:p>
    <w:p w14:paraId="1260DE31">
      <w:pPr>
        <w:spacing w:line="372" w:lineRule="auto"/>
        <w:rPr>
          <w:sz w:val="24"/>
          <w:szCs w:val="24"/>
        </w:rPr>
        <w:sectPr>
          <w:headerReference r:id="rId9" w:type="default"/>
          <w:pgSz w:w="11906" w:h="16839"/>
          <w:pgMar w:top="353" w:right="1719" w:bottom="0" w:left="1785" w:header="339" w:footer="0" w:gutter="0"/>
          <w:cols w:space="720" w:num="1"/>
        </w:sectPr>
      </w:pPr>
    </w:p>
    <w:p w14:paraId="6D8D07AF">
      <w:pPr>
        <w:spacing w:line="246" w:lineRule="auto"/>
        <w:rPr>
          <w:rFonts w:ascii="Arial"/>
          <w:sz w:val="21"/>
        </w:rPr>
      </w:pPr>
    </w:p>
    <w:p w14:paraId="5F3FF654">
      <w:pPr>
        <w:spacing w:line="246" w:lineRule="auto"/>
        <w:rPr>
          <w:rFonts w:ascii="Arial"/>
          <w:sz w:val="21"/>
        </w:rPr>
      </w:pPr>
    </w:p>
    <w:p w14:paraId="5D65C32B">
      <w:pPr>
        <w:spacing w:line="246" w:lineRule="auto"/>
        <w:rPr>
          <w:rFonts w:ascii="Arial"/>
          <w:sz w:val="21"/>
        </w:rPr>
      </w:pPr>
    </w:p>
    <w:p w14:paraId="59958AA4">
      <w:pPr>
        <w:spacing w:line="247" w:lineRule="auto"/>
        <w:rPr>
          <w:rFonts w:ascii="Arial"/>
          <w:sz w:val="21"/>
        </w:rPr>
      </w:pPr>
    </w:p>
    <w:p w14:paraId="1A6C714C">
      <w:pPr>
        <w:spacing w:line="247" w:lineRule="auto"/>
        <w:rPr>
          <w:rFonts w:ascii="Arial"/>
          <w:sz w:val="21"/>
        </w:rPr>
      </w:pPr>
    </w:p>
    <w:p w14:paraId="718196C9">
      <w:pPr>
        <w:spacing w:line="247" w:lineRule="auto"/>
        <w:rPr>
          <w:rFonts w:ascii="Arial"/>
          <w:sz w:val="21"/>
        </w:rPr>
      </w:pPr>
    </w:p>
    <w:p w14:paraId="6A883355">
      <w:pPr>
        <w:spacing w:line="247" w:lineRule="auto"/>
        <w:rPr>
          <w:rFonts w:ascii="Arial"/>
          <w:sz w:val="21"/>
        </w:rPr>
      </w:pPr>
    </w:p>
    <w:p w14:paraId="1C0C9939">
      <w:pPr>
        <w:spacing w:line="247" w:lineRule="auto"/>
        <w:rPr>
          <w:rFonts w:ascii="Arial"/>
          <w:sz w:val="21"/>
        </w:rPr>
      </w:pPr>
    </w:p>
    <w:p w14:paraId="315E01D5">
      <w:pPr>
        <w:spacing w:line="6221" w:lineRule="exact"/>
        <w:ind w:firstLine="14"/>
      </w:pPr>
      <w:r>
        <w:rPr>
          <w:position w:val="-124"/>
        </w:rPr>
        <w:drawing>
          <wp:inline distT="0" distB="0" distL="0" distR="0">
            <wp:extent cx="5266690" cy="3949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197A">
      <w:pPr>
        <w:spacing w:line="446" w:lineRule="auto"/>
        <w:rPr>
          <w:rFonts w:ascii="Arial"/>
          <w:sz w:val="21"/>
        </w:rPr>
      </w:pPr>
    </w:p>
    <w:p w14:paraId="1EF1F260">
      <w:pPr>
        <w:spacing w:line="5697" w:lineRule="exact"/>
        <w:ind w:firstLine="18"/>
      </w:pPr>
      <w:r>
        <w:rPr>
          <w:position w:val="-113"/>
        </w:rPr>
        <w:drawing>
          <wp:inline distT="0" distB="0" distL="0" distR="0">
            <wp:extent cx="5266690" cy="361759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6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1987F">
      <w:pPr>
        <w:spacing w:line="5697" w:lineRule="exact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1479F59">
      <w:pPr>
        <w:spacing w:line="242" w:lineRule="auto"/>
        <w:rPr>
          <w:rFonts w:ascii="Arial"/>
          <w:sz w:val="21"/>
        </w:rPr>
      </w:pPr>
    </w:p>
    <w:p w14:paraId="0D5C4253">
      <w:pPr>
        <w:spacing w:line="242" w:lineRule="auto"/>
        <w:rPr>
          <w:rFonts w:ascii="Arial"/>
          <w:sz w:val="21"/>
        </w:rPr>
      </w:pPr>
    </w:p>
    <w:p w14:paraId="364880EA">
      <w:pPr>
        <w:spacing w:line="242" w:lineRule="auto"/>
        <w:rPr>
          <w:rFonts w:ascii="Arial"/>
          <w:sz w:val="21"/>
        </w:rPr>
      </w:pPr>
    </w:p>
    <w:p w14:paraId="7C68D374">
      <w:pPr>
        <w:spacing w:line="242" w:lineRule="auto"/>
        <w:rPr>
          <w:rFonts w:ascii="Arial"/>
          <w:sz w:val="21"/>
        </w:rPr>
      </w:pPr>
    </w:p>
    <w:p w14:paraId="21F132A6">
      <w:pPr>
        <w:spacing w:line="242" w:lineRule="auto"/>
        <w:rPr>
          <w:rFonts w:ascii="Arial"/>
          <w:sz w:val="21"/>
        </w:rPr>
      </w:pPr>
    </w:p>
    <w:p w14:paraId="29392FF5">
      <w:pPr>
        <w:spacing w:line="8628" w:lineRule="exact"/>
        <w:ind w:firstLine="350"/>
        <w:rPr>
          <w:rFonts w:ascii="Arial"/>
          <w:sz w:val="21"/>
        </w:rPr>
      </w:pPr>
      <w:r>
        <w:rPr>
          <w:position w:val="-172"/>
        </w:rPr>
        <w:drawing>
          <wp:inline distT="0" distB="0" distL="0" distR="0">
            <wp:extent cx="4885690" cy="54787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85944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0" w:type="default"/>
      <w:footerReference r:id="rId11" w:type="default"/>
      <w:pgSz w:w="11906" w:h="16839"/>
      <w:pgMar w:top="353" w:right="813" w:bottom="0" w:left="986" w:header="33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977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0363">
    <w:pPr>
      <w:spacing w:line="46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92E69">
    <w:pPr>
      <w:spacing w:line="46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A5752">
    <w:pPr>
      <w:spacing w:line="46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82975">
    <w:pPr>
      <w:spacing w:line="46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640E1">
    <w:pPr>
      <w:spacing w:line="46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46294">
    <w:pPr>
      <w:spacing w:line="46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A837F5"/>
    <w:rsid w:val="4ECE177E"/>
    <w:rsid w:val="51656A85"/>
    <w:rsid w:val="53275550"/>
    <w:rsid w:val="63341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2262</Words>
  <Characters>2427</Characters>
  <TotalTime>11</TotalTime>
  <ScaleCrop>false</ScaleCrop>
  <LinksUpToDate>false</LinksUpToDate>
  <CharactersWithSpaces>2509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2025-05-25T13:30:00Z</dcterms:created>
  <dc:creator>asus</dc:creator>
  <cp:lastModifiedBy>张彦炜</cp:lastModifiedBy>
  <cp:lastPrinted>2025-05-26T04:25:00Z</cp:lastPrinted>
  <dcterms:modified xsi:type="dcterms:W3CDTF">2025-05-30T02:31:40Z</dcterms:modified>
  <dc:title>AVG傲胜健康人造草专业校园足球运动场系列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2025-05-26T11:54:55Z</vt:filetime>
  </property>
  <property fmtid="{D5CDD505-2E9C-101B-9397-08002B2CF9AE}" pid="4" name="KSOTemplateDocerSaveRecord">
    <vt:lpwstr>eyJoZGlkIjoiMDM3MjRmY2I1ZTQxYzIwOGEyY2MxOWY5MTMzYzE5ZGMiLCJ1c2VySWQiOiIzNzEwNzIwMTMifQ==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E8F2D6675E3A49839B189E6889F3538E_13</vt:lpwstr>
  </property>
</Properties>
</file>