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ACD49">
      <w:pPr>
        <w:jc w:val="center"/>
        <w:rPr>
          <w:rFonts w:hint="eastAsia" w:ascii="宋体" w:hAnsi="宋体"/>
          <w:b/>
          <w:color w:val="000000"/>
          <w:sz w:val="72"/>
          <w:szCs w:val="72"/>
        </w:rPr>
      </w:pPr>
    </w:p>
    <w:p w14:paraId="0583F474">
      <w:pPr>
        <w:jc w:val="center"/>
        <w:rPr>
          <w:rFonts w:hint="eastAsia" w:ascii="宋体" w:hAnsi="宋体" w:eastAsia="宋体"/>
          <w:b/>
          <w:color w:val="000000"/>
          <w:sz w:val="72"/>
          <w:szCs w:val="72"/>
          <w:lang w:eastAsia="zh-CN"/>
        </w:rPr>
      </w:pPr>
      <w:r>
        <w:rPr>
          <w:rFonts w:hint="eastAsia" w:ascii="方正小标宋_GBK" w:hAnsi="方正小标宋_GBK" w:eastAsia="方正小标宋_GBK" w:cs="方正小标宋_GBK"/>
          <w:b/>
          <w:color w:val="000000"/>
          <w:sz w:val="72"/>
          <w:szCs w:val="72"/>
        </w:rPr>
        <w:t xml:space="preserve">竞 价 </w:t>
      </w:r>
      <w:r>
        <w:rPr>
          <w:rFonts w:hint="eastAsia" w:ascii="方正小标宋_GBK" w:hAnsi="方正小标宋_GBK" w:eastAsia="方正小标宋_GBK" w:cs="方正小标宋_GBK"/>
          <w:b/>
          <w:color w:val="000000"/>
          <w:sz w:val="72"/>
          <w:szCs w:val="72"/>
          <w:lang w:val="en-US" w:eastAsia="zh-CN"/>
        </w:rPr>
        <w:t>函</w:t>
      </w:r>
    </w:p>
    <w:p w14:paraId="3D391CD6">
      <w:pPr>
        <w:jc w:val="center"/>
        <w:rPr>
          <w:rFonts w:hint="eastAsia" w:ascii="宋体" w:hAnsi="宋体"/>
          <w:b/>
          <w:color w:val="000000"/>
          <w:sz w:val="72"/>
          <w:szCs w:val="72"/>
        </w:rPr>
      </w:pPr>
    </w:p>
    <w:p w14:paraId="18CE4BAE">
      <w:pPr>
        <w:jc w:val="center"/>
        <w:rPr>
          <w:rFonts w:hint="eastAsia" w:ascii="宋体" w:hAnsi="宋体" w:cs="Courier New"/>
          <w:b/>
          <w:bCs/>
          <w:color w:val="000000"/>
          <w:sz w:val="32"/>
          <w:szCs w:val="32"/>
          <w:u w:val="none"/>
        </w:rPr>
      </w:pPr>
    </w:p>
    <w:p w14:paraId="0B76A849">
      <w:pPr>
        <w:jc w:val="center"/>
        <w:rPr>
          <w:rFonts w:hint="eastAsia" w:ascii="宋体" w:hAnsi="宋体" w:cs="Courier New"/>
          <w:b/>
          <w:bCs/>
          <w:color w:val="000000"/>
          <w:sz w:val="32"/>
          <w:szCs w:val="32"/>
          <w:u w:val="none"/>
        </w:rPr>
      </w:pPr>
    </w:p>
    <w:p w14:paraId="15BF7F3C">
      <w:pPr>
        <w:jc w:val="center"/>
        <w:rPr>
          <w:rFonts w:hint="eastAsia" w:ascii="宋体" w:hAnsi="宋体" w:cs="Courier New"/>
          <w:b/>
          <w:bCs/>
          <w:color w:val="000000"/>
          <w:sz w:val="32"/>
          <w:szCs w:val="32"/>
          <w:u w:val="none"/>
        </w:rPr>
      </w:pPr>
    </w:p>
    <w:p w14:paraId="16BB87E3">
      <w:pPr>
        <w:keepNext w:val="0"/>
        <w:keepLines w:val="0"/>
        <w:pageBreakBefore w:val="0"/>
        <w:widowControl w:val="0"/>
        <w:kinsoku/>
        <w:wordWrap/>
        <w:overflowPunct/>
        <w:topLinePunct w:val="0"/>
        <w:autoSpaceDE/>
        <w:autoSpaceDN/>
        <w:bidi w:val="0"/>
        <w:spacing w:line="800" w:lineRule="exact"/>
        <w:jc w:val="center"/>
        <w:textAlignment w:val="auto"/>
        <w:rPr>
          <w:rFonts w:hint="eastAsia" w:ascii="宋体" w:hAnsi="宋体" w:cs="Courier New"/>
          <w:b/>
          <w:bCs/>
          <w:color w:val="000000"/>
          <w:sz w:val="32"/>
          <w:szCs w:val="32"/>
          <w:u w:val="none"/>
        </w:rPr>
      </w:pPr>
    </w:p>
    <w:p w14:paraId="66BF27E6">
      <w:pPr>
        <w:keepNext w:val="0"/>
        <w:keepLines w:val="0"/>
        <w:pageBreakBefore w:val="0"/>
        <w:widowControl w:val="0"/>
        <w:kinsoku/>
        <w:wordWrap/>
        <w:overflowPunct/>
        <w:topLinePunct w:val="0"/>
        <w:autoSpaceDE/>
        <w:autoSpaceDN/>
        <w:bidi w:val="0"/>
        <w:spacing w:line="800" w:lineRule="exact"/>
        <w:ind w:left="2507" w:leftChars="400" w:hanging="1667" w:hangingChars="521"/>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pacing w:val="0"/>
          <w:kern w:val="0"/>
          <w:sz w:val="32"/>
          <w:szCs w:val="32"/>
          <w:fitText w:val="1600" w:id="1864398458"/>
        </w:rPr>
        <w:t>项目名称：</w:t>
      </w:r>
      <w:r>
        <w:rPr>
          <w:rFonts w:hint="eastAsia" w:ascii="仿宋_GB2312" w:hAnsi="仿宋_GB2312" w:eastAsia="仿宋_GB2312" w:cs="仿宋_GB2312"/>
          <w:sz w:val="32"/>
          <w:szCs w:val="32"/>
          <w:u w:val="single"/>
          <w:lang w:eastAsia="zh-CN"/>
        </w:rPr>
        <w:t>湖南省第二届职业技能大赛闭幕式</w:t>
      </w:r>
    </w:p>
    <w:p w14:paraId="395DB47A">
      <w:pPr>
        <w:keepNext w:val="0"/>
        <w:keepLines w:val="0"/>
        <w:pageBreakBefore w:val="0"/>
        <w:widowControl w:val="0"/>
        <w:kinsoku/>
        <w:wordWrap/>
        <w:overflowPunct/>
        <w:topLinePunct w:val="0"/>
        <w:autoSpaceDE/>
        <w:autoSpaceDN/>
        <w:bidi w:val="0"/>
        <w:spacing w:line="800" w:lineRule="exact"/>
        <w:ind w:left="2503" w:leftChars="1160" w:hanging="67" w:hangingChars="21"/>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舞台舞美搭建及服务项目        </w:t>
      </w:r>
    </w:p>
    <w:p w14:paraId="54591D6E">
      <w:pPr>
        <w:keepNext w:val="0"/>
        <w:keepLines w:val="0"/>
        <w:pageBreakBefore w:val="0"/>
        <w:widowControl w:val="0"/>
        <w:kinsoku/>
        <w:wordWrap/>
        <w:overflowPunct/>
        <w:topLinePunct w:val="0"/>
        <w:autoSpaceDE/>
        <w:autoSpaceDN/>
        <w:bidi w:val="0"/>
        <w:spacing w:line="800" w:lineRule="exact"/>
        <w:ind w:left="2507" w:leftChars="400" w:hanging="1667" w:hangingChars="521"/>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pacing w:val="0"/>
          <w:kern w:val="0"/>
          <w:sz w:val="32"/>
          <w:szCs w:val="32"/>
          <w:fitText w:val="1600" w:id="413160069"/>
        </w:rPr>
        <w:t>采 购 人：</w:t>
      </w:r>
      <w:r>
        <w:rPr>
          <w:rFonts w:hint="eastAsia" w:ascii="仿宋_GB2312" w:hAnsi="仿宋_GB2312" w:eastAsia="仿宋_GB2312" w:cs="仿宋_GB2312"/>
          <w:sz w:val="32"/>
          <w:szCs w:val="32"/>
          <w:u w:val="single"/>
          <w:lang w:eastAsia="zh-CN"/>
        </w:rPr>
        <w:t>株洲市</w:t>
      </w:r>
      <w:r>
        <w:rPr>
          <w:rFonts w:hint="eastAsia" w:ascii="仿宋_GB2312" w:hAnsi="仿宋_GB2312" w:eastAsia="仿宋_GB2312" w:cs="仿宋_GB2312"/>
          <w:sz w:val="32"/>
          <w:szCs w:val="32"/>
          <w:u w:val="single"/>
          <w:lang w:val="en-US" w:eastAsia="zh-CN"/>
        </w:rPr>
        <w:t xml:space="preserve">广播电视台              </w:t>
      </w:r>
    </w:p>
    <w:p w14:paraId="3C5CE2E1">
      <w:pPr>
        <w:keepNext w:val="0"/>
        <w:keepLines w:val="0"/>
        <w:pageBreakBefore w:val="0"/>
        <w:widowControl w:val="0"/>
        <w:kinsoku/>
        <w:wordWrap/>
        <w:overflowPunct/>
        <w:topLinePunct w:val="0"/>
        <w:autoSpaceDE/>
        <w:autoSpaceDN/>
        <w:bidi w:val="0"/>
        <w:adjustRightInd w:val="0"/>
        <w:snapToGrid w:val="0"/>
        <w:spacing w:line="800" w:lineRule="exact"/>
        <w:ind w:left="0" w:leftChars="0" w:right="-315" w:rightChars="-150" w:firstLine="838" w:firstLineChars="262"/>
        <w:jc w:val="both"/>
        <w:textAlignment w:val="auto"/>
        <w:rPr>
          <w:rFonts w:ascii="宋体" w:hAnsi="宋体" w:cs="Courier New"/>
          <w:color w:val="000000"/>
          <w:sz w:val="32"/>
          <w:szCs w:val="32"/>
        </w:rPr>
      </w:pPr>
      <w:r>
        <w:rPr>
          <w:rFonts w:hint="eastAsia" w:ascii="仿宋_GB2312" w:hAnsi="仿宋_GB2312" w:eastAsia="仿宋_GB2312" w:cs="仿宋_GB2312"/>
          <w:spacing w:val="0"/>
          <w:kern w:val="0"/>
          <w:sz w:val="32"/>
          <w:szCs w:val="32"/>
          <w:fitText w:val="1600" w:id="413160069"/>
        </w:rPr>
        <w:t>日    期：</w:t>
      </w:r>
      <w:r>
        <w:rPr>
          <w:rFonts w:hint="eastAsia" w:ascii="仿宋_GB2312" w:hAnsi="仿宋_GB2312" w:eastAsia="仿宋_GB2312" w:cs="仿宋_GB2312"/>
          <w:sz w:val="32"/>
          <w:szCs w:val="32"/>
          <w:u w:val="none"/>
          <w:lang w:val="en-US" w:eastAsia="zh-CN"/>
        </w:rPr>
        <w:t>二〇二五年四月</w:t>
      </w:r>
    </w:p>
    <w:p w14:paraId="19ED9BB6">
      <w:pPr>
        <w:ind w:left="2507" w:leftChars="400" w:hanging="1667" w:hangingChars="521"/>
        <w:jc w:val="both"/>
        <w:rPr>
          <w:rFonts w:hint="eastAsia" w:ascii="仿宋_GB2312" w:hAnsi="仿宋_GB2312" w:eastAsia="仿宋_GB2312" w:cs="仿宋_GB2312"/>
          <w:sz w:val="32"/>
          <w:szCs w:val="32"/>
          <w:u w:val="single"/>
          <w:lang w:val="en-US" w:eastAsia="zh-CN"/>
        </w:rPr>
      </w:pPr>
    </w:p>
    <w:p w14:paraId="610ECA3A"/>
    <w:p w14:paraId="5B780981"/>
    <w:p w14:paraId="3F4BA4CE"/>
    <w:p w14:paraId="52121CCD"/>
    <w:p w14:paraId="3FBA8088"/>
    <w:p w14:paraId="486DAA96"/>
    <w:p w14:paraId="6AED0B2B"/>
    <w:p w14:paraId="75CCB20A"/>
    <w:p w14:paraId="3732A759"/>
    <w:p w14:paraId="61F83419"/>
    <w:p w14:paraId="77F2A2A0"/>
    <w:p w14:paraId="37C3B75F"/>
    <w:p w14:paraId="132DFC22"/>
    <w:p w14:paraId="6394AADE"/>
    <w:p w14:paraId="607B4C3B">
      <w:pPr>
        <w:pStyle w:val="3"/>
        <w:keepNext w:val="0"/>
        <w:widowControl w:val="0"/>
        <w:adjustRightInd w:val="0"/>
        <w:snapToGrid w:val="0"/>
        <w:spacing w:before="156" w:line="360" w:lineRule="auto"/>
        <w:rPr>
          <w:rFonts w:hint="eastAsia" w:ascii="宋体"/>
          <w:color w:val="000000"/>
        </w:rPr>
      </w:pPr>
      <w:r>
        <w:rPr>
          <w:rFonts w:hint="eastAsia" w:ascii="黑体" w:eastAsia="黑体"/>
          <w:sz w:val="32"/>
          <w:szCs w:val="32"/>
        </w:rPr>
        <w:t>采购需求</w:t>
      </w:r>
    </w:p>
    <w:p w14:paraId="1F238CA2">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项目概况</w:t>
      </w:r>
    </w:p>
    <w:p w14:paraId="73287CA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u w:val="none"/>
        </w:rPr>
      </w:pPr>
      <w:r>
        <w:rPr>
          <w:rFonts w:hint="eastAsia" w:ascii="仿宋" w:hAnsi="仿宋" w:eastAsia="仿宋" w:cs="仿宋"/>
          <w:b/>
          <w:color w:val="000000"/>
          <w:sz w:val="32"/>
          <w:szCs w:val="32"/>
        </w:rPr>
        <w:t>1.项目名称：</w:t>
      </w:r>
      <w:r>
        <w:rPr>
          <w:rFonts w:hint="eastAsia" w:ascii="仿宋_GB2312" w:hAnsi="仿宋_GB2312" w:eastAsia="仿宋_GB2312" w:cs="仿宋_GB2312"/>
          <w:sz w:val="32"/>
          <w:szCs w:val="32"/>
          <w:u w:val="none"/>
          <w:lang w:eastAsia="zh-CN"/>
        </w:rPr>
        <w:t>湖南省第二届职业技能大赛闭幕式</w:t>
      </w:r>
      <w:r>
        <w:rPr>
          <w:rFonts w:hint="eastAsia" w:ascii="仿宋_GB2312" w:hAnsi="仿宋_GB2312" w:eastAsia="仿宋_GB2312" w:cs="仿宋_GB2312"/>
          <w:sz w:val="32"/>
          <w:szCs w:val="32"/>
          <w:u w:val="none"/>
          <w:lang w:val="en-US" w:eastAsia="zh-CN"/>
        </w:rPr>
        <w:t>舞台舞美搭建及服务项目</w:t>
      </w:r>
    </w:p>
    <w:p w14:paraId="01B576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2.预算控制价：</w:t>
      </w:r>
      <w:r>
        <w:rPr>
          <w:rFonts w:hint="eastAsia" w:ascii="仿宋" w:hAnsi="仿宋" w:eastAsia="仿宋" w:cs="仿宋"/>
          <w:b/>
          <w:color w:val="000000"/>
          <w:sz w:val="32"/>
          <w:szCs w:val="32"/>
          <w:u w:val="single"/>
          <w:lang w:val="en-US" w:eastAsia="zh-CN"/>
        </w:rPr>
        <w:t xml:space="preserve"> </w:t>
      </w:r>
      <w:r>
        <w:rPr>
          <w:rFonts w:hint="eastAsia" w:ascii="仿宋" w:hAnsi="仿宋" w:eastAsia="仿宋" w:cs="仿宋"/>
          <w:b/>
          <w:color w:val="FF0000"/>
          <w:sz w:val="32"/>
          <w:szCs w:val="32"/>
          <w:u w:val="single"/>
          <w:lang w:val="en-US" w:eastAsia="zh-CN"/>
        </w:rPr>
        <w:t>17.5</w:t>
      </w:r>
      <w:r>
        <w:rPr>
          <w:rFonts w:hint="eastAsia" w:ascii="仿宋" w:hAnsi="仿宋" w:eastAsia="仿宋" w:cs="仿宋"/>
          <w:bCs/>
          <w:color w:val="000000"/>
          <w:sz w:val="32"/>
          <w:szCs w:val="32"/>
          <w:u w:val="none"/>
        </w:rPr>
        <w:t>万元</w:t>
      </w:r>
      <w:r>
        <w:rPr>
          <w:rFonts w:hint="eastAsia" w:ascii="仿宋" w:hAnsi="仿宋" w:eastAsia="仿宋" w:cs="仿宋"/>
          <w:bCs/>
          <w:color w:val="000000"/>
          <w:sz w:val="32"/>
          <w:szCs w:val="32"/>
          <w:u w:val="none"/>
          <w:lang w:eastAsia="zh-CN"/>
        </w:rPr>
        <w:t>（</w:t>
      </w:r>
      <w:r>
        <w:rPr>
          <w:rFonts w:hint="eastAsia" w:ascii="仿宋" w:hAnsi="仿宋" w:eastAsia="仿宋" w:cs="仿宋"/>
          <w:bCs/>
          <w:color w:val="000000"/>
          <w:sz w:val="32"/>
          <w:szCs w:val="32"/>
          <w:u w:val="none"/>
          <w:lang w:val="en-US" w:eastAsia="zh-CN"/>
        </w:rPr>
        <w:t>含税价</w:t>
      </w:r>
      <w:r>
        <w:rPr>
          <w:rFonts w:hint="eastAsia" w:ascii="仿宋" w:hAnsi="仿宋" w:eastAsia="仿宋" w:cs="仿宋"/>
          <w:bCs/>
          <w:color w:val="000000"/>
          <w:sz w:val="32"/>
          <w:szCs w:val="32"/>
          <w:u w:val="none"/>
          <w:lang w:eastAsia="zh-CN"/>
        </w:rPr>
        <w:t>）。</w:t>
      </w:r>
    </w:p>
    <w:p w14:paraId="092892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供应商应结合项目要求和现场实际情况，报价时应考虑所需的主材、辅材、配件、运输包装、安装、验收、管理费、税金、利润、工期</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舞台检测报告</w:t>
      </w:r>
      <w:r>
        <w:rPr>
          <w:rFonts w:hint="eastAsia" w:ascii="仿宋" w:hAnsi="仿宋" w:eastAsia="仿宋" w:cs="仿宋"/>
          <w:bCs/>
          <w:color w:val="000000"/>
          <w:sz w:val="32"/>
          <w:szCs w:val="32"/>
        </w:rPr>
        <w:t>等所有费用，成交后，在项目实施中出现由供应商原因导致的遗漏，均由供应商免费提供，采购人不再支付任何费用。</w:t>
      </w:r>
    </w:p>
    <w:p w14:paraId="10F80BEA">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color w:val="000000"/>
          <w:kern w:val="2"/>
          <w:sz w:val="32"/>
          <w:szCs w:val="32"/>
          <w:lang w:val="en-US" w:eastAsia="zh-CN" w:bidi="ar-SA"/>
        </w:rPr>
      </w:pPr>
      <w:r>
        <w:rPr>
          <w:rFonts w:hint="eastAsia" w:ascii="仿宋" w:hAnsi="仿宋" w:eastAsia="仿宋" w:cs="仿宋"/>
          <w:b/>
          <w:color w:val="000000"/>
          <w:kern w:val="2"/>
          <w:sz w:val="32"/>
          <w:szCs w:val="32"/>
          <w:lang w:val="en-US" w:eastAsia="zh-CN" w:bidi="ar-SA"/>
        </w:rPr>
        <w:t>二、项目内容</w:t>
      </w:r>
    </w:p>
    <w:p w14:paraId="1A722B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2" w:leftChars="0"/>
        <w:jc w:val="left"/>
        <w:textAlignment w:val="auto"/>
        <w:rPr>
          <w:rFonts w:hint="eastAsia" w:ascii="仿宋" w:hAnsi="仿宋" w:eastAsia="仿宋" w:cs="仿宋"/>
          <w:b/>
          <w:color w:val="000000"/>
          <w:kern w:val="2"/>
          <w:sz w:val="32"/>
          <w:szCs w:val="32"/>
          <w:lang w:val="en-US" w:eastAsia="zh-CN" w:bidi="ar-SA"/>
        </w:rPr>
      </w:pPr>
      <w:r>
        <w:rPr>
          <w:rFonts w:hint="eastAsia" w:ascii="仿宋" w:hAnsi="仿宋" w:eastAsia="仿宋" w:cs="仿宋"/>
          <w:b/>
          <w:color w:val="000000"/>
          <w:kern w:val="2"/>
          <w:sz w:val="32"/>
          <w:szCs w:val="32"/>
          <w:lang w:val="en-US" w:eastAsia="zh-CN" w:bidi="ar-SA"/>
        </w:rPr>
        <w:t>1、服务内容及要求</w:t>
      </w:r>
    </w:p>
    <w:p w14:paraId="06B605A9">
      <w:pPr>
        <w:pStyle w:val="2"/>
        <w:rPr>
          <w:rFonts w:hint="default"/>
          <w:lang w:val="en-US" w:eastAsia="zh-CN"/>
        </w:rPr>
      </w:pPr>
      <w:r>
        <w:rPr>
          <w:rFonts w:hint="eastAsia" w:ascii="仿宋" w:hAnsi="仿宋" w:eastAsia="仿宋" w:cs="仿宋"/>
          <w:b/>
          <w:color w:val="000000"/>
          <w:kern w:val="2"/>
          <w:sz w:val="32"/>
          <w:szCs w:val="32"/>
          <w:lang w:val="en-US" w:eastAsia="zh-CN" w:bidi="ar-SA"/>
        </w:rPr>
        <w:t xml:space="preserve">     </w:t>
      </w:r>
    </w:p>
    <w:p w14:paraId="104C13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（1）舞台设计与搭建必须符合采购人所要求的舞台效果；</w:t>
      </w:r>
    </w:p>
    <w:p w14:paraId="541106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提供舞台搭建服务，包含舞台、灯光、音响、电子屏、灯光架等物料，确保结构稳固，能承受演出期间的荷载与外力，选用符合国家标准的防火、阻燃材料，严禁使用易燃、有毒及劣质材料，电气线路、设备必须具备良好绝缘性能与接地保护；</w:t>
      </w:r>
    </w:p>
    <w:p w14:paraId="19FA5FEF">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（2）提供舞台服务专业技术人员且须具有丰富实践工作经验，包含音响师、灯光师、屏控师等人员，各项工作均须有专人跟进，每个环节都要经过严格把关；</w:t>
      </w:r>
    </w:p>
    <w:p w14:paraId="148D805B">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（3）负责现场搭建的拆卸及物料运输。</w:t>
      </w:r>
    </w:p>
    <w:p w14:paraId="49E5C8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2、项目时间要求：</w:t>
      </w:r>
    </w:p>
    <w:p w14:paraId="60AAB3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搭建时间：2025年4月16日进场，17日下午2点前搭建完成</w:t>
      </w:r>
    </w:p>
    <w:p w14:paraId="7B3391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彩排时间：2025年4月17日下午—18日下午彩排</w:t>
      </w:r>
    </w:p>
    <w:p w14:paraId="1586FD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演出时间：2025年4月18日晚上7点28—9点</w:t>
      </w:r>
    </w:p>
    <w:p w14:paraId="777383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撤场时间：2025年4月19日撤场完</w:t>
      </w:r>
    </w:p>
    <w:p w14:paraId="7ADC70EA">
      <w:pPr>
        <w:pStyle w:val="5"/>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2" w:leftChars="0" w:firstLine="0" w:firstLineChars="0"/>
        <w:textAlignment w:val="auto"/>
        <w:rPr>
          <w:rFonts w:hint="eastAsia" w:ascii="仿宋_GB2312" w:hAnsi="仿宋_GB2312" w:eastAsia="仿宋_GB2312" w:cs="仿宋_GB2312"/>
          <w:b w:val="0"/>
          <w:bCs w:val="0"/>
          <w:i w:val="0"/>
          <w:iCs w:val="0"/>
          <w:caps w:val="0"/>
          <w:spacing w:val="0"/>
          <w:kern w:val="0"/>
          <w:sz w:val="30"/>
          <w:szCs w:val="30"/>
          <w:shd w:val="clear" w:fill="FFFFFF"/>
          <w:lang w:val="en-US" w:eastAsia="zh-CN" w:bidi="ar"/>
        </w:rPr>
      </w:pPr>
      <w:r>
        <w:rPr>
          <w:rFonts w:hint="eastAsia" w:ascii="仿宋" w:hAnsi="仿宋" w:eastAsia="仿宋" w:cs="仿宋"/>
          <w:b/>
          <w:color w:val="000000"/>
          <w:kern w:val="2"/>
          <w:sz w:val="32"/>
          <w:szCs w:val="32"/>
          <w:lang w:val="en-US" w:eastAsia="zh-CN" w:bidi="ar-SA"/>
        </w:rPr>
        <w:t>舞台搭建地点：</w:t>
      </w:r>
      <w:r>
        <w:rPr>
          <w:rFonts w:hint="eastAsia" w:ascii="仿宋_GB2312" w:hAnsi="仿宋_GB2312" w:eastAsia="仿宋_GB2312" w:cs="仿宋_GB2312"/>
          <w:b w:val="0"/>
          <w:bCs w:val="0"/>
          <w:i w:val="0"/>
          <w:iCs w:val="0"/>
          <w:caps w:val="0"/>
          <w:spacing w:val="0"/>
          <w:kern w:val="0"/>
          <w:sz w:val="30"/>
          <w:szCs w:val="30"/>
          <w:shd w:val="clear" w:fill="FFFFFF"/>
          <w:lang w:val="en-US" w:eastAsia="zh-CN" w:bidi="ar"/>
        </w:rPr>
        <w:t>株洲市国际会展中心E1馆</w:t>
      </w:r>
    </w:p>
    <w:p w14:paraId="05440EAF">
      <w:pPr>
        <w:pStyle w:val="5"/>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2" w:leftChars="0" w:firstLine="0" w:firstLineChars="0"/>
        <w:textAlignment w:val="auto"/>
        <w:rPr>
          <w:rFonts w:hint="default" w:ascii="仿宋_GB2312" w:hAnsi="仿宋_GB2312" w:eastAsia="仿宋_GB2312" w:cs="仿宋_GB2312"/>
          <w:b w:val="0"/>
          <w:bCs w:val="0"/>
          <w:i w:val="0"/>
          <w:iCs w:val="0"/>
          <w:caps w:val="0"/>
          <w:color w:val="auto"/>
          <w:spacing w:val="0"/>
          <w:kern w:val="0"/>
          <w:sz w:val="30"/>
          <w:szCs w:val="30"/>
          <w:shd w:val="clear" w:fill="FFFFFF"/>
          <w:lang w:val="en-US" w:eastAsia="zh-CN" w:bidi="ar"/>
        </w:rPr>
      </w:pPr>
      <w:r>
        <w:rPr>
          <w:rFonts w:hint="eastAsia" w:ascii="仿宋" w:hAnsi="仿宋" w:eastAsia="仿宋" w:cs="仿宋"/>
          <w:b/>
          <w:color w:val="000000"/>
          <w:kern w:val="2"/>
          <w:sz w:val="32"/>
          <w:szCs w:val="32"/>
          <w:lang w:val="en-US" w:eastAsia="zh-CN" w:bidi="ar-SA"/>
        </w:rPr>
        <w:t>舞台搭建及服务明细详见附件清单</w:t>
      </w:r>
      <w:r>
        <w:rPr>
          <w:rFonts w:hint="eastAsia" w:ascii="仿宋" w:hAnsi="仿宋" w:eastAsia="仿宋" w:cs="仿宋"/>
          <w:b/>
          <w:bCs/>
          <w:color w:val="auto"/>
          <w:sz w:val="32"/>
          <w:szCs w:val="32"/>
          <w:lang w:eastAsia="zh-CN"/>
        </w:rPr>
        <w:t>（附件</w:t>
      </w: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w:t>
      </w:r>
    </w:p>
    <w:p w14:paraId="05A7DD32">
      <w:pPr>
        <w:pStyle w:val="5"/>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2" w:leftChars="0" w:firstLine="0" w:firstLineChars="0"/>
        <w:textAlignment w:val="auto"/>
        <w:rPr>
          <w:rFonts w:hint="default" w:ascii="仿宋" w:hAnsi="仿宋" w:eastAsia="仿宋" w:cs="仿宋"/>
          <w:b w:val="0"/>
          <w:bCs/>
          <w:color w:val="000000"/>
          <w:kern w:val="2"/>
          <w:sz w:val="32"/>
          <w:szCs w:val="32"/>
          <w:lang w:val="en-US" w:eastAsia="zh-CN" w:bidi="ar-SA"/>
        </w:rPr>
      </w:pPr>
      <w:r>
        <w:rPr>
          <w:rFonts w:hint="eastAsia" w:ascii="仿宋" w:hAnsi="仿宋" w:eastAsia="仿宋" w:cs="仿宋"/>
          <w:b/>
          <w:color w:val="000000"/>
          <w:kern w:val="2"/>
          <w:sz w:val="32"/>
          <w:szCs w:val="32"/>
          <w:lang w:val="en-US" w:eastAsia="zh-CN" w:bidi="ar-SA"/>
        </w:rPr>
        <w:t>人员要求：</w:t>
      </w:r>
      <w:r>
        <w:rPr>
          <w:rFonts w:hint="eastAsia" w:ascii="仿宋" w:hAnsi="仿宋" w:eastAsia="仿宋" w:cs="仿宋"/>
          <w:b w:val="0"/>
          <w:bCs/>
          <w:color w:val="auto"/>
          <w:sz w:val="32"/>
          <w:szCs w:val="32"/>
          <w:lang w:val="en-US" w:eastAsia="zh-CN"/>
        </w:rPr>
        <w:t>参与人员须持证上岗，</w:t>
      </w:r>
      <w:r>
        <w:rPr>
          <w:rFonts w:hint="eastAsia" w:ascii="仿宋" w:hAnsi="仿宋" w:eastAsia="仿宋" w:cs="仿宋"/>
          <w:b w:val="0"/>
          <w:bCs/>
          <w:color w:val="000000"/>
          <w:kern w:val="2"/>
          <w:sz w:val="32"/>
          <w:szCs w:val="32"/>
          <w:lang w:val="en-US" w:eastAsia="zh-CN" w:bidi="ar-SA"/>
        </w:rPr>
        <w:t>要求提供相关专业技术岗位的资格证明材料，包括但不限于音响师、屏控师、灯光师、电工、高空作业人员等，专业技术人员从业年限要求5年以上。</w:t>
      </w:r>
    </w:p>
    <w:p w14:paraId="53BF17A9">
      <w:pPr>
        <w:pStyle w:val="5"/>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2" w:leftChars="0" w:firstLine="0" w:firstLineChars="0"/>
        <w:textAlignment w:val="auto"/>
        <w:rPr>
          <w:rFonts w:hint="default" w:ascii="仿宋" w:hAnsi="仿宋" w:eastAsia="仿宋" w:cs="仿宋"/>
          <w:b/>
          <w:color w:val="0000FF"/>
          <w:kern w:val="2"/>
          <w:sz w:val="32"/>
          <w:szCs w:val="32"/>
          <w:highlight w:val="none"/>
          <w:lang w:val="en-US" w:eastAsia="zh-CN" w:bidi="ar-SA"/>
        </w:rPr>
      </w:pPr>
      <w:r>
        <w:rPr>
          <w:rFonts w:hint="eastAsia" w:ascii="仿宋" w:hAnsi="仿宋" w:eastAsia="仿宋" w:cs="仿宋"/>
          <w:b/>
          <w:color w:val="000000"/>
          <w:kern w:val="2"/>
          <w:sz w:val="32"/>
          <w:szCs w:val="32"/>
          <w:lang w:val="en-US" w:eastAsia="zh-CN" w:bidi="ar-SA"/>
        </w:rPr>
        <w:t>舞台搭建与设计效果经</w:t>
      </w:r>
      <w:r>
        <w:rPr>
          <w:rFonts w:hint="eastAsia" w:ascii="仿宋" w:hAnsi="仿宋" w:eastAsia="仿宋" w:cs="仿宋"/>
          <w:b/>
          <w:color w:val="auto"/>
          <w:kern w:val="2"/>
          <w:sz w:val="32"/>
          <w:szCs w:val="32"/>
          <w:highlight w:val="none"/>
          <w:lang w:val="en-US" w:eastAsia="zh-CN" w:bidi="ar-SA"/>
        </w:rPr>
        <w:t>验收合格后方可投入使用，如验收不合格，成交供应商将承担由此产生的一切后果</w:t>
      </w:r>
      <w:r>
        <w:rPr>
          <w:rFonts w:hint="eastAsia" w:ascii="仿宋" w:hAnsi="仿宋" w:eastAsia="仿宋" w:cs="仿宋"/>
          <w:b w:val="0"/>
          <w:bCs/>
          <w:color w:val="auto"/>
          <w:kern w:val="2"/>
          <w:sz w:val="32"/>
          <w:szCs w:val="32"/>
          <w:highlight w:val="none"/>
          <w:lang w:val="en-US" w:eastAsia="zh-CN" w:bidi="ar-SA"/>
        </w:rPr>
        <w:t>。</w:t>
      </w:r>
    </w:p>
    <w:p w14:paraId="67B66FE9">
      <w:pPr>
        <w:ind w:firstLine="640" w:firstLineChars="200"/>
        <w:rPr>
          <w:rFonts w:hint="default"/>
          <w:lang w:val="en-US" w:eastAsia="zh-CN"/>
        </w:rPr>
      </w:pPr>
      <w:r>
        <w:rPr>
          <w:rFonts w:hint="eastAsia" w:ascii="仿宋" w:hAnsi="仿宋" w:eastAsia="仿宋" w:cs="仿宋"/>
          <w:bCs/>
          <w:color w:val="auto"/>
          <w:sz w:val="32"/>
          <w:szCs w:val="32"/>
          <w:lang w:val="en-US" w:eastAsia="zh-CN"/>
        </w:rPr>
        <w:t>7、进场要求；供应商须在竞价结果公示后</w:t>
      </w:r>
      <w:r>
        <w:rPr>
          <w:rFonts w:hint="eastAsia" w:ascii="仿宋" w:hAnsi="仿宋" w:eastAsia="仿宋" w:cs="仿宋"/>
          <w:b/>
          <w:bCs w:val="0"/>
          <w:color w:val="auto"/>
          <w:sz w:val="32"/>
          <w:szCs w:val="32"/>
          <w:lang w:val="en-US" w:eastAsia="zh-CN"/>
        </w:rPr>
        <w:t>2日</w:t>
      </w:r>
      <w:r>
        <w:rPr>
          <w:rFonts w:hint="eastAsia" w:ascii="仿宋" w:hAnsi="仿宋" w:eastAsia="仿宋" w:cs="仿宋"/>
          <w:bCs/>
          <w:color w:val="auto"/>
          <w:sz w:val="32"/>
          <w:szCs w:val="32"/>
          <w:lang w:val="en-US" w:eastAsia="zh-CN"/>
        </w:rPr>
        <w:t>内向采购方提供与株洲市国际会展中心签订的《舞台临时搭建安全承诺书》及其他相关进场承诺函。</w:t>
      </w:r>
    </w:p>
    <w:p w14:paraId="6B245C9C">
      <w:pPr>
        <w:keepNext w:val="0"/>
        <w:keepLines w:val="0"/>
        <w:pageBreakBefore w:val="0"/>
        <w:widowControl w:val="0"/>
        <w:tabs>
          <w:tab w:val="left" w:pos="180"/>
        </w:tabs>
        <w:kinsoku/>
        <w:wordWrap/>
        <w:overflowPunct/>
        <w:topLinePunct w:val="0"/>
        <w:autoSpaceDE/>
        <w:autoSpaceDN/>
        <w:bidi w:val="0"/>
        <w:adjustRightInd/>
        <w:snapToGrid/>
        <w:spacing w:line="560" w:lineRule="exact"/>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lang w:eastAsia="zh-CN"/>
        </w:rPr>
        <w:t>四、供应商资格</w:t>
      </w:r>
      <w:r>
        <w:rPr>
          <w:rFonts w:hint="eastAsia" w:ascii="仿宋" w:hAnsi="仿宋" w:eastAsia="仿宋" w:cs="仿宋"/>
          <w:b/>
          <w:color w:val="000000"/>
          <w:sz w:val="32"/>
          <w:szCs w:val="32"/>
        </w:rPr>
        <w:t>要求</w:t>
      </w:r>
    </w:p>
    <w:p w14:paraId="47AA283D">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1.符合《湖南省政府采购电子卖场管理办法》规定的入驻供应商。</w:t>
      </w:r>
    </w:p>
    <w:p w14:paraId="54DCC9A4">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val="0"/>
          <w:color w:val="000000"/>
          <w:sz w:val="32"/>
          <w:szCs w:val="32"/>
          <w:lang w:val="en-US" w:eastAsia="zh-CN"/>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lang w:eastAsia="zh-CN"/>
        </w:rPr>
        <w:t>因本次活动场地在</w:t>
      </w:r>
      <w:r>
        <w:rPr>
          <w:rFonts w:hint="eastAsia" w:ascii="仿宋" w:hAnsi="仿宋" w:eastAsia="仿宋" w:cs="仿宋"/>
          <w:bCs/>
          <w:color w:val="000000"/>
          <w:sz w:val="32"/>
          <w:szCs w:val="32"/>
          <w:lang w:val="en-US" w:eastAsia="zh-CN"/>
        </w:rPr>
        <w:t>株洲市国际会展中心</w:t>
      </w:r>
      <w:r>
        <w:rPr>
          <w:rFonts w:hint="eastAsia" w:ascii="仿宋" w:hAnsi="仿宋" w:eastAsia="仿宋" w:cs="仿宋"/>
          <w:bCs/>
          <w:color w:val="000000"/>
          <w:sz w:val="32"/>
          <w:szCs w:val="32"/>
          <w:lang w:eastAsia="zh-CN"/>
        </w:rPr>
        <w:t>举行</w:t>
      </w:r>
      <w:r>
        <w:rPr>
          <w:rFonts w:hint="eastAsia" w:ascii="仿宋" w:hAnsi="仿宋" w:eastAsia="仿宋" w:cs="仿宋"/>
          <w:bCs/>
          <w:color w:val="000000"/>
          <w:sz w:val="32"/>
          <w:szCs w:val="32"/>
        </w:rPr>
        <w:t xml:space="preserve"> </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参</w:t>
      </w:r>
      <w:r>
        <w:rPr>
          <w:rFonts w:hint="eastAsia" w:ascii="仿宋" w:hAnsi="仿宋" w:eastAsia="仿宋" w:cs="仿宋"/>
          <w:bCs/>
          <w:color w:val="000000"/>
          <w:sz w:val="32"/>
          <w:szCs w:val="32"/>
        </w:rPr>
        <w:t>与报价的供应商</w:t>
      </w:r>
      <w:r>
        <w:rPr>
          <w:rFonts w:hint="eastAsia" w:ascii="仿宋" w:hAnsi="仿宋" w:eastAsia="仿宋" w:cs="仿宋"/>
          <w:bCs/>
          <w:color w:val="000000"/>
          <w:sz w:val="32"/>
          <w:szCs w:val="32"/>
          <w:lang w:eastAsia="zh-CN"/>
        </w:rPr>
        <w:t>可以自行在</w:t>
      </w:r>
      <w:r>
        <w:rPr>
          <w:rFonts w:hint="eastAsia" w:ascii="仿宋" w:hAnsi="仿宋" w:eastAsia="仿宋" w:cs="仿宋"/>
          <w:bCs/>
          <w:color w:val="000000"/>
          <w:sz w:val="32"/>
          <w:szCs w:val="32"/>
        </w:rPr>
        <w:t>报价文件递交截止前与</w:t>
      </w:r>
      <w:r>
        <w:rPr>
          <w:rFonts w:hint="eastAsia" w:ascii="仿宋" w:hAnsi="仿宋" w:eastAsia="仿宋" w:cs="仿宋"/>
          <w:bCs/>
          <w:color w:val="000000"/>
          <w:sz w:val="32"/>
          <w:szCs w:val="32"/>
          <w:lang w:val="en-US" w:eastAsia="zh-CN"/>
        </w:rPr>
        <w:t>株洲市国际会展中心</w:t>
      </w:r>
      <w:r>
        <w:rPr>
          <w:rFonts w:hint="eastAsia" w:ascii="仿宋" w:hAnsi="仿宋" w:eastAsia="仿宋" w:cs="仿宋"/>
          <w:bCs/>
          <w:color w:val="000000"/>
          <w:sz w:val="32"/>
          <w:szCs w:val="32"/>
          <w:lang w:eastAsia="zh-CN"/>
        </w:rPr>
        <w:t>相关人员</w:t>
      </w:r>
      <w:r>
        <w:rPr>
          <w:rFonts w:hint="eastAsia" w:ascii="仿宋" w:hAnsi="仿宋" w:eastAsia="仿宋" w:cs="仿宋"/>
          <w:bCs/>
          <w:color w:val="000000"/>
          <w:sz w:val="32"/>
          <w:szCs w:val="32"/>
        </w:rPr>
        <w:t>联</w:t>
      </w:r>
      <w:r>
        <w:rPr>
          <w:rFonts w:hint="eastAsia" w:ascii="仿宋" w:hAnsi="仿宋" w:eastAsia="仿宋" w:cs="仿宋"/>
          <w:bCs/>
          <w:color w:val="000000"/>
          <w:sz w:val="32"/>
          <w:szCs w:val="32"/>
          <w:lang w:eastAsia="zh-CN"/>
        </w:rPr>
        <w:t>系进行协商，</w:t>
      </w:r>
      <w:r>
        <w:rPr>
          <w:rFonts w:hint="eastAsia" w:ascii="仿宋" w:hAnsi="仿宋" w:eastAsia="仿宋" w:cs="仿宋"/>
          <w:b/>
          <w:bCs w:val="0"/>
          <w:color w:val="0000FF"/>
          <w:sz w:val="32"/>
          <w:szCs w:val="32"/>
          <w:lang w:val="en-US" w:eastAsia="zh-CN"/>
        </w:rPr>
        <w:t>须</w:t>
      </w:r>
      <w:r>
        <w:rPr>
          <w:rFonts w:hint="eastAsia" w:ascii="仿宋" w:hAnsi="仿宋" w:eastAsia="仿宋" w:cs="仿宋"/>
          <w:b/>
          <w:bCs w:val="0"/>
          <w:color w:val="000000"/>
          <w:sz w:val="32"/>
          <w:szCs w:val="32"/>
          <w:lang w:eastAsia="zh-CN"/>
        </w:rPr>
        <w:t>提供</w:t>
      </w:r>
      <w:r>
        <w:rPr>
          <w:rFonts w:hint="eastAsia" w:ascii="仿宋" w:hAnsi="仿宋" w:eastAsia="仿宋" w:cs="仿宋"/>
          <w:b/>
          <w:bCs w:val="0"/>
          <w:color w:val="000000"/>
          <w:sz w:val="32"/>
          <w:szCs w:val="32"/>
        </w:rPr>
        <w:t>舞美设计整套</w:t>
      </w:r>
      <w:r>
        <w:rPr>
          <w:rFonts w:hint="eastAsia" w:ascii="仿宋" w:hAnsi="仿宋" w:eastAsia="仿宋" w:cs="仿宋"/>
          <w:b/>
          <w:bCs w:val="0"/>
          <w:color w:val="000000"/>
          <w:sz w:val="32"/>
          <w:szCs w:val="32"/>
          <w:lang w:eastAsia="zh-CN"/>
        </w:rPr>
        <w:t>施工</w:t>
      </w:r>
      <w:r>
        <w:rPr>
          <w:rFonts w:hint="eastAsia" w:ascii="仿宋" w:hAnsi="仿宋" w:eastAsia="仿宋" w:cs="仿宋"/>
          <w:b/>
          <w:bCs w:val="0"/>
          <w:color w:val="000000"/>
          <w:sz w:val="32"/>
          <w:szCs w:val="32"/>
        </w:rPr>
        <w:t>方案、效果图及详细尺寸参数</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FF"/>
          <w:sz w:val="32"/>
          <w:szCs w:val="32"/>
          <w:lang w:val="en-US" w:eastAsia="zh-CN"/>
        </w:rPr>
        <w:t>且</w:t>
      </w:r>
      <w:r>
        <w:rPr>
          <w:rFonts w:hint="eastAsia" w:ascii="仿宋" w:hAnsi="仿宋" w:eastAsia="仿宋" w:cs="仿宋"/>
          <w:b/>
          <w:bCs w:val="0"/>
          <w:color w:val="000000"/>
          <w:sz w:val="32"/>
          <w:szCs w:val="32"/>
          <w:lang w:eastAsia="zh-CN"/>
        </w:rPr>
        <w:t>方案必须得到场地方的认可并加盖场地方公章</w:t>
      </w:r>
      <w:r>
        <w:rPr>
          <w:rFonts w:hint="eastAsia" w:ascii="仿宋" w:hAnsi="仿宋" w:eastAsia="仿宋" w:cs="仿宋"/>
          <w:b/>
          <w:bCs w:val="0"/>
          <w:color w:val="000000"/>
          <w:sz w:val="32"/>
          <w:szCs w:val="32"/>
        </w:rPr>
        <w:t>。</w:t>
      </w:r>
      <w:r>
        <w:rPr>
          <w:rFonts w:hint="eastAsia" w:ascii="仿宋" w:hAnsi="仿宋" w:eastAsia="仿宋" w:cs="仿宋"/>
          <w:b/>
          <w:bCs w:val="0"/>
          <w:color w:val="000000"/>
          <w:sz w:val="32"/>
          <w:szCs w:val="32"/>
          <w:lang w:eastAsia="zh-CN"/>
        </w:rPr>
        <w:t>随报价文</w:t>
      </w:r>
      <w:r>
        <w:rPr>
          <w:rFonts w:hint="eastAsia" w:ascii="仿宋" w:hAnsi="仿宋" w:eastAsia="仿宋" w:cs="仿宋"/>
          <w:b/>
          <w:bCs w:val="0"/>
          <w:color w:val="000000"/>
          <w:sz w:val="32"/>
          <w:szCs w:val="32"/>
          <w:lang w:val="en-US" w:eastAsia="zh-CN"/>
        </w:rPr>
        <w:t>件上传，否则视为无效报价。</w:t>
      </w:r>
    </w:p>
    <w:p w14:paraId="20CEDEBE">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000000"/>
          <w:sz w:val="32"/>
          <w:szCs w:val="32"/>
          <w:lang w:eastAsia="zh-CN"/>
        </w:rPr>
      </w:pP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.参与报价的供应商必须</w:t>
      </w:r>
      <w:r>
        <w:rPr>
          <w:rFonts w:hint="eastAsia" w:ascii="仿宋" w:hAnsi="仿宋" w:eastAsia="仿宋" w:cs="仿宋"/>
          <w:b/>
          <w:bCs w:val="0"/>
          <w:color w:val="auto"/>
          <w:kern w:val="2"/>
          <w:sz w:val="32"/>
          <w:szCs w:val="32"/>
          <w:lang w:val="en-US" w:eastAsia="zh-CN" w:bidi="ar-SA"/>
        </w:rPr>
        <w:t>具有组织实施过类似项目的经验和服务能力</w:t>
      </w:r>
      <w:r>
        <w:rPr>
          <w:rFonts w:hint="eastAsia" w:ascii="仿宋" w:hAnsi="仿宋" w:eastAsia="仿宋" w:cs="仿宋"/>
          <w:b w:val="0"/>
          <w:bCs/>
          <w:color w:val="auto"/>
          <w:kern w:val="2"/>
          <w:sz w:val="32"/>
          <w:szCs w:val="32"/>
          <w:lang w:val="en-US" w:eastAsia="zh-CN" w:bidi="ar-SA"/>
        </w:rPr>
        <w:t>，</w:t>
      </w:r>
      <w:r>
        <w:rPr>
          <w:rFonts w:hint="eastAsia" w:ascii="仿宋" w:hAnsi="仿宋" w:eastAsia="仿宋" w:cs="仿宋"/>
          <w:bCs/>
          <w:color w:val="000000"/>
          <w:sz w:val="32"/>
          <w:szCs w:val="32"/>
        </w:rPr>
        <w:t>必</w:t>
      </w:r>
      <w:r>
        <w:rPr>
          <w:rFonts w:hint="eastAsia" w:ascii="仿宋" w:hAnsi="仿宋" w:eastAsia="仿宋" w:cs="仿宋"/>
          <w:b w:val="0"/>
          <w:bCs/>
          <w:color w:val="auto"/>
          <w:kern w:val="2"/>
          <w:sz w:val="32"/>
          <w:szCs w:val="32"/>
          <w:lang w:val="en-US" w:eastAsia="zh-CN" w:bidi="ar-SA"/>
        </w:rPr>
        <w:t>须具有</w:t>
      </w:r>
      <w:r>
        <w:rPr>
          <w:rFonts w:hint="eastAsia" w:ascii="仿宋" w:hAnsi="仿宋" w:eastAsia="仿宋" w:cs="仿宋"/>
          <w:bCs/>
          <w:color w:val="auto"/>
          <w:sz w:val="32"/>
          <w:szCs w:val="32"/>
        </w:rPr>
        <w:t>满足</w:t>
      </w:r>
      <w:r>
        <w:rPr>
          <w:rFonts w:hint="eastAsia" w:ascii="仿宋" w:hAnsi="仿宋" w:eastAsia="仿宋" w:cs="仿宋"/>
          <w:b/>
          <w:bCs w:val="0"/>
          <w:color w:val="auto"/>
          <w:sz w:val="32"/>
          <w:szCs w:val="32"/>
        </w:rPr>
        <w:t>附件</w:t>
      </w:r>
      <w:r>
        <w:rPr>
          <w:rFonts w:hint="eastAsia" w:ascii="仿宋" w:hAnsi="仿宋" w:eastAsia="仿宋" w:cs="仿宋"/>
          <w:b/>
          <w:bCs w:val="0"/>
          <w:color w:val="auto"/>
          <w:sz w:val="32"/>
          <w:szCs w:val="32"/>
          <w:lang w:val="en-US" w:eastAsia="zh-CN"/>
        </w:rPr>
        <w:t>1中所需</w:t>
      </w:r>
      <w:r>
        <w:rPr>
          <w:rFonts w:hint="eastAsia" w:ascii="仿宋" w:hAnsi="仿宋" w:eastAsia="仿宋" w:cs="仿宋"/>
          <w:bCs/>
          <w:color w:val="auto"/>
          <w:sz w:val="32"/>
          <w:szCs w:val="32"/>
        </w:rPr>
        <w:t>的设</w:t>
      </w:r>
      <w:r>
        <w:rPr>
          <w:rFonts w:hint="eastAsia" w:ascii="仿宋" w:hAnsi="仿宋" w:eastAsia="仿宋" w:cs="仿宋"/>
          <w:bCs/>
          <w:color w:val="000000"/>
          <w:sz w:val="32"/>
          <w:szCs w:val="32"/>
        </w:rPr>
        <w:t>备要求;报价包含设备费、运输费、税费、材料费、人工费以及整个活动过程中不可预见的所有费用，</w:t>
      </w:r>
      <w:r>
        <w:rPr>
          <w:rFonts w:hint="eastAsia" w:ascii="仿宋" w:hAnsi="仿宋" w:eastAsia="仿宋" w:cs="仿宋"/>
          <w:b/>
          <w:bCs w:val="0"/>
          <w:color w:val="000000"/>
          <w:sz w:val="32"/>
          <w:szCs w:val="32"/>
          <w:lang w:eastAsia="zh-CN"/>
        </w:rPr>
        <w:t>报价不得高于预算控制数，</w:t>
      </w:r>
      <w:r>
        <w:rPr>
          <w:rFonts w:hint="eastAsia" w:ascii="仿宋" w:hAnsi="仿宋" w:eastAsia="仿宋" w:cs="仿宋"/>
          <w:b/>
          <w:bCs w:val="0"/>
          <w:color w:val="000000"/>
          <w:sz w:val="32"/>
          <w:szCs w:val="32"/>
        </w:rPr>
        <w:t>否则</w:t>
      </w:r>
      <w:r>
        <w:rPr>
          <w:rFonts w:hint="eastAsia" w:ascii="仿宋" w:hAnsi="仿宋" w:eastAsia="仿宋" w:cs="仿宋"/>
          <w:b/>
          <w:bCs w:val="0"/>
          <w:color w:val="000000"/>
          <w:sz w:val="32"/>
          <w:szCs w:val="32"/>
          <w:lang w:eastAsia="zh-CN"/>
        </w:rPr>
        <w:t>报价</w:t>
      </w:r>
      <w:r>
        <w:rPr>
          <w:rFonts w:hint="eastAsia" w:ascii="仿宋" w:hAnsi="仿宋" w:eastAsia="仿宋" w:cs="仿宋"/>
          <w:b/>
          <w:bCs w:val="0"/>
          <w:color w:val="000000"/>
          <w:sz w:val="32"/>
          <w:szCs w:val="32"/>
        </w:rPr>
        <w:t>无效。</w:t>
      </w:r>
      <w:bookmarkStart w:id="3" w:name="_GoBack"/>
      <w:bookmarkEnd w:id="3"/>
    </w:p>
    <w:p w14:paraId="42556676">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＊成交供应商必须按采购方要求完成设备调试、舞美调试、彩排和演出，并保证租赁设备的正常、安全运行。演出结束后及时拆除并撤场，未及时撤场导致租赁场地产生的费用增加部分由成交供应商承担。</w:t>
      </w:r>
    </w:p>
    <w:p w14:paraId="696FD8AA">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＊成交供应商必须按场地方要求提供相应资料，交纳场地押金，撤场</w:t>
      </w:r>
      <w:r>
        <w:rPr>
          <w:rFonts w:hint="eastAsia" w:ascii="仿宋" w:hAnsi="仿宋" w:eastAsia="仿宋" w:cs="仿宋"/>
          <w:bCs/>
          <w:color w:val="000000"/>
          <w:kern w:val="2"/>
          <w:sz w:val="32"/>
          <w:szCs w:val="32"/>
          <w:lang w:val="en-US" w:eastAsia="zh-CN" w:bidi="ar-SA"/>
        </w:rPr>
        <w:t>验收合格后场地方退还押金，如出现损坏情况，</w:t>
      </w:r>
      <w:r>
        <w:rPr>
          <w:rFonts w:hint="eastAsia" w:ascii="仿宋" w:hAnsi="仿宋" w:eastAsia="仿宋" w:cs="仿宋"/>
          <w:bCs/>
          <w:color w:val="000000"/>
          <w:sz w:val="32"/>
          <w:szCs w:val="32"/>
          <w:lang w:val="en-US" w:eastAsia="zh-CN"/>
        </w:rPr>
        <w:t>成交供应商自行与</w:t>
      </w:r>
      <w:r>
        <w:rPr>
          <w:rFonts w:hint="eastAsia" w:ascii="仿宋" w:hAnsi="仿宋" w:eastAsia="仿宋" w:cs="仿宋"/>
          <w:bCs/>
          <w:color w:val="000000"/>
          <w:kern w:val="2"/>
          <w:sz w:val="32"/>
          <w:szCs w:val="32"/>
          <w:lang w:val="en-US" w:eastAsia="zh-CN" w:bidi="ar-SA"/>
        </w:rPr>
        <w:t>场地方协商解决，采购方概不负责。</w:t>
      </w:r>
    </w:p>
    <w:p w14:paraId="05F303B5">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成交供应商必须为安装搭建人员购买意外保险，所有设备运输、进场、安装、验收、使用至演出撤离过程中发生的一切安全事故和造成的损失，除甲方原因或第三方原因造成的除外，一切由成交供应商承担责任。</w:t>
      </w:r>
    </w:p>
    <w:p w14:paraId="42F138E2">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Cs/>
          <w:color w:val="000000"/>
          <w:sz w:val="32"/>
          <w:szCs w:val="32"/>
          <w:lang w:val="en-US" w:eastAsia="zh-CN"/>
        </w:rPr>
      </w:pPr>
    </w:p>
    <w:p w14:paraId="5BDAE245">
      <w:pPr>
        <w:pStyle w:val="17"/>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hint="eastAsia" w:ascii="仿宋" w:hAnsi="仿宋" w:eastAsia="仿宋" w:cs="仿宋"/>
          <w:b/>
          <w:bCs w:val="0"/>
          <w:color w:val="000000"/>
          <w:kern w:val="2"/>
          <w:sz w:val="32"/>
          <w:szCs w:val="32"/>
          <w:lang w:val="en-US" w:eastAsia="zh-CN" w:bidi="ar-SA"/>
        </w:rPr>
      </w:pPr>
      <w:r>
        <w:rPr>
          <w:rFonts w:hint="eastAsia" w:ascii="仿宋" w:hAnsi="仿宋" w:eastAsia="仿宋" w:cs="仿宋"/>
          <w:b/>
          <w:color w:val="000000"/>
          <w:kern w:val="2"/>
          <w:sz w:val="32"/>
          <w:szCs w:val="32"/>
          <w:lang w:val="en-US" w:eastAsia="zh-CN" w:bidi="ar-SA"/>
        </w:rPr>
        <w:t>付款方式：</w:t>
      </w:r>
      <w:r>
        <w:rPr>
          <w:rFonts w:hint="eastAsia" w:ascii="仿宋" w:hAnsi="仿宋" w:eastAsia="仿宋" w:cs="仿宋"/>
          <w:bCs/>
          <w:color w:val="000000"/>
          <w:kern w:val="2"/>
          <w:sz w:val="32"/>
          <w:szCs w:val="32"/>
          <w:lang w:val="en-US" w:eastAsia="zh-CN" w:bidi="ar-SA"/>
        </w:rPr>
        <w:t>活动结束后经采购方验收合格后，</w:t>
      </w:r>
      <w:r>
        <w:rPr>
          <w:rFonts w:hint="eastAsia" w:ascii="仿宋" w:hAnsi="仿宋" w:eastAsia="仿宋" w:cs="仿宋"/>
          <w:bCs/>
          <w:color w:val="auto"/>
          <w:kern w:val="2"/>
          <w:sz w:val="32"/>
          <w:szCs w:val="32"/>
          <w:lang w:val="en-US" w:eastAsia="zh-CN" w:bidi="ar-SA"/>
        </w:rPr>
        <w:t>凭税务正规增值税专用发票一次性</w:t>
      </w:r>
      <w:r>
        <w:rPr>
          <w:rFonts w:hint="eastAsia" w:ascii="仿宋" w:hAnsi="仿宋" w:eastAsia="仿宋" w:cs="仿宋"/>
          <w:bCs/>
          <w:color w:val="000000"/>
          <w:kern w:val="2"/>
          <w:sz w:val="32"/>
          <w:szCs w:val="32"/>
          <w:lang w:val="en-US" w:eastAsia="zh-CN" w:bidi="ar-SA"/>
        </w:rPr>
        <w:t>结清货款。</w:t>
      </w:r>
      <w:r>
        <w:rPr>
          <w:rFonts w:hint="eastAsia" w:ascii="仿宋" w:hAnsi="仿宋" w:eastAsia="仿宋" w:cs="仿宋"/>
          <w:b/>
          <w:bCs w:val="0"/>
          <w:color w:val="000000"/>
          <w:kern w:val="2"/>
          <w:sz w:val="32"/>
          <w:szCs w:val="32"/>
          <w:lang w:val="en-US" w:eastAsia="zh-CN" w:bidi="ar-SA"/>
        </w:rPr>
        <w:t>（未尽事宜，线下合同约定）</w:t>
      </w:r>
    </w:p>
    <w:p w14:paraId="647C5ACF">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val="0"/>
          <w:sz w:val="32"/>
          <w:szCs w:val="32"/>
          <w:lang w:eastAsia="zh-CN"/>
        </w:rPr>
      </w:pPr>
      <w:r>
        <w:rPr>
          <w:rFonts w:hint="eastAsia" w:ascii="仿宋" w:hAnsi="仿宋" w:eastAsia="仿宋" w:cs="仿宋"/>
          <w:b/>
          <w:bCs w:val="0"/>
          <w:color w:val="000000"/>
          <w:sz w:val="32"/>
          <w:szCs w:val="32"/>
          <w:lang w:eastAsia="zh-CN"/>
        </w:rPr>
        <w:t>六、联系方式</w:t>
      </w:r>
    </w:p>
    <w:p w14:paraId="485330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采 购 人：</w:t>
      </w:r>
      <w:r>
        <w:rPr>
          <w:rFonts w:hint="eastAsia" w:ascii="仿宋" w:hAnsi="仿宋" w:eastAsia="仿宋" w:cs="仿宋"/>
          <w:color w:val="000000"/>
          <w:sz w:val="32"/>
          <w:szCs w:val="32"/>
          <w:lang w:eastAsia="zh-CN"/>
        </w:rPr>
        <w:t>株洲市</w:t>
      </w:r>
      <w:r>
        <w:rPr>
          <w:rFonts w:hint="eastAsia" w:ascii="仿宋" w:hAnsi="仿宋" w:eastAsia="仿宋" w:cs="仿宋"/>
          <w:color w:val="000000"/>
          <w:sz w:val="32"/>
          <w:szCs w:val="32"/>
          <w:lang w:val="en-US" w:eastAsia="zh-CN"/>
        </w:rPr>
        <w:t>广播电视台</w:t>
      </w:r>
    </w:p>
    <w:p w14:paraId="2B72B2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联 系 人：</w:t>
      </w:r>
      <w:r>
        <w:rPr>
          <w:rFonts w:hint="eastAsia" w:ascii="仿宋" w:hAnsi="仿宋" w:eastAsia="仿宋" w:cs="仿宋"/>
          <w:color w:val="000000"/>
          <w:sz w:val="32"/>
          <w:szCs w:val="32"/>
          <w:lang w:val="en-US" w:eastAsia="zh-CN"/>
        </w:rPr>
        <w:t>杨瀛</w:t>
      </w:r>
      <w:r>
        <w:rPr>
          <w:rFonts w:hint="eastAsia" w:ascii="仿宋" w:hAnsi="仿宋" w:eastAsia="仿宋" w:cs="仿宋"/>
          <w:color w:val="000000"/>
          <w:sz w:val="32"/>
          <w:szCs w:val="32"/>
        </w:rPr>
        <w:t xml:space="preserve">  电话：</w:t>
      </w:r>
      <w:r>
        <w:rPr>
          <w:rFonts w:hint="eastAsia" w:ascii="仿宋" w:hAnsi="仿宋" w:eastAsia="仿宋" w:cs="仿宋"/>
          <w:color w:val="000000"/>
          <w:sz w:val="32"/>
          <w:szCs w:val="32"/>
          <w:lang w:val="en-US" w:eastAsia="zh-CN"/>
        </w:rPr>
        <w:t>13973396567</w:t>
      </w:r>
    </w:p>
    <w:p w14:paraId="34017273">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val="0"/>
          <w:color w:val="000000"/>
          <w:sz w:val="32"/>
          <w:szCs w:val="32"/>
          <w:lang w:eastAsia="zh-CN"/>
        </w:rPr>
      </w:pPr>
      <w:r>
        <w:rPr>
          <w:rFonts w:hint="eastAsia" w:ascii="仿宋" w:hAnsi="仿宋" w:eastAsia="仿宋" w:cs="仿宋"/>
          <w:b/>
          <w:bCs w:val="0"/>
          <w:color w:val="000000"/>
          <w:sz w:val="32"/>
          <w:szCs w:val="32"/>
          <w:lang w:val="en-US" w:eastAsia="zh-CN"/>
        </w:rPr>
        <w:t>七、报价</w:t>
      </w:r>
      <w:r>
        <w:rPr>
          <w:rFonts w:hint="eastAsia" w:ascii="仿宋" w:hAnsi="仿宋" w:eastAsia="仿宋" w:cs="仿宋"/>
          <w:b/>
          <w:bCs w:val="0"/>
          <w:color w:val="0000FF"/>
          <w:sz w:val="32"/>
          <w:szCs w:val="32"/>
          <w:lang w:val="en-US" w:eastAsia="zh-CN"/>
        </w:rPr>
        <w:t>上传</w:t>
      </w:r>
      <w:r>
        <w:rPr>
          <w:rFonts w:hint="eastAsia" w:ascii="仿宋" w:hAnsi="仿宋" w:eastAsia="仿宋" w:cs="仿宋"/>
          <w:b/>
          <w:bCs w:val="0"/>
          <w:color w:val="000000"/>
          <w:sz w:val="32"/>
          <w:szCs w:val="32"/>
          <w:lang w:eastAsia="zh-CN"/>
        </w:rPr>
        <w:t>文件要求</w:t>
      </w:r>
    </w:p>
    <w:p w14:paraId="38C277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color w:val="000000"/>
          <w:sz w:val="32"/>
          <w:szCs w:val="32"/>
          <w:u w:val="single"/>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报价</w:t>
      </w:r>
      <w:r>
        <w:rPr>
          <w:rFonts w:hint="eastAsia" w:ascii="仿宋" w:hAnsi="仿宋" w:eastAsia="仿宋" w:cs="仿宋"/>
          <w:color w:val="0000FF"/>
          <w:sz w:val="32"/>
          <w:szCs w:val="32"/>
          <w:lang w:val="en-US" w:eastAsia="zh-CN"/>
        </w:rPr>
        <w:t>上传</w:t>
      </w:r>
      <w:r>
        <w:rPr>
          <w:rFonts w:hint="eastAsia" w:ascii="仿宋" w:hAnsi="仿宋" w:eastAsia="仿宋" w:cs="仿宋"/>
          <w:color w:val="000000"/>
          <w:sz w:val="32"/>
          <w:szCs w:val="32"/>
        </w:rPr>
        <w:t>文件应包含</w:t>
      </w:r>
      <w:r>
        <w:rPr>
          <w:rFonts w:hint="eastAsia" w:ascii="仿宋" w:hAnsi="仿宋" w:eastAsia="仿宋" w:cs="仿宋"/>
          <w:b/>
          <w:bCs/>
          <w:color w:val="000000"/>
          <w:sz w:val="32"/>
          <w:szCs w:val="32"/>
        </w:rPr>
        <w:t>投标函</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分项价格表</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供应商营业执照副本复印件</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法定代表人（或单位负责人）身份证明</w:t>
      </w:r>
      <w:r>
        <w:rPr>
          <w:rFonts w:hint="eastAsia" w:ascii="仿宋" w:hAnsi="仿宋" w:eastAsia="仿宋" w:cs="仿宋"/>
          <w:color w:val="000000"/>
          <w:sz w:val="32"/>
          <w:szCs w:val="32"/>
        </w:rPr>
        <w:t>、</w:t>
      </w:r>
      <w:r>
        <w:rPr>
          <w:rFonts w:hint="eastAsia" w:ascii="仿宋" w:hAnsi="仿宋" w:eastAsia="仿宋" w:cs="仿宋"/>
          <w:b/>
          <w:bCs/>
          <w:color w:val="000000"/>
          <w:sz w:val="32"/>
          <w:szCs w:val="32"/>
          <w:lang w:val="en-US" w:eastAsia="zh-CN"/>
        </w:rPr>
        <w:t>非</w:t>
      </w:r>
      <w:r>
        <w:rPr>
          <w:rFonts w:hint="eastAsia" w:ascii="仿宋" w:hAnsi="仿宋" w:eastAsia="仿宋" w:cs="仿宋"/>
          <w:b/>
          <w:bCs/>
          <w:color w:val="000000"/>
          <w:sz w:val="32"/>
          <w:szCs w:val="32"/>
        </w:rPr>
        <w:t>法定代表人（或单位负责人）</w:t>
      </w:r>
      <w:r>
        <w:rPr>
          <w:rFonts w:hint="eastAsia" w:ascii="仿宋" w:hAnsi="仿宋" w:eastAsia="仿宋" w:cs="仿宋"/>
          <w:b/>
          <w:bCs/>
          <w:color w:val="000000"/>
          <w:sz w:val="32"/>
          <w:szCs w:val="32"/>
          <w:lang w:val="en-US" w:eastAsia="zh-CN"/>
        </w:rPr>
        <w:t>签署的文件须提供法人授权委托书</w:t>
      </w:r>
      <w:r>
        <w:rPr>
          <w:rFonts w:hint="eastAsia" w:ascii="仿宋" w:hAnsi="仿宋" w:eastAsia="仿宋" w:cs="仿宋"/>
          <w:color w:val="000000"/>
          <w:sz w:val="32"/>
          <w:szCs w:val="32"/>
          <w:lang w:val="en-US" w:eastAsia="zh-CN"/>
        </w:rPr>
        <w:t>、</w:t>
      </w:r>
      <w:r>
        <w:rPr>
          <w:rFonts w:hint="eastAsia" w:ascii="仿宋" w:hAnsi="仿宋" w:eastAsia="仿宋" w:cs="仿宋"/>
          <w:b/>
          <w:bCs/>
          <w:color w:val="000000"/>
          <w:sz w:val="32"/>
          <w:szCs w:val="32"/>
          <w:lang w:val="en-US" w:eastAsia="zh-CN"/>
        </w:rPr>
        <w:t>服务方案</w:t>
      </w:r>
      <w:r>
        <w:rPr>
          <w:rFonts w:hint="eastAsia" w:ascii="仿宋" w:hAnsi="仿宋" w:eastAsia="仿宋" w:cs="仿宋"/>
          <w:color w:val="000000"/>
          <w:sz w:val="32"/>
          <w:szCs w:val="32"/>
          <w:lang w:val="en-US" w:eastAsia="zh-CN"/>
        </w:rPr>
        <w:t>、</w:t>
      </w:r>
      <w:r>
        <w:rPr>
          <w:rFonts w:hint="eastAsia" w:ascii="仿宋" w:hAnsi="仿宋" w:eastAsia="仿宋" w:cs="仿宋"/>
          <w:b/>
          <w:bCs/>
          <w:color w:val="000000"/>
          <w:sz w:val="32"/>
          <w:szCs w:val="32"/>
          <w:lang w:val="en-US" w:eastAsia="zh-CN"/>
        </w:rPr>
        <w:t>人员简历表</w:t>
      </w:r>
      <w:r>
        <w:rPr>
          <w:rFonts w:hint="eastAsia" w:ascii="仿宋" w:hAnsi="仿宋" w:eastAsia="仿宋" w:cs="仿宋"/>
          <w:color w:val="000000"/>
          <w:sz w:val="32"/>
          <w:szCs w:val="32"/>
          <w:lang w:val="en-US" w:eastAsia="zh-CN"/>
        </w:rPr>
        <w:t>、</w:t>
      </w:r>
      <w:r>
        <w:rPr>
          <w:rFonts w:hint="eastAsia" w:ascii="仿宋" w:hAnsi="仿宋" w:eastAsia="仿宋" w:cs="仿宋"/>
          <w:b/>
          <w:bCs/>
          <w:color w:val="000000"/>
          <w:sz w:val="32"/>
          <w:szCs w:val="32"/>
          <w:lang w:val="en-US" w:eastAsia="zh-CN"/>
        </w:rPr>
        <w:t>设备配备</w:t>
      </w:r>
      <w:r>
        <w:rPr>
          <w:rFonts w:hint="eastAsia" w:ascii="仿宋" w:hAnsi="仿宋" w:eastAsia="仿宋" w:cs="仿宋"/>
          <w:b/>
          <w:bCs/>
          <w:color w:val="000000"/>
          <w:sz w:val="32"/>
          <w:szCs w:val="32"/>
        </w:rPr>
        <w:t>以及供应商认为需要提交的其他资料</w:t>
      </w:r>
      <w:r>
        <w:rPr>
          <w:rFonts w:hint="eastAsia" w:ascii="仿宋" w:hAnsi="仿宋" w:eastAsia="仿宋" w:cs="仿宋"/>
          <w:color w:val="000000"/>
          <w:sz w:val="32"/>
          <w:szCs w:val="32"/>
        </w:rPr>
        <w:t>。</w:t>
      </w:r>
      <w:r>
        <w:rPr>
          <w:rFonts w:hint="eastAsia" w:ascii="仿宋" w:hAnsi="仿宋" w:eastAsia="仿宋" w:cs="仿宋"/>
          <w:b/>
          <w:bCs/>
          <w:color w:val="000000"/>
          <w:sz w:val="32"/>
          <w:szCs w:val="32"/>
          <w:u w:val="single"/>
          <w:lang w:val="en-US" w:eastAsia="zh-CN"/>
        </w:rPr>
        <w:t>按</w:t>
      </w:r>
      <w:r>
        <w:rPr>
          <w:rFonts w:hint="eastAsia" w:ascii="仿宋" w:hAnsi="仿宋" w:eastAsia="仿宋" w:cs="仿宋"/>
          <w:b/>
          <w:bCs/>
          <w:color w:val="auto"/>
          <w:sz w:val="32"/>
          <w:szCs w:val="32"/>
          <w:u w:val="single"/>
        </w:rPr>
        <w:t>附件</w:t>
      </w:r>
      <w:r>
        <w:rPr>
          <w:rFonts w:hint="eastAsia" w:ascii="仿宋" w:hAnsi="仿宋" w:eastAsia="仿宋" w:cs="仿宋"/>
          <w:b/>
          <w:bCs/>
          <w:color w:val="0000FF"/>
          <w:sz w:val="32"/>
          <w:szCs w:val="32"/>
          <w:u w:val="single"/>
          <w:lang w:val="en-US" w:eastAsia="zh-CN"/>
        </w:rPr>
        <w:t>2</w:t>
      </w:r>
      <w:r>
        <w:rPr>
          <w:rFonts w:hint="eastAsia" w:ascii="仿宋" w:hAnsi="仿宋" w:eastAsia="仿宋" w:cs="仿宋"/>
          <w:b/>
          <w:bCs/>
          <w:color w:val="000000"/>
          <w:sz w:val="32"/>
          <w:szCs w:val="32"/>
          <w:u w:val="single"/>
          <w:lang w:eastAsia="zh-CN"/>
        </w:rPr>
        <w:t>《</w:t>
      </w:r>
      <w:r>
        <w:rPr>
          <w:rFonts w:hint="eastAsia" w:ascii="仿宋" w:hAnsi="仿宋" w:eastAsia="仿宋" w:cs="仿宋"/>
          <w:b/>
          <w:bCs/>
          <w:color w:val="000000"/>
          <w:sz w:val="32"/>
          <w:szCs w:val="32"/>
          <w:u w:val="single"/>
        </w:rPr>
        <w:t>报价文件格式</w:t>
      </w:r>
      <w:r>
        <w:rPr>
          <w:rFonts w:hint="eastAsia" w:ascii="仿宋" w:hAnsi="仿宋" w:eastAsia="仿宋" w:cs="仿宋"/>
          <w:b/>
          <w:bCs/>
          <w:color w:val="000000"/>
          <w:sz w:val="32"/>
          <w:szCs w:val="32"/>
          <w:u w:val="single"/>
          <w:lang w:eastAsia="zh-CN"/>
        </w:rPr>
        <w:t>》</w:t>
      </w:r>
      <w:r>
        <w:rPr>
          <w:rFonts w:hint="eastAsia" w:ascii="仿宋" w:hAnsi="仿宋" w:eastAsia="仿宋" w:cs="仿宋"/>
          <w:b/>
          <w:bCs/>
          <w:color w:val="000000"/>
          <w:sz w:val="32"/>
          <w:szCs w:val="32"/>
          <w:u w:val="single"/>
          <w:lang w:val="en-US" w:eastAsia="zh-CN"/>
        </w:rPr>
        <w:t>提交报价文件</w:t>
      </w:r>
      <w:r>
        <w:rPr>
          <w:rFonts w:hint="eastAsia" w:ascii="仿宋" w:hAnsi="仿宋" w:eastAsia="仿宋" w:cs="仿宋"/>
          <w:b/>
          <w:bCs/>
          <w:color w:val="000000"/>
          <w:sz w:val="32"/>
          <w:szCs w:val="32"/>
          <w:u w:val="single"/>
        </w:rPr>
        <w:t>。</w:t>
      </w:r>
    </w:p>
    <w:p w14:paraId="78D99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000000"/>
          <w:spacing w:val="-7"/>
          <w:kern w:val="28"/>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报价文件每页须</w:t>
      </w:r>
      <w:r>
        <w:rPr>
          <w:rFonts w:hint="eastAsia" w:ascii="仿宋" w:hAnsi="仿宋" w:eastAsia="仿宋" w:cs="仿宋"/>
          <w:b/>
          <w:bCs/>
          <w:color w:val="000000"/>
          <w:sz w:val="32"/>
          <w:szCs w:val="32"/>
        </w:rPr>
        <w:t>加盖供应商公章</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且按采购单位提供的顺序提交报价资料，</w:t>
      </w:r>
      <w:r>
        <w:rPr>
          <w:rFonts w:hint="eastAsia" w:ascii="仿宋" w:hAnsi="仿宋" w:eastAsia="仿宋" w:cs="仿宋"/>
          <w:b/>
          <w:bCs/>
          <w:color w:val="000000"/>
          <w:sz w:val="32"/>
          <w:szCs w:val="32"/>
        </w:rPr>
        <w:t>否则视为无效报价</w:t>
      </w:r>
      <w:r>
        <w:rPr>
          <w:rFonts w:hint="eastAsia" w:ascii="仿宋" w:hAnsi="仿宋" w:eastAsia="仿宋" w:cs="仿宋"/>
          <w:b/>
          <w:bCs/>
          <w:color w:val="000000"/>
          <w:spacing w:val="-7"/>
          <w:kern w:val="28"/>
          <w:sz w:val="32"/>
          <w:szCs w:val="32"/>
        </w:rPr>
        <w:t>。</w:t>
      </w:r>
    </w:p>
    <w:p w14:paraId="13A85B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lang w:val="en-US" w:eastAsia="zh-CN"/>
        </w:rPr>
        <w:t>3.</w:t>
      </w:r>
      <w:r>
        <w:rPr>
          <w:rFonts w:hint="eastAsia" w:ascii="仿宋" w:hAnsi="仿宋" w:eastAsia="仿宋" w:cs="仿宋"/>
          <w:b/>
          <w:color w:val="000000"/>
          <w:sz w:val="32"/>
          <w:szCs w:val="32"/>
        </w:rPr>
        <w:t>供应商根据附件</w:t>
      </w:r>
      <w:r>
        <w:rPr>
          <w:rFonts w:hint="eastAsia" w:ascii="仿宋" w:hAnsi="仿宋" w:eastAsia="仿宋" w:cs="仿宋"/>
          <w:b/>
          <w:color w:val="000000"/>
          <w:sz w:val="32"/>
          <w:szCs w:val="32"/>
          <w:lang w:val="en-US" w:eastAsia="zh-CN"/>
        </w:rPr>
        <w:t>1</w:t>
      </w:r>
      <w:r>
        <w:rPr>
          <w:rFonts w:hint="eastAsia" w:ascii="仿宋" w:hAnsi="仿宋" w:eastAsia="仿宋" w:cs="仿宋"/>
          <w:b/>
          <w:color w:val="000000"/>
          <w:sz w:val="32"/>
          <w:szCs w:val="32"/>
        </w:rPr>
        <w:t>采购清单一次性报出不可更改的价格，供应商所报价格不得高于项目采购预算金额</w:t>
      </w:r>
      <w:r>
        <w:rPr>
          <w:rFonts w:hint="eastAsia" w:ascii="仿宋" w:hAnsi="仿宋" w:eastAsia="仿宋" w:cs="仿宋"/>
          <w:color w:val="000000"/>
          <w:sz w:val="32"/>
          <w:szCs w:val="32"/>
        </w:rPr>
        <w:t>，</w:t>
      </w:r>
      <w:r>
        <w:rPr>
          <w:rFonts w:hint="eastAsia" w:ascii="仿宋" w:hAnsi="仿宋" w:eastAsia="仿宋" w:cs="仿宋"/>
          <w:b/>
          <w:color w:val="000000"/>
          <w:sz w:val="32"/>
          <w:szCs w:val="32"/>
        </w:rPr>
        <w:t>否则视为无效报价</w:t>
      </w:r>
      <w:r>
        <w:rPr>
          <w:rFonts w:hint="eastAsia" w:ascii="仿宋" w:hAnsi="仿宋" w:eastAsia="仿宋" w:cs="仿宋"/>
          <w:color w:val="000000"/>
          <w:sz w:val="32"/>
          <w:szCs w:val="32"/>
        </w:rPr>
        <w:t>。供应商应结合项目要求和现场实际情况，报价时优化方案并考虑所需的主材、辅材、配件、运输包装、安装、验收、管理费、税金、利润、抢工期等所有费用，成交后，在项目实施中出现由供应商原因导致的遗漏，均由成交供应商免费提供，采购人不再支付任何费用。</w:t>
      </w:r>
    </w:p>
    <w:p w14:paraId="34252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填写内容不得有涂改，大小写金额须一致。单价金额与总价金额不一致的，以单价金额为准；大小写金额不一致的以大写金额为准；网页上填报的金额与报价文件中的报价金额不一致的以网页金额为准。</w:t>
      </w:r>
    </w:p>
    <w:p w14:paraId="108B68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5.</w:t>
      </w:r>
      <w:r>
        <w:rPr>
          <w:rFonts w:hint="eastAsia" w:ascii="仿宋" w:hAnsi="仿宋" w:eastAsia="仿宋" w:cs="仿宋"/>
          <w:b/>
          <w:bCs/>
          <w:color w:val="000000"/>
          <w:sz w:val="32"/>
          <w:szCs w:val="32"/>
        </w:rPr>
        <w:t>未按本项目竞价文件要求提供相关材料、提供材料有缺失或未按规定格式制作报价文件的视为无效报价。</w:t>
      </w:r>
    </w:p>
    <w:p w14:paraId="770B80D6">
      <w:pPr>
        <w:spacing w:line="460" w:lineRule="exact"/>
        <w:ind w:firstLine="640" w:firstLineChars="200"/>
        <w:rPr>
          <w:rFonts w:ascii="仿宋" w:hAnsi="仿宋" w:eastAsia="仿宋" w:cs="仿宋"/>
          <w:color w:val="000000"/>
          <w:sz w:val="32"/>
          <w:szCs w:val="32"/>
        </w:rPr>
      </w:pPr>
    </w:p>
    <w:p w14:paraId="6AAA3D06">
      <w:pPr>
        <w:pStyle w:val="17"/>
        <w:keepLines w:val="0"/>
        <w:pageBreakBefore w:val="0"/>
        <w:numPr>
          <w:ilvl w:val="0"/>
          <w:numId w:val="0"/>
        </w:numPr>
        <w:kinsoku/>
        <w:wordWrap/>
        <w:overflowPunct/>
        <w:topLinePunct w:val="0"/>
        <w:autoSpaceDE/>
        <w:autoSpaceDN/>
        <w:bidi w:val="0"/>
        <w:spacing w:line="440" w:lineRule="exact"/>
        <w:textAlignment w:val="auto"/>
        <w:rPr>
          <w:rFonts w:hint="eastAsia" w:ascii="仿宋" w:hAnsi="仿宋" w:eastAsia="仿宋" w:cs="仿宋"/>
          <w:b/>
          <w:bCs w:val="0"/>
          <w:color w:val="000000"/>
          <w:kern w:val="2"/>
          <w:sz w:val="32"/>
          <w:szCs w:val="32"/>
          <w:lang w:val="en-US" w:eastAsia="zh-CN" w:bidi="ar-SA"/>
        </w:rPr>
      </w:pPr>
    </w:p>
    <w:p w14:paraId="188EE033">
      <w:pPr>
        <w:keepLines w:val="0"/>
        <w:pageBreakBefore w:val="0"/>
        <w:tabs>
          <w:tab w:val="left" w:pos="180"/>
        </w:tabs>
        <w:kinsoku/>
        <w:wordWrap/>
        <w:overflowPunct/>
        <w:topLinePunct w:val="0"/>
        <w:autoSpaceDE/>
        <w:autoSpaceDN/>
        <w:bidi w:val="0"/>
        <w:spacing w:line="440" w:lineRule="exact"/>
        <w:ind w:firstLine="643" w:firstLineChars="200"/>
        <w:textAlignment w:val="auto"/>
        <w:rPr>
          <w:rFonts w:hint="default"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附件1：</w:t>
      </w:r>
    </w:p>
    <w:p w14:paraId="7BCC7251">
      <w:pPr>
        <w:keepLines w:val="0"/>
        <w:pageBreakBefore w:val="0"/>
        <w:kinsoku/>
        <w:wordWrap/>
        <w:overflowPunct/>
        <w:topLinePunct w:val="0"/>
        <w:autoSpaceDE/>
        <w:autoSpaceDN/>
        <w:bidi w:val="0"/>
        <w:spacing w:line="440" w:lineRule="exact"/>
        <w:ind w:firstLine="640" w:firstLineChars="200"/>
        <w:textAlignment w:val="auto"/>
        <w:rPr>
          <w:rFonts w:hint="eastAsia" w:ascii="仿宋" w:hAnsi="仿宋" w:eastAsia="仿宋" w:cs="仿宋"/>
          <w:bCs/>
          <w:color w:val="000000"/>
          <w:sz w:val="32"/>
          <w:szCs w:val="32"/>
          <w:lang w:val="en-US" w:eastAsia="zh-CN"/>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4"/>
        <w:gridCol w:w="1519"/>
        <w:gridCol w:w="2972"/>
        <w:gridCol w:w="810"/>
        <w:gridCol w:w="504"/>
        <w:gridCol w:w="545"/>
        <w:gridCol w:w="943"/>
        <w:gridCol w:w="805"/>
      </w:tblGrid>
      <w:tr w14:paraId="5F5E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A04B6">
            <w:pPr>
              <w:keepNext w:val="0"/>
              <w:keepLines w:val="0"/>
              <w:widowControl/>
              <w:suppressLineNumbers w:val="0"/>
              <w:jc w:val="center"/>
              <w:textAlignment w:val="center"/>
              <w:rPr>
                <w:rFonts w:ascii="微软雅黑" w:hAnsi="微软雅黑" w:eastAsia="微软雅黑" w:cs="微软雅黑"/>
                <w:b/>
                <w:bCs/>
                <w:i w:val="0"/>
                <w:iCs w:val="0"/>
                <w:color w:val="000000"/>
                <w:sz w:val="36"/>
                <w:szCs w:val="36"/>
                <w:u w:val="none"/>
              </w:rPr>
            </w:pPr>
            <w:r>
              <w:rPr>
                <w:rFonts w:hint="eastAsia" w:ascii="微软雅黑" w:hAnsi="微软雅黑" w:eastAsia="微软雅黑" w:cs="微软雅黑"/>
                <w:b/>
                <w:bCs/>
                <w:i w:val="0"/>
                <w:iCs w:val="0"/>
                <w:color w:val="000000"/>
                <w:kern w:val="0"/>
                <w:sz w:val="30"/>
                <w:szCs w:val="30"/>
                <w:u w:val="none"/>
                <w:lang w:val="en-US" w:eastAsia="zh-CN" w:bidi="ar"/>
              </w:rPr>
              <w:t>湖南省第二届职业技能大赛闭幕式舞台舞美搭建及服务项目</w:t>
            </w:r>
          </w:p>
        </w:tc>
      </w:tr>
      <w:tr w14:paraId="1B609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CCFFFF"/>
            <w:vAlign w:val="center"/>
          </w:tcPr>
          <w:p w14:paraId="57CA18A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      No</w:t>
            </w: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CCFFFF"/>
            <w:vAlign w:val="center"/>
          </w:tcPr>
          <w:p w14:paraId="78F0503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项目  Items</w:t>
            </w:r>
          </w:p>
        </w:tc>
        <w:tc>
          <w:tcPr>
            <w:tcW w:w="1512" w:type="pct"/>
            <w:vMerge w:val="restart"/>
            <w:tcBorders>
              <w:top w:val="single" w:color="000000" w:sz="4" w:space="0"/>
              <w:left w:val="single" w:color="000000" w:sz="4" w:space="0"/>
              <w:bottom w:val="single" w:color="000000" w:sz="4" w:space="0"/>
              <w:right w:val="single" w:color="000000" w:sz="4" w:space="0"/>
            </w:tcBorders>
            <w:shd w:val="clear" w:color="auto" w:fill="CCFFFF"/>
            <w:vAlign w:val="center"/>
          </w:tcPr>
          <w:p w14:paraId="4E5CF9A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尺寸/规格Discription</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CCFFFF"/>
            <w:vAlign w:val="center"/>
          </w:tcPr>
          <w:p w14:paraId="3491D7E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数量    Quantity</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CCFFFF"/>
            <w:vAlign w:val="center"/>
          </w:tcPr>
          <w:p w14:paraId="070795F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单位  Unit</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CCFFFF"/>
            <w:vAlign w:val="center"/>
          </w:tcPr>
          <w:p w14:paraId="262B970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单价                    Unit Prise</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CCFFFF"/>
            <w:vAlign w:val="center"/>
          </w:tcPr>
          <w:p w14:paraId="606744B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总价      Cost(RMB)</w:t>
            </w:r>
          </w:p>
        </w:tc>
        <w:tc>
          <w:tcPr>
            <w:tcW w:w="814" w:type="pct"/>
            <w:vMerge w:val="restart"/>
            <w:tcBorders>
              <w:top w:val="single" w:color="000000" w:sz="4" w:space="0"/>
              <w:left w:val="single" w:color="000000" w:sz="4" w:space="0"/>
              <w:bottom w:val="single" w:color="000000" w:sz="4" w:space="0"/>
              <w:right w:val="single" w:color="000000" w:sz="4" w:space="0"/>
            </w:tcBorders>
            <w:shd w:val="clear" w:color="auto" w:fill="CCFFFF"/>
            <w:vAlign w:val="center"/>
          </w:tcPr>
          <w:p w14:paraId="1BE7F10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备注   Remarks</w:t>
            </w:r>
          </w:p>
        </w:tc>
      </w:tr>
      <w:tr w14:paraId="10010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CCFFFF"/>
            <w:vAlign w:val="center"/>
          </w:tcPr>
          <w:p w14:paraId="4B543741">
            <w:pPr>
              <w:jc w:val="center"/>
              <w:rPr>
                <w:rFonts w:hint="eastAsia" w:ascii="微软雅黑" w:hAnsi="微软雅黑" w:eastAsia="微软雅黑" w:cs="微软雅黑"/>
                <w:i w:val="0"/>
                <w:iCs w:val="0"/>
                <w:color w:val="000000"/>
                <w:sz w:val="22"/>
                <w:szCs w:val="22"/>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CCFFFF"/>
            <w:vAlign w:val="center"/>
          </w:tcPr>
          <w:p w14:paraId="11D46938">
            <w:pPr>
              <w:jc w:val="center"/>
              <w:rPr>
                <w:rFonts w:hint="eastAsia" w:ascii="微软雅黑" w:hAnsi="微软雅黑" w:eastAsia="微软雅黑" w:cs="微软雅黑"/>
                <w:i w:val="0"/>
                <w:iCs w:val="0"/>
                <w:color w:val="000000"/>
                <w:sz w:val="22"/>
                <w:szCs w:val="22"/>
                <w:u w:val="none"/>
              </w:rPr>
            </w:pPr>
          </w:p>
        </w:tc>
        <w:tc>
          <w:tcPr>
            <w:tcW w:w="1512" w:type="pct"/>
            <w:vMerge w:val="continue"/>
            <w:tcBorders>
              <w:top w:val="single" w:color="000000" w:sz="4" w:space="0"/>
              <w:left w:val="single" w:color="000000" w:sz="4" w:space="0"/>
              <w:bottom w:val="single" w:color="000000" w:sz="4" w:space="0"/>
              <w:right w:val="single" w:color="000000" w:sz="4" w:space="0"/>
            </w:tcBorders>
            <w:shd w:val="clear" w:color="auto" w:fill="CCFFFF"/>
            <w:vAlign w:val="center"/>
          </w:tcPr>
          <w:p w14:paraId="6B597A94">
            <w:pPr>
              <w:jc w:val="center"/>
              <w:rPr>
                <w:rFonts w:hint="eastAsia" w:ascii="微软雅黑" w:hAnsi="微软雅黑" w:eastAsia="微软雅黑" w:cs="微软雅黑"/>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CCFFFF"/>
            <w:vAlign w:val="center"/>
          </w:tcPr>
          <w:p w14:paraId="275BD0A1">
            <w:pPr>
              <w:jc w:val="center"/>
              <w:rPr>
                <w:rFonts w:hint="eastAsia" w:ascii="微软雅黑" w:hAnsi="微软雅黑" w:eastAsia="微软雅黑" w:cs="微软雅黑"/>
                <w:i w:val="0"/>
                <w:iCs w:val="0"/>
                <w:color w:val="000000"/>
                <w:sz w:val="22"/>
                <w:szCs w:val="22"/>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CCFFFF"/>
            <w:vAlign w:val="center"/>
          </w:tcPr>
          <w:p w14:paraId="2E0F8570">
            <w:pPr>
              <w:jc w:val="center"/>
              <w:rPr>
                <w:rFonts w:hint="eastAsia" w:ascii="微软雅黑" w:hAnsi="微软雅黑" w:eastAsia="微软雅黑" w:cs="微软雅黑"/>
                <w:i w:val="0"/>
                <w:iCs w:val="0"/>
                <w:color w:val="000000"/>
                <w:sz w:val="22"/>
                <w:szCs w:val="22"/>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CCFFFF"/>
            <w:vAlign w:val="center"/>
          </w:tcPr>
          <w:p w14:paraId="15F52E73">
            <w:pPr>
              <w:jc w:val="center"/>
              <w:rPr>
                <w:rFonts w:hint="eastAsia" w:ascii="微软雅黑" w:hAnsi="微软雅黑" w:eastAsia="微软雅黑" w:cs="微软雅黑"/>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CCFFFF"/>
            <w:vAlign w:val="center"/>
          </w:tcPr>
          <w:p w14:paraId="580A374D">
            <w:pPr>
              <w:jc w:val="center"/>
              <w:rPr>
                <w:rFonts w:hint="eastAsia" w:ascii="微软雅黑" w:hAnsi="微软雅黑" w:eastAsia="微软雅黑" w:cs="微软雅黑"/>
                <w:i w:val="0"/>
                <w:iCs w:val="0"/>
                <w:color w:val="000000"/>
                <w:sz w:val="22"/>
                <w:szCs w:val="22"/>
                <w:u w:val="none"/>
              </w:rPr>
            </w:pPr>
          </w:p>
        </w:tc>
        <w:tc>
          <w:tcPr>
            <w:tcW w:w="814" w:type="pct"/>
            <w:vMerge w:val="continue"/>
            <w:tcBorders>
              <w:top w:val="single" w:color="000000" w:sz="4" w:space="0"/>
              <w:left w:val="single" w:color="000000" w:sz="4" w:space="0"/>
              <w:bottom w:val="single" w:color="000000" w:sz="4" w:space="0"/>
              <w:right w:val="single" w:color="000000" w:sz="4" w:space="0"/>
            </w:tcBorders>
            <w:shd w:val="clear" w:color="auto" w:fill="CCFFFF"/>
            <w:vAlign w:val="center"/>
          </w:tcPr>
          <w:p w14:paraId="03D74CA4">
            <w:pPr>
              <w:jc w:val="center"/>
              <w:rPr>
                <w:rFonts w:hint="eastAsia" w:ascii="微软雅黑" w:hAnsi="微软雅黑" w:eastAsia="微软雅黑" w:cs="微软雅黑"/>
                <w:i w:val="0"/>
                <w:iCs w:val="0"/>
                <w:color w:val="000000"/>
                <w:sz w:val="22"/>
                <w:szCs w:val="22"/>
                <w:u w:val="none"/>
              </w:rPr>
            </w:pPr>
          </w:p>
        </w:tc>
      </w:tr>
      <w:tr w14:paraId="2AACD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273D7BF">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 舞台结构</w:t>
            </w:r>
          </w:p>
        </w:tc>
      </w:tr>
      <w:tr w14:paraId="26D68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EB3A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7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BF49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二级舞台</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2984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铝合金结构 28.06米*9.76米*0.65米高</w:t>
            </w: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4E73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225</w:t>
            </w: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805B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C6843">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9ED1E">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1E3AD">
            <w:pPr>
              <w:jc w:val="center"/>
              <w:rPr>
                <w:rFonts w:hint="eastAsia" w:ascii="微软雅黑" w:hAnsi="微软雅黑" w:eastAsia="微软雅黑" w:cs="微软雅黑"/>
                <w:i w:val="0"/>
                <w:iCs w:val="0"/>
                <w:color w:val="000000"/>
                <w:sz w:val="22"/>
                <w:szCs w:val="22"/>
                <w:u w:val="none"/>
              </w:rPr>
            </w:pPr>
          </w:p>
        </w:tc>
      </w:tr>
      <w:tr w14:paraId="551E0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747D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7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F1B9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一级舞台</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E3E3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铝合金结构 28.06*2.44米*0.3米</w:t>
            </w:r>
          </w:p>
        </w:tc>
        <w:tc>
          <w:tcPr>
            <w:tcW w:w="357" w:type="pct"/>
            <w:tcBorders>
              <w:top w:val="nil"/>
              <w:left w:val="nil"/>
              <w:bottom w:val="single" w:color="000000" w:sz="4" w:space="0"/>
              <w:right w:val="nil"/>
            </w:tcBorders>
            <w:shd w:val="clear" w:color="auto" w:fill="FFFFFF"/>
            <w:noWrap/>
            <w:vAlign w:val="center"/>
          </w:tcPr>
          <w:p w14:paraId="30DF9EE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68</w:t>
            </w: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412E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DA87D">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BFD91">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60D8B">
            <w:pPr>
              <w:jc w:val="center"/>
              <w:rPr>
                <w:rFonts w:hint="eastAsia" w:ascii="微软雅黑" w:hAnsi="微软雅黑" w:eastAsia="微软雅黑" w:cs="微软雅黑"/>
                <w:i w:val="0"/>
                <w:iCs w:val="0"/>
                <w:color w:val="000000"/>
                <w:sz w:val="22"/>
                <w:szCs w:val="22"/>
                <w:u w:val="none"/>
              </w:rPr>
            </w:pPr>
          </w:p>
        </w:tc>
      </w:tr>
      <w:tr w14:paraId="764EB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FA05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7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792A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T台</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31DB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铝合金结构 24.4*3.66米*0.3米</w:t>
            </w:r>
          </w:p>
        </w:tc>
        <w:tc>
          <w:tcPr>
            <w:tcW w:w="357" w:type="pct"/>
            <w:tcBorders>
              <w:top w:val="nil"/>
              <w:left w:val="nil"/>
              <w:bottom w:val="single" w:color="000000" w:sz="4" w:space="0"/>
              <w:right w:val="nil"/>
            </w:tcBorders>
            <w:shd w:val="clear" w:color="auto" w:fill="FFFFFF"/>
            <w:noWrap/>
            <w:vAlign w:val="center"/>
          </w:tcPr>
          <w:p w14:paraId="1241365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89</w:t>
            </w: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E023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A2DDD">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1FA18">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656ED">
            <w:pPr>
              <w:jc w:val="center"/>
              <w:rPr>
                <w:rFonts w:hint="eastAsia" w:ascii="微软雅黑" w:hAnsi="微软雅黑" w:eastAsia="微软雅黑" w:cs="微软雅黑"/>
                <w:i w:val="0"/>
                <w:iCs w:val="0"/>
                <w:color w:val="000000"/>
                <w:sz w:val="22"/>
                <w:szCs w:val="22"/>
                <w:u w:val="none"/>
              </w:rPr>
            </w:pPr>
          </w:p>
        </w:tc>
      </w:tr>
      <w:tr w14:paraId="13F2B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580C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A55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舞台侧面台阶</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1236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木结构制作 2.44米*0.6米高 2层</w:t>
            </w:r>
          </w:p>
        </w:tc>
        <w:tc>
          <w:tcPr>
            <w:tcW w:w="357" w:type="pct"/>
            <w:tcBorders>
              <w:top w:val="nil"/>
              <w:left w:val="nil"/>
              <w:bottom w:val="single" w:color="000000" w:sz="4" w:space="0"/>
              <w:right w:val="nil"/>
            </w:tcBorders>
            <w:shd w:val="clear" w:color="auto" w:fill="auto"/>
            <w:noWrap/>
            <w:vAlign w:val="center"/>
          </w:tcPr>
          <w:p w14:paraId="73C93EF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8A4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CC6C">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9D57A">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AEB2">
            <w:pPr>
              <w:jc w:val="center"/>
              <w:rPr>
                <w:rFonts w:hint="eastAsia" w:ascii="微软雅黑" w:hAnsi="微软雅黑" w:eastAsia="微软雅黑" w:cs="微软雅黑"/>
                <w:i w:val="0"/>
                <w:iCs w:val="0"/>
                <w:color w:val="000000"/>
                <w:sz w:val="22"/>
                <w:szCs w:val="22"/>
                <w:u w:val="none"/>
              </w:rPr>
            </w:pPr>
          </w:p>
        </w:tc>
      </w:tr>
      <w:tr w14:paraId="0273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1E2A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6BE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舞台正面台阶</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9526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木结构制作 3.66米*0.6米高 3层</w:t>
            </w:r>
          </w:p>
        </w:tc>
        <w:tc>
          <w:tcPr>
            <w:tcW w:w="357" w:type="pct"/>
            <w:tcBorders>
              <w:top w:val="single" w:color="000000" w:sz="4" w:space="0"/>
              <w:left w:val="nil"/>
              <w:bottom w:val="single" w:color="000000" w:sz="4" w:space="0"/>
              <w:right w:val="nil"/>
            </w:tcBorders>
            <w:shd w:val="clear" w:color="auto" w:fill="auto"/>
            <w:noWrap/>
            <w:vAlign w:val="center"/>
          </w:tcPr>
          <w:p w14:paraId="0DA8AA7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3D4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9F38">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12075">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79A5">
            <w:pPr>
              <w:jc w:val="center"/>
              <w:rPr>
                <w:rFonts w:hint="eastAsia" w:ascii="微软雅黑" w:hAnsi="微软雅黑" w:eastAsia="微软雅黑" w:cs="微软雅黑"/>
                <w:i w:val="0"/>
                <w:iCs w:val="0"/>
                <w:color w:val="000000"/>
                <w:sz w:val="22"/>
                <w:szCs w:val="22"/>
                <w:u w:val="none"/>
              </w:rPr>
            </w:pPr>
          </w:p>
        </w:tc>
      </w:tr>
      <w:tr w14:paraId="331D7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EB32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406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舞台地毯</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B457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灰色拉绒加厚   30*10米</w:t>
            </w:r>
          </w:p>
        </w:tc>
        <w:tc>
          <w:tcPr>
            <w:tcW w:w="357" w:type="pct"/>
            <w:tcBorders>
              <w:top w:val="single" w:color="000000" w:sz="4" w:space="0"/>
              <w:left w:val="nil"/>
              <w:bottom w:val="nil"/>
              <w:right w:val="nil"/>
            </w:tcBorders>
            <w:shd w:val="clear" w:color="auto" w:fill="auto"/>
            <w:noWrap/>
            <w:vAlign w:val="center"/>
          </w:tcPr>
          <w:p w14:paraId="266D4F0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E71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1A0F">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EEA43">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D77D">
            <w:pPr>
              <w:jc w:val="center"/>
              <w:rPr>
                <w:rFonts w:hint="eastAsia" w:ascii="微软雅黑" w:hAnsi="微软雅黑" w:eastAsia="微软雅黑" w:cs="微软雅黑"/>
                <w:i w:val="0"/>
                <w:iCs w:val="0"/>
                <w:color w:val="000000"/>
                <w:sz w:val="22"/>
                <w:szCs w:val="22"/>
                <w:u w:val="none"/>
              </w:rPr>
            </w:pPr>
          </w:p>
        </w:tc>
      </w:tr>
      <w:tr w14:paraId="2DE35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85A7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D60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屏幕背景雷亚架</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F589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黑色 钢结构 舞台主架48*8米高*4米  1500条                                                                                                                                                                                         面光架16*8米高*4米   500条</w:t>
            </w:r>
          </w:p>
        </w:tc>
        <w:tc>
          <w:tcPr>
            <w:tcW w:w="357" w:type="pct"/>
            <w:tcBorders>
              <w:top w:val="single" w:color="000000" w:sz="4" w:space="0"/>
              <w:left w:val="nil"/>
              <w:bottom w:val="nil"/>
              <w:right w:val="nil"/>
            </w:tcBorders>
            <w:shd w:val="clear" w:color="auto" w:fill="auto"/>
            <w:noWrap/>
            <w:vAlign w:val="center"/>
          </w:tcPr>
          <w:p w14:paraId="3226660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2000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216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条</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D4DE">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205D2">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612D">
            <w:pPr>
              <w:jc w:val="center"/>
              <w:rPr>
                <w:rFonts w:hint="eastAsia" w:ascii="微软雅黑" w:hAnsi="微软雅黑" w:eastAsia="微软雅黑" w:cs="微软雅黑"/>
                <w:i w:val="0"/>
                <w:iCs w:val="0"/>
                <w:color w:val="000000"/>
                <w:sz w:val="22"/>
                <w:szCs w:val="22"/>
                <w:u w:val="none"/>
              </w:rPr>
            </w:pPr>
          </w:p>
        </w:tc>
      </w:tr>
      <w:tr w14:paraId="42E46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3BA1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3362"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B94DA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合计</w:t>
            </w: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9E2BB">
            <w:pPr>
              <w:jc w:val="center"/>
              <w:rPr>
                <w:rFonts w:hint="eastAsia" w:ascii="微软雅黑" w:hAnsi="微软雅黑" w:eastAsia="微软雅黑" w:cs="微软雅黑"/>
                <w:b/>
                <w:bCs/>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16199">
            <w:pPr>
              <w:jc w:val="center"/>
              <w:rPr>
                <w:rFonts w:hint="eastAsia" w:ascii="微软雅黑" w:hAnsi="微软雅黑" w:eastAsia="微软雅黑" w:cs="微软雅黑"/>
                <w:i w:val="0"/>
                <w:iCs w:val="0"/>
                <w:color w:val="000000"/>
                <w:sz w:val="22"/>
                <w:szCs w:val="22"/>
                <w:u w:val="none"/>
              </w:rPr>
            </w:pPr>
          </w:p>
        </w:tc>
      </w:tr>
      <w:tr w14:paraId="4AE69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38A390">
            <w:pPr>
              <w:jc w:val="center"/>
              <w:rPr>
                <w:rFonts w:hint="eastAsia" w:ascii="微软雅黑" w:hAnsi="微软雅黑" w:eastAsia="微软雅黑" w:cs="微软雅黑"/>
                <w:i w:val="0"/>
                <w:iCs w:val="0"/>
                <w:color w:val="000000"/>
                <w:sz w:val="22"/>
                <w:szCs w:val="22"/>
                <w:u w:val="none"/>
              </w:rPr>
            </w:pPr>
          </w:p>
        </w:tc>
      </w:tr>
      <w:tr w14:paraId="7C9A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657" w:type="pct"/>
            <w:gridSpan w:val="6"/>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ED35496">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B. 视频设备</w:t>
            </w:r>
          </w:p>
        </w:tc>
        <w:tc>
          <w:tcPr>
            <w:tcW w:w="528"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B114055">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2CB2F19">
            <w:pPr>
              <w:jc w:val="center"/>
              <w:rPr>
                <w:rFonts w:hint="eastAsia" w:ascii="微软雅黑" w:hAnsi="微软雅黑" w:eastAsia="微软雅黑" w:cs="微软雅黑"/>
                <w:i w:val="0"/>
                <w:iCs w:val="0"/>
                <w:color w:val="000000"/>
                <w:sz w:val="22"/>
                <w:szCs w:val="22"/>
                <w:u w:val="none"/>
              </w:rPr>
            </w:pPr>
          </w:p>
        </w:tc>
      </w:tr>
      <w:tr w14:paraId="0052A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1A40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7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4DBC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LED显示屏主屏</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F2DD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GLOSHINE   P3高清  14*6米</w:t>
            </w: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B802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84</w:t>
            </w: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CED9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44DFA">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3108B">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35FE7">
            <w:pPr>
              <w:jc w:val="center"/>
              <w:rPr>
                <w:rFonts w:hint="eastAsia" w:ascii="微软雅黑" w:hAnsi="微软雅黑" w:eastAsia="微软雅黑" w:cs="微软雅黑"/>
                <w:i w:val="0"/>
                <w:iCs w:val="0"/>
                <w:color w:val="000000"/>
                <w:sz w:val="22"/>
                <w:szCs w:val="22"/>
                <w:u w:val="none"/>
              </w:rPr>
            </w:pPr>
          </w:p>
        </w:tc>
      </w:tr>
      <w:tr w14:paraId="6BFDC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3352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722" w:type="pct"/>
            <w:tcBorders>
              <w:top w:val="single" w:color="000000" w:sz="4" w:space="0"/>
              <w:left w:val="single" w:color="000000" w:sz="4" w:space="0"/>
              <w:bottom w:val="nil"/>
              <w:right w:val="single" w:color="000000" w:sz="4" w:space="0"/>
            </w:tcBorders>
            <w:shd w:val="clear" w:color="auto" w:fill="FFFFFF"/>
            <w:noWrap/>
            <w:vAlign w:val="center"/>
          </w:tcPr>
          <w:p w14:paraId="3FA0269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LED显示屏造型屏</w:t>
            </w:r>
          </w:p>
        </w:tc>
        <w:tc>
          <w:tcPr>
            <w:tcW w:w="1512" w:type="pct"/>
            <w:tcBorders>
              <w:top w:val="single" w:color="000000" w:sz="4" w:space="0"/>
              <w:left w:val="single" w:color="000000" w:sz="4" w:space="0"/>
              <w:bottom w:val="nil"/>
              <w:right w:val="single" w:color="000000" w:sz="4" w:space="0"/>
            </w:tcBorders>
            <w:shd w:val="clear" w:color="auto" w:fill="FFFFFF"/>
            <w:vAlign w:val="center"/>
          </w:tcPr>
          <w:p w14:paraId="1B6F7DF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GLOSHINE  P3高清 17*0.5米*4组   12*1米*4组</w:t>
            </w:r>
          </w:p>
        </w:tc>
        <w:tc>
          <w:tcPr>
            <w:tcW w:w="357" w:type="pct"/>
            <w:tcBorders>
              <w:top w:val="single" w:color="000000" w:sz="4" w:space="0"/>
              <w:left w:val="single" w:color="000000" w:sz="4" w:space="0"/>
              <w:bottom w:val="nil"/>
              <w:right w:val="single" w:color="000000" w:sz="4" w:space="0"/>
            </w:tcBorders>
            <w:shd w:val="clear" w:color="auto" w:fill="FFFFFF"/>
            <w:noWrap/>
            <w:vAlign w:val="center"/>
          </w:tcPr>
          <w:p w14:paraId="7F20F23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82</w:t>
            </w:r>
          </w:p>
        </w:tc>
        <w:tc>
          <w:tcPr>
            <w:tcW w:w="342" w:type="pct"/>
            <w:tcBorders>
              <w:top w:val="single" w:color="000000" w:sz="4" w:space="0"/>
              <w:left w:val="single" w:color="000000" w:sz="4" w:space="0"/>
              <w:bottom w:val="nil"/>
              <w:right w:val="single" w:color="000000" w:sz="4" w:space="0"/>
            </w:tcBorders>
            <w:shd w:val="clear" w:color="auto" w:fill="FFFFFF"/>
            <w:noWrap/>
            <w:vAlign w:val="center"/>
          </w:tcPr>
          <w:p w14:paraId="612396F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nil"/>
              <w:right w:val="single" w:color="000000" w:sz="4" w:space="0"/>
            </w:tcBorders>
            <w:shd w:val="clear" w:color="auto" w:fill="FFFFFF"/>
            <w:noWrap/>
            <w:vAlign w:val="center"/>
          </w:tcPr>
          <w:p w14:paraId="49E6A7BE">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97006">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F511B">
            <w:pPr>
              <w:jc w:val="center"/>
              <w:rPr>
                <w:rFonts w:hint="eastAsia" w:ascii="微软雅黑" w:hAnsi="微软雅黑" w:eastAsia="微软雅黑" w:cs="微软雅黑"/>
                <w:i w:val="0"/>
                <w:iCs w:val="0"/>
                <w:color w:val="000000"/>
                <w:sz w:val="22"/>
                <w:szCs w:val="22"/>
                <w:u w:val="none"/>
              </w:rPr>
            </w:pPr>
          </w:p>
        </w:tc>
      </w:tr>
      <w:tr w14:paraId="59F57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2970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722" w:type="pct"/>
            <w:tcBorders>
              <w:top w:val="single" w:color="000000" w:sz="4" w:space="0"/>
              <w:left w:val="single" w:color="000000" w:sz="4" w:space="0"/>
              <w:bottom w:val="nil"/>
              <w:right w:val="single" w:color="000000" w:sz="4" w:space="0"/>
            </w:tcBorders>
            <w:shd w:val="clear" w:color="auto" w:fill="FFFFFF"/>
            <w:noWrap/>
            <w:vAlign w:val="center"/>
          </w:tcPr>
          <w:p w14:paraId="6F3B9BA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LED显示屏直播屏</w:t>
            </w:r>
          </w:p>
        </w:tc>
        <w:tc>
          <w:tcPr>
            <w:tcW w:w="1512" w:type="pct"/>
            <w:tcBorders>
              <w:top w:val="single" w:color="000000" w:sz="4" w:space="0"/>
              <w:left w:val="single" w:color="000000" w:sz="4" w:space="0"/>
              <w:bottom w:val="nil"/>
              <w:right w:val="single" w:color="000000" w:sz="4" w:space="0"/>
            </w:tcBorders>
            <w:shd w:val="clear" w:color="auto" w:fill="FFFFFF"/>
            <w:vAlign w:val="center"/>
          </w:tcPr>
          <w:p w14:paraId="5BC6F11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GLOSHINE  P3高清  4*3米*2组</w:t>
            </w:r>
          </w:p>
        </w:tc>
        <w:tc>
          <w:tcPr>
            <w:tcW w:w="357" w:type="pct"/>
            <w:tcBorders>
              <w:top w:val="single" w:color="000000" w:sz="4" w:space="0"/>
              <w:left w:val="single" w:color="000000" w:sz="4" w:space="0"/>
              <w:bottom w:val="nil"/>
              <w:right w:val="single" w:color="000000" w:sz="4" w:space="0"/>
            </w:tcBorders>
            <w:shd w:val="clear" w:color="auto" w:fill="FFFFFF"/>
            <w:noWrap/>
            <w:vAlign w:val="center"/>
          </w:tcPr>
          <w:p w14:paraId="57CF8E6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w:t>
            </w:r>
          </w:p>
        </w:tc>
        <w:tc>
          <w:tcPr>
            <w:tcW w:w="342" w:type="pct"/>
            <w:tcBorders>
              <w:top w:val="single" w:color="000000" w:sz="4" w:space="0"/>
              <w:left w:val="single" w:color="000000" w:sz="4" w:space="0"/>
              <w:bottom w:val="nil"/>
              <w:right w:val="single" w:color="000000" w:sz="4" w:space="0"/>
            </w:tcBorders>
            <w:shd w:val="clear" w:color="auto" w:fill="FFFFFF"/>
            <w:noWrap/>
            <w:vAlign w:val="center"/>
          </w:tcPr>
          <w:p w14:paraId="620BAA5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nil"/>
              <w:right w:val="single" w:color="000000" w:sz="4" w:space="0"/>
            </w:tcBorders>
            <w:shd w:val="clear" w:color="auto" w:fill="FFFFFF"/>
            <w:noWrap/>
            <w:vAlign w:val="center"/>
          </w:tcPr>
          <w:p w14:paraId="02F02DAA">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10BBA">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C4C5B">
            <w:pPr>
              <w:jc w:val="center"/>
              <w:rPr>
                <w:rFonts w:hint="eastAsia" w:ascii="微软雅黑" w:hAnsi="微软雅黑" w:eastAsia="微软雅黑" w:cs="微软雅黑"/>
                <w:i w:val="0"/>
                <w:iCs w:val="0"/>
                <w:color w:val="000000"/>
                <w:sz w:val="22"/>
                <w:szCs w:val="22"/>
                <w:u w:val="none"/>
              </w:rPr>
            </w:pPr>
          </w:p>
        </w:tc>
      </w:tr>
      <w:tr w14:paraId="6B068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10AE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722" w:type="pct"/>
            <w:tcBorders>
              <w:top w:val="single" w:color="000000" w:sz="4" w:space="0"/>
              <w:left w:val="single" w:color="000000" w:sz="4" w:space="0"/>
              <w:bottom w:val="nil"/>
              <w:right w:val="single" w:color="000000" w:sz="4" w:space="0"/>
            </w:tcBorders>
            <w:shd w:val="clear" w:color="auto" w:fill="FFFFFF"/>
            <w:noWrap/>
            <w:vAlign w:val="center"/>
          </w:tcPr>
          <w:p w14:paraId="529036C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LED显示屏地砖屏</w:t>
            </w:r>
          </w:p>
        </w:tc>
        <w:tc>
          <w:tcPr>
            <w:tcW w:w="1512" w:type="pct"/>
            <w:tcBorders>
              <w:top w:val="single" w:color="000000" w:sz="4" w:space="0"/>
              <w:left w:val="single" w:color="000000" w:sz="4" w:space="0"/>
              <w:bottom w:val="nil"/>
              <w:right w:val="single" w:color="000000" w:sz="4" w:space="0"/>
            </w:tcBorders>
            <w:shd w:val="clear" w:color="auto" w:fill="FFFFFF"/>
            <w:vAlign w:val="center"/>
          </w:tcPr>
          <w:p w14:paraId="4423027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GLOSHINE  P4高清 玻璃地砖屏  24.5*3.5米   28*2米</w:t>
            </w:r>
          </w:p>
        </w:tc>
        <w:tc>
          <w:tcPr>
            <w:tcW w:w="357" w:type="pct"/>
            <w:tcBorders>
              <w:top w:val="single" w:color="000000" w:sz="4" w:space="0"/>
              <w:left w:val="single" w:color="000000" w:sz="4" w:space="0"/>
              <w:bottom w:val="nil"/>
              <w:right w:val="single" w:color="000000" w:sz="4" w:space="0"/>
            </w:tcBorders>
            <w:shd w:val="clear" w:color="auto" w:fill="FFFFFF"/>
            <w:noWrap/>
            <w:vAlign w:val="center"/>
          </w:tcPr>
          <w:p w14:paraId="2174BA3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141.75</w:t>
            </w:r>
          </w:p>
        </w:tc>
        <w:tc>
          <w:tcPr>
            <w:tcW w:w="342" w:type="pct"/>
            <w:tcBorders>
              <w:top w:val="single" w:color="000000" w:sz="4" w:space="0"/>
              <w:left w:val="single" w:color="000000" w:sz="4" w:space="0"/>
              <w:bottom w:val="nil"/>
              <w:right w:val="single" w:color="000000" w:sz="4" w:space="0"/>
            </w:tcBorders>
            <w:shd w:val="clear" w:color="auto" w:fill="FFFFFF"/>
            <w:noWrap/>
            <w:vAlign w:val="center"/>
          </w:tcPr>
          <w:p w14:paraId="1C3082C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nil"/>
              <w:right w:val="single" w:color="000000" w:sz="4" w:space="0"/>
            </w:tcBorders>
            <w:shd w:val="clear" w:color="auto" w:fill="FFFFFF"/>
            <w:noWrap/>
            <w:vAlign w:val="center"/>
          </w:tcPr>
          <w:p w14:paraId="1C1098C8">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2788B">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FFEAC">
            <w:pPr>
              <w:jc w:val="center"/>
              <w:rPr>
                <w:rFonts w:hint="eastAsia" w:ascii="微软雅黑" w:hAnsi="微软雅黑" w:eastAsia="微软雅黑" w:cs="微软雅黑"/>
                <w:i w:val="0"/>
                <w:iCs w:val="0"/>
                <w:color w:val="000000"/>
                <w:sz w:val="22"/>
                <w:szCs w:val="22"/>
                <w:u w:val="none"/>
              </w:rPr>
            </w:pPr>
          </w:p>
        </w:tc>
      </w:tr>
      <w:tr w14:paraId="4CB8F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3D83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722" w:type="pct"/>
            <w:tcBorders>
              <w:top w:val="single" w:color="000000" w:sz="4" w:space="0"/>
              <w:left w:val="single" w:color="000000" w:sz="4" w:space="0"/>
              <w:bottom w:val="nil"/>
              <w:right w:val="single" w:color="000000" w:sz="4" w:space="0"/>
            </w:tcBorders>
            <w:shd w:val="clear" w:color="auto" w:fill="auto"/>
            <w:noWrap/>
            <w:vAlign w:val="center"/>
          </w:tcPr>
          <w:p w14:paraId="408882B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屏幕控制系统</w:t>
            </w:r>
          </w:p>
        </w:tc>
        <w:tc>
          <w:tcPr>
            <w:tcW w:w="1512" w:type="pct"/>
            <w:tcBorders>
              <w:top w:val="single" w:color="000000" w:sz="4" w:space="0"/>
              <w:left w:val="single" w:color="000000" w:sz="4" w:space="0"/>
              <w:bottom w:val="nil"/>
              <w:right w:val="single" w:color="000000" w:sz="4" w:space="0"/>
            </w:tcBorders>
            <w:shd w:val="clear" w:color="auto" w:fill="auto"/>
            <w:vAlign w:val="center"/>
          </w:tcPr>
          <w:p w14:paraId="673B22D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S3服务器  Maipu vision640控台  播控一体</w:t>
            </w:r>
          </w:p>
        </w:tc>
        <w:tc>
          <w:tcPr>
            <w:tcW w:w="357" w:type="pct"/>
            <w:tcBorders>
              <w:top w:val="single" w:color="000000" w:sz="4" w:space="0"/>
              <w:left w:val="single" w:color="000000" w:sz="4" w:space="0"/>
              <w:bottom w:val="nil"/>
              <w:right w:val="single" w:color="000000" w:sz="4" w:space="0"/>
            </w:tcBorders>
            <w:shd w:val="clear" w:color="auto" w:fill="auto"/>
            <w:noWrap/>
            <w:vAlign w:val="center"/>
          </w:tcPr>
          <w:p w14:paraId="72F7A37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342" w:type="pct"/>
            <w:tcBorders>
              <w:top w:val="single" w:color="000000" w:sz="4" w:space="0"/>
              <w:left w:val="single" w:color="000000" w:sz="4" w:space="0"/>
              <w:bottom w:val="nil"/>
              <w:right w:val="single" w:color="000000" w:sz="4" w:space="0"/>
            </w:tcBorders>
            <w:shd w:val="clear" w:color="auto" w:fill="auto"/>
            <w:noWrap/>
            <w:vAlign w:val="center"/>
          </w:tcPr>
          <w:p w14:paraId="4EE4958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nil"/>
              <w:right w:val="single" w:color="000000" w:sz="4" w:space="0"/>
            </w:tcBorders>
            <w:shd w:val="clear" w:color="auto" w:fill="auto"/>
            <w:noWrap/>
            <w:vAlign w:val="center"/>
          </w:tcPr>
          <w:p w14:paraId="074A63EB">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36EBD">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1BFD">
            <w:pPr>
              <w:jc w:val="center"/>
              <w:rPr>
                <w:rFonts w:hint="eastAsia" w:ascii="微软雅黑" w:hAnsi="微软雅黑" w:eastAsia="微软雅黑" w:cs="微软雅黑"/>
                <w:i w:val="0"/>
                <w:iCs w:val="0"/>
                <w:color w:val="000000"/>
                <w:sz w:val="22"/>
                <w:szCs w:val="22"/>
                <w:u w:val="none"/>
              </w:rPr>
            </w:pPr>
          </w:p>
        </w:tc>
      </w:tr>
      <w:tr w14:paraId="54174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068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CBB0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配套线材接插件</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E095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国标</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B0A2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5154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B5174">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51A60">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nil"/>
              <w:bottom w:val="single" w:color="000000" w:sz="4" w:space="0"/>
              <w:right w:val="single" w:color="000000" w:sz="4" w:space="0"/>
            </w:tcBorders>
            <w:shd w:val="clear" w:color="auto" w:fill="auto"/>
            <w:noWrap/>
            <w:vAlign w:val="center"/>
          </w:tcPr>
          <w:p w14:paraId="4692A3C3">
            <w:pPr>
              <w:jc w:val="center"/>
              <w:rPr>
                <w:rFonts w:hint="eastAsia" w:ascii="微软雅黑" w:hAnsi="微软雅黑" w:eastAsia="微软雅黑" w:cs="微软雅黑"/>
                <w:i w:val="0"/>
                <w:iCs w:val="0"/>
                <w:color w:val="000000"/>
                <w:sz w:val="22"/>
                <w:szCs w:val="22"/>
                <w:u w:val="none"/>
              </w:rPr>
            </w:pPr>
          </w:p>
        </w:tc>
      </w:tr>
      <w:tr w14:paraId="6A64E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EE64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3362" w:type="pct"/>
            <w:gridSpan w:val="5"/>
            <w:tcBorders>
              <w:top w:val="nil"/>
              <w:left w:val="single" w:color="000000" w:sz="4" w:space="0"/>
              <w:bottom w:val="single" w:color="000000" w:sz="4" w:space="0"/>
              <w:right w:val="single" w:color="000000" w:sz="4" w:space="0"/>
            </w:tcBorders>
            <w:shd w:val="clear" w:color="auto" w:fill="FFFFFF"/>
            <w:noWrap/>
            <w:vAlign w:val="center"/>
          </w:tcPr>
          <w:p w14:paraId="24D8F8D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合计</w:t>
            </w:r>
          </w:p>
        </w:tc>
        <w:tc>
          <w:tcPr>
            <w:tcW w:w="528" w:type="pct"/>
            <w:tcBorders>
              <w:top w:val="nil"/>
              <w:left w:val="single" w:color="000000" w:sz="4" w:space="0"/>
              <w:bottom w:val="single" w:color="000000" w:sz="4" w:space="0"/>
              <w:right w:val="single" w:color="000000" w:sz="4" w:space="0"/>
            </w:tcBorders>
            <w:shd w:val="clear" w:color="auto" w:fill="FFFFFF"/>
            <w:noWrap/>
            <w:vAlign w:val="center"/>
          </w:tcPr>
          <w:p w14:paraId="4071F547">
            <w:pPr>
              <w:jc w:val="center"/>
              <w:rPr>
                <w:rFonts w:hint="eastAsia" w:ascii="微软雅黑" w:hAnsi="微软雅黑" w:eastAsia="微软雅黑" w:cs="微软雅黑"/>
                <w:b/>
                <w:bCs/>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5D5E5">
            <w:pPr>
              <w:jc w:val="center"/>
              <w:rPr>
                <w:rFonts w:hint="eastAsia" w:ascii="微软雅黑" w:hAnsi="微软雅黑" w:eastAsia="微软雅黑" w:cs="微软雅黑"/>
                <w:i w:val="0"/>
                <w:iCs w:val="0"/>
                <w:color w:val="000000"/>
                <w:sz w:val="22"/>
                <w:szCs w:val="22"/>
                <w:u w:val="none"/>
              </w:rPr>
            </w:pPr>
          </w:p>
        </w:tc>
      </w:tr>
      <w:tr w14:paraId="063D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2EAFF9">
            <w:pPr>
              <w:jc w:val="center"/>
              <w:rPr>
                <w:rFonts w:hint="eastAsia" w:ascii="微软雅黑" w:hAnsi="微软雅黑" w:eastAsia="微软雅黑" w:cs="微软雅黑"/>
                <w:i w:val="0"/>
                <w:iCs w:val="0"/>
                <w:color w:val="000000"/>
                <w:sz w:val="22"/>
                <w:szCs w:val="22"/>
                <w:u w:val="none"/>
              </w:rPr>
            </w:pPr>
          </w:p>
        </w:tc>
      </w:tr>
      <w:tr w14:paraId="2517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85D874D">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C. 音响设备</w:t>
            </w:r>
          </w:p>
        </w:tc>
      </w:tr>
      <w:tr w14:paraId="3DDA6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A0E8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E1CA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数字调</w:t>
            </w:r>
            <w:r>
              <w:rPr>
                <w:rStyle w:val="19"/>
                <w:lang w:val="en-US" w:eastAsia="zh-CN" w:bidi="ar"/>
              </w:rPr>
              <w:t>音台</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DE60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MIDAS  M32  32路数字调音台</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3411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6F34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只</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3186FD">
            <w:pPr>
              <w:jc w:val="center"/>
              <w:rPr>
                <w:rFonts w:hint="eastAsia" w:ascii="微软雅黑" w:hAnsi="微软雅黑" w:eastAsia="微软雅黑" w:cs="微软雅黑"/>
                <w:i w:val="0"/>
                <w:iCs w:val="0"/>
                <w:color w:val="000000"/>
                <w:sz w:val="22"/>
                <w:szCs w:val="22"/>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C877E9">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3D557">
            <w:pPr>
              <w:jc w:val="center"/>
              <w:rPr>
                <w:rFonts w:hint="eastAsia" w:ascii="微软雅黑" w:hAnsi="微软雅黑" w:eastAsia="微软雅黑" w:cs="微软雅黑"/>
                <w:i w:val="0"/>
                <w:iCs w:val="0"/>
                <w:color w:val="000000"/>
                <w:sz w:val="22"/>
                <w:szCs w:val="22"/>
                <w:u w:val="none"/>
              </w:rPr>
            </w:pPr>
          </w:p>
        </w:tc>
      </w:tr>
      <w:tr w14:paraId="2676D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997A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BA83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全频线阵列扬声器</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3706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ZSOUND VCL212  双12寸全频扬声器</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ABD2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46E9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只</w:t>
            </w: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FA377">
            <w:pPr>
              <w:jc w:val="center"/>
              <w:rPr>
                <w:rFonts w:hint="eastAsia" w:ascii="微软雅黑" w:hAnsi="微软雅黑" w:eastAsia="微软雅黑" w:cs="微软雅黑"/>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04894">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0B63E">
            <w:pPr>
              <w:jc w:val="center"/>
              <w:rPr>
                <w:rFonts w:hint="eastAsia" w:ascii="微软雅黑" w:hAnsi="微软雅黑" w:eastAsia="微软雅黑" w:cs="微软雅黑"/>
                <w:i w:val="0"/>
                <w:iCs w:val="0"/>
                <w:color w:val="000000"/>
                <w:sz w:val="22"/>
                <w:szCs w:val="22"/>
                <w:u w:val="none"/>
              </w:rPr>
            </w:pPr>
          </w:p>
        </w:tc>
      </w:tr>
      <w:tr w14:paraId="242E7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6036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C6E1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低频线阵列扬声器</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E4D5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ZSOUND SS2  双18寸低频扬声器</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0369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19E1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只</w:t>
            </w: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F947F">
            <w:pPr>
              <w:jc w:val="center"/>
              <w:rPr>
                <w:rFonts w:hint="eastAsia" w:ascii="微软雅黑" w:hAnsi="微软雅黑" w:eastAsia="微软雅黑" w:cs="微软雅黑"/>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6FEC0">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3BA98">
            <w:pPr>
              <w:jc w:val="center"/>
              <w:rPr>
                <w:rFonts w:hint="eastAsia" w:ascii="微软雅黑" w:hAnsi="微软雅黑" w:eastAsia="微软雅黑" w:cs="微软雅黑"/>
                <w:i w:val="0"/>
                <w:iCs w:val="0"/>
                <w:color w:val="000000"/>
                <w:sz w:val="22"/>
                <w:szCs w:val="22"/>
                <w:u w:val="none"/>
              </w:rPr>
            </w:pPr>
          </w:p>
        </w:tc>
      </w:tr>
      <w:tr w14:paraId="44F23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E765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C8E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返听扬声器</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A535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ZSOUND CM12  12寸同轴全频扬声器</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8DF6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D488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只</w:t>
            </w: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77AF7">
            <w:pPr>
              <w:jc w:val="center"/>
              <w:rPr>
                <w:rFonts w:hint="eastAsia" w:ascii="微软雅黑" w:hAnsi="微软雅黑" w:eastAsia="微软雅黑" w:cs="微软雅黑"/>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5197A">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183EF">
            <w:pPr>
              <w:jc w:val="center"/>
              <w:rPr>
                <w:rFonts w:hint="eastAsia" w:ascii="微软雅黑" w:hAnsi="微软雅黑" w:eastAsia="微软雅黑" w:cs="微软雅黑"/>
                <w:i w:val="0"/>
                <w:iCs w:val="0"/>
                <w:color w:val="000000"/>
                <w:sz w:val="22"/>
                <w:szCs w:val="22"/>
                <w:u w:val="none"/>
              </w:rPr>
            </w:pPr>
          </w:p>
        </w:tc>
      </w:tr>
      <w:tr w14:paraId="297DA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F86A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50B9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前场补声扬声器</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463B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ZSOUND CM12  12寸同轴全频扬声器</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B710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1125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只</w:t>
            </w: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64493">
            <w:pPr>
              <w:jc w:val="center"/>
              <w:rPr>
                <w:rFonts w:hint="eastAsia" w:ascii="微软雅黑" w:hAnsi="微软雅黑" w:eastAsia="微软雅黑" w:cs="微软雅黑"/>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ABF3E">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BC238">
            <w:pPr>
              <w:jc w:val="center"/>
              <w:rPr>
                <w:rFonts w:hint="eastAsia" w:ascii="微软雅黑" w:hAnsi="微软雅黑" w:eastAsia="微软雅黑" w:cs="微软雅黑"/>
                <w:i w:val="0"/>
                <w:iCs w:val="0"/>
                <w:color w:val="000000"/>
                <w:sz w:val="22"/>
                <w:szCs w:val="22"/>
                <w:u w:val="none"/>
              </w:rPr>
            </w:pPr>
          </w:p>
        </w:tc>
      </w:tr>
      <w:tr w14:paraId="72F90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E1A9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3CF4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专业数字</w:t>
            </w:r>
            <w:r>
              <w:rPr>
                <w:rStyle w:val="19"/>
                <w:lang w:val="en-US" w:eastAsia="zh-CN" w:bidi="ar"/>
              </w:rPr>
              <w:t>功放</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1EB5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ZSOUND MA1300Q 四通道功放4*1300W</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422A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7CB5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4C1A3">
            <w:pPr>
              <w:jc w:val="center"/>
              <w:rPr>
                <w:rFonts w:hint="eastAsia" w:ascii="微软雅黑" w:hAnsi="微软雅黑" w:eastAsia="微软雅黑" w:cs="微软雅黑"/>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99D08">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65CF9">
            <w:pPr>
              <w:jc w:val="center"/>
              <w:rPr>
                <w:rFonts w:hint="eastAsia" w:ascii="微软雅黑" w:hAnsi="微软雅黑" w:eastAsia="微软雅黑" w:cs="微软雅黑"/>
                <w:i w:val="0"/>
                <w:iCs w:val="0"/>
                <w:color w:val="000000"/>
                <w:sz w:val="22"/>
                <w:szCs w:val="22"/>
                <w:u w:val="none"/>
              </w:rPr>
            </w:pPr>
          </w:p>
        </w:tc>
      </w:tr>
      <w:tr w14:paraId="5AAED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2ECE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FA27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专业数字功放</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AED3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ZSOUND MA2400S 两通道功放 2*2400W</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56F1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2FB1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62430">
            <w:pPr>
              <w:jc w:val="center"/>
              <w:rPr>
                <w:rFonts w:hint="eastAsia" w:ascii="微软雅黑" w:hAnsi="微软雅黑" w:eastAsia="微软雅黑" w:cs="微软雅黑"/>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89999">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4651C">
            <w:pPr>
              <w:jc w:val="center"/>
              <w:rPr>
                <w:rFonts w:hint="eastAsia" w:ascii="微软雅黑" w:hAnsi="微软雅黑" w:eastAsia="微软雅黑" w:cs="微软雅黑"/>
                <w:i w:val="0"/>
                <w:iCs w:val="0"/>
                <w:color w:val="000000"/>
                <w:sz w:val="22"/>
                <w:szCs w:val="22"/>
                <w:u w:val="none"/>
              </w:rPr>
            </w:pPr>
          </w:p>
        </w:tc>
      </w:tr>
      <w:tr w14:paraId="6BEF5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0D49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56C0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数字音箱处理器</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444B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ZSOUND M44T 4入4出数字音箱处理器</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84DB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01B1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CA163">
            <w:pPr>
              <w:jc w:val="center"/>
              <w:rPr>
                <w:rFonts w:hint="eastAsia" w:ascii="微软雅黑" w:hAnsi="微软雅黑" w:eastAsia="微软雅黑" w:cs="微软雅黑"/>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CC363">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C978C">
            <w:pPr>
              <w:jc w:val="center"/>
              <w:rPr>
                <w:rFonts w:hint="eastAsia" w:ascii="微软雅黑" w:hAnsi="微软雅黑" w:eastAsia="微软雅黑" w:cs="微软雅黑"/>
                <w:i w:val="0"/>
                <w:iCs w:val="0"/>
                <w:color w:val="000000"/>
                <w:sz w:val="22"/>
                <w:szCs w:val="22"/>
                <w:u w:val="none"/>
              </w:rPr>
            </w:pPr>
          </w:p>
        </w:tc>
      </w:tr>
      <w:tr w14:paraId="29400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02E7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3E65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接口分配器</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6783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ZSOUND TCD-4电源信号分配 音箱连接器</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BB6C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D1FD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DE6FF">
            <w:pPr>
              <w:jc w:val="center"/>
              <w:rPr>
                <w:rFonts w:hint="eastAsia" w:ascii="微软雅黑" w:hAnsi="微软雅黑" w:eastAsia="微软雅黑" w:cs="微软雅黑"/>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13CF5">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58594">
            <w:pPr>
              <w:jc w:val="center"/>
              <w:rPr>
                <w:rFonts w:hint="eastAsia" w:ascii="微软雅黑" w:hAnsi="微软雅黑" w:eastAsia="微软雅黑" w:cs="微软雅黑"/>
                <w:i w:val="0"/>
                <w:iCs w:val="0"/>
                <w:color w:val="000000"/>
                <w:sz w:val="22"/>
                <w:szCs w:val="22"/>
                <w:u w:val="none"/>
              </w:rPr>
            </w:pPr>
          </w:p>
        </w:tc>
      </w:tr>
      <w:tr w14:paraId="01EEA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1754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264F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音箱吊架</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8D84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ZSOUND  LA110TG专用吊挂件</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D544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0F04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件</w:t>
            </w: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22018">
            <w:pPr>
              <w:jc w:val="center"/>
              <w:rPr>
                <w:rFonts w:hint="eastAsia" w:ascii="微软雅黑" w:hAnsi="微软雅黑" w:eastAsia="微软雅黑" w:cs="微软雅黑"/>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E29D0">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D631C">
            <w:pPr>
              <w:jc w:val="center"/>
              <w:rPr>
                <w:rFonts w:hint="eastAsia" w:ascii="微软雅黑" w:hAnsi="微软雅黑" w:eastAsia="微软雅黑" w:cs="微软雅黑"/>
                <w:i w:val="0"/>
                <w:iCs w:val="0"/>
                <w:color w:val="000000"/>
                <w:sz w:val="22"/>
                <w:szCs w:val="22"/>
                <w:u w:val="none"/>
              </w:rPr>
            </w:pPr>
          </w:p>
        </w:tc>
      </w:tr>
      <w:tr w14:paraId="26D26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8745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533D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手持无线话筒</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7C1E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森海塞尔E100系列无线话筒</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7DAB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DC60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BA7D8">
            <w:pPr>
              <w:jc w:val="center"/>
              <w:rPr>
                <w:rFonts w:hint="eastAsia" w:ascii="微软雅黑" w:hAnsi="微软雅黑" w:eastAsia="微软雅黑" w:cs="微软雅黑"/>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B35DB">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F7A6F">
            <w:pPr>
              <w:jc w:val="center"/>
              <w:rPr>
                <w:rFonts w:hint="eastAsia" w:ascii="微软雅黑" w:hAnsi="微软雅黑" w:eastAsia="微软雅黑" w:cs="微软雅黑"/>
                <w:i w:val="0"/>
                <w:iCs w:val="0"/>
                <w:color w:val="000000"/>
                <w:sz w:val="22"/>
                <w:szCs w:val="22"/>
                <w:u w:val="none"/>
              </w:rPr>
            </w:pPr>
          </w:p>
        </w:tc>
      </w:tr>
      <w:tr w14:paraId="7BC70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CAFD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7718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司仪台双杆话筒</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936A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ODAS-DASER OD2小振膜电容话筒+双头支架</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8FF4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0D9E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A8C5C">
            <w:pPr>
              <w:jc w:val="center"/>
              <w:rPr>
                <w:rFonts w:hint="eastAsia" w:ascii="微软雅黑" w:hAnsi="微软雅黑" w:eastAsia="微软雅黑" w:cs="微软雅黑"/>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6FEF6">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D2FD2">
            <w:pPr>
              <w:jc w:val="center"/>
              <w:rPr>
                <w:rFonts w:hint="eastAsia" w:ascii="微软雅黑" w:hAnsi="微软雅黑" w:eastAsia="微软雅黑" w:cs="微软雅黑"/>
                <w:i w:val="0"/>
                <w:iCs w:val="0"/>
                <w:color w:val="000000"/>
                <w:sz w:val="22"/>
                <w:szCs w:val="22"/>
                <w:u w:val="none"/>
              </w:rPr>
            </w:pPr>
          </w:p>
        </w:tc>
      </w:tr>
      <w:tr w14:paraId="0E733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F1B6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3B00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配套线材接插件</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DDB3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国标</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69A0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F7C8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351D5">
            <w:pPr>
              <w:jc w:val="center"/>
              <w:rPr>
                <w:rFonts w:hint="eastAsia" w:ascii="微软雅黑" w:hAnsi="微软雅黑" w:eastAsia="微软雅黑" w:cs="微软雅黑"/>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614BF">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42B8B">
            <w:pPr>
              <w:jc w:val="center"/>
              <w:rPr>
                <w:rFonts w:hint="eastAsia" w:ascii="微软雅黑" w:hAnsi="微软雅黑" w:eastAsia="微软雅黑" w:cs="微软雅黑"/>
                <w:i w:val="0"/>
                <w:iCs w:val="0"/>
                <w:color w:val="000000"/>
                <w:sz w:val="22"/>
                <w:szCs w:val="22"/>
                <w:u w:val="none"/>
              </w:rPr>
            </w:pPr>
          </w:p>
        </w:tc>
      </w:tr>
      <w:tr w14:paraId="3EA6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6F48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3362"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DF95BE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合计</w:t>
            </w: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A829C">
            <w:pPr>
              <w:jc w:val="center"/>
              <w:rPr>
                <w:rFonts w:hint="eastAsia" w:ascii="微软雅黑" w:hAnsi="微软雅黑" w:eastAsia="微软雅黑" w:cs="微软雅黑"/>
                <w:b/>
                <w:bCs/>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1BD77">
            <w:pPr>
              <w:jc w:val="center"/>
              <w:rPr>
                <w:rFonts w:hint="eastAsia" w:ascii="微软雅黑" w:hAnsi="微软雅黑" w:eastAsia="微软雅黑" w:cs="微软雅黑"/>
                <w:i w:val="0"/>
                <w:iCs w:val="0"/>
                <w:color w:val="000000"/>
                <w:sz w:val="22"/>
                <w:szCs w:val="22"/>
                <w:u w:val="none"/>
              </w:rPr>
            </w:pPr>
          </w:p>
        </w:tc>
      </w:tr>
      <w:tr w14:paraId="0D308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D888F87">
            <w:pPr>
              <w:jc w:val="center"/>
              <w:rPr>
                <w:rFonts w:hint="eastAsia" w:ascii="微软雅黑" w:hAnsi="微软雅黑" w:eastAsia="微软雅黑" w:cs="微软雅黑"/>
                <w:i w:val="0"/>
                <w:iCs w:val="0"/>
                <w:color w:val="000000"/>
                <w:sz w:val="22"/>
                <w:szCs w:val="22"/>
                <w:u w:val="none"/>
              </w:rPr>
            </w:pPr>
          </w:p>
        </w:tc>
      </w:tr>
      <w:tr w14:paraId="59185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57" w:type="pct"/>
            <w:gridSpan w:val="6"/>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0868AB8">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D. 灯光设备</w:t>
            </w:r>
          </w:p>
        </w:tc>
        <w:tc>
          <w:tcPr>
            <w:tcW w:w="528"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B0DE95C">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D7B09DF">
            <w:pPr>
              <w:jc w:val="center"/>
              <w:rPr>
                <w:rFonts w:hint="eastAsia" w:ascii="微软雅黑" w:hAnsi="微软雅黑" w:eastAsia="微软雅黑" w:cs="微软雅黑"/>
                <w:i w:val="0"/>
                <w:iCs w:val="0"/>
                <w:color w:val="000000"/>
                <w:sz w:val="22"/>
                <w:szCs w:val="22"/>
                <w:u w:val="none"/>
              </w:rPr>
            </w:pPr>
          </w:p>
        </w:tc>
      </w:tr>
      <w:tr w14:paraId="10BE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EFA1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9CF9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电脑切割灯</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316D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FINE ART 1400ZL</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B807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24 </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6C3E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40495">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55696">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DFBD1">
            <w:pPr>
              <w:jc w:val="center"/>
              <w:rPr>
                <w:rFonts w:hint="eastAsia" w:ascii="微软雅黑" w:hAnsi="微软雅黑" w:eastAsia="微软雅黑" w:cs="微软雅黑"/>
                <w:i w:val="0"/>
                <w:iCs w:val="0"/>
                <w:color w:val="000000"/>
                <w:sz w:val="22"/>
                <w:szCs w:val="22"/>
                <w:u w:val="none"/>
              </w:rPr>
            </w:pPr>
          </w:p>
        </w:tc>
      </w:tr>
      <w:tr w14:paraId="2376C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8535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B829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光束灯</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C810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FINE ART380</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C340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60 </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BFA6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60971">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4FFB3">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D47A3">
            <w:pPr>
              <w:jc w:val="center"/>
              <w:rPr>
                <w:rFonts w:hint="eastAsia" w:ascii="微软雅黑" w:hAnsi="微软雅黑" w:eastAsia="微软雅黑" w:cs="微软雅黑"/>
                <w:i w:val="0"/>
                <w:iCs w:val="0"/>
                <w:color w:val="000000"/>
                <w:sz w:val="22"/>
                <w:szCs w:val="22"/>
                <w:u w:val="none"/>
              </w:rPr>
            </w:pPr>
          </w:p>
        </w:tc>
      </w:tr>
      <w:tr w14:paraId="6A125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447C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609D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LED染色灯</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E0F7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CSFL LP-2710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84D4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80 </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AF51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4209D">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01168">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9B63F">
            <w:pPr>
              <w:jc w:val="center"/>
              <w:rPr>
                <w:rFonts w:hint="eastAsia" w:ascii="微软雅黑" w:hAnsi="微软雅黑" w:eastAsia="微软雅黑" w:cs="微软雅黑"/>
                <w:i w:val="0"/>
                <w:iCs w:val="0"/>
                <w:color w:val="000000"/>
                <w:sz w:val="22"/>
                <w:szCs w:val="22"/>
                <w:u w:val="none"/>
              </w:rPr>
            </w:pPr>
          </w:p>
        </w:tc>
      </w:tr>
      <w:tr w14:paraId="71C9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6402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722" w:type="pct"/>
            <w:tcBorders>
              <w:top w:val="single" w:color="000000" w:sz="4" w:space="0"/>
              <w:left w:val="single" w:color="000000" w:sz="4" w:space="0"/>
              <w:bottom w:val="nil"/>
              <w:right w:val="single" w:color="000000" w:sz="4" w:space="0"/>
            </w:tcBorders>
            <w:shd w:val="clear" w:color="auto" w:fill="auto"/>
            <w:vAlign w:val="center"/>
          </w:tcPr>
          <w:p w14:paraId="3F58970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LED条灯</w:t>
            </w:r>
          </w:p>
        </w:tc>
        <w:tc>
          <w:tcPr>
            <w:tcW w:w="1512" w:type="pct"/>
            <w:tcBorders>
              <w:top w:val="single" w:color="000000" w:sz="4" w:space="0"/>
              <w:left w:val="single" w:color="000000" w:sz="4" w:space="0"/>
              <w:bottom w:val="nil"/>
              <w:right w:val="single" w:color="000000" w:sz="4" w:space="0"/>
            </w:tcBorders>
            <w:shd w:val="clear" w:color="auto" w:fill="auto"/>
            <w:vAlign w:val="center"/>
          </w:tcPr>
          <w:p w14:paraId="28CF077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BO  LY960</w:t>
            </w:r>
          </w:p>
        </w:tc>
        <w:tc>
          <w:tcPr>
            <w:tcW w:w="357" w:type="pct"/>
            <w:tcBorders>
              <w:top w:val="single" w:color="000000" w:sz="4" w:space="0"/>
              <w:left w:val="single" w:color="000000" w:sz="4" w:space="0"/>
              <w:bottom w:val="nil"/>
              <w:right w:val="single" w:color="000000" w:sz="4" w:space="0"/>
            </w:tcBorders>
            <w:shd w:val="clear" w:color="auto" w:fill="auto"/>
            <w:vAlign w:val="center"/>
          </w:tcPr>
          <w:p w14:paraId="2A2226B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120 </w:t>
            </w:r>
          </w:p>
        </w:tc>
        <w:tc>
          <w:tcPr>
            <w:tcW w:w="342" w:type="pct"/>
            <w:tcBorders>
              <w:top w:val="single" w:color="000000" w:sz="4" w:space="0"/>
              <w:left w:val="single" w:color="000000" w:sz="4" w:space="0"/>
              <w:bottom w:val="nil"/>
              <w:right w:val="single" w:color="000000" w:sz="4" w:space="0"/>
            </w:tcBorders>
            <w:shd w:val="clear" w:color="auto" w:fill="auto"/>
            <w:vAlign w:val="center"/>
          </w:tcPr>
          <w:p w14:paraId="2447649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条</w:t>
            </w:r>
          </w:p>
        </w:tc>
        <w:tc>
          <w:tcPr>
            <w:tcW w:w="427" w:type="pct"/>
            <w:tcBorders>
              <w:top w:val="single" w:color="000000" w:sz="4" w:space="0"/>
              <w:left w:val="single" w:color="000000" w:sz="4" w:space="0"/>
              <w:bottom w:val="nil"/>
              <w:right w:val="single" w:color="000000" w:sz="4" w:space="0"/>
            </w:tcBorders>
            <w:shd w:val="clear" w:color="auto" w:fill="auto"/>
            <w:vAlign w:val="center"/>
          </w:tcPr>
          <w:p w14:paraId="77718B36">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BCE92">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13BB2">
            <w:pPr>
              <w:jc w:val="center"/>
              <w:rPr>
                <w:rFonts w:hint="eastAsia" w:ascii="微软雅黑" w:hAnsi="微软雅黑" w:eastAsia="微软雅黑" w:cs="微软雅黑"/>
                <w:i w:val="0"/>
                <w:iCs w:val="0"/>
                <w:color w:val="000000"/>
                <w:sz w:val="22"/>
                <w:szCs w:val="22"/>
                <w:u w:val="none"/>
              </w:rPr>
            </w:pPr>
          </w:p>
        </w:tc>
      </w:tr>
      <w:tr w14:paraId="1874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8637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722" w:type="pct"/>
            <w:tcBorders>
              <w:top w:val="single" w:color="000000" w:sz="4" w:space="0"/>
              <w:left w:val="single" w:color="000000" w:sz="4" w:space="0"/>
              <w:bottom w:val="nil"/>
              <w:right w:val="single" w:color="000000" w:sz="4" w:space="0"/>
            </w:tcBorders>
            <w:shd w:val="clear" w:color="auto" w:fill="auto"/>
            <w:vAlign w:val="center"/>
          </w:tcPr>
          <w:p w14:paraId="5259FC3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灯光控制台</w:t>
            </w:r>
          </w:p>
        </w:tc>
        <w:tc>
          <w:tcPr>
            <w:tcW w:w="1512" w:type="pct"/>
            <w:tcBorders>
              <w:top w:val="single" w:color="000000" w:sz="4" w:space="0"/>
              <w:left w:val="single" w:color="000000" w:sz="4" w:space="0"/>
              <w:bottom w:val="nil"/>
              <w:right w:val="single" w:color="000000" w:sz="4" w:space="0"/>
            </w:tcBorders>
            <w:shd w:val="clear" w:color="auto" w:fill="auto"/>
            <w:vAlign w:val="center"/>
          </w:tcPr>
          <w:p w14:paraId="34A003E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MA2</w:t>
            </w:r>
          </w:p>
        </w:tc>
        <w:tc>
          <w:tcPr>
            <w:tcW w:w="357" w:type="pct"/>
            <w:tcBorders>
              <w:top w:val="single" w:color="000000" w:sz="4" w:space="0"/>
              <w:left w:val="single" w:color="000000" w:sz="4" w:space="0"/>
              <w:bottom w:val="nil"/>
              <w:right w:val="single" w:color="000000" w:sz="4" w:space="0"/>
            </w:tcBorders>
            <w:shd w:val="clear" w:color="auto" w:fill="auto"/>
            <w:vAlign w:val="center"/>
          </w:tcPr>
          <w:p w14:paraId="68BE9DB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342" w:type="pct"/>
            <w:tcBorders>
              <w:top w:val="single" w:color="000000" w:sz="4" w:space="0"/>
              <w:left w:val="single" w:color="000000" w:sz="4" w:space="0"/>
              <w:bottom w:val="nil"/>
              <w:right w:val="single" w:color="000000" w:sz="4" w:space="0"/>
            </w:tcBorders>
            <w:shd w:val="clear" w:color="auto" w:fill="auto"/>
            <w:vAlign w:val="center"/>
          </w:tcPr>
          <w:p w14:paraId="0A7BD3D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nil"/>
              <w:right w:val="single" w:color="000000" w:sz="4" w:space="0"/>
            </w:tcBorders>
            <w:shd w:val="clear" w:color="auto" w:fill="auto"/>
            <w:vAlign w:val="center"/>
          </w:tcPr>
          <w:p w14:paraId="6A4388E5">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4583C">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FF613">
            <w:pPr>
              <w:jc w:val="center"/>
              <w:rPr>
                <w:rFonts w:hint="eastAsia" w:ascii="微软雅黑" w:hAnsi="微软雅黑" w:eastAsia="微软雅黑" w:cs="微软雅黑"/>
                <w:i w:val="0"/>
                <w:iCs w:val="0"/>
                <w:color w:val="000000"/>
                <w:sz w:val="22"/>
                <w:szCs w:val="22"/>
                <w:u w:val="none"/>
              </w:rPr>
            </w:pPr>
          </w:p>
        </w:tc>
      </w:tr>
      <w:tr w14:paraId="582DF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928A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722" w:type="pct"/>
            <w:tcBorders>
              <w:top w:val="single" w:color="000000" w:sz="4" w:space="0"/>
              <w:left w:val="single" w:color="000000" w:sz="4" w:space="0"/>
              <w:bottom w:val="nil"/>
              <w:right w:val="single" w:color="000000" w:sz="4" w:space="0"/>
            </w:tcBorders>
            <w:shd w:val="clear" w:color="auto" w:fill="auto"/>
            <w:vAlign w:val="center"/>
          </w:tcPr>
          <w:p w14:paraId="1317DFB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网络解码器</w:t>
            </w:r>
          </w:p>
        </w:tc>
        <w:tc>
          <w:tcPr>
            <w:tcW w:w="1512" w:type="pct"/>
            <w:tcBorders>
              <w:top w:val="single" w:color="000000" w:sz="4" w:space="0"/>
              <w:left w:val="single" w:color="000000" w:sz="4" w:space="0"/>
              <w:bottom w:val="nil"/>
              <w:right w:val="single" w:color="000000" w:sz="4" w:space="0"/>
            </w:tcBorders>
            <w:shd w:val="clear" w:color="auto" w:fill="auto"/>
            <w:vAlign w:val="center"/>
          </w:tcPr>
          <w:p w14:paraId="543B0E9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ZNL-ART8</w:t>
            </w:r>
          </w:p>
        </w:tc>
        <w:tc>
          <w:tcPr>
            <w:tcW w:w="357" w:type="pct"/>
            <w:tcBorders>
              <w:top w:val="single" w:color="000000" w:sz="4" w:space="0"/>
              <w:left w:val="single" w:color="000000" w:sz="4" w:space="0"/>
              <w:bottom w:val="nil"/>
              <w:right w:val="single" w:color="000000" w:sz="4" w:space="0"/>
            </w:tcBorders>
            <w:shd w:val="clear" w:color="auto" w:fill="auto"/>
            <w:vAlign w:val="center"/>
          </w:tcPr>
          <w:p w14:paraId="579E3E5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342" w:type="pct"/>
            <w:tcBorders>
              <w:top w:val="single" w:color="000000" w:sz="4" w:space="0"/>
              <w:left w:val="single" w:color="000000" w:sz="4" w:space="0"/>
              <w:bottom w:val="nil"/>
              <w:right w:val="single" w:color="000000" w:sz="4" w:space="0"/>
            </w:tcBorders>
            <w:shd w:val="clear" w:color="auto" w:fill="auto"/>
            <w:vAlign w:val="center"/>
          </w:tcPr>
          <w:p w14:paraId="4A8FDF3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nil"/>
              <w:right w:val="single" w:color="000000" w:sz="4" w:space="0"/>
            </w:tcBorders>
            <w:shd w:val="clear" w:color="auto" w:fill="auto"/>
            <w:vAlign w:val="center"/>
          </w:tcPr>
          <w:p w14:paraId="23BE61B0">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CF392">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D5803">
            <w:pPr>
              <w:jc w:val="center"/>
              <w:rPr>
                <w:rFonts w:hint="eastAsia" w:ascii="微软雅黑" w:hAnsi="微软雅黑" w:eastAsia="微软雅黑" w:cs="微软雅黑"/>
                <w:i w:val="0"/>
                <w:iCs w:val="0"/>
                <w:color w:val="000000"/>
                <w:sz w:val="22"/>
                <w:szCs w:val="22"/>
                <w:u w:val="none"/>
              </w:rPr>
            </w:pPr>
          </w:p>
        </w:tc>
      </w:tr>
      <w:tr w14:paraId="7FA2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C0C7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722" w:type="pct"/>
            <w:tcBorders>
              <w:top w:val="single" w:color="000000" w:sz="4" w:space="0"/>
              <w:left w:val="single" w:color="000000" w:sz="4" w:space="0"/>
              <w:bottom w:val="nil"/>
              <w:right w:val="single" w:color="000000" w:sz="4" w:space="0"/>
            </w:tcBorders>
            <w:shd w:val="clear" w:color="auto" w:fill="auto"/>
            <w:vAlign w:val="center"/>
          </w:tcPr>
          <w:p w14:paraId="2BA825C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信号放大器</w:t>
            </w:r>
          </w:p>
        </w:tc>
        <w:tc>
          <w:tcPr>
            <w:tcW w:w="1512" w:type="pct"/>
            <w:tcBorders>
              <w:top w:val="single" w:color="000000" w:sz="4" w:space="0"/>
              <w:left w:val="single" w:color="000000" w:sz="4" w:space="0"/>
              <w:bottom w:val="nil"/>
              <w:right w:val="single" w:color="000000" w:sz="4" w:space="0"/>
            </w:tcBorders>
            <w:shd w:val="clear" w:color="auto" w:fill="auto"/>
            <w:vAlign w:val="center"/>
          </w:tcPr>
          <w:p w14:paraId="0C0F555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CSFL beta8 8路信号放大器柜</w:t>
            </w:r>
          </w:p>
        </w:tc>
        <w:tc>
          <w:tcPr>
            <w:tcW w:w="357" w:type="pct"/>
            <w:tcBorders>
              <w:top w:val="single" w:color="000000" w:sz="4" w:space="0"/>
              <w:left w:val="single" w:color="000000" w:sz="4" w:space="0"/>
              <w:bottom w:val="nil"/>
              <w:right w:val="single" w:color="000000" w:sz="4" w:space="0"/>
            </w:tcBorders>
            <w:shd w:val="clear" w:color="auto" w:fill="auto"/>
            <w:vAlign w:val="center"/>
          </w:tcPr>
          <w:p w14:paraId="11731EE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2 </w:t>
            </w:r>
          </w:p>
        </w:tc>
        <w:tc>
          <w:tcPr>
            <w:tcW w:w="342" w:type="pct"/>
            <w:tcBorders>
              <w:top w:val="single" w:color="000000" w:sz="4" w:space="0"/>
              <w:left w:val="single" w:color="000000" w:sz="4" w:space="0"/>
              <w:bottom w:val="nil"/>
              <w:right w:val="single" w:color="000000" w:sz="4" w:space="0"/>
            </w:tcBorders>
            <w:shd w:val="clear" w:color="auto" w:fill="auto"/>
            <w:vAlign w:val="center"/>
          </w:tcPr>
          <w:p w14:paraId="5DA2CAF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nil"/>
              <w:right w:val="single" w:color="000000" w:sz="4" w:space="0"/>
            </w:tcBorders>
            <w:shd w:val="clear" w:color="auto" w:fill="auto"/>
            <w:vAlign w:val="center"/>
          </w:tcPr>
          <w:p w14:paraId="5CD88746">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0227B">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D0E5F">
            <w:pPr>
              <w:jc w:val="center"/>
              <w:rPr>
                <w:rFonts w:hint="eastAsia" w:ascii="微软雅黑" w:hAnsi="微软雅黑" w:eastAsia="微软雅黑" w:cs="微软雅黑"/>
                <w:i w:val="0"/>
                <w:iCs w:val="0"/>
                <w:color w:val="000000"/>
                <w:sz w:val="22"/>
                <w:szCs w:val="22"/>
                <w:u w:val="none"/>
              </w:rPr>
            </w:pPr>
          </w:p>
        </w:tc>
      </w:tr>
      <w:tr w14:paraId="5AF70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4D9A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722" w:type="pct"/>
            <w:tcBorders>
              <w:top w:val="single" w:color="000000" w:sz="4" w:space="0"/>
              <w:left w:val="single" w:color="000000" w:sz="4" w:space="0"/>
              <w:bottom w:val="nil"/>
              <w:right w:val="single" w:color="000000" w:sz="4" w:space="0"/>
            </w:tcBorders>
            <w:shd w:val="clear" w:color="auto" w:fill="auto"/>
            <w:vAlign w:val="center"/>
          </w:tcPr>
          <w:p w14:paraId="56BA9BA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电源柜</w:t>
            </w:r>
          </w:p>
        </w:tc>
        <w:tc>
          <w:tcPr>
            <w:tcW w:w="1512" w:type="pct"/>
            <w:tcBorders>
              <w:top w:val="single" w:color="000000" w:sz="4" w:space="0"/>
              <w:left w:val="single" w:color="000000" w:sz="4" w:space="0"/>
              <w:bottom w:val="nil"/>
              <w:right w:val="single" w:color="000000" w:sz="4" w:space="0"/>
            </w:tcBorders>
            <w:shd w:val="clear" w:color="auto" w:fill="auto"/>
            <w:vAlign w:val="center"/>
          </w:tcPr>
          <w:p w14:paraId="7EC2CBD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直通电源柜</w:t>
            </w:r>
          </w:p>
        </w:tc>
        <w:tc>
          <w:tcPr>
            <w:tcW w:w="357" w:type="pct"/>
            <w:tcBorders>
              <w:top w:val="single" w:color="000000" w:sz="4" w:space="0"/>
              <w:left w:val="single" w:color="000000" w:sz="4" w:space="0"/>
              <w:bottom w:val="nil"/>
              <w:right w:val="single" w:color="000000" w:sz="4" w:space="0"/>
            </w:tcBorders>
            <w:shd w:val="clear" w:color="auto" w:fill="auto"/>
            <w:vAlign w:val="center"/>
          </w:tcPr>
          <w:p w14:paraId="5B093F6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2 </w:t>
            </w:r>
          </w:p>
        </w:tc>
        <w:tc>
          <w:tcPr>
            <w:tcW w:w="342" w:type="pct"/>
            <w:tcBorders>
              <w:top w:val="single" w:color="000000" w:sz="4" w:space="0"/>
              <w:left w:val="single" w:color="000000" w:sz="4" w:space="0"/>
              <w:bottom w:val="nil"/>
              <w:right w:val="single" w:color="000000" w:sz="4" w:space="0"/>
            </w:tcBorders>
            <w:shd w:val="clear" w:color="auto" w:fill="auto"/>
            <w:vAlign w:val="center"/>
          </w:tcPr>
          <w:p w14:paraId="5F9F0AA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nil"/>
              <w:right w:val="single" w:color="000000" w:sz="4" w:space="0"/>
            </w:tcBorders>
            <w:shd w:val="clear" w:color="auto" w:fill="auto"/>
            <w:vAlign w:val="center"/>
          </w:tcPr>
          <w:p w14:paraId="4609F708">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3421A">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98D41">
            <w:pPr>
              <w:jc w:val="center"/>
              <w:rPr>
                <w:rFonts w:hint="eastAsia" w:ascii="微软雅黑" w:hAnsi="微软雅黑" w:eastAsia="微软雅黑" w:cs="微软雅黑"/>
                <w:i w:val="0"/>
                <w:iCs w:val="0"/>
                <w:color w:val="000000"/>
                <w:sz w:val="22"/>
                <w:szCs w:val="22"/>
                <w:u w:val="none"/>
              </w:rPr>
            </w:pPr>
          </w:p>
        </w:tc>
      </w:tr>
      <w:tr w14:paraId="222F7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04EA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01DA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配套线材接插件</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75C0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国标</w:t>
            </w: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E0D3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2EAE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0A54">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BA4C6">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nil"/>
              <w:bottom w:val="single" w:color="000000" w:sz="4" w:space="0"/>
              <w:right w:val="single" w:color="000000" w:sz="4" w:space="0"/>
            </w:tcBorders>
            <w:shd w:val="clear" w:color="auto" w:fill="auto"/>
            <w:vAlign w:val="center"/>
          </w:tcPr>
          <w:p w14:paraId="22175D82">
            <w:pPr>
              <w:jc w:val="center"/>
              <w:rPr>
                <w:rFonts w:hint="eastAsia" w:ascii="微软雅黑" w:hAnsi="微软雅黑" w:eastAsia="微软雅黑" w:cs="微软雅黑"/>
                <w:i w:val="0"/>
                <w:iCs w:val="0"/>
                <w:color w:val="000000"/>
                <w:sz w:val="22"/>
                <w:szCs w:val="22"/>
                <w:u w:val="none"/>
              </w:rPr>
            </w:pPr>
          </w:p>
        </w:tc>
      </w:tr>
      <w:tr w14:paraId="1A09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B026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722" w:type="pct"/>
            <w:tcBorders>
              <w:top w:val="nil"/>
              <w:left w:val="single" w:color="000000" w:sz="4" w:space="0"/>
              <w:bottom w:val="single" w:color="000000" w:sz="4" w:space="0"/>
              <w:right w:val="single" w:color="000000" w:sz="4" w:space="0"/>
            </w:tcBorders>
            <w:shd w:val="clear" w:color="auto" w:fill="FFFFFF"/>
            <w:vAlign w:val="center"/>
          </w:tcPr>
          <w:p w14:paraId="7A39CB8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雾化机</w:t>
            </w:r>
          </w:p>
        </w:tc>
        <w:tc>
          <w:tcPr>
            <w:tcW w:w="1512" w:type="pct"/>
            <w:tcBorders>
              <w:top w:val="nil"/>
              <w:left w:val="single" w:color="000000" w:sz="4" w:space="0"/>
              <w:bottom w:val="single" w:color="000000" w:sz="4" w:space="0"/>
              <w:right w:val="single" w:color="000000" w:sz="4" w:space="0"/>
            </w:tcBorders>
            <w:shd w:val="clear" w:color="auto" w:fill="FFFFFF"/>
            <w:vAlign w:val="center"/>
          </w:tcPr>
          <w:p w14:paraId="431AA488">
            <w:pPr>
              <w:jc w:val="center"/>
              <w:rPr>
                <w:rFonts w:hint="eastAsia" w:ascii="微软雅黑" w:hAnsi="微软雅黑" w:eastAsia="微软雅黑" w:cs="微软雅黑"/>
                <w:i w:val="0"/>
                <w:iCs w:val="0"/>
                <w:color w:val="000000"/>
                <w:sz w:val="22"/>
                <w:szCs w:val="22"/>
                <w:u w:val="none"/>
              </w:rPr>
            </w:pPr>
          </w:p>
        </w:tc>
        <w:tc>
          <w:tcPr>
            <w:tcW w:w="357" w:type="pct"/>
            <w:tcBorders>
              <w:top w:val="nil"/>
              <w:left w:val="single" w:color="000000" w:sz="4" w:space="0"/>
              <w:bottom w:val="single" w:color="000000" w:sz="4" w:space="0"/>
              <w:right w:val="single" w:color="000000" w:sz="4" w:space="0"/>
            </w:tcBorders>
            <w:shd w:val="clear" w:color="auto" w:fill="FFFFFF"/>
            <w:vAlign w:val="center"/>
          </w:tcPr>
          <w:p w14:paraId="63B5901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2 </w:t>
            </w:r>
          </w:p>
        </w:tc>
        <w:tc>
          <w:tcPr>
            <w:tcW w:w="342" w:type="pct"/>
            <w:tcBorders>
              <w:top w:val="nil"/>
              <w:left w:val="single" w:color="000000" w:sz="4" w:space="0"/>
              <w:bottom w:val="single" w:color="000000" w:sz="4" w:space="0"/>
              <w:right w:val="single" w:color="000000" w:sz="4" w:space="0"/>
            </w:tcBorders>
            <w:shd w:val="clear" w:color="auto" w:fill="FFFFFF"/>
            <w:vAlign w:val="center"/>
          </w:tcPr>
          <w:p w14:paraId="19C0957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427" w:type="pct"/>
            <w:tcBorders>
              <w:top w:val="nil"/>
              <w:left w:val="single" w:color="000000" w:sz="4" w:space="0"/>
              <w:bottom w:val="single" w:color="000000" w:sz="4" w:space="0"/>
              <w:right w:val="single" w:color="000000" w:sz="4" w:space="0"/>
            </w:tcBorders>
            <w:shd w:val="clear" w:color="auto" w:fill="auto"/>
            <w:vAlign w:val="center"/>
          </w:tcPr>
          <w:p w14:paraId="202022D6">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B2283">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nil"/>
              <w:bottom w:val="single" w:color="000000" w:sz="4" w:space="0"/>
              <w:right w:val="single" w:color="000000" w:sz="4" w:space="0"/>
            </w:tcBorders>
            <w:shd w:val="clear" w:color="auto" w:fill="auto"/>
            <w:vAlign w:val="center"/>
          </w:tcPr>
          <w:p w14:paraId="6B9BBD53">
            <w:pPr>
              <w:jc w:val="center"/>
              <w:rPr>
                <w:rFonts w:hint="eastAsia" w:ascii="微软雅黑" w:hAnsi="微软雅黑" w:eastAsia="微软雅黑" w:cs="微软雅黑"/>
                <w:i w:val="0"/>
                <w:iCs w:val="0"/>
                <w:color w:val="000000"/>
                <w:sz w:val="22"/>
                <w:szCs w:val="22"/>
                <w:u w:val="none"/>
              </w:rPr>
            </w:pPr>
          </w:p>
        </w:tc>
      </w:tr>
      <w:tr w14:paraId="4F947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03C5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722" w:type="pct"/>
            <w:tcBorders>
              <w:top w:val="nil"/>
              <w:left w:val="single" w:color="000000" w:sz="4" w:space="0"/>
              <w:bottom w:val="single" w:color="000000" w:sz="4" w:space="0"/>
              <w:right w:val="single" w:color="000000" w:sz="4" w:space="0"/>
            </w:tcBorders>
            <w:shd w:val="clear" w:color="auto" w:fill="FFFFFF"/>
            <w:vAlign w:val="center"/>
          </w:tcPr>
          <w:p w14:paraId="3678CE3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可控内发光灯箱</w:t>
            </w:r>
          </w:p>
        </w:tc>
        <w:tc>
          <w:tcPr>
            <w:tcW w:w="1512" w:type="pct"/>
            <w:tcBorders>
              <w:top w:val="nil"/>
              <w:left w:val="single" w:color="000000" w:sz="4" w:space="0"/>
              <w:bottom w:val="single" w:color="000000" w:sz="4" w:space="0"/>
              <w:right w:val="single" w:color="000000" w:sz="4" w:space="0"/>
            </w:tcBorders>
            <w:shd w:val="clear" w:color="auto" w:fill="FFFFFF"/>
            <w:vAlign w:val="center"/>
          </w:tcPr>
          <w:p w14:paraId="2834095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50*35mm铝合金灯槽 内置可换色发光灯带 配套电源 信号解码器</w:t>
            </w:r>
          </w:p>
        </w:tc>
        <w:tc>
          <w:tcPr>
            <w:tcW w:w="357" w:type="pct"/>
            <w:tcBorders>
              <w:top w:val="nil"/>
              <w:left w:val="single" w:color="000000" w:sz="4" w:space="0"/>
              <w:bottom w:val="single" w:color="000000" w:sz="4" w:space="0"/>
              <w:right w:val="single" w:color="000000" w:sz="4" w:space="0"/>
            </w:tcBorders>
            <w:shd w:val="clear" w:color="auto" w:fill="FFFFFF"/>
            <w:vAlign w:val="center"/>
          </w:tcPr>
          <w:p w14:paraId="1A215AA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60 </w:t>
            </w:r>
          </w:p>
        </w:tc>
        <w:tc>
          <w:tcPr>
            <w:tcW w:w="342" w:type="pct"/>
            <w:tcBorders>
              <w:top w:val="nil"/>
              <w:left w:val="single" w:color="000000" w:sz="4" w:space="0"/>
              <w:bottom w:val="single" w:color="000000" w:sz="4" w:space="0"/>
              <w:right w:val="single" w:color="000000" w:sz="4" w:space="0"/>
            </w:tcBorders>
            <w:shd w:val="clear" w:color="auto" w:fill="FFFFFF"/>
            <w:vAlign w:val="center"/>
          </w:tcPr>
          <w:p w14:paraId="0CAC481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427" w:type="pct"/>
            <w:tcBorders>
              <w:top w:val="nil"/>
              <w:left w:val="single" w:color="000000" w:sz="4" w:space="0"/>
              <w:bottom w:val="single" w:color="000000" w:sz="4" w:space="0"/>
              <w:right w:val="single" w:color="000000" w:sz="4" w:space="0"/>
            </w:tcBorders>
            <w:shd w:val="clear" w:color="auto" w:fill="auto"/>
            <w:vAlign w:val="center"/>
          </w:tcPr>
          <w:p w14:paraId="39BCB509">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13E65">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nil"/>
              <w:bottom w:val="single" w:color="000000" w:sz="4" w:space="0"/>
              <w:right w:val="single" w:color="000000" w:sz="4" w:space="0"/>
            </w:tcBorders>
            <w:shd w:val="clear" w:color="auto" w:fill="auto"/>
            <w:vAlign w:val="center"/>
          </w:tcPr>
          <w:p w14:paraId="4FD54837">
            <w:pPr>
              <w:jc w:val="center"/>
              <w:rPr>
                <w:rFonts w:hint="eastAsia" w:ascii="微软雅黑" w:hAnsi="微软雅黑" w:eastAsia="微软雅黑" w:cs="微软雅黑"/>
                <w:i w:val="0"/>
                <w:iCs w:val="0"/>
                <w:color w:val="000000"/>
                <w:sz w:val="22"/>
                <w:szCs w:val="22"/>
                <w:u w:val="none"/>
              </w:rPr>
            </w:pPr>
          </w:p>
        </w:tc>
      </w:tr>
      <w:tr w14:paraId="7C543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BF84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3362" w:type="pct"/>
            <w:gridSpan w:val="5"/>
            <w:tcBorders>
              <w:top w:val="nil"/>
              <w:left w:val="single" w:color="000000" w:sz="4" w:space="0"/>
              <w:bottom w:val="single" w:color="000000" w:sz="4" w:space="0"/>
              <w:right w:val="single" w:color="000000" w:sz="4" w:space="0"/>
            </w:tcBorders>
            <w:shd w:val="clear" w:color="auto" w:fill="FFFFFF"/>
            <w:noWrap/>
            <w:vAlign w:val="center"/>
          </w:tcPr>
          <w:p w14:paraId="690E2D0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合计</w:t>
            </w:r>
          </w:p>
        </w:tc>
        <w:tc>
          <w:tcPr>
            <w:tcW w:w="528" w:type="pct"/>
            <w:tcBorders>
              <w:top w:val="nil"/>
              <w:left w:val="single" w:color="000000" w:sz="4" w:space="0"/>
              <w:bottom w:val="single" w:color="000000" w:sz="4" w:space="0"/>
              <w:right w:val="single" w:color="000000" w:sz="4" w:space="0"/>
            </w:tcBorders>
            <w:shd w:val="clear" w:color="auto" w:fill="FFFFFF"/>
            <w:noWrap/>
            <w:vAlign w:val="center"/>
          </w:tcPr>
          <w:p w14:paraId="2324EB3D">
            <w:pPr>
              <w:jc w:val="center"/>
              <w:rPr>
                <w:rFonts w:hint="eastAsia" w:ascii="微软雅黑" w:hAnsi="微软雅黑" w:eastAsia="微软雅黑" w:cs="微软雅黑"/>
                <w:b/>
                <w:bCs/>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E16A9">
            <w:pPr>
              <w:jc w:val="center"/>
              <w:rPr>
                <w:rFonts w:hint="eastAsia" w:ascii="微软雅黑" w:hAnsi="微软雅黑" w:eastAsia="微软雅黑" w:cs="微软雅黑"/>
                <w:i w:val="0"/>
                <w:iCs w:val="0"/>
                <w:color w:val="000000"/>
                <w:sz w:val="22"/>
                <w:szCs w:val="22"/>
                <w:u w:val="none"/>
              </w:rPr>
            </w:pPr>
          </w:p>
        </w:tc>
      </w:tr>
      <w:tr w14:paraId="19ECD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nil"/>
              <w:right w:val="single" w:color="000000" w:sz="4" w:space="0"/>
            </w:tcBorders>
            <w:shd w:val="clear" w:color="auto" w:fill="FFFFFF"/>
            <w:noWrap/>
            <w:vAlign w:val="center"/>
          </w:tcPr>
          <w:p w14:paraId="0DD6E140">
            <w:pPr>
              <w:jc w:val="center"/>
              <w:rPr>
                <w:rFonts w:hint="eastAsia" w:ascii="微软雅黑" w:hAnsi="微软雅黑" w:eastAsia="微软雅黑" w:cs="微软雅黑"/>
                <w:i w:val="0"/>
                <w:iCs w:val="0"/>
                <w:color w:val="000000"/>
                <w:sz w:val="22"/>
                <w:szCs w:val="22"/>
                <w:u w:val="none"/>
              </w:rPr>
            </w:pPr>
          </w:p>
        </w:tc>
      </w:tr>
      <w:tr w14:paraId="3D95F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57" w:type="pct"/>
            <w:gridSpan w:val="6"/>
            <w:tcBorders>
              <w:top w:val="nil"/>
              <w:left w:val="single" w:color="000000" w:sz="4" w:space="0"/>
              <w:bottom w:val="single" w:color="000000" w:sz="4" w:space="0"/>
              <w:right w:val="single" w:color="000000" w:sz="4" w:space="0"/>
            </w:tcBorders>
            <w:shd w:val="clear" w:color="auto" w:fill="C0C0C0"/>
            <w:noWrap/>
            <w:vAlign w:val="center"/>
          </w:tcPr>
          <w:p w14:paraId="19F305AA">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E. 物料</w:t>
            </w:r>
          </w:p>
        </w:tc>
        <w:tc>
          <w:tcPr>
            <w:tcW w:w="528" w:type="pct"/>
            <w:tcBorders>
              <w:top w:val="nil"/>
              <w:left w:val="single" w:color="000000" w:sz="4" w:space="0"/>
              <w:bottom w:val="single" w:color="000000" w:sz="4" w:space="0"/>
              <w:right w:val="single" w:color="000000" w:sz="4" w:space="0"/>
            </w:tcBorders>
            <w:shd w:val="clear" w:color="auto" w:fill="C0C0C0"/>
            <w:noWrap/>
            <w:vAlign w:val="center"/>
          </w:tcPr>
          <w:p w14:paraId="5EB73AD6">
            <w:pPr>
              <w:jc w:val="center"/>
              <w:rPr>
                <w:rFonts w:hint="eastAsia" w:ascii="微软雅黑" w:hAnsi="微软雅黑" w:eastAsia="微软雅黑" w:cs="微软雅黑"/>
                <w:i w:val="0"/>
                <w:iCs w:val="0"/>
                <w:color w:val="000000"/>
                <w:sz w:val="22"/>
                <w:szCs w:val="22"/>
                <w:u w:val="none"/>
              </w:rPr>
            </w:pPr>
          </w:p>
        </w:tc>
        <w:tc>
          <w:tcPr>
            <w:tcW w:w="814" w:type="pct"/>
            <w:tcBorders>
              <w:top w:val="nil"/>
              <w:left w:val="single" w:color="000000" w:sz="4" w:space="0"/>
              <w:bottom w:val="single" w:color="000000" w:sz="4" w:space="0"/>
              <w:right w:val="single" w:color="000000" w:sz="4" w:space="0"/>
            </w:tcBorders>
            <w:shd w:val="clear" w:color="auto" w:fill="C0C0C0"/>
            <w:noWrap/>
            <w:vAlign w:val="center"/>
          </w:tcPr>
          <w:p w14:paraId="32494C1F">
            <w:pPr>
              <w:jc w:val="center"/>
              <w:rPr>
                <w:rFonts w:hint="eastAsia" w:ascii="微软雅黑" w:hAnsi="微软雅黑" w:eastAsia="微软雅黑" w:cs="微软雅黑"/>
                <w:i w:val="0"/>
                <w:iCs w:val="0"/>
                <w:color w:val="000000"/>
                <w:sz w:val="22"/>
                <w:szCs w:val="22"/>
                <w:u w:val="none"/>
              </w:rPr>
            </w:pPr>
          </w:p>
        </w:tc>
      </w:tr>
      <w:tr w14:paraId="4A7E3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BB60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8BB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发言台</w:t>
            </w:r>
          </w:p>
        </w:tc>
        <w:tc>
          <w:tcPr>
            <w:tcW w:w="1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976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木质司仪台+轮子  画面包装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F4C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123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495B">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6173">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nil"/>
              <w:right w:val="single" w:color="000000" w:sz="4" w:space="0"/>
            </w:tcBorders>
            <w:shd w:val="clear" w:color="auto" w:fill="auto"/>
            <w:noWrap/>
            <w:vAlign w:val="center"/>
          </w:tcPr>
          <w:p w14:paraId="5E38550F">
            <w:pPr>
              <w:jc w:val="center"/>
              <w:rPr>
                <w:rFonts w:hint="eastAsia" w:ascii="微软雅黑" w:hAnsi="微软雅黑" w:eastAsia="微软雅黑" w:cs="微软雅黑"/>
                <w:i w:val="0"/>
                <w:iCs w:val="0"/>
                <w:color w:val="000000"/>
                <w:sz w:val="22"/>
                <w:szCs w:val="22"/>
                <w:u w:val="none"/>
              </w:rPr>
            </w:pPr>
          </w:p>
        </w:tc>
      </w:tr>
      <w:tr w14:paraId="50B89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0AF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679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控台区围挡</w:t>
            </w:r>
          </w:p>
        </w:tc>
        <w:tc>
          <w:tcPr>
            <w:tcW w:w="1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F6D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桁架+高清黑底喷绘  12*1.2米*1米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199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16.8</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F26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EB4F">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37A9">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nil"/>
              <w:right w:val="single" w:color="000000" w:sz="4" w:space="0"/>
            </w:tcBorders>
            <w:shd w:val="clear" w:color="auto" w:fill="auto"/>
            <w:noWrap/>
            <w:vAlign w:val="center"/>
          </w:tcPr>
          <w:p w14:paraId="11B2DFB5">
            <w:pPr>
              <w:jc w:val="center"/>
              <w:rPr>
                <w:rFonts w:hint="eastAsia" w:ascii="微软雅黑" w:hAnsi="微软雅黑" w:eastAsia="微软雅黑" w:cs="微软雅黑"/>
                <w:i w:val="0"/>
                <w:iCs w:val="0"/>
                <w:color w:val="000000"/>
                <w:sz w:val="22"/>
                <w:szCs w:val="22"/>
                <w:u w:val="none"/>
              </w:rPr>
            </w:pPr>
          </w:p>
        </w:tc>
      </w:tr>
      <w:tr w14:paraId="445FD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2BF7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722" w:type="pct"/>
            <w:tcBorders>
              <w:top w:val="nil"/>
              <w:left w:val="single" w:color="000000" w:sz="4" w:space="0"/>
              <w:bottom w:val="single" w:color="000000" w:sz="4" w:space="0"/>
              <w:right w:val="single" w:color="000000" w:sz="4" w:space="0"/>
            </w:tcBorders>
            <w:shd w:val="clear" w:color="auto" w:fill="auto"/>
            <w:noWrap/>
            <w:vAlign w:val="center"/>
          </w:tcPr>
          <w:p w14:paraId="134B746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面光架围挡</w:t>
            </w:r>
          </w:p>
        </w:tc>
        <w:tc>
          <w:tcPr>
            <w:tcW w:w="1512" w:type="pct"/>
            <w:tcBorders>
              <w:top w:val="nil"/>
              <w:left w:val="single" w:color="000000" w:sz="4" w:space="0"/>
              <w:bottom w:val="single" w:color="000000" w:sz="4" w:space="0"/>
              <w:right w:val="single" w:color="000000" w:sz="4" w:space="0"/>
            </w:tcBorders>
            <w:shd w:val="clear" w:color="auto" w:fill="auto"/>
            <w:noWrap/>
            <w:vAlign w:val="center"/>
          </w:tcPr>
          <w:p w14:paraId="792CB6A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桁架+高清黑底喷绘  16*3米*1米</w:t>
            </w:r>
          </w:p>
        </w:tc>
        <w:tc>
          <w:tcPr>
            <w:tcW w:w="357" w:type="pct"/>
            <w:tcBorders>
              <w:top w:val="nil"/>
              <w:left w:val="single" w:color="000000" w:sz="4" w:space="0"/>
              <w:bottom w:val="single" w:color="000000" w:sz="4" w:space="0"/>
              <w:right w:val="single" w:color="000000" w:sz="4" w:space="0"/>
            </w:tcBorders>
            <w:shd w:val="clear" w:color="auto" w:fill="auto"/>
            <w:noWrap/>
            <w:vAlign w:val="center"/>
          </w:tcPr>
          <w:p w14:paraId="43F87A0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54</w:t>
            </w:r>
          </w:p>
        </w:tc>
        <w:tc>
          <w:tcPr>
            <w:tcW w:w="342" w:type="pct"/>
            <w:tcBorders>
              <w:top w:val="nil"/>
              <w:left w:val="single" w:color="000000" w:sz="4" w:space="0"/>
              <w:bottom w:val="single" w:color="000000" w:sz="4" w:space="0"/>
              <w:right w:val="single" w:color="000000" w:sz="4" w:space="0"/>
            </w:tcBorders>
            <w:shd w:val="clear" w:color="auto" w:fill="auto"/>
            <w:noWrap/>
            <w:vAlign w:val="center"/>
          </w:tcPr>
          <w:p w14:paraId="491D39E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427" w:type="pct"/>
            <w:tcBorders>
              <w:top w:val="nil"/>
              <w:left w:val="single" w:color="000000" w:sz="4" w:space="0"/>
              <w:bottom w:val="single" w:color="000000" w:sz="4" w:space="0"/>
              <w:right w:val="single" w:color="000000" w:sz="4" w:space="0"/>
            </w:tcBorders>
            <w:shd w:val="clear" w:color="auto" w:fill="auto"/>
            <w:noWrap/>
            <w:vAlign w:val="center"/>
          </w:tcPr>
          <w:p w14:paraId="103948EE">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59C9">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nil"/>
              <w:right w:val="single" w:color="000000" w:sz="4" w:space="0"/>
            </w:tcBorders>
            <w:shd w:val="clear" w:color="auto" w:fill="auto"/>
            <w:noWrap/>
            <w:vAlign w:val="center"/>
          </w:tcPr>
          <w:p w14:paraId="42CC858E">
            <w:pPr>
              <w:jc w:val="center"/>
              <w:rPr>
                <w:rFonts w:hint="eastAsia" w:ascii="微软雅黑" w:hAnsi="微软雅黑" w:eastAsia="微软雅黑" w:cs="微软雅黑"/>
                <w:i w:val="0"/>
                <w:iCs w:val="0"/>
                <w:color w:val="000000"/>
                <w:sz w:val="22"/>
                <w:szCs w:val="22"/>
                <w:u w:val="none"/>
              </w:rPr>
            </w:pPr>
          </w:p>
        </w:tc>
      </w:tr>
      <w:tr w14:paraId="4B363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4862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722" w:type="pct"/>
            <w:tcBorders>
              <w:top w:val="nil"/>
              <w:left w:val="single" w:color="000000" w:sz="4" w:space="0"/>
              <w:bottom w:val="single" w:color="000000" w:sz="4" w:space="0"/>
              <w:right w:val="single" w:color="000000" w:sz="4" w:space="0"/>
            </w:tcBorders>
            <w:shd w:val="clear" w:color="auto" w:fill="auto"/>
            <w:noWrap/>
            <w:vAlign w:val="center"/>
          </w:tcPr>
          <w:p w14:paraId="17F6FF7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舞台T台边黑布包边</w:t>
            </w:r>
          </w:p>
        </w:tc>
        <w:tc>
          <w:tcPr>
            <w:tcW w:w="1512" w:type="pct"/>
            <w:tcBorders>
              <w:top w:val="nil"/>
              <w:left w:val="single" w:color="000000" w:sz="4" w:space="0"/>
              <w:bottom w:val="single" w:color="000000" w:sz="4" w:space="0"/>
              <w:right w:val="single" w:color="000000" w:sz="4" w:space="0"/>
            </w:tcBorders>
            <w:shd w:val="clear" w:color="auto" w:fill="auto"/>
            <w:noWrap/>
            <w:vAlign w:val="center"/>
          </w:tcPr>
          <w:p w14:paraId="464C782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黑色绒布 （28米+24.4米+24.4米）*1米</w:t>
            </w:r>
          </w:p>
        </w:tc>
        <w:tc>
          <w:tcPr>
            <w:tcW w:w="357" w:type="pct"/>
            <w:tcBorders>
              <w:top w:val="nil"/>
              <w:left w:val="single" w:color="000000" w:sz="4" w:space="0"/>
              <w:bottom w:val="single" w:color="000000" w:sz="4" w:space="0"/>
              <w:right w:val="single" w:color="000000" w:sz="4" w:space="0"/>
            </w:tcBorders>
            <w:shd w:val="clear" w:color="auto" w:fill="auto"/>
            <w:noWrap/>
            <w:vAlign w:val="center"/>
          </w:tcPr>
          <w:p w14:paraId="7B131FE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77</w:t>
            </w:r>
          </w:p>
        </w:tc>
        <w:tc>
          <w:tcPr>
            <w:tcW w:w="342" w:type="pct"/>
            <w:tcBorders>
              <w:top w:val="nil"/>
              <w:left w:val="single" w:color="000000" w:sz="4" w:space="0"/>
              <w:bottom w:val="single" w:color="000000" w:sz="4" w:space="0"/>
              <w:right w:val="single" w:color="000000" w:sz="4" w:space="0"/>
            </w:tcBorders>
            <w:shd w:val="clear" w:color="auto" w:fill="auto"/>
            <w:noWrap/>
            <w:vAlign w:val="center"/>
          </w:tcPr>
          <w:p w14:paraId="5219572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427" w:type="pct"/>
            <w:tcBorders>
              <w:top w:val="nil"/>
              <w:left w:val="single" w:color="000000" w:sz="4" w:space="0"/>
              <w:bottom w:val="single" w:color="000000" w:sz="4" w:space="0"/>
              <w:right w:val="single" w:color="000000" w:sz="4" w:space="0"/>
            </w:tcBorders>
            <w:shd w:val="clear" w:color="auto" w:fill="auto"/>
            <w:noWrap/>
            <w:vAlign w:val="center"/>
          </w:tcPr>
          <w:p w14:paraId="2F9C350F">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7A74">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nil"/>
              <w:right w:val="single" w:color="000000" w:sz="4" w:space="0"/>
            </w:tcBorders>
            <w:shd w:val="clear" w:color="auto" w:fill="auto"/>
            <w:noWrap/>
            <w:vAlign w:val="center"/>
          </w:tcPr>
          <w:p w14:paraId="3449973D">
            <w:pPr>
              <w:jc w:val="center"/>
              <w:rPr>
                <w:rFonts w:hint="eastAsia" w:ascii="微软雅黑" w:hAnsi="微软雅黑" w:eastAsia="微软雅黑" w:cs="微软雅黑"/>
                <w:i w:val="0"/>
                <w:iCs w:val="0"/>
                <w:color w:val="000000"/>
                <w:sz w:val="22"/>
                <w:szCs w:val="22"/>
                <w:u w:val="none"/>
              </w:rPr>
            </w:pPr>
          </w:p>
        </w:tc>
      </w:tr>
      <w:tr w14:paraId="78C7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B580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3362" w:type="pct"/>
            <w:gridSpan w:val="5"/>
            <w:tcBorders>
              <w:top w:val="nil"/>
              <w:left w:val="single" w:color="000000" w:sz="4" w:space="0"/>
              <w:bottom w:val="single" w:color="000000" w:sz="4" w:space="0"/>
              <w:right w:val="single" w:color="000000" w:sz="4" w:space="0"/>
            </w:tcBorders>
            <w:shd w:val="clear" w:color="auto" w:fill="FFFFFF"/>
            <w:noWrap/>
            <w:vAlign w:val="center"/>
          </w:tcPr>
          <w:p w14:paraId="5A40A3B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合计</w:t>
            </w:r>
          </w:p>
        </w:tc>
        <w:tc>
          <w:tcPr>
            <w:tcW w:w="528" w:type="pct"/>
            <w:tcBorders>
              <w:top w:val="nil"/>
              <w:left w:val="single" w:color="000000" w:sz="4" w:space="0"/>
              <w:bottom w:val="single" w:color="000000" w:sz="4" w:space="0"/>
              <w:right w:val="single" w:color="000000" w:sz="4" w:space="0"/>
            </w:tcBorders>
            <w:shd w:val="clear" w:color="auto" w:fill="FFFFFF"/>
            <w:noWrap/>
            <w:vAlign w:val="center"/>
          </w:tcPr>
          <w:p w14:paraId="4AE8E8EB">
            <w:pPr>
              <w:jc w:val="center"/>
              <w:rPr>
                <w:rFonts w:hint="eastAsia" w:ascii="微软雅黑" w:hAnsi="微软雅黑" w:eastAsia="微软雅黑" w:cs="微软雅黑"/>
                <w:b/>
                <w:bCs/>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6A180">
            <w:pPr>
              <w:jc w:val="center"/>
              <w:rPr>
                <w:rFonts w:hint="eastAsia" w:ascii="微软雅黑" w:hAnsi="微软雅黑" w:eastAsia="微软雅黑" w:cs="微软雅黑"/>
                <w:i w:val="0"/>
                <w:iCs w:val="0"/>
                <w:color w:val="000000"/>
                <w:sz w:val="22"/>
                <w:szCs w:val="22"/>
                <w:u w:val="none"/>
              </w:rPr>
            </w:pPr>
          </w:p>
        </w:tc>
      </w:tr>
      <w:tr w14:paraId="11AD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nil"/>
              <w:right w:val="single" w:color="000000" w:sz="4" w:space="0"/>
            </w:tcBorders>
            <w:shd w:val="clear" w:color="auto" w:fill="FFFFFF"/>
            <w:noWrap/>
            <w:vAlign w:val="center"/>
          </w:tcPr>
          <w:p w14:paraId="026DFDFC">
            <w:pPr>
              <w:jc w:val="center"/>
              <w:rPr>
                <w:rFonts w:hint="eastAsia" w:ascii="微软雅黑" w:hAnsi="微软雅黑" w:eastAsia="微软雅黑" w:cs="微软雅黑"/>
                <w:i w:val="0"/>
                <w:iCs w:val="0"/>
                <w:color w:val="000000"/>
                <w:sz w:val="22"/>
                <w:szCs w:val="22"/>
                <w:u w:val="none"/>
              </w:rPr>
            </w:pPr>
          </w:p>
        </w:tc>
        <w:tc>
          <w:tcPr>
            <w:tcW w:w="722" w:type="pct"/>
            <w:tcBorders>
              <w:top w:val="nil"/>
              <w:left w:val="single" w:color="000000" w:sz="4" w:space="0"/>
              <w:bottom w:val="nil"/>
              <w:right w:val="single" w:color="000000" w:sz="4" w:space="0"/>
            </w:tcBorders>
            <w:shd w:val="clear" w:color="auto" w:fill="FFFFFF"/>
            <w:noWrap/>
            <w:vAlign w:val="center"/>
          </w:tcPr>
          <w:p w14:paraId="5717C030">
            <w:pPr>
              <w:jc w:val="center"/>
              <w:rPr>
                <w:rFonts w:hint="eastAsia" w:ascii="微软雅黑" w:hAnsi="微软雅黑" w:eastAsia="微软雅黑" w:cs="微软雅黑"/>
                <w:b/>
                <w:bCs/>
                <w:i w:val="0"/>
                <w:iCs w:val="0"/>
                <w:color w:val="000000"/>
                <w:sz w:val="22"/>
                <w:szCs w:val="22"/>
                <w:u w:val="none"/>
              </w:rPr>
            </w:pPr>
          </w:p>
        </w:tc>
        <w:tc>
          <w:tcPr>
            <w:tcW w:w="1512" w:type="pct"/>
            <w:tcBorders>
              <w:top w:val="nil"/>
              <w:left w:val="single" w:color="000000" w:sz="4" w:space="0"/>
              <w:bottom w:val="nil"/>
              <w:right w:val="single" w:color="000000" w:sz="4" w:space="0"/>
            </w:tcBorders>
            <w:shd w:val="clear" w:color="auto" w:fill="FFFFFF"/>
            <w:noWrap/>
            <w:vAlign w:val="center"/>
          </w:tcPr>
          <w:p w14:paraId="76005D7F">
            <w:pPr>
              <w:jc w:val="center"/>
              <w:rPr>
                <w:rFonts w:hint="eastAsia" w:ascii="微软雅黑" w:hAnsi="微软雅黑" w:eastAsia="微软雅黑" w:cs="微软雅黑"/>
                <w:b/>
                <w:bCs/>
                <w:i w:val="0"/>
                <w:iCs w:val="0"/>
                <w:color w:val="000000"/>
                <w:sz w:val="22"/>
                <w:szCs w:val="22"/>
                <w:u w:val="none"/>
              </w:rPr>
            </w:pPr>
          </w:p>
        </w:tc>
        <w:tc>
          <w:tcPr>
            <w:tcW w:w="357" w:type="pct"/>
            <w:tcBorders>
              <w:top w:val="nil"/>
              <w:left w:val="single" w:color="000000" w:sz="4" w:space="0"/>
              <w:bottom w:val="nil"/>
              <w:right w:val="single" w:color="000000" w:sz="4" w:space="0"/>
            </w:tcBorders>
            <w:shd w:val="clear" w:color="auto" w:fill="FFFFFF"/>
            <w:noWrap/>
            <w:vAlign w:val="center"/>
          </w:tcPr>
          <w:p w14:paraId="0CCB6C15">
            <w:pPr>
              <w:jc w:val="center"/>
              <w:rPr>
                <w:rFonts w:hint="eastAsia" w:ascii="微软雅黑" w:hAnsi="微软雅黑" w:eastAsia="微软雅黑" w:cs="微软雅黑"/>
                <w:b/>
                <w:bCs/>
                <w:i w:val="0"/>
                <w:iCs w:val="0"/>
                <w:color w:val="000000"/>
                <w:sz w:val="22"/>
                <w:szCs w:val="22"/>
                <w:u w:val="none"/>
              </w:rPr>
            </w:pPr>
          </w:p>
        </w:tc>
        <w:tc>
          <w:tcPr>
            <w:tcW w:w="342" w:type="pct"/>
            <w:tcBorders>
              <w:top w:val="nil"/>
              <w:left w:val="single" w:color="000000" w:sz="4" w:space="0"/>
              <w:bottom w:val="nil"/>
              <w:right w:val="single" w:color="000000" w:sz="4" w:space="0"/>
            </w:tcBorders>
            <w:shd w:val="clear" w:color="auto" w:fill="FFFFFF"/>
            <w:noWrap/>
            <w:vAlign w:val="center"/>
          </w:tcPr>
          <w:p w14:paraId="6AF111F0">
            <w:pPr>
              <w:jc w:val="center"/>
              <w:rPr>
                <w:rFonts w:hint="eastAsia" w:ascii="微软雅黑" w:hAnsi="微软雅黑" w:eastAsia="微软雅黑" w:cs="微软雅黑"/>
                <w:b/>
                <w:bCs/>
                <w:i w:val="0"/>
                <w:iCs w:val="0"/>
                <w:color w:val="000000"/>
                <w:sz w:val="22"/>
                <w:szCs w:val="22"/>
                <w:u w:val="none"/>
              </w:rPr>
            </w:pPr>
          </w:p>
        </w:tc>
        <w:tc>
          <w:tcPr>
            <w:tcW w:w="427" w:type="pct"/>
            <w:tcBorders>
              <w:top w:val="nil"/>
              <w:left w:val="single" w:color="000000" w:sz="4" w:space="0"/>
              <w:bottom w:val="nil"/>
              <w:right w:val="single" w:color="000000" w:sz="4" w:space="0"/>
            </w:tcBorders>
            <w:shd w:val="clear" w:color="auto" w:fill="FFFFFF"/>
            <w:noWrap/>
            <w:vAlign w:val="center"/>
          </w:tcPr>
          <w:p w14:paraId="048ED285">
            <w:pPr>
              <w:jc w:val="center"/>
              <w:rPr>
                <w:rFonts w:hint="eastAsia" w:ascii="微软雅黑" w:hAnsi="微软雅黑" w:eastAsia="微软雅黑" w:cs="微软雅黑"/>
                <w:b/>
                <w:bCs/>
                <w:i w:val="0"/>
                <w:iCs w:val="0"/>
                <w:color w:val="000000"/>
                <w:sz w:val="22"/>
                <w:szCs w:val="22"/>
                <w:u w:val="none"/>
              </w:rPr>
            </w:pPr>
          </w:p>
        </w:tc>
        <w:tc>
          <w:tcPr>
            <w:tcW w:w="528" w:type="pct"/>
            <w:tcBorders>
              <w:top w:val="nil"/>
              <w:left w:val="single" w:color="000000" w:sz="4" w:space="0"/>
              <w:bottom w:val="nil"/>
              <w:right w:val="single" w:color="000000" w:sz="4" w:space="0"/>
            </w:tcBorders>
            <w:shd w:val="clear" w:color="auto" w:fill="FFFFFF"/>
            <w:noWrap/>
            <w:vAlign w:val="center"/>
          </w:tcPr>
          <w:p w14:paraId="06E8E88E">
            <w:pPr>
              <w:jc w:val="center"/>
              <w:rPr>
                <w:rFonts w:hint="eastAsia" w:ascii="微软雅黑" w:hAnsi="微软雅黑" w:eastAsia="微软雅黑" w:cs="微软雅黑"/>
                <w:b/>
                <w:bCs/>
                <w:i w:val="0"/>
                <w:iCs w:val="0"/>
                <w:color w:val="000000"/>
                <w:sz w:val="22"/>
                <w:szCs w:val="22"/>
                <w:u w:val="none"/>
              </w:rPr>
            </w:pPr>
          </w:p>
        </w:tc>
        <w:tc>
          <w:tcPr>
            <w:tcW w:w="814" w:type="pct"/>
            <w:tcBorders>
              <w:top w:val="single" w:color="000000" w:sz="4" w:space="0"/>
              <w:left w:val="single" w:color="000000" w:sz="4" w:space="0"/>
              <w:bottom w:val="nil"/>
              <w:right w:val="single" w:color="000000" w:sz="4" w:space="0"/>
            </w:tcBorders>
            <w:shd w:val="clear" w:color="auto" w:fill="FFFFFF"/>
            <w:noWrap/>
            <w:vAlign w:val="center"/>
          </w:tcPr>
          <w:p w14:paraId="69256666">
            <w:pPr>
              <w:jc w:val="center"/>
              <w:rPr>
                <w:rFonts w:hint="eastAsia" w:ascii="微软雅黑" w:hAnsi="微软雅黑" w:eastAsia="微软雅黑" w:cs="微软雅黑"/>
                <w:i w:val="0"/>
                <w:iCs w:val="0"/>
                <w:color w:val="000000"/>
                <w:sz w:val="22"/>
                <w:szCs w:val="22"/>
                <w:u w:val="none"/>
              </w:rPr>
            </w:pPr>
          </w:p>
        </w:tc>
      </w:tr>
      <w:tr w14:paraId="71166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657" w:type="pct"/>
            <w:gridSpan w:val="6"/>
            <w:tcBorders>
              <w:top w:val="nil"/>
              <w:left w:val="single" w:color="000000" w:sz="4" w:space="0"/>
              <w:bottom w:val="single" w:color="000000" w:sz="4" w:space="0"/>
              <w:right w:val="single" w:color="000000" w:sz="4" w:space="0"/>
            </w:tcBorders>
            <w:shd w:val="clear" w:color="auto" w:fill="C0C0C0"/>
            <w:noWrap/>
            <w:vAlign w:val="center"/>
          </w:tcPr>
          <w:p w14:paraId="03E8EFF6">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F. 其他</w:t>
            </w:r>
          </w:p>
        </w:tc>
        <w:tc>
          <w:tcPr>
            <w:tcW w:w="528" w:type="pct"/>
            <w:tcBorders>
              <w:top w:val="nil"/>
              <w:left w:val="single" w:color="000000" w:sz="4" w:space="0"/>
              <w:bottom w:val="single" w:color="000000" w:sz="4" w:space="0"/>
              <w:right w:val="single" w:color="000000" w:sz="4" w:space="0"/>
            </w:tcBorders>
            <w:shd w:val="clear" w:color="auto" w:fill="C0C0C0"/>
            <w:noWrap/>
            <w:vAlign w:val="center"/>
          </w:tcPr>
          <w:p w14:paraId="50B18DE3">
            <w:pPr>
              <w:jc w:val="center"/>
              <w:rPr>
                <w:rFonts w:hint="eastAsia" w:ascii="微软雅黑" w:hAnsi="微软雅黑" w:eastAsia="微软雅黑" w:cs="微软雅黑"/>
                <w:i w:val="0"/>
                <w:iCs w:val="0"/>
                <w:color w:val="000000"/>
                <w:sz w:val="22"/>
                <w:szCs w:val="22"/>
                <w:u w:val="none"/>
              </w:rPr>
            </w:pPr>
          </w:p>
        </w:tc>
        <w:tc>
          <w:tcPr>
            <w:tcW w:w="814" w:type="pct"/>
            <w:tcBorders>
              <w:top w:val="nil"/>
              <w:left w:val="single" w:color="000000" w:sz="4" w:space="0"/>
              <w:bottom w:val="single" w:color="000000" w:sz="4" w:space="0"/>
              <w:right w:val="single" w:color="000000" w:sz="4" w:space="0"/>
            </w:tcBorders>
            <w:shd w:val="clear" w:color="auto" w:fill="C0C0C0"/>
            <w:noWrap/>
            <w:vAlign w:val="center"/>
          </w:tcPr>
          <w:p w14:paraId="2AE6738E">
            <w:pPr>
              <w:jc w:val="center"/>
              <w:rPr>
                <w:rFonts w:hint="eastAsia" w:ascii="微软雅黑" w:hAnsi="微软雅黑" w:eastAsia="微软雅黑" w:cs="微软雅黑"/>
                <w:i w:val="0"/>
                <w:iCs w:val="0"/>
                <w:color w:val="000000"/>
                <w:sz w:val="22"/>
                <w:szCs w:val="22"/>
                <w:u w:val="none"/>
              </w:rPr>
            </w:pPr>
          </w:p>
        </w:tc>
      </w:tr>
      <w:tr w14:paraId="5C932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EF6A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7F0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舞台检测报告</w:t>
            </w:r>
          </w:p>
        </w:tc>
        <w:tc>
          <w:tcPr>
            <w:tcW w:w="1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5E5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第三方机构安全检测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8CF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1BC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64B8">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A8B0">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nil"/>
              <w:right w:val="single" w:color="000000" w:sz="4" w:space="0"/>
            </w:tcBorders>
            <w:shd w:val="clear" w:color="auto" w:fill="auto"/>
            <w:noWrap/>
            <w:vAlign w:val="center"/>
          </w:tcPr>
          <w:p w14:paraId="7FF3D583">
            <w:pPr>
              <w:jc w:val="center"/>
              <w:rPr>
                <w:rFonts w:hint="eastAsia" w:ascii="微软雅黑" w:hAnsi="微软雅黑" w:eastAsia="微软雅黑" w:cs="微软雅黑"/>
                <w:i w:val="0"/>
                <w:iCs w:val="0"/>
                <w:color w:val="FF0000"/>
                <w:sz w:val="22"/>
                <w:szCs w:val="22"/>
                <w:u w:val="none"/>
              </w:rPr>
            </w:pPr>
          </w:p>
        </w:tc>
      </w:tr>
      <w:tr w14:paraId="3FCC2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A1B6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3362" w:type="pct"/>
            <w:gridSpan w:val="5"/>
            <w:tcBorders>
              <w:top w:val="nil"/>
              <w:left w:val="single" w:color="000000" w:sz="4" w:space="0"/>
              <w:bottom w:val="single" w:color="000000" w:sz="4" w:space="0"/>
              <w:right w:val="single" w:color="000000" w:sz="4" w:space="0"/>
            </w:tcBorders>
            <w:shd w:val="clear" w:color="auto" w:fill="FFFFFF"/>
            <w:noWrap/>
            <w:vAlign w:val="center"/>
          </w:tcPr>
          <w:p w14:paraId="64AA65C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合计</w:t>
            </w:r>
          </w:p>
        </w:tc>
        <w:tc>
          <w:tcPr>
            <w:tcW w:w="528" w:type="pct"/>
            <w:tcBorders>
              <w:top w:val="nil"/>
              <w:left w:val="single" w:color="000000" w:sz="4" w:space="0"/>
              <w:bottom w:val="single" w:color="000000" w:sz="4" w:space="0"/>
              <w:right w:val="single" w:color="000000" w:sz="4" w:space="0"/>
            </w:tcBorders>
            <w:shd w:val="clear" w:color="auto" w:fill="FFFFFF"/>
            <w:noWrap/>
            <w:vAlign w:val="center"/>
          </w:tcPr>
          <w:p w14:paraId="6882915D">
            <w:pPr>
              <w:jc w:val="center"/>
              <w:rPr>
                <w:rFonts w:hint="eastAsia" w:ascii="微软雅黑" w:hAnsi="微软雅黑" w:eastAsia="微软雅黑" w:cs="微软雅黑"/>
                <w:b/>
                <w:bCs/>
                <w:i w:val="0"/>
                <w:iCs w:val="0"/>
                <w:color w:val="000000"/>
                <w:sz w:val="22"/>
                <w:szCs w:val="22"/>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6C4CF">
            <w:pPr>
              <w:jc w:val="center"/>
              <w:rPr>
                <w:rFonts w:hint="eastAsia" w:ascii="微软雅黑" w:hAnsi="微软雅黑" w:eastAsia="微软雅黑" w:cs="微软雅黑"/>
                <w:i w:val="0"/>
                <w:iCs w:val="0"/>
                <w:color w:val="000000"/>
                <w:sz w:val="22"/>
                <w:szCs w:val="22"/>
                <w:u w:val="none"/>
              </w:rPr>
            </w:pPr>
          </w:p>
        </w:tc>
      </w:tr>
      <w:tr w14:paraId="4C98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nil"/>
              <w:right w:val="single" w:color="000000" w:sz="4" w:space="0"/>
            </w:tcBorders>
            <w:shd w:val="clear" w:color="auto" w:fill="FFFFFF"/>
            <w:noWrap/>
            <w:vAlign w:val="center"/>
          </w:tcPr>
          <w:p w14:paraId="74B44498">
            <w:pPr>
              <w:jc w:val="center"/>
              <w:rPr>
                <w:rFonts w:hint="eastAsia" w:ascii="微软雅黑" w:hAnsi="微软雅黑" w:eastAsia="微软雅黑" w:cs="微软雅黑"/>
                <w:i w:val="0"/>
                <w:iCs w:val="0"/>
                <w:color w:val="000000"/>
                <w:sz w:val="22"/>
                <w:szCs w:val="22"/>
                <w:u w:val="none"/>
              </w:rPr>
            </w:pPr>
          </w:p>
        </w:tc>
      </w:tr>
      <w:tr w14:paraId="1566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657" w:type="pct"/>
            <w:gridSpan w:val="6"/>
            <w:tcBorders>
              <w:top w:val="nil"/>
              <w:left w:val="single" w:color="000000" w:sz="4" w:space="0"/>
              <w:bottom w:val="single" w:color="000000" w:sz="4" w:space="0"/>
              <w:right w:val="single" w:color="000000" w:sz="4" w:space="0"/>
            </w:tcBorders>
            <w:shd w:val="clear" w:color="auto" w:fill="C0C0C0"/>
            <w:noWrap/>
            <w:vAlign w:val="center"/>
          </w:tcPr>
          <w:p w14:paraId="3DA64B77">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G. 人员</w:t>
            </w:r>
          </w:p>
        </w:tc>
        <w:tc>
          <w:tcPr>
            <w:tcW w:w="528" w:type="pct"/>
            <w:tcBorders>
              <w:top w:val="nil"/>
              <w:left w:val="single" w:color="000000" w:sz="4" w:space="0"/>
              <w:bottom w:val="single" w:color="000000" w:sz="4" w:space="0"/>
              <w:right w:val="single" w:color="000000" w:sz="4" w:space="0"/>
            </w:tcBorders>
            <w:shd w:val="clear" w:color="auto" w:fill="C0C0C0"/>
            <w:noWrap/>
            <w:vAlign w:val="center"/>
          </w:tcPr>
          <w:p w14:paraId="2FDDBA03">
            <w:pPr>
              <w:jc w:val="center"/>
              <w:rPr>
                <w:rFonts w:hint="eastAsia" w:ascii="微软雅黑" w:hAnsi="微软雅黑" w:eastAsia="微软雅黑" w:cs="微软雅黑"/>
                <w:i w:val="0"/>
                <w:iCs w:val="0"/>
                <w:color w:val="000000"/>
                <w:sz w:val="22"/>
                <w:szCs w:val="22"/>
                <w:u w:val="none"/>
              </w:rPr>
            </w:pPr>
          </w:p>
        </w:tc>
        <w:tc>
          <w:tcPr>
            <w:tcW w:w="814" w:type="pct"/>
            <w:tcBorders>
              <w:top w:val="nil"/>
              <w:left w:val="single" w:color="000000" w:sz="4" w:space="0"/>
              <w:bottom w:val="single" w:color="000000" w:sz="4" w:space="0"/>
              <w:right w:val="single" w:color="000000" w:sz="4" w:space="0"/>
            </w:tcBorders>
            <w:shd w:val="clear" w:color="auto" w:fill="C0C0C0"/>
            <w:noWrap/>
            <w:vAlign w:val="center"/>
          </w:tcPr>
          <w:p w14:paraId="10E1EA03">
            <w:pPr>
              <w:jc w:val="center"/>
              <w:rPr>
                <w:rFonts w:hint="eastAsia" w:ascii="微软雅黑" w:hAnsi="微软雅黑" w:eastAsia="微软雅黑" w:cs="微软雅黑"/>
                <w:i w:val="0"/>
                <w:iCs w:val="0"/>
                <w:color w:val="000000"/>
                <w:sz w:val="22"/>
                <w:szCs w:val="22"/>
                <w:u w:val="none"/>
              </w:rPr>
            </w:pPr>
          </w:p>
        </w:tc>
      </w:tr>
      <w:tr w14:paraId="11919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8538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28C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灯光师</w:t>
            </w:r>
          </w:p>
        </w:tc>
        <w:tc>
          <w:tcPr>
            <w:tcW w:w="1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B5E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经验丰富  2天</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CDA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E1B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1EA2">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871A">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nil"/>
              <w:right w:val="single" w:color="000000" w:sz="4" w:space="0"/>
            </w:tcBorders>
            <w:shd w:val="clear" w:color="auto" w:fill="auto"/>
            <w:noWrap/>
            <w:vAlign w:val="center"/>
          </w:tcPr>
          <w:p w14:paraId="6A856BFD">
            <w:pPr>
              <w:jc w:val="center"/>
              <w:rPr>
                <w:rFonts w:hint="eastAsia" w:ascii="微软雅黑" w:hAnsi="微软雅黑" w:eastAsia="微软雅黑" w:cs="微软雅黑"/>
                <w:i w:val="0"/>
                <w:iCs w:val="0"/>
                <w:color w:val="000000"/>
                <w:sz w:val="22"/>
                <w:szCs w:val="22"/>
                <w:u w:val="none"/>
              </w:rPr>
            </w:pPr>
          </w:p>
        </w:tc>
      </w:tr>
      <w:tr w14:paraId="3F36B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B636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FD6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音响师</w:t>
            </w:r>
          </w:p>
        </w:tc>
        <w:tc>
          <w:tcPr>
            <w:tcW w:w="1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535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经验丰富   含助理音响师1名   2天</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F22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9A7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6CC2">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79F6">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nil"/>
              <w:right w:val="single" w:color="000000" w:sz="4" w:space="0"/>
            </w:tcBorders>
            <w:shd w:val="clear" w:color="auto" w:fill="auto"/>
            <w:noWrap/>
            <w:vAlign w:val="center"/>
          </w:tcPr>
          <w:p w14:paraId="1F3C235B">
            <w:pPr>
              <w:jc w:val="center"/>
              <w:rPr>
                <w:rFonts w:hint="eastAsia" w:ascii="微软雅黑" w:hAnsi="微软雅黑" w:eastAsia="微软雅黑" w:cs="微软雅黑"/>
                <w:i w:val="0"/>
                <w:iCs w:val="0"/>
                <w:color w:val="000000"/>
                <w:sz w:val="22"/>
                <w:szCs w:val="22"/>
                <w:u w:val="none"/>
              </w:rPr>
            </w:pPr>
          </w:p>
        </w:tc>
      </w:tr>
      <w:tr w14:paraId="2F3D9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A600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F09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视频VJ师</w:t>
            </w:r>
          </w:p>
        </w:tc>
        <w:tc>
          <w:tcPr>
            <w:tcW w:w="1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33E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经验丰富  2天</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B2E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DCF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2E64">
            <w:pPr>
              <w:jc w:val="center"/>
              <w:rPr>
                <w:rFonts w:hint="eastAsia" w:ascii="微软雅黑" w:hAnsi="微软雅黑" w:eastAsia="微软雅黑" w:cs="微软雅黑"/>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8EB9">
            <w:pPr>
              <w:jc w:val="center"/>
              <w:rPr>
                <w:rFonts w:hint="eastAsia" w:ascii="微软雅黑" w:hAnsi="微软雅黑" w:eastAsia="微软雅黑" w:cs="微软雅黑"/>
                <w:i w:val="0"/>
                <w:iCs w:val="0"/>
                <w:color w:val="000000"/>
                <w:sz w:val="22"/>
                <w:szCs w:val="22"/>
                <w:u w:val="none"/>
              </w:rPr>
            </w:pPr>
          </w:p>
        </w:tc>
        <w:tc>
          <w:tcPr>
            <w:tcW w:w="814" w:type="pct"/>
            <w:tcBorders>
              <w:top w:val="single" w:color="000000" w:sz="4" w:space="0"/>
              <w:left w:val="single" w:color="000000" w:sz="4" w:space="0"/>
              <w:bottom w:val="nil"/>
              <w:right w:val="single" w:color="000000" w:sz="4" w:space="0"/>
            </w:tcBorders>
            <w:shd w:val="clear" w:color="auto" w:fill="auto"/>
            <w:noWrap/>
            <w:vAlign w:val="center"/>
          </w:tcPr>
          <w:p w14:paraId="7467295B">
            <w:pPr>
              <w:jc w:val="center"/>
              <w:rPr>
                <w:rFonts w:hint="eastAsia" w:ascii="微软雅黑" w:hAnsi="微软雅黑" w:eastAsia="微软雅黑" w:cs="微软雅黑"/>
                <w:i w:val="0"/>
                <w:iCs w:val="0"/>
                <w:color w:val="000000"/>
                <w:sz w:val="22"/>
                <w:szCs w:val="22"/>
                <w:u w:val="none"/>
              </w:rPr>
            </w:pPr>
          </w:p>
        </w:tc>
      </w:tr>
      <w:tr w14:paraId="0C1FB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E5EE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336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9096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合计</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C8919">
            <w:pPr>
              <w:jc w:val="center"/>
              <w:rPr>
                <w:rFonts w:hint="eastAsia" w:ascii="微软雅黑" w:hAnsi="微软雅黑" w:eastAsia="微软雅黑" w:cs="微软雅黑"/>
                <w:b/>
                <w:bCs/>
                <w:i w:val="0"/>
                <w:iCs w:val="0"/>
                <w:color w:val="000000"/>
                <w:sz w:val="22"/>
                <w:szCs w:val="22"/>
                <w:u w:val="none"/>
              </w:rPr>
            </w:pPr>
          </w:p>
        </w:tc>
        <w:tc>
          <w:tcPr>
            <w:tcW w:w="814" w:type="pct"/>
            <w:tcBorders>
              <w:top w:val="single" w:color="000000" w:sz="4" w:space="0"/>
              <w:left w:val="single" w:color="000000" w:sz="4" w:space="0"/>
              <w:bottom w:val="nil"/>
              <w:right w:val="single" w:color="000000" w:sz="4" w:space="0"/>
            </w:tcBorders>
            <w:shd w:val="clear" w:color="auto" w:fill="FFFFFF"/>
            <w:noWrap/>
            <w:vAlign w:val="center"/>
          </w:tcPr>
          <w:p w14:paraId="27BAD45E">
            <w:pPr>
              <w:jc w:val="center"/>
              <w:rPr>
                <w:rFonts w:hint="eastAsia" w:ascii="微软雅黑" w:hAnsi="微软雅黑" w:eastAsia="微软雅黑" w:cs="微软雅黑"/>
                <w:i w:val="0"/>
                <w:iCs w:val="0"/>
                <w:color w:val="000000"/>
                <w:sz w:val="22"/>
                <w:szCs w:val="22"/>
                <w:u w:val="none"/>
              </w:rPr>
            </w:pPr>
          </w:p>
        </w:tc>
      </w:tr>
      <w:tr w14:paraId="7CF26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nil"/>
              <w:right w:val="single" w:color="000000" w:sz="4" w:space="0"/>
            </w:tcBorders>
            <w:shd w:val="clear" w:color="auto" w:fill="FFFFFF"/>
            <w:noWrap/>
            <w:vAlign w:val="center"/>
          </w:tcPr>
          <w:p w14:paraId="6D27E615">
            <w:pPr>
              <w:jc w:val="center"/>
              <w:rPr>
                <w:rFonts w:hint="eastAsia" w:ascii="微软雅黑" w:hAnsi="微软雅黑" w:eastAsia="微软雅黑" w:cs="微软雅黑"/>
                <w:i w:val="0"/>
                <w:iCs w:val="0"/>
                <w:color w:val="000000"/>
                <w:sz w:val="22"/>
                <w:szCs w:val="22"/>
                <w:u w:val="none"/>
              </w:rPr>
            </w:pPr>
          </w:p>
        </w:tc>
      </w:tr>
    </w:tbl>
    <w:p w14:paraId="02F44114">
      <w:pPr>
        <w:keepLines w:val="0"/>
        <w:pageBreakBefore w:val="0"/>
        <w:tabs>
          <w:tab w:val="left" w:pos="180"/>
        </w:tabs>
        <w:kinsoku/>
        <w:wordWrap/>
        <w:overflowPunct/>
        <w:topLinePunct w:val="0"/>
        <w:autoSpaceDE/>
        <w:autoSpaceDN/>
        <w:bidi w:val="0"/>
        <w:spacing w:line="440" w:lineRule="exact"/>
        <w:ind w:firstLine="643" w:firstLineChars="200"/>
        <w:textAlignment w:val="auto"/>
        <w:rPr>
          <w:rFonts w:hint="eastAsia" w:ascii="仿宋" w:hAnsi="仿宋" w:eastAsia="仿宋" w:cs="仿宋"/>
          <w:b/>
          <w:bCs w:val="0"/>
          <w:color w:val="000000"/>
          <w:sz w:val="32"/>
          <w:szCs w:val="32"/>
          <w:lang w:val="en-US" w:eastAsia="zh-CN"/>
        </w:rPr>
      </w:pPr>
    </w:p>
    <w:p w14:paraId="6A1571AB">
      <w:pPr>
        <w:keepLines w:val="0"/>
        <w:pageBreakBefore w:val="0"/>
        <w:tabs>
          <w:tab w:val="left" w:pos="180"/>
        </w:tabs>
        <w:kinsoku/>
        <w:wordWrap/>
        <w:overflowPunct/>
        <w:topLinePunct w:val="0"/>
        <w:autoSpaceDE/>
        <w:autoSpaceDN/>
        <w:bidi w:val="0"/>
        <w:spacing w:line="440" w:lineRule="exact"/>
        <w:textAlignment w:val="auto"/>
        <w:rPr>
          <w:rFonts w:hint="eastAsia" w:ascii="仿宋" w:hAnsi="仿宋" w:eastAsia="仿宋" w:cs="仿宋"/>
          <w:b/>
          <w:bCs w:val="0"/>
          <w:color w:val="000000"/>
          <w:sz w:val="32"/>
          <w:szCs w:val="32"/>
          <w:lang w:val="en-US" w:eastAsia="zh-CN"/>
        </w:rPr>
      </w:pPr>
    </w:p>
    <w:p w14:paraId="4A6E8AF9">
      <w:pPr>
        <w:keepLines w:val="0"/>
        <w:pageBreakBefore w:val="0"/>
        <w:tabs>
          <w:tab w:val="left" w:pos="180"/>
        </w:tabs>
        <w:kinsoku/>
        <w:wordWrap/>
        <w:overflowPunct/>
        <w:topLinePunct w:val="0"/>
        <w:autoSpaceDE/>
        <w:autoSpaceDN/>
        <w:bidi w:val="0"/>
        <w:spacing w:line="440" w:lineRule="exact"/>
        <w:textAlignment w:val="auto"/>
        <w:rPr>
          <w:rFonts w:hint="eastAsia" w:ascii="仿宋" w:hAnsi="仿宋" w:eastAsia="仿宋" w:cs="仿宋"/>
          <w:b/>
          <w:bCs w:val="0"/>
          <w:color w:val="000000"/>
          <w:sz w:val="32"/>
          <w:szCs w:val="32"/>
          <w:lang w:val="en-US" w:eastAsia="zh-CN"/>
        </w:rPr>
      </w:pPr>
    </w:p>
    <w:p w14:paraId="2437A18B">
      <w:pPr>
        <w:keepLines w:val="0"/>
        <w:pageBreakBefore w:val="0"/>
        <w:tabs>
          <w:tab w:val="left" w:pos="180"/>
        </w:tabs>
        <w:kinsoku/>
        <w:wordWrap/>
        <w:overflowPunct/>
        <w:topLinePunct w:val="0"/>
        <w:autoSpaceDE/>
        <w:autoSpaceDN/>
        <w:bidi w:val="0"/>
        <w:spacing w:line="440" w:lineRule="exact"/>
        <w:textAlignment w:val="auto"/>
        <w:rPr>
          <w:rFonts w:hint="eastAsia" w:ascii="仿宋" w:hAnsi="仿宋" w:eastAsia="仿宋" w:cs="仿宋"/>
          <w:b/>
          <w:bCs w:val="0"/>
          <w:color w:val="000000"/>
          <w:sz w:val="32"/>
          <w:szCs w:val="32"/>
          <w:lang w:val="en-US" w:eastAsia="zh-CN"/>
        </w:rPr>
      </w:pPr>
    </w:p>
    <w:p w14:paraId="4ED13B39">
      <w:pPr>
        <w:keepLines w:val="0"/>
        <w:pageBreakBefore w:val="0"/>
        <w:tabs>
          <w:tab w:val="left" w:pos="180"/>
        </w:tabs>
        <w:kinsoku/>
        <w:wordWrap/>
        <w:overflowPunct/>
        <w:topLinePunct w:val="0"/>
        <w:autoSpaceDE/>
        <w:autoSpaceDN/>
        <w:bidi w:val="0"/>
        <w:spacing w:line="440" w:lineRule="exact"/>
        <w:textAlignment w:val="auto"/>
        <w:rPr>
          <w:rFonts w:hint="eastAsia" w:ascii="仿宋" w:hAnsi="仿宋" w:eastAsia="仿宋" w:cs="仿宋"/>
          <w:b/>
          <w:bCs w:val="0"/>
          <w:color w:val="000000"/>
          <w:sz w:val="32"/>
          <w:szCs w:val="32"/>
          <w:lang w:val="en-US" w:eastAsia="zh-CN"/>
        </w:rPr>
      </w:pPr>
    </w:p>
    <w:p w14:paraId="25C30B1D">
      <w:pPr>
        <w:keepLines w:val="0"/>
        <w:pageBreakBefore w:val="0"/>
        <w:tabs>
          <w:tab w:val="left" w:pos="180"/>
        </w:tabs>
        <w:kinsoku/>
        <w:wordWrap/>
        <w:overflowPunct/>
        <w:topLinePunct w:val="0"/>
        <w:autoSpaceDE/>
        <w:autoSpaceDN/>
        <w:bidi w:val="0"/>
        <w:spacing w:line="440" w:lineRule="exact"/>
        <w:textAlignment w:val="auto"/>
        <w:rPr>
          <w:rFonts w:hint="eastAsia" w:ascii="仿宋" w:hAnsi="仿宋" w:eastAsia="仿宋" w:cs="仿宋"/>
          <w:b/>
          <w:bCs w:val="0"/>
          <w:color w:val="000000"/>
          <w:sz w:val="32"/>
          <w:szCs w:val="32"/>
          <w:lang w:val="en-US" w:eastAsia="zh-CN"/>
        </w:rPr>
      </w:pPr>
    </w:p>
    <w:p w14:paraId="3434F355">
      <w:pPr>
        <w:pStyle w:val="18"/>
        <w:numPr>
          <w:ilvl w:val="0"/>
          <w:numId w:val="0"/>
        </w:numPr>
        <w:jc w:val="both"/>
        <w:rPr>
          <w:rFonts w:hint="eastAsia" w:ascii="仿宋" w:hAnsi="仿宋" w:eastAsia="仿宋" w:cs="仿宋"/>
          <w:b/>
          <w:bCs/>
          <w:color w:val="000000"/>
          <w:sz w:val="32"/>
          <w:szCs w:val="32"/>
          <w:u w:val="single"/>
          <w:lang w:eastAsia="zh-CN"/>
        </w:rPr>
      </w:pPr>
      <w:r>
        <w:rPr>
          <w:rFonts w:hint="eastAsia" w:ascii="仿宋" w:hAnsi="仿宋" w:eastAsia="仿宋" w:cs="仿宋"/>
          <w:b/>
          <w:bCs/>
          <w:color w:val="FF0000"/>
          <w:sz w:val="32"/>
          <w:szCs w:val="32"/>
          <w:u w:val="single"/>
        </w:rPr>
        <w:t>附件</w:t>
      </w:r>
      <w:r>
        <w:rPr>
          <w:rFonts w:hint="eastAsia" w:ascii="仿宋" w:hAnsi="仿宋" w:eastAsia="仿宋" w:cs="仿宋"/>
          <w:b/>
          <w:bCs/>
          <w:color w:val="FF0000"/>
          <w:sz w:val="32"/>
          <w:szCs w:val="32"/>
          <w:u w:val="single"/>
          <w:lang w:val="en-US" w:eastAsia="zh-CN"/>
        </w:rPr>
        <w:t>2</w:t>
      </w:r>
      <w:r>
        <w:rPr>
          <w:rFonts w:hint="eastAsia" w:ascii="仿宋" w:hAnsi="仿宋" w:eastAsia="仿宋" w:cs="仿宋"/>
          <w:b/>
          <w:bCs/>
          <w:color w:val="000000"/>
          <w:sz w:val="32"/>
          <w:szCs w:val="32"/>
          <w:u w:val="single"/>
          <w:lang w:eastAsia="zh-CN"/>
        </w:rPr>
        <w:t>《</w:t>
      </w:r>
      <w:r>
        <w:rPr>
          <w:rFonts w:hint="eastAsia" w:ascii="仿宋" w:hAnsi="仿宋" w:eastAsia="仿宋" w:cs="仿宋"/>
          <w:b/>
          <w:bCs/>
          <w:color w:val="000000"/>
          <w:sz w:val="32"/>
          <w:szCs w:val="32"/>
          <w:u w:val="single"/>
        </w:rPr>
        <w:t>报价文件格式</w:t>
      </w:r>
      <w:r>
        <w:rPr>
          <w:rFonts w:hint="eastAsia" w:ascii="仿宋" w:hAnsi="仿宋" w:eastAsia="仿宋" w:cs="仿宋"/>
          <w:b/>
          <w:bCs/>
          <w:color w:val="000000"/>
          <w:sz w:val="32"/>
          <w:szCs w:val="32"/>
          <w:u w:val="single"/>
          <w:lang w:eastAsia="zh-CN"/>
        </w:rPr>
        <w:t>》</w:t>
      </w:r>
    </w:p>
    <w:p w14:paraId="6A3F202C">
      <w:pPr>
        <w:pStyle w:val="11"/>
        <w:ind w:firstLine="0" w:firstLineChars="0"/>
        <w:rPr>
          <w:rFonts w:hint="default"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eastAsia="zh-CN"/>
        </w:rPr>
        <w:t>附件</w:t>
      </w:r>
      <w:r>
        <w:rPr>
          <w:rFonts w:hint="eastAsia" w:ascii="仿宋" w:hAnsi="仿宋" w:eastAsia="仿宋" w:cs="仿宋"/>
          <w:b/>
          <w:bCs w:val="0"/>
          <w:color w:val="000000"/>
          <w:sz w:val="32"/>
          <w:szCs w:val="32"/>
          <w:lang w:val="en-US" w:eastAsia="zh-CN"/>
        </w:rPr>
        <w:t>2-1</w:t>
      </w:r>
    </w:p>
    <w:p w14:paraId="5444F190">
      <w:pPr>
        <w:adjustRightInd w:val="0"/>
        <w:snapToGrid w:val="0"/>
        <w:spacing w:line="360" w:lineRule="auto"/>
        <w:ind w:right="24"/>
        <w:jc w:val="center"/>
        <w:rPr>
          <w:rFonts w:hint="eastAsia" w:ascii="仿宋" w:hAnsi="仿宋" w:eastAsia="仿宋" w:cs="宋体"/>
          <w:b/>
          <w:sz w:val="28"/>
          <w:szCs w:val="28"/>
        </w:rPr>
      </w:pPr>
      <w:r>
        <w:rPr>
          <w:rFonts w:hint="eastAsia" w:ascii="仿宋" w:hAnsi="仿宋" w:eastAsia="仿宋" w:cs="宋体"/>
          <w:b/>
          <w:sz w:val="28"/>
          <w:szCs w:val="28"/>
        </w:rPr>
        <w:t>投 标 函</w:t>
      </w:r>
    </w:p>
    <w:p w14:paraId="58C072F0">
      <w:pPr>
        <w:pStyle w:val="2"/>
        <w:rPr>
          <w:rFonts w:hint="eastAsia"/>
        </w:rPr>
      </w:pPr>
    </w:p>
    <w:p w14:paraId="78599375">
      <w:pPr>
        <w:pStyle w:val="10"/>
        <w:spacing w:line="360" w:lineRule="auto"/>
        <w:ind w:firstLine="0" w:firstLineChars="0"/>
        <w:rPr>
          <w:rFonts w:hint="eastAsia" w:ascii="仿宋" w:hAnsi="仿宋" w:eastAsia="仿宋" w:cs="仿宋"/>
          <w:color w:val="000000"/>
          <w:szCs w:val="21"/>
        </w:rPr>
      </w:pPr>
      <w:r>
        <w:rPr>
          <w:rFonts w:hint="eastAsia" w:ascii="仿宋" w:hAnsi="仿宋" w:eastAsia="仿宋" w:cs="仿宋"/>
          <w:color w:val="000000"/>
          <w:szCs w:val="21"/>
        </w:rPr>
        <w:t>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(采购人或采购代理机构)：</w:t>
      </w:r>
    </w:p>
    <w:p w14:paraId="0C45FF39">
      <w:pPr>
        <w:pStyle w:val="10"/>
        <w:spacing w:line="360" w:lineRule="auto"/>
        <w:ind w:firstLine="392"/>
        <w:rPr>
          <w:rFonts w:hint="eastAsia" w:ascii="仿宋" w:hAnsi="仿宋" w:eastAsia="仿宋" w:cs="仿宋"/>
          <w:color w:val="000000"/>
          <w:szCs w:val="21"/>
        </w:rPr>
      </w:pPr>
      <w:r>
        <w:rPr>
          <w:rFonts w:hint="eastAsia" w:ascii="仿宋" w:hAnsi="仿宋" w:eastAsia="仿宋" w:cs="仿宋"/>
          <w:color w:val="000000"/>
          <w:spacing w:val="-7"/>
          <w:szCs w:val="21"/>
        </w:rPr>
        <w:t>我方已仔细研究了</w:t>
      </w:r>
      <w:r>
        <w:rPr>
          <w:rFonts w:hint="eastAsia" w:ascii="仿宋" w:hAnsi="仿宋" w:eastAsia="仿宋" w:cs="仿宋"/>
          <w:color w:val="000000"/>
          <w:szCs w:val="21"/>
          <w:u w:val="single"/>
        </w:rPr>
        <w:t xml:space="preserve">                </w:t>
      </w:r>
      <w:r>
        <w:rPr>
          <w:rFonts w:hint="eastAsia" w:ascii="仿宋" w:hAnsi="仿宋" w:eastAsia="仿宋" w:cs="仿宋"/>
          <w:color w:val="000000"/>
          <w:spacing w:val="-7"/>
          <w:szCs w:val="21"/>
          <w:u w:val="single"/>
        </w:rPr>
        <w:t>（项目名称）</w:t>
      </w:r>
      <w:r>
        <w:rPr>
          <w:rFonts w:hint="eastAsia" w:ascii="仿宋" w:hAnsi="仿宋" w:eastAsia="仿宋" w:cs="仿宋"/>
          <w:color w:val="000000"/>
          <w:spacing w:val="-7"/>
          <w:szCs w:val="21"/>
        </w:rPr>
        <w:t>竞价函的全部内容，悉知参加投标的风险，我方承诺接受竞价函的所有条款且无任何异议，愿意以人民币</w:t>
      </w:r>
      <w:r>
        <w:rPr>
          <w:rFonts w:hint="eastAsia" w:ascii="仿宋" w:hAnsi="仿宋" w:eastAsia="仿宋" w:cs="仿宋"/>
          <w:color w:val="000000"/>
          <w:spacing w:val="-7"/>
          <w:szCs w:val="21"/>
          <w:u w:val="single"/>
        </w:rPr>
        <w:t>（大写）</w:t>
      </w:r>
      <w:r>
        <w:rPr>
          <w:rFonts w:hint="eastAsia" w:ascii="仿宋" w:hAnsi="仿宋" w:eastAsia="仿宋" w:cs="仿宋"/>
          <w:color w:val="000000"/>
          <w:szCs w:val="21"/>
          <w:u w:val="single"/>
        </w:rPr>
        <w:t xml:space="preserve">      </w:t>
      </w:r>
      <w:r>
        <w:rPr>
          <w:rFonts w:hint="eastAsia" w:ascii="仿宋" w:hAnsi="仿宋" w:eastAsia="仿宋" w:cs="仿宋"/>
          <w:color w:val="000000"/>
          <w:spacing w:val="-2"/>
          <w:szCs w:val="21"/>
        </w:rPr>
        <w:t>（</w:t>
      </w:r>
      <w:r>
        <w:rPr>
          <w:rFonts w:hint="eastAsia" w:ascii="仿宋" w:hAnsi="仿宋" w:eastAsia="仿宋" w:cs="仿宋"/>
          <w:color w:val="000000"/>
          <w:spacing w:val="-1"/>
          <w:szCs w:val="21"/>
        </w:rPr>
        <w:t>¥</w:t>
      </w:r>
      <w:r>
        <w:rPr>
          <w:rFonts w:hint="eastAsia" w:ascii="仿宋" w:hAnsi="仿宋" w:eastAsia="仿宋" w:cs="仿宋"/>
          <w:color w:val="000000"/>
          <w:szCs w:val="21"/>
          <w:u w:val="single"/>
        </w:rPr>
        <w:t xml:space="preserve">      </w:t>
      </w:r>
      <w:r>
        <w:rPr>
          <w:rFonts w:hint="eastAsia" w:ascii="仿宋" w:hAnsi="仿宋" w:eastAsia="仿宋" w:cs="仿宋"/>
          <w:color w:val="000000"/>
          <w:spacing w:val="-7"/>
          <w:szCs w:val="21"/>
        </w:rPr>
        <w:t>）的投标总报价，提供本项目服务需求中所需要的设备、安装以及服务，并按合同约定履行义务。</w:t>
      </w:r>
    </w:p>
    <w:p w14:paraId="5E1CD411">
      <w:pPr>
        <w:tabs>
          <w:tab w:val="left" w:pos="8941"/>
        </w:tabs>
        <w:spacing w:line="360" w:lineRule="auto"/>
        <w:ind w:left="3360" w:leftChars="1600"/>
        <w:jc w:val="left"/>
        <w:rPr>
          <w:rFonts w:hint="eastAsia" w:ascii="仿宋" w:hAnsi="仿宋" w:eastAsia="仿宋" w:cs="仿宋"/>
          <w:color w:val="000000"/>
          <w:spacing w:val="-2"/>
          <w:szCs w:val="21"/>
        </w:rPr>
      </w:pPr>
    </w:p>
    <w:p w14:paraId="40D2D792">
      <w:pPr>
        <w:tabs>
          <w:tab w:val="left" w:pos="8941"/>
        </w:tabs>
        <w:spacing w:line="360" w:lineRule="auto"/>
        <w:ind w:left="3360" w:leftChars="1600"/>
        <w:jc w:val="left"/>
        <w:rPr>
          <w:rFonts w:hint="eastAsia" w:ascii="仿宋" w:hAnsi="仿宋" w:eastAsia="仿宋" w:cs="仿宋"/>
          <w:color w:val="000000"/>
          <w:szCs w:val="21"/>
          <w:u w:val="single"/>
        </w:rPr>
      </w:pPr>
      <w:r>
        <w:rPr>
          <w:rFonts w:hint="eastAsia" w:ascii="仿宋" w:hAnsi="仿宋" w:eastAsia="仿宋" w:cs="仿宋"/>
          <w:color w:val="000000"/>
          <w:spacing w:val="-2"/>
          <w:szCs w:val="21"/>
        </w:rPr>
        <w:t>供应商：</w:t>
      </w:r>
      <w:r>
        <w:rPr>
          <w:rFonts w:hint="eastAsia" w:ascii="仿宋" w:hAnsi="仿宋" w:eastAsia="仿宋" w:cs="仿宋"/>
          <w:color w:val="000000"/>
          <w:szCs w:val="21"/>
          <w:u w:val="single"/>
        </w:rPr>
        <w:t xml:space="preserve">                              </w:t>
      </w:r>
      <w:r>
        <w:rPr>
          <w:rFonts w:hint="eastAsia" w:ascii="仿宋" w:hAnsi="仿宋" w:eastAsia="仿宋" w:cs="仿宋"/>
          <w:color w:val="000000"/>
          <w:spacing w:val="-7"/>
          <w:szCs w:val="21"/>
          <w:u w:val="single"/>
        </w:rPr>
        <w:t>（盖单位章）</w:t>
      </w:r>
    </w:p>
    <w:p w14:paraId="1136DD50">
      <w:pPr>
        <w:tabs>
          <w:tab w:val="left" w:pos="9361"/>
        </w:tabs>
        <w:spacing w:line="360" w:lineRule="auto"/>
        <w:ind w:left="3360" w:leftChars="1600"/>
        <w:jc w:val="left"/>
        <w:rPr>
          <w:rFonts w:hint="eastAsia" w:ascii="仿宋" w:hAnsi="仿宋" w:eastAsia="仿宋" w:cs="仿宋"/>
          <w:color w:val="000000"/>
          <w:szCs w:val="21"/>
        </w:rPr>
      </w:pPr>
      <w:r>
        <w:rPr>
          <w:rFonts w:hint="eastAsia" w:ascii="仿宋" w:hAnsi="仿宋" w:eastAsia="仿宋" w:cs="仿宋"/>
          <w:color w:val="000000"/>
          <w:spacing w:val="-7"/>
          <w:szCs w:val="21"/>
        </w:rPr>
        <w:t>法定代表人（单位负责人）或其委托代理人：</w:t>
      </w:r>
      <w:r>
        <w:rPr>
          <w:rFonts w:hint="eastAsia" w:ascii="仿宋" w:hAnsi="仿宋" w:eastAsia="仿宋" w:cs="仿宋"/>
          <w:color w:val="000000"/>
          <w:spacing w:val="-7"/>
          <w:szCs w:val="21"/>
          <w:u w:val="single"/>
        </w:rPr>
        <w:t xml:space="preserve">     （签字）</w:t>
      </w:r>
    </w:p>
    <w:p w14:paraId="713AD9BD">
      <w:pPr>
        <w:tabs>
          <w:tab w:val="left" w:pos="4952"/>
        </w:tabs>
        <w:spacing w:line="360" w:lineRule="auto"/>
        <w:ind w:left="3360" w:leftChars="1600"/>
        <w:jc w:val="left"/>
        <w:rPr>
          <w:rFonts w:hint="eastAsia" w:ascii="仿宋" w:hAnsi="仿宋" w:eastAsia="仿宋" w:cs="仿宋"/>
          <w:color w:val="000000"/>
          <w:szCs w:val="21"/>
          <w:u w:val="single"/>
        </w:rPr>
      </w:pPr>
      <w:r>
        <w:rPr>
          <w:rFonts w:hint="eastAsia" w:ascii="仿宋" w:hAnsi="仿宋" w:eastAsia="仿宋" w:cs="仿宋"/>
          <w:color w:val="000000"/>
          <w:spacing w:val="-2"/>
          <w:szCs w:val="21"/>
        </w:rPr>
        <w:t>地    址：</w:t>
      </w:r>
      <w:r>
        <w:rPr>
          <w:rFonts w:hint="eastAsia" w:ascii="仿宋" w:hAnsi="仿宋" w:eastAsia="仿宋" w:cs="仿宋"/>
          <w:color w:val="000000"/>
          <w:szCs w:val="21"/>
          <w:u w:val="single"/>
        </w:rPr>
        <w:t xml:space="preserve">                                               </w:t>
      </w:r>
    </w:p>
    <w:p w14:paraId="25AD2275">
      <w:pPr>
        <w:tabs>
          <w:tab w:val="left" w:pos="4952"/>
        </w:tabs>
        <w:spacing w:line="360" w:lineRule="auto"/>
        <w:ind w:left="3360" w:leftChars="1600"/>
        <w:jc w:val="left"/>
        <w:rPr>
          <w:rFonts w:hint="eastAsia" w:ascii="仿宋" w:hAnsi="仿宋" w:eastAsia="仿宋" w:cs="仿宋"/>
          <w:color w:val="000000"/>
          <w:szCs w:val="21"/>
        </w:rPr>
      </w:pPr>
      <w:r>
        <w:rPr>
          <w:rFonts w:hint="eastAsia" w:ascii="仿宋" w:hAnsi="仿宋" w:eastAsia="仿宋" w:cs="仿宋"/>
          <w:color w:val="000000"/>
          <w:spacing w:val="-2"/>
          <w:szCs w:val="21"/>
        </w:rPr>
        <w:t>电    话：</w:t>
      </w:r>
      <w:r>
        <w:rPr>
          <w:rFonts w:hint="eastAsia" w:ascii="仿宋" w:hAnsi="仿宋" w:eastAsia="仿宋" w:cs="仿宋"/>
          <w:color w:val="000000"/>
          <w:szCs w:val="21"/>
          <w:u w:val="single"/>
        </w:rPr>
        <w:t xml:space="preserve">                                               </w:t>
      </w:r>
    </w:p>
    <w:p w14:paraId="7C3F318E">
      <w:pPr>
        <w:widowControl/>
        <w:ind w:firstLine="3360" w:firstLineChars="1600"/>
        <w:jc w:val="left"/>
        <w:rPr>
          <w:rFonts w:hint="eastAsia" w:ascii="宋体" w:hAnsi="宋体" w:cs="宋体"/>
          <w:color w:val="000000"/>
          <w:szCs w:val="21"/>
        </w:rPr>
      </w:pPr>
      <w:r>
        <w:rPr>
          <w:rFonts w:hint="eastAsia" w:ascii="仿宋" w:hAnsi="仿宋" w:eastAsia="仿宋" w:cs="仿宋"/>
          <w:color w:val="000000"/>
          <w:szCs w:val="21"/>
        </w:rPr>
        <w:t>日    期：</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日 </w:t>
      </w:r>
      <w:r>
        <w:rPr>
          <w:rFonts w:hint="eastAsia" w:ascii="宋体" w:hAnsi="宋体" w:cs="宋体"/>
          <w:color w:val="000000"/>
          <w:szCs w:val="21"/>
        </w:rPr>
        <w:t xml:space="preserve"> </w:t>
      </w:r>
    </w:p>
    <w:p w14:paraId="07DEAB72">
      <w:pPr>
        <w:widowControl/>
        <w:ind w:firstLine="3360" w:firstLineChars="1600"/>
        <w:jc w:val="left"/>
        <w:rPr>
          <w:rFonts w:hint="eastAsia" w:ascii="宋体" w:hAnsi="宋体" w:cs="宋体"/>
          <w:color w:val="000000"/>
          <w:szCs w:val="21"/>
        </w:rPr>
      </w:pPr>
    </w:p>
    <w:p w14:paraId="1886CAFC">
      <w:pPr>
        <w:widowControl/>
        <w:ind w:firstLine="3360" w:firstLineChars="1600"/>
        <w:jc w:val="left"/>
        <w:rPr>
          <w:rFonts w:hint="eastAsia" w:ascii="宋体" w:hAnsi="宋体" w:cs="宋体"/>
          <w:color w:val="000000"/>
          <w:szCs w:val="21"/>
        </w:rPr>
      </w:pPr>
    </w:p>
    <w:p w14:paraId="4852AA5C">
      <w:pPr>
        <w:widowControl/>
        <w:ind w:firstLine="3360" w:firstLineChars="1600"/>
        <w:jc w:val="left"/>
        <w:rPr>
          <w:rFonts w:hint="eastAsia" w:ascii="宋体" w:hAnsi="宋体" w:cs="宋体"/>
          <w:color w:val="000000"/>
          <w:szCs w:val="21"/>
        </w:rPr>
      </w:pPr>
    </w:p>
    <w:p w14:paraId="0B35E465">
      <w:pPr>
        <w:widowControl/>
        <w:ind w:firstLine="3360" w:firstLineChars="1600"/>
        <w:jc w:val="left"/>
        <w:rPr>
          <w:rFonts w:hint="eastAsia" w:ascii="宋体" w:hAnsi="宋体" w:cs="宋体"/>
          <w:color w:val="000000"/>
          <w:szCs w:val="21"/>
        </w:rPr>
      </w:pPr>
    </w:p>
    <w:p w14:paraId="2330C8C7">
      <w:pPr>
        <w:widowControl/>
        <w:ind w:firstLine="3360" w:firstLineChars="1600"/>
        <w:jc w:val="left"/>
        <w:rPr>
          <w:rFonts w:hint="eastAsia" w:ascii="宋体" w:hAnsi="宋体" w:cs="宋体"/>
          <w:color w:val="000000"/>
          <w:szCs w:val="21"/>
        </w:rPr>
      </w:pPr>
    </w:p>
    <w:p w14:paraId="2D6654DA">
      <w:pPr>
        <w:widowControl/>
        <w:ind w:firstLine="3360" w:firstLineChars="1600"/>
        <w:jc w:val="left"/>
        <w:rPr>
          <w:rFonts w:hint="eastAsia" w:ascii="宋体" w:hAnsi="宋体" w:cs="宋体"/>
          <w:color w:val="000000"/>
          <w:szCs w:val="21"/>
        </w:rPr>
      </w:pPr>
    </w:p>
    <w:p w14:paraId="7496FF32">
      <w:pPr>
        <w:widowControl/>
        <w:ind w:firstLine="3360" w:firstLineChars="1600"/>
        <w:jc w:val="left"/>
        <w:rPr>
          <w:rFonts w:hint="eastAsia" w:ascii="宋体" w:hAnsi="宋体" w:cs="宋体"/>
          <w:color w:val="000000"/>
          <w:szCs w:val="21"/>
        </w:rPr>
      </w:pPr>
    </w:p>
    <w:p w14:paraId="280F76AF">
      <w:pPr>
        <w:widowControl/>
        <w:ind w:firstLine="3360" w:firstLineChars="1600"/>
        <w:jc w:val="left"/>
        <w:rPr>
          <w:rFonts w:hint="eastAsia" w:ascii="宋体" w:hAnsi="宋体" w:cs="宋体"/>
          <w:color w:val="000000"/>
          <w:szCs w:val="21"/>
        </w:rPr>
      </w:pPr>
    </w:p>
    <w:p w14:paraId="7EE24B93">
      <w:pPr>
        <w:widowControl/>
        <w:ind w:firstLine="3360" w:firstLineChars="1600"/>
        <w:jc w:val="left"/>
        <w:rPr>
          <w:rFonts w:hint="eastAsia" w:ascii="宋体" w:hAnsi="宋体" w:cs="宋体"/>
          <w:color w:val="000000"/>
          <w:szCs w:val="21"/>
        </w:rPr>
      </w:pPr>
    </w:p>
    <w:p w14:paraId="165838CE">
      <w:pPr>
        <w:widowControl/>
        <w:ind w:firstLine="3360" w:firstLineChars="1600"/>
        <w:jc w:val="left"/>
        <w:rPr>
          <w:rFonts w:hint="eastAsia" w:ascii="宋体" w:hAnsi="宋体" w:cs="宋体"/>
          <w:color w:val="000000"/>
          <w:szCs w:val="21"/>
        </w:rPr>
      </w:pPr>
    </w:p>
    <w:p w14:paraId="6F12B184">
      <w:pPr>
        <w:widowControl/>
        <w:ind w:firstLine="3360" w:firstLineChars="1600"/>
        <w:jc w:val="left"/>
        <w:rPr>
          <w:rFonts w:hint="eastAsia" w:ascii="宋体" w:hAnsi="宋体" w:cs="宋体"/>
          <w:color w:val="000000"/>
          <w:szCs w:val="21"/>
        </w:rPr>
      </w:pPr>
    </w:p>
    <w:p w14:paraId="16A3A8B4">
      <w:pPr>
        <w:widowControl/>
        <w:ind w:firstLine="3360" w:firstLineChars="1600"/>
        <w:jc w:val="left"/>
        <w:rPr>
          <w:rFonts w:hint="eastAsia" w:ascii="宋体" w:hAnsi="宋体" w:cs="宋体"/>
          <w:color w:val="000000"/>
          <w:szCs w:val="21"/>
        </w:rPr>
      </w:pPr>
    </w:p>
    <w:p w14:paraId="16DF294A">
      <w:pPr>
        <w:widowControl/>
        <w:ind w:firstLine="3360" w:firstLineChars="1600"/>
        <w:jc w:val="left"/>
        <w:rPr>
          <w:rFonts w:hint="eastAsia" w:ascii="宋体" w:hAnsi="宋体" w:cs="宋体"/>
          <w:color w:val="000000"/>
          <w:szCs w:val="21"/>
        </w:rPr>
      </w:pPr>
    </w:p>
    <w:p w14:paraId="68C7252F">
      <w:pPr>
        <w:widowControl/>
        <w:ind w:firstLine="3360" w:firstLineChars="1600"/>
        <w:jc w:val="left"/>
        <w:rPr>
          <w:rFonts w:hint="eastAsia" w:ascii="宋体" w:hAnsi="宋体" w:cs="宋体"/>
          <w:color w:val="000000"/>
          <w:szCs w:val="21"/>
        </w:rPr>
      </w:pPr>
    </w:p>
    <w:p w14:paraId="6E385805">
      <w:pPr>
        <w:widowControl/>
        <w:ind w:firstLine="3360" w:firstLineChars="1600"/>
        <w:jc w:val="left"/>
        <w:rPr>
          <w:rFonts w:hint="eastAsia" w:ascii="宋体" w:hAnsi="宋体" w:cs="宋体"/>
          <w:color w:val="000000"/>
          <w:szCs w:val="21"/>
        </w:rPr>
      </w:pPr>
    </w:p>
    <w:p w14:paraId="5DEF860B">
      <w:pPr>
        <w:widowControl/>
        <w:ind w:firstLine="3360" w:firstLineChars="1600"/>
        <w:jc w:val="left"/>
        <w:rPr>
          <w:rFonts w:hint="eastAsia" w:ascii="宋体" w:hAnsi="宋体" w:cs="宋体"/>
          <w:color w:val="000000"/>
          <w:szCs w:val="21"/>
        </w:rPr>
      </w:pPr>
    </w:p>
    <w:p w14:paraId="5A43B8A5">
      <w:pPr>
        <w:widowControl/>
        <w:ind w:firstLine="3360" w:firstLineChars="1600"/>
        <w:jc w:val="left"/>
        <w:rPr>
          <w:rFonts w:hint="eastAsia" w:ascii="宋体" w:hAnsi="宋体" w:cs="宋体"/>
          <w:color w:val="000000"/>
          <w:szCs w:val="21"/>
        </w:rPr>
      </w:pPr>
    </w:p>
    <w:p w14:paraId="0628CBE8">
      <w:pPr>
        <w:widowControl/>
        <w:ind w:firstLine="3360" w:firstLineChars="1600"/>
        <w:jc w:val="left"/>
        <w:rPr>
          <w:rFonts w:hint="eastAsia" w:ascii="宋体" w:hAnsi="宋体" w:cs="宋体"/>
          <w:color w:val="000000"/>
          <w:szCs w:val="21"/>
        </w:rPr>
      </w:pPr>
    </w:p>
    <w:p w14:paraId="366EFA50">
      <w:pPr>
        <w:widowControl/>
        <w:ind w:firstLine="3360" w:firstLineChars="1600"/>
        <w:jc w:val="left"/>
        <w:rPr>
          <w:rFonts w:hint="eastAsia" w:ascii="宋体" w:hAnsi="宋体" w:cs="宋体"/>
          <w:color w:val="000000"/>
          <w:szCs w:val="21"/>
        </w:rPr>
      </w:pPr>
    </w:p>
    <w:p w14:paraId="1265DB91">
      <w:pPr>
        <w:widowControl/>
        <w:ind w:firstLine="3360" w:firstLineChars="1600"/>
        <w:jc w:val="left"/>
        <w:rPr>
          <w:rFonts w:hint="eastAsia" w:ascii="宋体" w:hAnsi="宋体" w:cs="宋体"/>
          <w:color w:val="000000"/>
          <w:szCs w:val="21"/>
        </w:rPr>
      </w:pPr>
    </w:p>
    <w:p w14:paraId="7790C261">
      <w:pPr>
        <w:widowControl/>
        <w:ind w:firstLine="3360" w:firstLineChars="1600"/>
        <w:jc w:val="left"/>
        <w:rPr>
          <w:rFonts w:hint="eastAsia" w:ascii="宋体" w:hAnsi="宋体" w:cs="宋体"/>
          <w:color w:val="000000"/>
          <w:szCs w:val="21"/>
        </w:rPr>
      </w:pPr>
    </w:p>
    <w:p w14:paraId="36E1FE1E">
      <w:pPr>
        <w:widowControl/>
        <w:ind w:firstLine="3360" w:firstLineChars="1600"/>
        <w:jc w:val="left"/>
        <w:rPr>
          <w:rFonts w:hint="eastAsia" w:ascii="宋体" w:hAnsi="宋体" w:cs="宋体"/>
          <w:color w:val="000000"/>
          <w:szCs w:val="21"/>
        </w:rPr>
      </w:pPr>
    </w:p>
    <w:p w14:paraId="7D22E528">
      <w:pPr>
        <w:widowControl/>
        <w:ind w:firstLine="3360" w:firstLineChars="1600"/>
        <w:jc w:val="left"/>
        <w:rPr>
          <w:rFonts w:hint="eastAsia" w:ascii="宋体" w:hAnsi="宋体" w:cs="宋体"/>
          <w:color w:val="000000"/>
          <w:szCs w:val="21"/>
        </w:rPr>
      </w:pPr>
    </w:p>
    <w:p w14:paraId="0CFD168C">
      <w:pPr>
        <w:widowControl/>
        <w:ind w:firstLine="3360" w:firstLineChars="1600"/>
        <w:jc w:val="left"/>
        <w:rPr>
          <w:rFonts w:hint="eastAsia" w:ascii="宋体" w:hAnsi="宋体" w:cs="宋体"/>
          <w:color w:val="000000"/>
          <w:szCs w:val="21"/>
        </w:rPr>
      </w:pPr>
    </w:p>
    <w:p w14:paraId="2BADCBA4">
      <w:pPr>
        <w:pStyle w:val="11"/>
        <w:ind w:firstLine="0" w:firstLineChars="0"/>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附件</w:t>
      </w:r>
      <w:r>
        <w:rPr>
          <w:rFonts w:hint="eastAsia" w:ascii="仿宋" w:hAnsi="仿宋" w:eastAsia="仿宋" w:cs="仿宋"/>
          <w:b/>
          <w:bCs w:val="0"/>
          <w:color w:val="000000"/>
          <w:sz w:val="32"/>
          <w:szCs w:val="32"/>
          <w:lang w:val="en-US" w:eastAsia="zh-CN"/>
        </w:rPr>
        <w:t>2</w:t>
      </w:r>
      <w:r>
        <w:rPr>
          <w:rFonts w:hint="eastAsia" w:ascii="仿宋" w:hAnsi="仿宋" w:eastAsia="仿宋" w:cs="仿宋"/>
          <w:b/>
          <w:bCs w:val="0"/>
          <w:color w:val="000000"/>
          <w:sz w:val="32"/>
          <w:szCs w:val="32"/>
        </w:rPr>
        <w:t>-2</w:t>
      </w:r>
    </w:p>
    <w:p w14:paraId="5FF91803">
      <w:pPr>
        <w:adjustRightInd w:val="0"/>
        <w:snapToGrid w:val="0"/>
        <w:spacing w:before="158" w:beforeLines="50" w:line="360" w:lineRule="auto"/>
        <w:jc w:val="center"/>
        <w:rPr>
          <w:rFonts w:ascii="宋体" w:hAnsi="宋体"/>
          <w:color w:val="000000"/>
          <w:szCs w:val="21"/>
        </w:rPr>
      </w:pPr>
      <w:r>
        <w:rPr>
          <w:rFonts w:hint="eastAsia" w:ascii="黑体" w:hAnsi="宋体" w:eastAsia="黑体" w:cs="微软雅黑"/>
          <w:b/>
          <w:color w:val="000000"/>
          <w:spacing w:val="-2"/>
          <w:kern w:val="0"/>
          <w:position w:val="-3"/>
          <w:szCs w:val="21"/>
        </w:rPr>
        <w:t>分</w:t>
      </w:r>
      <w:r>
        <w:rPr>
          <w:rFonts w:hint="eastAsia" w:ascii="黑体" w:hAnsi="宋体" w:eastAsia="黑体" w:cs="微软雅黑"/>
          <w:b/>
          <w:color w:val="000000"/>
          <w:kern w:val="0"/>
          <w:position w:val="-3"/>
          <w:szCs w:val="21"/>
        </w:rPr>
        <w:t>项</w:t>
      </w:r>
      <w:r>
        <w:rPr>
          <w:rFonts w:hint="eastAsia" w:ascii="黑体" w:hAnsi="宋体" w:eastAsia="黑体" w:cs="微软雅黑"/>
          <w:b/>
          <w:color w:val="000000"/>
          <w:spacing w:val="-2"/>
          <w:kern w:val="0"/>
          <w:position w:val="-3"/>
          <w:szCs w:val="21"/>
        </w:rPr>
        <w:t>报</w:t>
      </w:r>
      <w:r>
        <w:rPr>
          <w:rFonts w:hint="eastAsia" w:ascii="黑体" w:hAnsi="宋体" w:eastAsia="黑体" w:cs="微软雅黑"/>
          <w:b/>
          <w:color w:val="000000"/>
          <w:kern w:val="0"/>
          <w:position w:val="-3"/>
          <w:szCs w:val="21"/>
        </w:rPr>
        <w:t>价明细表</w:t>
      </w:r>
    </w:p>
    <w:tbl>
      <w:tblPr>
        <w:tblStyle w:val="13"/>
        <w:tblW w:w="88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20"/>
        <w:gridCol w:w="896"/>
        <w:gridCol w:w="2126"/>
        <w:gridCol w:w="1200"/>
        <w:gridCol w:w="1092"/>
        <w:gridCol w:w="910"/>
        <w:gridCol w:w="916"/>
        <w:gridCol w:w="914"/>
      </w:tblGrid>
      <w:tr w14:paraId="4B17C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8" w:hRule="exact"/>
        </w:trPr>
        <w:tc>
          <w:tcPr>
            <w:tcW w:w="820" w:type="dxa"/>
            <w:tcBorders>
              <w:tl2br w:val="nil"/>
              <w:tr2bl w:val="nil"/>
            </w:tcBorders>
            <w:noWrap w:val="0"/>
            <w:vAlign w:val="center"/>
          </w:tcPr>
          <w:p w14:paraId="15D9EBAA">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序号</w:t>
            </w:r>
          </w:p>
        </w:tc>
        <w:tc>
          <w:tcPr>
            <w:tcW w:w="896" w:type="dxa"/>
            <w:tcBorders>
              <w:tl2br w:val="nil"/>
              <w:tr2bl w:val="nil"/>
            </w:tcBorders>
            <w:noWrap w:val="0"/>
            <w:vAlign w:val="center"/>
          </w:tcPr>
          <w:p w14:paraId="4A1F881F">
            <w:pPr>
              <w:autoSpaceDE w:val="0"/>
              <w:autoSpaceDN w:val="0"/>
              <w:adjustRightInd w:val="0"/>
              <w:snapToGrid w:val="0"/>
              <w:spacing w:line="360" w:lineRule="auto"/>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类型</w:t>
            </w:r>
          </w:p>
        </w:tc>
        <w:tc>
          <w:tcPr>
            <w:tcW w:w="2126" w:type="dxa"/>
            <w:tcBorders>
              <w:tl2br w:val="nil"/>
              <w:tr2bl w:val="nil"/>
            </w:tcBorders>
            <w:noWrap w:val="0"/>
            <w:vAlign w:val="top"/>
          </w:tcPr>
          <w:p w14:paraId="6A666AE8">
            <w:pPr>
              <w:autoSpaceDE w:val="0"/>
              <w:autoSpaceDN w:val="0"/>
              <w:adjustRightInd w:val="0"/>
              <w:snapToGrid w:val="0"/>
              <w:spacing w:line="360" w:lineRule="auto"/>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规格</w:t>
            </w:r>
          </w:p>
        </w:tc>
        <w:tc>
          <w:tcPr>
            <w:tcW w:w="1200" w:type="dxa"/>
            <w:tcBorders>
              <w:tl2br w:val="nil"/>
              <w:tr2bl w:val="nil"/>
            </w:tcBorders>
            <w:noWrap w:val="0"/>
            <w:vAlign w:val="top"/>
          </w:tcPr>
          <w:p w14:paraId="1C2F8769">
            <w:pPr>
              <w:autoSpaceDE w:val="0"/>
              <w:autoSpaceDN w:val="0"/>
              <w:adjustRightInd w:val="0"/>
              <w:snapToGrid w:val="0"/>
              <w:spacing w:line="360" w:lineRule="auto"/>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单价</w:t>
            </w:r>
          </w:p>
        </w:tc>
        <w:tc>
          <w:tcPr>
            <w:tcW w:w="1092" w:type="dxa"/>
            <w:tcBorders>
              <w:tl2br w:val="nil"/>
              <w:tr2bl w:val="nil"/>
            </w:tcBorders>
            <w:noWrap w:val="0"/>
            <w:vAlign w:val="top"/>
          </w:tcPr>
          <w:p w14:paraId="632E7834">
            <w:pPr>
              <w:autoSpaceDE w:val="0"/>
              <w:autoSpaceDN w:val="0"/>
              <w:adjustRightInd w:val="0"/>
              <w:snapToGrid w:val="0"/>
              <w:spacing w:line="360" w:lineRule="auto"/>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数量</w:t>
            </w:r>
          </w:p>
        </w:tc>
        <w:tc>
          <w:tcPr>
            <w:tcW w:w="910" w:type="dxa"/>
            <w:tcBorders>
              <w:tl2br w:val="nil"/>
              <w:tr2bl w:val="nil"/>
            </w:tcBorders>
            <w:noWrap w:val="0"/>
            <w:vAlign w:val="top"/>
          </w:tcPr>
          <w:p w14:paraId="55121282">
            <w:pPr>
              <w:autoSpaceDE w:val="0"/>
              <w:autoSpaceDN w:val="0"/>
              <w:adjustRightInd w:val="0"/>
              <w:snapToGrid w:val="0"/>
              <w:spacing w:line="360" w:lineRule="auto"/>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单位</w:t>
            </w:r>
          </w:p>
        </w:tc>
        <w:tc>
          <w:tcPr>
            <w:tcW w:w="916" w:type="dxa"/>
            <w:tcBorders>
              <w:tl2br w:val="nil"/>
              <w:tr2bl w:val="nil"/>
            </w:tcBorders>
            <w:noWrap w:val="0"/>
            <w:vAlign w:val="top"/>
          </w:tcPr>
          <w:p w14:paraId="1D673205">
            <w:pPr>
              <w:autoSpaceDE w:val="0"/>
              <w:autoSpaceDN w:val="0"/>
              <w:adjustRightInd w:val="0"/>
              <w:snapToGrid w:val="0"/>
              <w:spacing w:line="360" w:lineRule="auto"/>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总额</w:t>
            </w:r>
          </w:p>
        </w:tc>
        <w:tc>
          <w:tcPr>
            <w:tcW w:w="914" w:type="dxa"/>
            <w:tcBorders>
              <w:tl2br w:val="nil"/>
              <w:tr2bl w:val="nil"/>
            </w:tcBorders>
            <w:noWrap w:val="0"/>
            <w:vAlign w:val="top"/>
          </w:tcPr>
          <w:p w14:paraId="52CA0E1F">
            <w:pPr>
              <w:autoSpaceDE w:val="0"/>
              <w:autoSpaceDN w:val="0"/>
              <w:adjustRightInd w:val="0"/>
              <w:snapToGrid w:val="0"/>
              <w:spacing w:line="360" w:lineRule="auto"/>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备注</w:t>
            </w:r>
          </w:p>
        </w:tc>
      </w:tr>
      <w:tr w14:paraId="12A50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exact"/>
        </w:trPr>
        <w:tc>
          <w:tcPr>
            <w:tcW w:w="8874" w:type="dxa"/>
            <w:gridSpan w:val="8"/>
            <w:tcBorders>
              <w:tl2br w:val="nil"/>
              <w:tr2bl w:val="nil"/>
            </w:tcBorders>
            <w:noWrap w:val="0"/>
            <w:vAlign w:val="center"/>
          </w:tcPr>
          <w:p w14:paraId="2306AC72">
            <w:pPr>
              <w:autoSpaceDE w:val="0"/>
              <w:autoSpaceDN w:val="0"/>
              <w:adjustRightInd w:val="0"/>
              <w:snapToGrid w:val="0"/>
              <w:spacing w:line="360" w:lineRule="auto"/>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类别</w:t>
            </w:r>
          </w:p>
        </w:tc>
      </w:tr>
      <w:tr w14:paraId="23AB5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exact"/>
        </w:trPr>
        <w:tc>
          <w:tcPr>
            <w:tcW w:w="820" w:type="dxa"/>
            <w:tcBorders>
              <w:tl2br w:val="nil"/>
              <w:tr2bl w:val="nil"/>
            </w:tcBorders>
            <w:noWrap w:val="0"/>
            <w:vAlign w:val="center"/>
          </w:tcPr>
          <w:p w14:paraId="47BEDA0A">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1</w:t>
            </w:r>
          </w:p>
        </w:tc>
        <w:tc>
          <w:tcPr>
            <w:tcW w:w="896" w:type="dxa"/>
            <w:tcBorders>
              <w:tl2br w:val="nil"/>
              <w:tr2bl w:val="nil"/>
            </w:tcBorders>
            <w:noWrap w:val="0"/>
            <w:vAlign w:val="center"/>
          </w:tcPr>
          <w:p w14:paraId="39669558">
            <w:pPr>
              <w:autoSpaceDE w:val="0"/>
              <w:autoSpaceDN w:val="0"/>
              <w:adjustRightInd w:val="0"/>
              <w:snapToGrid w:val="0"/>
              <w:spacing w:line="360" w:lineRule="auto"/>
              <w:jc w:val="center"/>
              <w:rPr>
                <w:rFonts w:hint="eastAsia" w:ascii="仿宋" w:hAnsi="仿宋" w:eastAsia="仿宋" w:cs="仿宋"/>
                <w:color w:val="000000"/>
                <w:kern w:val="0"/>
                <w:szCs w:val="21"/>
              </w:rPr>
            </w:pPr>
          </w:p>
        </w:tc>
        <w:tc>
          <w:tcPr>
            <w:tcW w:w="2126" w:type="dxa"/>
            <w:tcBorders>
              <w:tl2br w:val="nil"/>
              <w:tr2bl w:val="nil"/>
            </w:tcBorders>
            <w:noWrap w:val="0"/>
            <w:vAlign w:val="top"/>
          </w:tcPr>
          <w:p w14:paraId="29F68BC5">
            <w:pPr>
              <w:autoSpaceDE w:val="0"/>
              <w:autoSpaceDN w:val="0"/>
              <w:adjustRightInd w:val="0"/>
              <w:snapToGrid w:val="0"/>
              <w:spacing w:line="360" w:lineRule="auto"/>
              <w:jc w:val="left"/>
              <w:rPr>
                <w:rFonts w:hint="eastAsia" w:ascii="仿宋" w:hAnsi="仿宋" w:eastAsia="仿宋" w:cs="仿宋"/>
                <w:color w:val="000000"/>
                <w:kern w:val="0"/>
                <w:szCs w:val="21"/>
              </w:rPr>
            </w:pPr>
          </w:p>
        </w:tc>
        <w:tc>
          <w:tcPr>
            <w:tcW w:w="1200" w:type="dxa"/>
            <w:tcBorders>
              <w:tl2br w:val="nil"/>
              <w:tr2bl w:val="nil"/>
            </w:tcBorders>
            <w:noWrap w:val="0"/>
            <w:vAlign w:val="top"/>
          </w:tcPr>
          <w:p w14:paraId="4453FDD8">
            <w:pPr>
              <w:autoSpaceDE w:val="0"/>
              <w:autoSpaceDN w:val="0"/>
              <w:adjustRightInd w:val="0"/>
              <w:snapToGrid w:val="0"/>
              <w:spacing w:line="360" w:lineRule="auto"/>
              <w:jc w:val="left"/>
              <w:rPr>
                <w:rFonts w:hint="eastAsia" w:ascii="仿宋" w:hAnsi="仿宋" w:eastAsia="仿宋" w:cs="仿宋"/>
                <w:color w:val="000000"/>
                <w:kern w:val="0"/>
                <w:szCs w:val="21"/>
              </w:rPr>
            </w:pPr>
          </w:p>
        </w:tc>
        <w:tc>
          <w:tcPr>
            <w:tcW w:w="1092" w:type="dxa"/>
            <w:tcBorders>
              <w:tl2br w:val="nil"/>
              <w:tr2bl w:val="nil"/>
            </w:tcBorders>
            <w:noWrap w:val="0"/>
            <w:vAlign w:val="top"/>
          </w:tcPr>
          <w:p w14:paraId="3B462C60">
            <w:pPr>
              <w:autoSpaceDE w:val="0"/>
              <w:autoSpaceDN w:val="0"/>
              <w:adjustRightInd w:val="0"/>
              <w:snapToGrid w:val="0"/>
              <w:spacing w:line="360" w:lineRule="auto"/>
              <w:jc w:val="left"/>
              <w:rPr>
                <w:rFonts w:hint="eastAsia" w:ascii="仿宋" w:hAnsi="仿宋" w:eastAsia="仿宋" w:cs="仿宋"/>
                <w:color w:val="000000"/>
                <w:kern w:val="0"/>
                <w:szCs w:val="21"/>
              </w:rPr>
            </w:pPr>
          </w:p>
        </w:tc>
        <w:tc>
          <w:tcPr>
            <w:tcW w:w="910" w:type="dxa"/>
            <w:tcBorders>
              <w:tl2br w:val="nil"/>
              <w:tr2bl w:val="nil"/>
            </w:tcBorders>
            <w:noWrap w:val="0"/>
            <w:vAlign w:val="top"/>
          </w:tcPr>
          <w:p w14:paraId="74073030">
            <w:pPr>
              <w:autoSpaceDE w:val="0"/>
              <w:autoSpaceDN w:val="0"/>
              <w:adjustRightInd w:val="0"/>
              <w:snapToGrid w:val="0"/>
              <w:spacing w:line="360" w:lineRule="auto"/>
              <w:jc w:val="left"/>
              <w:rPr>
                <w:rFonts w:hint="eastAsia" w:ascii="仿宋" w:hAnsi="仿宋" w:eastAsia="仿宋" w:cs="仿宋"/>
                <w:color w:val="000000"/>
                <w:kern w:val="0"/>
                <w:szCs w:val="21"/>
              </w:rPr>
            </w:pPr>
          </w:p>
        </w:tc>
        <w:tc>
          <w:tcPr>
            <w:tcW w:w="916" w:type="dxa"/>
            <w:tcBorders>
              <w:tl2br w:val="nil"/>
              <w:tr2bl w:val="nil"/>
            </w:tcBorders>
            <w:noWrap w:val="0"/>
            <w:vAlign w:val="top"/>
          </w:tcPr>
          <w:p w14:paraId="522651BA">
            <w:pPr>
              <w:autoSpaceDE w:val="0"/>
              <w:autoSpaceDN w:val="0"/>
              <w:adjustRightInd w:val="0"/>
              <w:snapToGrid w:val="0"/>
              <w:spacing w:line="360" w:lineRule="auto"/>
              <w:jc w:val="left"/>
              <w:rPr>
                <w:rFonts w:hint="eastAsia" w:ascii="仿宋" w:hAnsi="仿宋" w:eastAsia="仿宋" w:cs="仿宋"/>
                <w:color w:val="000000"/>
                <w:kern w:val="0"/>
                <w:szCs w:val="21"/>
              </w:rPr>
            </w:pPr>
          </w:p>
        </w:tc>
        <w:tc>
          <w:tcPr>
            <w:tcW w:w="914" w:type="dxa"/>
            <w:tcBorders>
              <w:tl2br w:val="nil"/>
              <w:tr2bl w:val="nil"/>
            </w:tcBorders>
            <w:noWrap w:val="0"/>
            <w:vAlign w:val="top"/>
          </w:tcPr>
          <w:p w14:paraId="53DC502F">
            <w:pPr>
              <w:autoSpaceDE w:val="0"/>
              <w:autoSpaceDN w:val="0"/>
              <w:adjustRightInd w:val="0"/>
              <w:snapToGrid w:val="0"/>
              <w:spacing w:line="360" w:lineRule="auto"/>
              <w:jc w:val="left"/>
              <w:rPr>
                <w:rFonts w:hint="eastAsia" w:ascii="仿宋" w:hAnsi="仿宋" w:eastAsia="仿宋" w:cs="仿宋"/>
                <w:color w:val="000000"/>
                <w:kern w:val="0"/>
                <w:szCs w:val="21"/>
              </w:rPr>
            </w:pPr>
          </w:p>
        </w:tc>
      </w:tr>
      <w:tr w14:paraId="0E776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exact"/>
        </w:trPr>
        <w:tc>
          <w:tcPr>
            <w:tcW w:w="820" w:type="dxa"/>
            <w:tcBorders>
              <w:tl2br w:val="nil"/>
              <w:tr2bl w:val="nil"/>
            </w:tcBorders>
            <w:noWrap w:val="0"/>
            <w:vAlign w:val="center"/>
          </w:tcPr>
          <w:p w14:paraId="5EBC4166">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2</w:t>
            </w:r>
          </w:p>
        </w:tc>
        <w:tc>
          <w:tcPr>
            <w:tcW w:w="896" w:type="dxa"/>
            <w:tcBorders>
              <w:tl2br w:val="nil"/>
              <w:tr2bl w:val="nil"/>
            </w:tcBorders>
            <w:noWrap w:val="0"/>
            <w:vAlign w:val="center"/>
          </w:tcPr>
          <w:p w14:paraId="1AE2DD98">
            <w:pPr>
              <w:autoSpaceDE w:val="0"/>
              <w:autoSpaceDN w:val="0"/>
              <w:adjustRightInd w:val="0"/>
              <w:snapToGrid w:val="0"/>
              <w:spacing w:line="360" w:lineRule="auto"/>
              <w:jc w:val="center"/>
              <w:rPr>
                <w:rFonts w:hint="eastAsia" w:ascii="仿宋" w:hAnsi="仿宋" w:eastAsia="仿宋" w:cs="仿宋"/>
                <w:color w:val="000000"/>
                <w:kern w:val="0"/>
                <w:szCs w:val="21"/>
              </w:rPr>
            </w:pPr>
          </w:p>
        </w:tc>
        <w:tc>
          <w:tcPr>
            <w:tcW w:w="2126" w:type="dxa"/>
            <w:tcBorders>
              <w:tl2br w:val="nil"/>
              <w:tr2bl w:val="nil"/>
            </w:tcBorders>
            <w:noWrap w:val="0"/>
            <w:vAlign w:val="top"/>
          </w:tcPr>
          <w:p w14:paraId="1BA6F2F5">
            <w:pPr>
              <w:autoSpaceDE w:val="0"/>
              <w:autoSpaceDN w:val="0"/>
              <w:adjustRightInd w:val="0"/>
              <w:snapToGrid w:val="0"/>
              <w:spacing w:line="360" w:lineRule="auto"/>
              <w:jc w:val="left"/>
              <w:rPr>
                <w:rFonts w:hint="eastAsia" w:ascii="仿宋" w:hAnsi="仿宋" w:eastAsia="仿宋" w:cs="仿宋"/>
                <w:color w:val="000000"/>
                <w:kern w:val="0"/>
                <w:szCs w:val="21"/>
              </w:rPr>
            </w:pPr>
          </w:p>
        </w:tc>
        <w:tc>
          <w:tcPr>
            <w:tcW w:w="1200" w:type="dxa"/>
            <w:tcBorders>
              <w:tl2br w:val="nil"/>
              <w:tr2bl w:val="nil"/>
            </w:tcBorders>
            <w:noWrap w:val="0"/>
            <w:vAlign w:val="top"/>
          </w:tcPr>
          <w:p w14:paraId="219DA409">
            <w:pPr>
              <w:autoSpaceDE w:val="0"/>
              <w:autoSpaceDN w:val="0"/>
              <w:adjustRightInd w:val="0"/>
              <w:snapToGrid w:val="0"/>
              <w:spacing w:line="360" w:lineRule="auto"/>
              <w:jc w:val="left"/>
              <w:rPr>
                <w:rFonts w:hint="eastAsia" w:ascii="仿宋" w:hAnsi="仿宋" w:eastAsia="仿宋" w:cs="仿宋"/>
                <w:color w:val="000000"/>
                <w:kern w:val="0"/>
                <w:szCs w:val="21"/>
              </w:rPr>
            </w:pPr>
          </w:p>
        </w:tc>
        <w:tc>
          <w:tcPr>
            <w:tcW w:w="1092" w:type="dxa"/>
            <w:tcBorders>
              <w:tl2br w:val="nil"/>
              <w:tr2bl w:val="nil"/>
            </w:tcBorders>
            <w:noWrap w:val="0"/>
            <w:vAlign w:val="top"/>
          </w:tcPr>
          <w:p w14:paraId="34AE68F3">
            <w:pPr>
              <w:autoSpaceDE w:val="0"/>
              <w:autoSpaceDN w:val="0"/>
              <w:adjustRightInd w:val="0"/>
              <w:snapToGrid w:val="0"/>
              <w:spacing w:line="360" w:lineRule="auto"/>
              <w:jc w:val="left"/>
              <w:rPr>
                <w:rFonts w:hint="eastAsia" w:ascii="仿宋" w:hAnsi="仿宋" w:eastAsia="仿宋" w:cs="仿宋"/>
                <w:color w:val="000000"/>
                <w:kern w:val="0"/>
                <w:szCs w:val="21"/>
              </w:rPr>
            </w:pPr>
          </w:p>
        </w:tc>
        <w:tc>
          <w:tcPr>
            <w:tcW w:w="910" w:type="dxa"/>
            <w:tcBorders>
              <w:tl2br w:val="nil"/>
              <w:tr2bl w:val="nil"/>
            </w:tcBorders>
            <w:noWrap w:val="0"/>
            <w:vAlign w:val="top"/>
          </w:tcPr>
          <w:p w14:paraId="06C02CE6">
            <w:pPr>
              <w:autoSpaceDE w:val="0"/>
              <w:autoSpaceDN w:val="0"/>
              <w:adjustRightInd w:val="0"/>
              <w:snapToGrid w:val="0"/>
              <w:spacing w:line="360" w:lineRule="auto"/>
              <w:jc w:val="left"/>
              <w:rPr>
                <w:rFonts w:hint="eastAsia" w:ascii="仿宋" w:hAnsi="仿宋" w:eastAsia="仿宋" w:cs="仿宋"/>
                <w:color w:val="000000"/>
                <w:kern w:val="0"/>
                <w:szCs w:val="21"/>
              </w:rPr>
            </w:pPr>
          </w:p>
        </w:tc>
        <w:tc>
          <w:tcPr>
            <w:tcW w:w="916" w:type="dxa"/>
            <w:tcBorders>
              <w:tl2br w:val="nil"/>
              <w:tr2bl w:val="nil"/>
            </w:tcBorders>
            <w:noWrap w:val="0"/>
            <w:vAlign w:val="top"/>
          </w:tcPr>
          <w:p w14:paraId="432B1FA8">
            <w:pPr>
              <w:autoSpaceDE w:val="0"/>
              <w:autoSpaceDN w:val="0"/>
              <w:adjustRightInd w:val="0"/>
              <w:snapToGrid w:val="0"/>
              <w:spacing w:line="360" w:lineRule="auto"/>
              <w:jc w:val="left"/>
              <w:rPr>
                <w:rFonts w:hint="eastAsia" w:ascii="仿宋" w:hAnsi="仿宋" w:eastAsia="仿宋" w:cs="仿宋"/>
                <w:color w:val="000000"/>
                <w:kern w:val="0"/>
                <w:szCs w:val="21"/>
              </w:rPr>
            </w:pPr>
          </w:p>
        </w:tc>
        <w:tc>
          <w:tcPr>
            <w:tcW w:w="914" w:type="dxa"/>
            <w:tcBorders>
              <w:tl2br w:val="nil"/>
              <w:tr2bl w:val="nil"/>
            </w:tcBorders>
            <w:noWrap w:val="0"/>
            <w:vAlign w:val="top"/>
          </w:tcPr>
          <w:p w14:paraId="77237E5A">
            <w:pPr>
              <w:autoSpaceDE w:val="0"/>
              <w:autoSpaceDN w:val="0"/>
              <w:adjustRightInd w:val="0"/>
              <w:snapToGrid w:val="0"/>
              <w:spacing w:line="360" w:lineRule="auto"/>
              <w:jc w:val="left"/>
              <w:rPr>
                <w:rFonts w:hint="eastAsia" w:ascii="仿宋" w:hAnsi="仿宋" w:eastAsia="仿宋" w:cs="仿宋"/>
                <w:color w:val="000000"/>
                <w:kern w:val="0"/>
                <w:szCs w:val="21"/>
              </w:rPr>
            </w:pPr>
          </w:p>
        </w:tc>
      </w:tr>
      <w:tr w14:paraId="68F9B8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exact"/>
        </w:trPr>
        <w:tc>
          <w:tcPr>
            <w:tcW w:w="7044" w:type="dxa"/>
            <w:gridSpan w:val="6"/>
            <w:tcBorders>
              <w:tl2br w:val="nil"/>
              <w:tr2bl w:val="nil"/>
            </w:tcBorders>
            <w:noWrap w:val="0"/>
            <w:vAlign w:val="center"/>
          </w:tcPr>
          <w:p w14:paraId="2FC3DF2F">
            <w:pPr>
              <w:autoSpaceDE w:val="0"/>
              <w:autoSpaceDN w:val="0"/>
              <w:adjustRightInd w:val="0"/>
              <w:snapToGrid w:val="0"/>
              <w:spacing w:line="360" w:lineRule="auto"/>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小计</w:t>
            </w:r>
          </w:p>
        </w:tc>
        <w:tc>
          <w:tcPr>
            <w:tcW w:w="916" w:type="dxa"/>
            <w:tcBorders>
              <w:tl2br w:val="nil"/>
              <w:tr2bl w:val="nil"/>
            </w:tcBorders>
            <w:noWrap w:val="0"/>
            <w:vAlign w:val="top"/>
          </w:tcPr>
          <w:p w14:paraId="0A2272FE">
            <w:pPr>
              <w:autoSpaceDE w:val="0"/>
              <w:autoSpaceDN w:val="0"/>
              <w:adjustRightInd w:val="0"/>
              <w:snapToGrid w:val="0"/>
              <w:spacing w:line="360" w:lineRule="auto"/>
              <w:jc w:val="left"/>
              <w:rPr>
                <w:rFonts w:hint="eastAsia" w:ascii="仿宋" w:hAnsi="仿宋" w:eastAsia="仿宋" w:cs="仿宋"/>
                <w:color w:val="000000"/>
                <w:kern w:val="0"/>
                <w:szCs w:val="21"/>
              </w:rPr>
            </w:pPr>
          </w:p>
        </w:tc>
        <w:tc>
          <w:tcPr>
            <w:tcW w:w="914" w:type="dxa"/>
            <w:tcBorders>
              <w:tl2br w:val="nil"/>
              <w:tr2bl w:val="nil"/>
            </w:tcBorders>
            <w:noWrap w:val="0"/>
            <w:vAlign w:val="top"/>
          </w:tcPr>
          <w:p w14:paraId="72EEB71E">
            <w:pPr>
              <w:autoSpaceDE w:val="0"/>
              <w:autoSpaceDN w:val="0"/>
              <w:adjustRightInd w:val="0"/>
              <w:snapToGrid w:val="0"/>
              <w:spacing w:line="360" w:lineRule="auto"/>
              <w:jc w:val="left"/>
              <w:rPr>
                <w:rFonts w:hint="eastAsia" w:ascii="仿宋" w:hAnsi="仿宋" w:eastAsia="仿宋" w:cs="仿宋"/>
                <w:color w:val="000000"/>
                <w:kern w:val="0"/>
                <w:szCs w:val="21"/>
              </w:rPr>
            </w:pPr>
          </w:p>
        </w:tc>
      </w:tr>
      <w:tr w14:paraId="4DF8C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exact"/>
        </w:trPr>
        <w:tc>
          <w:tcPr>
            <w:tcW w:w="7044" w:type="dxa"/>
            <w:gridSpan w:val="6"/>
            <w:tcBorders>
              <w:tl2br w:val="nil"/>
              <w:tr2bl w:val="nil"/>
            </w:tcBorders>
            <w:noWrap w:val="0"/>
            <w:vAlign w:val="center"/>
          </w:tcPr>
          <w:p w14:paraId="612A545C">
            <w:pPr>
              <w:autoSpaceDE w:val="0"/>
              <w:autoSpaceDN w:val="0"/>
              <w:adjustRightInd w:val="0"/>
              <w:snapToGrid w:val="0"/>
              <w:spacing w:line="360" w:lineRule="auto"/>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 xml:space="preserve">                               合计</w:t>
            </w:r>
          </w:p>
        </w:tc>
        <w:tc>
          <w:tcPr>
            <w:tcW w:w="916" w:type="dxa"/>
            <w:tcBorders>
              <w:tl2br w:val="nil"/>
              <w:tr2bl w:val="nil"/>
            </w:tcBorders>
            <w:noWrap w:val="0"/>
            <w:vAlign w:val="top"/>
          </w:tcPr>
          <w:p w14:paraId="46F11F4A">
            <w:pPr>
              <w:autoSpaceDE w:val="0"/>
              <w:autoSpaceDN w:val="0"/>
              <w:adjustRightInd w:val="0"/>
              <w:snapToGrid w:val="0"/>
              <w:spacing w:line="360" w:lineRule="auto"/>
              <w:jc w:val="left"/>
              <w:rPr>
                <w:rFonts w:hint="eastAsia" w:ascii="仿宋" w:hAnsi="仿宋" w:eastAsia="仿宋" w:cs="仿宋"/>
                <w:color w:val="000000"/>
                <w:kern w:val="0"/>
                <w:szCs w:val="21"/>
              </w:rPr>
            </w:pPr>
          </w:p>
        </w:tc>
        <w:tc>
          <w:tcPr>
            <w:tcW w:w="914" w:type="dxa"/>
            <w:tcBorders>
              <w:tl2br w:val="nil"/>
              <w:tr2bl w:val="nil"/>
            </w:tcBorders>
            <w:noWrap w:val="0"/>
            <w:vAlign w:val="top"/>
          </w:tcPr>
          <w:p w14:paraId="3138519E">
            <w:pPr>
              <w:autoSpaceDE w:val="0"/>
              <w:autoSpaceDN w:val="0"/>
              <w:adjustRightInd w:val="0"/>
              <w:snapToGrid w:val="0"/>
              <w:spacing w:line="360" w:lineRule="auto"/>
              <w:jc w:val="left"/>
              <w:rPr>
                <w:rFonts w:hint="eastAsia" w:ascii="仿宋" w:hAnsi="仿宋" w:eastAsia="仿宋" w:cs="仿宋"/>
                <w:color w:val="000000"/>
                <w:kern w:val="0"/>
                <w:szCs w:val="21"/>
              </w:rPr>
            </w:pPr>
          </w:p>
        </w:tc>
      </w:tr>
    </w:tbl>
    <w:p w14:paraId="44804899">
      <w:pPr>
        <w:adjustRightInd w:val="0"/>
        <w:snapToGrid w:val="0"/>
        <w:spacing w:line="360" w:lineRule="auto"/>
        <w:rPr>
          <w:rFonts w:hint="eastAsia" w:ascii="仿宋" w:hAnsi="仿宋" w:eastAsia="仿宋" w:cs="仿宋"/>
          <w:color w:val="000000"/>
          <w:szCs w:val="21"/>
        </w:rPr>
      </w:pPr>
      <w:r>
        <w:rPr>
          <w:rFonts w:hint="eastAsia" w:ascii="仿宋" w:hAnsi="仿宋" w:eastAsia="仿宋" w:cs="仿宋"/>
          <w:color w:val="000000"/>
          <w:szCs w:val="21"/>
        </w:rPr>
        <w:t>备注：（1）</w:t>
      </w:r>
      <w:r>
        <w:rPr>
          <w:rFonts w:hint="eastAsia" w:ascii="仿宋" w:hAnsi="仿宋" w:eastAsia="仿宋" w:cs="仿宋"/>
          <w:b/>
          <w:color w:val="000000"/>
          <w:szCs w:val="21"/>
        </w:rPr>
        <w:t>本表应对应</w:t>
      </w:r>
      <w:r>
        <w:rPr>
          <w:rFonts w:hint="eastAsia" w:ascii="仿宋" w:hAnsi="仿宋" w:eastAsia="仿宋" w:cs="仿宋"/>
          <w:b/>
          <w:color w:val="000000"/>
          <w:szCs w:val="21"/>
          <w:lang w:val="en-US" w:eastAsia="zh-CN"/>
        </w:rPr>
        <w:t>附件1</w:t>
      </w:r>
      <w:r>
        <w:rPr>
          <w:rFonts w:hint="eastAsia" w:ascii="仿宋" w:hAnsi="仿宋" w:eastAsia="仿宋" w:cs="仿宋"/>
          <w:color w:val="000000"/>
          <w:szCs w:val="21"/>
          <w:lang w:eastAsia="zh-CN"/>
        </w:rPr>
        <w:t>《</w:t>
      </w:r>
      <w:r>
        <w:rPr>
          <w:rFonts w:hint="eastAsia" w:ascii="仿宋" w:hAnsi="仿宋" w:eastAsia="仿宋" w:cs="仿宋"/>
          <w:b/>
          <w:color w:val="000000"/>
          <w:szCs w:val="21"/>
          <w:lang w:eastAsia="zh-CN"/>
        </w:rPr>
        <w:t>湖南省第二届职业技能大赛闭幕式</w:t>
      </w:r>
      <w:r>
        <w:rPr>
          <w:rFonts w:hint="eastAsia" w:ascii="仿宋" w:hAnsi="仿宋" w:eastAsia="仿宋" w:cs="仿宋"/>
          <w:b/>
          <w:color w:val="000000"/>
          <w:szCs w:val="21"/>
          <w:lang w:val="en-US" w:eastAsia="zh-CN"/>
        </w:rPr>
        <w:t>舞台舞美搭建及服务项目</w:t>
      </w:r>
      <w:r>
        <w:rPr>
          <w:rFonts w:hint="eastAsia" w:ascii="仿宋" w:hAnsi="仿宋" w:eastAsia="仿宋" w:cs="仿宋"/>
          <w:b/>
          <w:color w:val="000000"/>
          <w:szCs w:val="21"/>
          <w:lang w:eastAsia="zh-CN"/>
        </w:rPr>
        <w:t>需求清单》</w:t>
      </w:r>
      <w:r>
        <w:rPr>
          <w:rFonts w:hint="eastAsia" w:ascii="仿宋" w:hAnsi="仿宋" w:eastAsia="仿宋" w:cs="仿宋"/>
          <w:b/>
          <w:color w:val="000000"/>
          <w:szCs w:val="21"/>
        </w:rPr>
        <w:t>，按</w:t>
      </w:r>
      <w:r>
        <w:rPr>
          <w:rFonts w:hint="eastAsia" w:ascii="仿宋" w:hAnsi="仿宋" w:eastAsia="仿宋" w:cs="仿宋"/>
          <w:b/>
          <w:color w:val="000000"/>
          <w:szCs w:val="21"/>
          <w:lang w:eastAsia="zh-CN"/>
        </w:rPr>
        <w:t>顺序</w:t>
      </w:r>
      <w:r>
        <w:rPr>
          <w:rFonts w:hint="eastAsia" w:ascii="仿宋" w:hAnsi="仿宋" w:eastAsia="仿宋" w:cs="仿宋"/>
          <w:b/>
          <w:color w:val="000000"/>
          <w:szCs w:val="21"/>
        </w:rPr>
        <w:t>填写</w:t>
      </w:r>
      <w:r>
        <w:rPr>
          <w:rFonts w:hint="eastAsia" w:ascii="仿宋" w:hAnsi="仿宋" w:eastAsia="仿宋" w:cs="仿宋"/>
          <w:color w:val="000000"/>
          <w:szCs w:val="21"/>
        </w:rPr>
        <w:t>。</w:t>
      </w:r>
      <w:r>
        <w:rPr>
          <w:rFonts w:hint="eastAsia" w:ascii="仿宋" w:hAnsi="仿宋" w:eastAsia="仿宋" w:cs="仿宋"/>
          <w:color w:val="000000"/>
          <w:szCs w:val="21"/>
          <w:lang w:eastAsia="zh-CN"/>
        </w:rPr>
        <w:t>否则</w:t>
      </w:r>
      <w:r>
        <w:rPr>
          <w:rFonts w:hint="eastAsia" w:ascii="仿宋" w:hAnsi="仿宋" w:eastAsia="仿宋" w:cs="仿宋"/>
          <w:b/>
          <w:color w:val="000000"/>
          <w:szCs w:val="21"/>
        </w:rPr>
        <w:t>响应无效</w:t>
      </w:r>
      <w:r>
        <w:rPr>
          <w:rFonts w:hint="eastAsia" w:ascii="仿宋" w:hAnsi="仿宋" w:eastAsia="仿宋" w:cs="仿宋"/>
          <w:color w:val="000000"/>
          <w:szCs w:val="21"/>
        </w:rPr>
        <w:t>。</w:t>
      </w:r>
    </w:p>
    <w:p w14:paraId="109EEDCF">
      <w:pPr>
        <w:adjustRightInd w:val="0"/>
        <w:snapToGrid w:val="0"/>
        <w:spacing w:line="360" w:lineRule="auto"/>
        <w:ind w:firstLine="630" w:firstLineChars="300"/>
        <w:rPr>
          <w:rFonts w:hint="eastAsia" w:ascii="仿宋" w:hAnsi="仿宋" w:eastAsia="仿宋" w:cs="仿宋"/>
          <w:color w:val="000000"/>
          <w:spacing w:val="-7"/>
          <w:szCs w:val="21"/>
        </w:rPr>
      </w:pPr>
      <w:r>
        <w:rPr>
          <w:rFonts w:hint="eastAsia" w:ascii="仿宋" w:hAnsi="仿宋" w:eastAsia="仿宋" w:cs="仿宋"/>
          <w:color w:val="000000"/>
          <w:szCs w:val="21"/>
        </w:rPr>
        <w:t>（2）不得填写“免费”或“赠与”，也不得进行“零”报价，否则</w:t>
      </w:r>
      <w:r>
        <w:rPr>
          <w:rFonts w:hint="eastAsia" w:ascii="仿宋" w:hAnsi="仿宋" w:eastAsia="仿宋" w:cs="仿宋"/>
          <w:b/>
          <w:color w:val="000000"/>
          <w:szCs w:val="21"/>
        </w:rPr>
        <w:t>响应无效</w:t>
      </w:r>
      <w:r>
        <w:rPr>
          <w:rFonts w:hint="eastAsia" w:ascii="仿宋" w:hAnsi="仿宋" w:eastAsia="仿宋" w:cs="仿宋"/>
          <w:color w:val="000000"/>
          <w:szCs w:val="21"/>
        </w:rPr>
        <w:t>。</w:t>
      </w:r>
    </w:p>
    <w:p w14:paraId="5AAF3C4D">
      <w:pPr>
        <w:pStyle w:val="17"/>
        <w:ind w:firstLine="0" w:firstLineChars="0"/>
        <w:rPr>
          <w:rFonts w:hint="eastAsia" w:ascii="仿宋" w:hAnsi="仿宋" w:eastAsia="仿宋" w:cs="仿宋"/>
          <w:color w:val="000000"/>
          <w:spacing w:val="-7"/>
          <w:szCs w:val="21"/>
        </w:rPr>
      </w:pPr>
    </w:p>
    <w:p w14:paraId="7012AFFC">
      <w:pPr>
        <w:pStyle w:val="17"/>
        <w:spacing w:line="360" w:lineRule="auto"/>
        <w:ind w:firstLine="4312" w:firstLineChars="2200"/>
        <w:rPr>
          <w:rFonts w:hint="eastAsia" w:ascii="仿宋" w:hAnsi="仿宋" w:eastAsia="仿宋" w:cs="仿宋"/>
          <w:color w:val="000000"/>
          <w:spacing w:val="-7"/>
          <w:szCs w:val="21"/>
        </w:rPr>
      </w:pPr>
    </w:p>
    <w:p w14:paraId="48F5BE38">
      <w:pPr>
        <w:pStyle w:val="17"/>
        <w:spacing w:line="360" w:lineRule="auto"/>
        <w:ind w:firstLine="3528" w:firstLineChars="1800"/>
        <w:rPr>
          <w:rFonts w:hint="eastAsia" w:ascii="仿宋" w:hAnsi="仿宋" w:eastAsia="仿宋" w:cs="仿宋"/>
          <w:color w:val="000000"/>
          <w:spacing w:val="-7"/>
          <w:szCs w:val="21"/>
        </w:rPr>
      </w:pPr>
      <w:r>
        <w:rPr>
          <w:rFonts w:hint="eastAsia" w:ascii="仿宋" w:hAnsi="仿宋" w:eastAsia="仿宋" w:cs="仿宋"/>
          <w:color w:val="000000"/>
          <w:spacing w:val="-7"/>
          <w:szCs w:val="21"/>
        </w:rPr>
        <w:t>供应商：</w:t>
      </w:r>
      <w:r>
        <w:rPr>
          <w:rFonts w:hint="eastAsia" w:ascii="仿宋" w:hAnsi="仿宋" w:eastAsia="仿宋" w:cs="仿宋"/>
          <w:color w:val="000000"/>
          <w:spacing w:val="-7"/>
          <w:szCs w:val="21"/>
          <w:u w:val="single"/>
        </w:rPr>
        <w:t xml:space="preserve">                              （盖单位章）</w:t>
      </w:r>
    </w:p>
    <w:p w14:paraId="15929078">
      <w:pPr>
        <w:pStyle w:val="17"/>
        <w:spacing w:line="360" w:lineRule="auto"/>
        <w:ind w:firstLine="3528" w:firstLineChars="1800"/>
        <w:rPr>
          <w:rFonts w:hint="eastAsia" w:ascii="仿宋" w:hAnsi="仿宋" w:eastAsia="仿宋" w:cs="仿宋"/>
          <w:color w:val="000000"/>
          <w:spacing w:val="-7"/>
          <w:szCs w:val="21"/>
        </w:rPr>
      </w:pPr>
      <w:r>
        <w:rPr>
          <w:rFonts w:hint="eastAsia" w:ascii="仿宋" w:hAnsi="仿宋" w:eastAsia="仿宋" w:cs="仿宋"/>
          <w:color w:val="000000"/>
          <w:spacing w:val="-7"/>
          <w:szCs w:val="21"/>
        </w:rPr>
        <w:t>法定代表人（单位负责人）或其委托代理人：</w:t>
      </w:r>
      <w:r>
        <w:rPr>
          <w:rFonts w:hint="eastAsia" w:ascii="仿宋" w:hAnsi="仿宋" w:eastAsia="仿宋" w:cs="仿宋"/>
          <w:color w:val="000000"/>
          <w:spacing w:val="-7"/>
          <w:szCs w:val="21"/>
          <w:u w:val="single"/>
        </w:rPr>
        <w:t xml:space="preserve">   （签字）</w:t>
      </w:r>
    </w:p>
    <w:p w14:paraId="476A1621">
      <w:pPr>
        <w:pStyle w:val="17"/>
        <w:spacing w:line="360" w:lineRule="auto"/>
        <w:ind w:firstLine="3528" w:firstLineChars="1800"/>
        <w:rPr>
          <w:rFonts w:hint="eastAsia" w:ascii="仿宋" w:hAnsi="仿宋" w:eastAsia="仿宋" w:cs="仿宋"/>
          <w:color w:val="000000"/>
          <w:spacing w:val="-7"/>
          <w:szCs w:val="21"/>
        </w:rPr>
      </w:pPr>
      <w:r>
        <w:rPr>
          <w:rFonts w:hint="eastAsia" w:ascii="仿宋" w:hAnsi="仿宋" w:eastAsia="仿宋" w:cs="仿宋"/>
          <w:color w:val="000000"/>
          <w:spacing w:val="-7"/>
          <w:szCs w:val="21"/>
        </w:rPr>
        <w:t>地    址：</w:t>
      </w:r>
      <w:r>
        <w:rPr>
          <w:rFonts w:hint="eastAsia" w:ascii="仿宋" w:hAnsi="仿宋" w:eastAsia="仿宋" w:cs="仿宋"/>
          <w:color w:val="000000"/>
          <w:spacing w:val="-7"/>
          <w:szCs w:val="21"/>
          <w:u w:val="single"/>
        </w:rPr>
        <w:t xml:space="preserve">                                              </w:t>
      </w:r>
      <w:r>
        <w:rPr>
          <w:rFonts w:hint="eastAsia" w:ascii="仿宋" w:hAnsi="仿宋" w:eastAsia="仿宋" w:cs="仿宋"/>
          <w:color w:val="000000"/>
          <w:spacing w:val="-7"/>
          <w:szCs w:val="21"/>
        </w:rPr>
        <w:t xml:space="preserve"> </w:t>
      </w:r>
    </w:p>
    <w:p w14:paraId="5FB3256E">
      <w:pPr>
        <w:pStyle w:val="17"/>
        <w:spacing w:line="360" w:lineRule="auto"/>
        <w:ind w:firstLine="3528" w:firstLineChars="1800"/>
        <w:rPr>
          <w:rFonts w:hint="eastAsia" w:ascii="仿宋" w:hAnsi="仿宋" w:eastAsia="仿宋" w:cs="仿宋"/>
          <w:color w:val="000000"/>
          <w:spacing w:val="-7"/>
          <w:szCs w:val="21"/>
        </w:rPr>
      </w:pPr>
      <w:r>
        <w:rPr>
          <w:rFonts w:hint="eastAsia" w:ascii="仿宋" w:hAnsi="仿宋" w:eastAsia="仿宋" w:cs="仿宋"/>
          <w:color w:val="000000"/>
          <w:spacing w:val="-7"/>
          <w:szCs w:val="21"/>
        </w:rPr>
        <w:t>电    话：</w:t>
      </w:r>
      <w:r>
        <w:rPr>
          <w:rFonts w:hint="eastAsia" w:ascii="仿宋" w:hAnsi="仿宋" w:eastAsia="仿宋" w:cs="仿宋"/>
          <w:color w:val="000000"/>
          <w:spacing w:val="-7"/>
          <w:szCs w:val="21"/>
          <w:u w:val="single"/>
        </w:rPr>
        <w:t xml:space="preserve">                                              </w:t>
      </w:r>
      <w:r>
        <w:rPr>
          <w:rFonts w:hint="eastAsia" w:ascii="仿宋" w:hAnsi="仿宋" w:eastAsia="仿宋" w:cs="仿宋"/>
          <w:color w:val="000000"/>
          <w:spacing w:val="-7"/>
          <w:szCs w:val="21"/>
        </w:rPr>
        <w:t xml:space="preserve"> </w:t>
      </w:r>
    </w:p>
    <w:p w14:paraId="7A694893">
      <w:pPr>
        <w:widowControl/>
        <w:ind w:firstLine="3528" w:firstLineChars="1800"/>
        <w:jc w:val="left"/>
        <w:rPr>
          <w:rFonts w:hint="eastAsia" w:ascii="仿宋" w:hAnsi="仿宋" w:eastAsia="仿宋" w:cs="仿宋"/>
          <w:color w:val="000000"/>
          <w:szCs w:val="21"/>
        </w:rPr>
      </w:pPr>
      <w:r>
        <w:rPr>
          <w:rFonts w:hint="eastAsia" w:ascii="仿宋" w:hAnsi="仿宋" w:eastAsia="仿宋" w:cs="仿宋"/>
          <w:color w:val="000000"/>
          <w:spacing w:val="-7"/>
          <w:szCs w:val="21"/>
        </w:rPr>
        <w:t xml:space="preserve">日    期： </w:t>
      </w:r>
      <w:r>
        <w:rPr>
          <w:rFonts w:hint="eastAsia" w:ascii="仿宋" w:hAnsi="仿宋" w:eastAsia="仿宋" w:cs="仿宋"/>
          <w:color w:val="000000"/>
          <w:spacing w:val="-7"/>
          <w:szCs w:val="21"/>
          <w:u w:val="single"/>
        </w:rPr>
        <w:t xml:space="preserve">       </w:t>
      </w:r>
      <w:r>
        <w:rPr>
          <w:rFonts w:hint="eastAsia" w:ascii="仿宋" w:hAnsi="仿宋" w:eastAsia="仿宋" w:cs="仿宋"/>
          <w:color w:val="000000"/>
          <w:spacing w:val="-7"/>
          <w:szCs w:val="21"/>
        </w:rPr>
        <w:t>年</w:t>
      </w:r>
      <w:r>
        <w:rPr>
          <w:rFonts w:hint="eastAsia" w:ascii="仿宋" w:hAnsi="仿宋" w:eastAsia="仿宋" w:cs="仿宋"/>
          <w:color w:val="000000"/>
          <w:spacing w:val="-7"/>
          <w:szCs w:val="21"/>
          <w:u w:val="single"/>
        </w:rPr>
        <w:t xml:space="preserve">        </w:t>
      </w:r>
      <w:r>
        <w:rPr>
          <w:rFonts w:hint="eastAsia" w:ascii="仿宋" w:hAnsi="仿宋" w:eastAsia="仿宋" w:cs="仿宋"/>
          <w:color w:val="000000"/>
          <w:spacing w:val="-7"/>
          <w:szCs w:val="21"/>
        </w:rPr>
        <w:t>月</w:t>
      </w:r>
      <w:r>
        <w:rPr>
          <w:rFonts w:hint="eastAsia" w:ascii="仿宋" w:hAnsi="仿宋" w:eastAsia="仿宋" w:cs="仿宋"/>
          <w:color w:val="000000"/>
          <w:spacing w:val="-7"/>
          <w:szCs w:val="21"/>
          <w:u w:val="single"/>
        </w:rPr>
        <w:t xml:space="preserve">        </w:t>
      </w:r>
      <w:r>
        <w:rPr>
          <w:rFonts w:hint="eastAsia" w:ascii="仿宋" w:hAnsi="仿宋" w:eastAsia="仿宋" w:cs="仿宋"/>
          <w:color w:val="000000"/>
          <w:spacing w:val="-7"/>
          <w:szCs w:val="21"/>
        </w:rPr>
        <w:t>日</w:t>
      </w:r>
    </w:p>
    <w:p w14:paraId="3A31880F">
      <w:pPr>
        <w:keepLines w:val="0"/>
        <w:pageBreakBefore w:val="0"/>
        <w:tabs>
          <w:tab w:val="left" w:pos="180"/>
        </w:tabs>
        <w:kinsoku/>
        <w:wordWrap/>
        <w:overflowPunct/>
        <w:topLinePunct w:val="0"/>
        <w:autoSpaceDE/>
        <w:autoSpaceDN/>
        <w:bidi w:val="0"/>
        <w:spacing w:line="440" w:lineRule="exact"/>
        <w:textAlignment w:val="auto"/>
        <w:rPr>
          <w:rFonts w:hint="eastAsia" w:ascii="仿宋" w:hAnsi="仿宋" w:eastAsia="仿宋" w:cs="仿宋"/>
          <w:b/>
          <w:bCs w:val="0"/>
          <w:color w:val="000000"/>
          <w:sz w:val="32"/>
          <w:szCs w:val="32"/>
          <w:lang w:val="en-US" w:eastAsia="zh-CN"/>
        </w:rPr>
      </w:pPr>
    </w:p>
    <w:p w14:paraId="26A970BD">
      <w:pPr>
        <w:numPr>
          <w:ilvl w:val="0"/>
          <w:numId w:val="0"/>
        </w:numPr>
        <w:ind w:firstLine="640" w:firstLineChars="200"/>
        <w:rPr>
          <w:rFonts w:hint="default" w:ascii="仿宋" w:hAnsi="仿宋" w:eastAsia="仿宋" w:cs="仿宋"/>
          <w:bCs/>
          <w:color w:val="000000"/>
          <w:sz w:val="32"/>
          <w:szCs w:val="32"/>
          <w:lang w:val="en-US" w:eastAsia="zh-CN"/>
        </w:rPr>
      </w:pPr>
    </w:p>
    <w:p w14:paraId="38C0595C">
      <w:pPr>
        <w:numPr>
          <w:ilvl w:val="0"/>
          <w:numId w:val="0"/>
        </w:numPr>
        <w:ind w:firstLine="640" w:firstLineChars="200"/>
        <w:rPr>
          <w:rFonts w:hint="eastAsia" w:ascii="仿宋" w:hAnsi="仿宋" w:eastAsia="仿宋" w:cs="仿宋"/>
          <w:bCs/>
          <w:color w:val="000000"/>
          <w:sz w:val="32"/>
          <w:szCs w:val="32"/>
        </w:rPr>
      </w:pPr>
    </w:p>
    <w:p w14:paraId="5C3B6842">
      <w:pPr>
        <w:numPr>
          <w:ilvl w:val="0"/>
          <w:numId w:val="0"/>
        </w:numPr>
        <w:ind w:firstLine="640" w:firstLineChars="200"/>
        <w:rPr>
          <w:rFonts w:hint="eastAsia" w:ascii="仿宋" w:hAnsi="仿宋" w:eastAsia="仿宋" w:cs="仿宋"/>
          <w:bCs/>
          <w:color w:val="000000"/>
          <w:sz w:val="32"/>
          <w:szCs w:val="32"/>
        </w:rPr>
      </w:pPr>
    </w:p>
    <w:p w14:paraId="1A6AD3E9">
      <w:pPr>
        <w:numPr>
          <w:ilvl w:val="0"/>
          <w:numId w:val="0"/>
        </w:numPr>
        <w:ind w:firstLine="640" w:firstLineChars="200"/>
        <w:rPr>
          <w:rFonts w:hint="eastAsia" w:ascii="仿宋" w:hAnsi="仿宋" w:eastAsia="仿宋" w:cs="仿宋"/>
          <w:bCs/>
          <w:color w:val="000000"/>
          <w:sz w:val="32"/>
          <w:szCs w:val="32"/>
        </w:rPr>
      </w:pPr>
    </w:p>
    <w:p w14:paraId="7569E186">
      <w:pPr>
        <w:numPr>
          <w:ilvl w:val="0"/>
          <w:numId w:val="0"/>
        </w:numPr>
        <w:ind w:firstLine="640" w:firstLineChars="200"/>
        <w:rPr>
          <w:rFonts w:hint="eastAsia" w:ascii="仿宋" w:hAnsi="仿宋" w:eastAsia="仿宋" w:cs="仿宋"/>
          <w:bCs/>
          <w:color w:val="000000"/>
          <w:sz w:val="32"/>
          <w:szCs w:val="32"/>
        </w:rPr>
      </w:pPr>
    </w:p>
    <w:p w14:paraId="30B7B791">
      <w:pPr>
        <w:numPr>
          <w:ilvl w:val="0"/>
          <w:numId w:val="0"/>
        </w:numPr>
        <w:ind w:firstLine="640" w:firstLineChars="200"/>
        <w:rPr>
          <w:rFonts w:hint="eastAsia" w:ascii="仿宋" w:hAnsi="仿宋" w:eastAsia="仿宋" w:cs="仿宋"/>
          <w:bCs/>
          <w:color w:val="000000"/>
          <w:sz w:val="32"/>
          <w:szCs w:val="32"/>
        </w:rPr>
      </w:pPr>
    </w:p>
    <w:p w14:paraId="2DB8D52D">
      <w:pPr>
        <w:numPr>
          <w:ilvl w:val="0"/>
          <w:numId w:val="0"/>
        </w:numPr>
        <w:ind w:firstLine="640" w:firstLineChars="200"/>
        <w:rPr>
          <w:rFonts w:hint="eastAsia" w:ascii="仿宋" w:hAnsi="仿宋" w:eastAsia="仿宋" w:cs="仿宋"/>
          <w:bCs/>
          <w:color w:val="000000"/>
          <w:sz w:val="32"/>
          <w:szCs w:val="32"/>
        </w:rPr>
      </w:pPr>
    </w:p>
    <w:p w14:paraId="74F72BA9">
      <w:pPr>
        <w:numPr>
          <w:ilvl w:val="0"/>
          <w:numId w:val="0"/>
        </w:numPr>
        <w:ind w:firstLine="640" w:firstLineChars="200"/>
        <w:rPr>
          <w:rFonts w:hint="eastAsia" w:ascii="仿宋" w:hAnsi="仿宋" w:eastAsia="仿宋" w:cs="仿宋"/>
          <w:bCs/>
          <w:color w:val="000000"/>
          <w:sz w:val="32"/>
          <w:szCs w:val="32"/>
        </w:rPr>
      </w:pPr>
    </w:p>
    <w:p w14:paraId="4F3BBCB3">
      <w:pPr>
        <w:pStyle w:val="11"/>
        <w:ind w:firstLine="0" w:firstLineChars="0"/>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附件</w:t>
      </w:r>
      <w:r>
        <w:rPr>
          <w:rFonts w:hint="eastAsia" w:ascii="仿宋" w:hAnsi="仿宋" w:eastAsia="仿宋" w:cs="仿宋"/>
          <w:b/>
          <w:bCs w:val="0"/>
          <w:color w:val="000000"/>
          <w:sz w:val="32"/>
          <w:szCs w:val="32"/>
          <w:lang w:val="en-US" w:eastAsia="zh-CN"/>
        </w:rPr>
        <w:t>2</w:t>
      </w:r>
      <w:r>
        <w:rPr>
          <w:rFonts w:hint="eastAsia" w:ascii="仿宋" w:hAnsi="仿宋" w:eastAsia="仿宋" w:cs="仿宋"/>
          <w:b/>
          <w:bCs w:val="0"/>
          <w:color w:val="000000"/>
          <w:sz w:val="32"/>
          <w:szCs w:val="32"/>
        </w:rPr>
        <w:t xml:space="preserve">-3 </w:t>
      </w:r>
    </w:p>
    <w:p w14:paraId="3EF67CFA">
      <w:pPr>
        <w:adjustRightInd w:val="0"/>
        <w:snapToGrid w:val="0"/>
        <w:spacing w:line="360" w:lineRule="auto"/>
        <w:ind w:right="24"/>
        <w:jc w:val="center"/>
        <w:rPr>
          <w:rFonts w:hint="eastAsia" w:ascii="仿宋" w:hAnsi="仿宋" w:eastAsia="仿宋" w:cs="宋体"/>
          <w:b/>
          <w:sz w:val="28"/>
          <w:szCs w:val="28"/>
        </w:rPr>
      </w:pPr>
      <w:bookmarkStart w:id="0" w:name="_Toc19196"/>
      <w:bookmarkStart w:id="1" w:name="_Toc19294"/>
      <w:bookmarkStart w:id="2" w:name="_Toc11346"/>
      <w:r>
        <w:rPr>
          <w:rFonts w:hint="eastAsia" w:ascii="仿宋" w:hAnsi="仿宋" w:eastAsia="仿宋" w:cs="宋体"/>
          <w:b/>
          <w:sz w:val="28"/>
          <w:szCs w:val="28"/>
        </w:rPr>
        <w:t>法定代表人（单位负责人）身份证明</w:t>
      </w:r>
    </w:p>
    <w:bookmarkEnd w:id="0"/>
    <w:bookmarkEnd w:id="1"/>
    <w:bookmarkEnd w:id="2"/>
    <w:p w14:paraId="57D11683">
      <w:pPr>
        <w:snapToGrid w:val="0"/>
        <w:spacing w:line="480" w:lineRule="auto"/>
        <w:rPr>
          <w:rFonts w:ascii="仿宋_GB2312" w:hAnsi="宋体" w:eastAsia="仿宋_GB2312"/>
          <w:color w:val="000000"/>
          <w:szCs w:val="21"/>
        </w:rPr>
      </w:pPr>
    </w:p>
    <w:p w14:paraId="149A6D79">
      <w:pPr>
        <w:autoSpaceDE w:val="0"/>
        <w:autoSpaceDN w:val="0"/>
        <w:adjustRightInd w:val="0"/>
        <w:snapToGrid w:val="0"/>
        <w:spacing w:before="158" w:beforeLines="50" w:line="360" w:lineRule="auto"/>
        <w:jc w:val="left"/>
        <w:rPr>
          <w:rFonts w:hint="eastAsia" w:ascii="仿宋" w:hAnsi="仿宋" w:eastAsia="仿宋" w:cs="仿宋"/>
          <w:color w:val="000000"/>
          <w:kern w:val="0"/>
          <w:szCs w:val="21"/>
        </w:rPr>
      </w:pPr>
      <w:r>
        <w:rPr>
          <w:rFonts w:hint="eastAsia" w:ascii="仿宋" w:hAnsi="仿宋" w:eastAsia="仿宋" w:cs="仿宋"/>
          <w:color w:val="000000"/>
          <w:szCs w:val="21"/>
        </w:rPr>
        <w:t>供应商</w:t>
      </w:r>
      <w:r>
        <w:rPr>
          <w:rFonts w:hint="eastAsia" w:ascii="仿宋" w:hAnsi="仿宋" w:eastAsia="仿宋" w:cs="仿宋"/>
          <w:color w:val="000000"/>
          <w:kern w:val="0"/>
          <w:szCs w:val="21"/>
        </w:rPr>
        <w:t>名称：</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 xml:space="preserve"> </w:t>
      </w:r>
    </w:p>
    <w:p w14:paraId="1E10D05F">
      <w:pPr>
        <w:autoSpaceDE w:val="0"/>
        <w:autoSpaceDN w:val="0"/>
        <w:adjustRightInd w:val="0"/>
        <w:snapToGrid w:val="0"/>
        <w:spacing w:before="158" w:beforeLines="50"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注册号：</w:t>
      </w:r>
      <w:r>
        <w:rPr>
          <w:rFonts w:hint="eastAsia" w:ascii="仿宋" w:hAnsi="仿宋" w:eastAsia="仿宋" w:cs="仿宋"/>
          <w:color w:val="000000"/>
          <w:kern w:val="0"/>
          <w:szCs w:val="21"/>
          <w:u w:val="single"/>
        </w:rPr>
        <w:t xml:space="preserve">                  </w:t>
      </w:r>
    </w:p>
    <w:p w14:paraId="66EA5FC0">
      <w:pPr>
        <w:autoSpaceDE w:val="0"/>
        <w:autoSpaceDN w:val="0"/>
        <w:adjustRightInd w:val="0"/>
        <w:snapToGrid w:val="0"/>
        <w:spacing w:before="158" w:beforeLines="50"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注册地址：</w:t>
      </w:r>
      <w:r>
        <w:rPr>
          <w:rFonts w:hint="eastAsia" w:ascii="仿宋" w:hAnsi="仿宋" w:eastAsia="仿宋" w:cs="仿宋"/>
          <w:color w:val="000000"/>
          <w:kern w:val="0"/>
          <w:szCs w:val="21"/>
          <w:u w:val="single"/>
        </w:rPr>
        <w:t xml:space="preserve">                                    </w:t>
      </w:r>
    </w:p>
    <w:p w14:paraId="19DC99ED">
      <w:pPr>
        <w:autoSpaceDE w:val="0"/>
        <w:autoSpaceDN w:val="0"/>
        <w:adjustRightInd w:val="0"/>
        <w:snapToGrid w:val="0"/>
        <w:spacing w:before="158" w:beforeLines="50"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成立时间： </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 xml:space="preserve">年 </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月</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 xml:space="preserve"> 日</w:t>
      </w:r>
    </w:p>
    <w:p w14:paraId="0D35FE71">
      <w:pPr>
        <w:autoSpaceDE w:val="0"/>
        <w:autoSpaceDN w:val="0"/>
        <w:adjustRightInd w:val="0"/>
        <w:snapToGrid w:val="0"/>
        <w:spacing w:before="158" w:beforeLines="50" w:line="360" w:lineRule="auto"/>
        <w:jc w:val="left"/>
        <w:rPr>
          <w:rFonts w:hint="eastAsia" w:ascii="仿宋" w:hAnsi="仿宋" w:eastAsia="仿宋" w:cs="仿宋"/>
          <w:color w:val="000000"/>
          <w:kern w:val="0"/>
          <w:szCs w:val="21"/>
          <w:u w:val="single"/>
        </w:rPr>
      </w:pPr>
      <w:r>
        <w:rPr>
          <w:rFonts w:hint="eastAsia" w:ascii="仿宋" w:hAnsi="仿宋" w:eastAsia="仿宋" w:cs="仿宋"/>
          <w:color w:val="000000"/>
          <w:kern w:val="0"/>
          <w:szCs w:val="21"/>
        </w:rPr>
        <w:t>经营期限：</w:t>
      </w:r>
      <w:r>
        <w:rPr>
          <w:rFonts w:hint="eastAsia" w:ascii="仿宋" w:hAnsi="仿宋" w:eastAsia="仿宋" w:cs="仿宋"/>
          <w:color w:val="000000"/>
          <w:kern w:val="0"/>
          <w:szCs w:val="21"/>
          <w:u w:val="single"/>
        </w:rPr>
        <w:t xml:space="preserve">                  </w:t>
      </w:r>
    </w:p>
    <w:p w14:paraId="74C66AB3">
      <w:pPr>
        <w:autoSpaceDE w:val="0"/>
        <w:autoSpaceDN w:val="0"/>
        <w:adjustRightInd w:val="0"/>
        <w:snapToGrid w:val="0"/>
        <w:spacing w:before="158" w:beforeLines="50"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姓名：</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 xml:space="preserve"> 性别：</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 xml:space="preserve"> 年龄：</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 xml:space="preserve"> 系</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r>
        <w:rPr>
          <w:rFonts w:hint="eastAsia" w:ascii="仿宋" w:hAnsi="仿宋" w:eastAsia="仿宋" w:cs="仿宋"/>
          <w:color w:val="000000"/>
          <w:szCs w:val="21"/>
        </w:rPr>
        <w:t>供应商</w:t>
      </w:r>
      <w:r>
        <w:rPr>
          <w:rFonts w:hint="eastAsia" w:ascii="仿宋" w:hAnsi="仿宋" w:eastAsia="仿宋" w:cs="仿宋"/>
          <w:color w:val="000000"/>
          <w:kern w:val="0"/>
          <w:szCs w:val="21"/>
        </w:rPr>
        <w:t>名称）的法定代表人（单位负责人）。</w:t>
      </w:r>
    </w:p>
    <w:p w14:paraId="50765DB8">
      <w:pPr>
        <w:autoSpaceDE w:val="0"/>
        <w:autoSpaceDN w:val="0"/>
        <w:adjustRightInd w:val="0"/>
        <w:snapToGrid w:val="0"/>
        <w:spacing w:before="158" w:beforeLines="50"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特此证明。</w:t>
      </w:r>
    </w:p>
    <w:p w14:paraId="33208E62">
      <w:pPr>
        <w:autoSpaceDE w:val="0"/>
        <w:autoSpaceDN w:val="0"/>
        <w:adjustRightInd w:val="0"/>
        <w:snapToGrid w:val="0"/>
        <w:spacing w:before="158" w:beforeLines="50" w:line="360" w:lineRule="auto"/>
        <w:jc w:val="left"/>
        <w:rPr>
          <w:rFonts w:hint="eastAsia" w:ascii="仿宋" w:hAnsi="仿宋" w:eastAsia="仿宋" w:cs="仿宋"/>
          <w:color w:val="000000"/>
          <w:kern w:val="0"/>
          <w:szCs w:val="21"/>
        </w:rPr>
      </w:pPr>
    </w:p>
    <w:tbl>
      <w:tblPr>
        <w:tblStyle w:val="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5171E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1" w:hRule="atLeast"/>
        </w:trPr>
        <w:tc>
          <w:tcPr>
            <w:tcW w:w="8522" w:type="dxa"/>
            <w:noWrap w:val="0"/>
            <w:vAlign w:val="top"/>
          </w:tcPr>
          <w:p w14:paraId="4E68BAFE">
            <w:pPr>
              <w:snapToGrid w:val="0"/>
              <w:spacing w:line="480" w:lineRule="auto"/>
              <w:rPr>
                <w:rFonts w:hint="eastAsia" w:ascii="仿宋" w:hAnsi="仿宋" w:eastAsia="仿宋" w:cs="仿宋"/>
                <w:color w:val="000000"/>
                <w:szCs w:val="21"/>
              </w:rPr>
            </w:pPr>
          </w:p>
          <w:p w14:paraId="4977FAE4">
            <w:pPr>
              <w:snapToGrid w:val="0"/>
              <w:spacing w:line="480" w:lineRule="auto"/>
              <w:jc w:val="center"/>
              <w:rPr>
                <w:rFonts w:hint="eastAsia" w:ascii="仿宋" w:hAnsi="仿宋" w:eastAsia="仿宋" w:cs="仿宋"/>
                <w:color w:val="000000"/>
                <w:szCs w:val="21"/>
              </w:rPr>
            </w:pPr>
          </w:p>
          <w:p w14:paraId="7694FF0E">
            <w:pPr>
              <w:snapToGrid w:val="0"/>
              <w:spacing w:line="480" w:lineRule="auto"/>
              <w:jc w:val="center"/>
              <w:rPr>
                <w:rFonts w:hint="eastAsia" w:ascii="仿宋" w:hAnsi="仿宋" w:eastAsia="仿宋" w:cs="仿宋"/>
                <w:color w:val="000000"/>
                <w:szCs w:val="21"/>
              </w:rPr>
            </w:pPr>
            <w:r>
              <w:rPr>
                <w:rFonts w:hint="eastAsia" w:ascii="仿宋" w:hAnsi="仿宋" w:eastAsia="仿宋" w:cs="仿宋"/>
                <w:color w:val="000000"/>
                <w:szCs w:val="21"/>
              </w:rPr>
              <w:t>法定代表人（单位负责人）身份证扫描件或复印件</w:t>
            </w:r>
          </w:p>
        </w:tc>
      </w:tr>
    </w:tbl>
    <w:p w14:paraId="2F3E364D">
      <w:pPr>
        <w:snapToGrid w:val="0"/>
        <w:spacing w:line="480" w:lineRule="auto"/>
        <w:rPr>
          <w:rFonts w:hint="eastAsia" w:ascii="仿宋" w:hAnsi="仿宋" w:eastAsia="仿宋" w:cs="仿宋"/>
          <w:color w:val="000000"/>
          <w:szCs w:val="21"/>
        </w:rPr>
      </w:pPr>
    </w:p>
    <w:p w14:paraId="4CF2C93F">
      <w:pPr>
        <w:snapToGrid w:val="0"/>
        <w:rPr>
          <w:rFonts w:hint="eastAsia" w:ascii="仿宋" w:hAnsi="仿宋" w:eastAsia="仿宋" w:cs="仿宋"/>
          <w:color w:val="000000"/>
          <w:szCs w:val="21"/>
        </w:rPr>
      </w:pPr>
    </w:p>
    <w:p w14:paraId="7E82144A">
      <w:pPr>
        <w:snapToGrid w:val="0"/>
        <w:rPr>
          <w:rFonts w:hint="eastAsia" w:ascii="仿宋" w:hAnsi="仿宋" w:eastAsia="仿宋" w:cs="仿宋"/>
          <w:color w:val="000000"/>
          <w:szCs w:val="21"/>
        </w:rPr>
      </w:pPr>
    </w:p>
    <w:p w14:paraId="7FBADE82">
      <w:pPr>
        <w:snapToGrid w:val="0"/>
        <w:rPr>
          <w:rFonts w:hint="eastAsia" w:ascii="仿宋" w:hAnsi="仿宋" w:eastAsia="仿宋" w:cs="仿宋"/>
          <w:color w:val="000000"/>
          <w:szCs w:val="21"/>
        </w:rPr>
      </w:pPr>
    </w:p>
    <w:p w14:paraId="0BA42E6F">
      <w:pPr>
        <w:snapToGrid w:val="0"/>
        <w:rPr>
          <w:rFonts w:hint="eastAsia" w:ascii="仿宋" w:hAnsi="仿宋" w:eastAsia="仿宋" w:cs="仿宋"/>
          <w:color w:val="000000"/>
          <w:szCs w:val="21"/>
        </w:rPr>
      </w:pPr>
    </w:p>
    <w:p w14:paraId="5F240FCB">
      <w:pPr>
        <w:adjustRightInd w:val="0"/>
        <w:snapToGrid w:val="0"/>
        <w:spacing w:line="360" w:lineRule="auto"/>
        <w:rPr>
          <w:rFonts w:hint="eastAsia" w:ascii="仿宋" w:hAnsi="仿宋" w:eastAsia="仿宋" w:cs="仿宋"/>
          <w:color w:val="000000"/>
          <w:szCs w:val="21"/>
        </w:rPr>
      </w:pPr>
    </w:p>
    <w:p w14:paraId="35F2FE56">
      <w:pPr>
        <w:adjustRightInd w:val="0"/>
        <w:snapToGrid w:val="0"/>
        <w:spacing w:line="360" w:lineRule="auto"/>
        <w:ind w:right="420"/>
        <w:rPr>
          <w:rFonts w:hint="eastAsia" w:ascii="仿宋" w:hAnsi="仿宋" w:eastAsia="仿宋" w:cs="仿宋"/>
          <w:color w:val="000000"/>
          <w:szCs w:val="21"/>
        </w:rPr>
      </w:pPr>
      <w:r>
        <w:rPr>
          <w:rFonts w:hint="eastAsia" w:ascii="仿宋" w:hAnsi="仿宋" w:eastAsia="仿宋" w:cs="仿宋"/>
          <w:color w:val="000000"/>
          <w:szCs w:val="21"/>
        </w:rPr>
        <w:t>供应商名称（盖单位章）：</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p>
    <w:p w14:paraId="578A5E02">
      <w:pPr>
        <w:numPr>
          <w:ilvl w:val="0"/>
          <w:numId w:val="0"/>
        </w:numPr>
        <w:rPr>
          <w:rFonts w:hint="eastAsia" w:ascii="仿宋" w:hAnsi="仿宋" w:eastAsia="仿宋" w:cs="仿宋"/>
          <w:color w:val="000000"/>
          <w:szCs w:val="21"/>
        </w:rPr>
      </w:pPr>
      <w:r>
        <w:rPr>
          <w:rFonts w:hint="eastAsia" w:ascii="仿宋" w:hAnsi="仿宋" w:eastAsia="仿宋" w:cs="仿宋"/>
          <w:color w:val="000000"/>
          <w:szCs w:val="21"/>
        </w:rPr>
        <w:t>日期：</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w:t>
      </w:r>
    </w:p>
    <w:p w14:paraId="126824D6">
      <w:pPr>
        <w:numPr>
          <w:ilvl w:val="0"/>
          <w:numId w:val="0"/>
        </w:numPr>
        <w:ind w:firstLine="420" w:firstLineChars="200"/>
        <w:rPr>
          <w:rFonts w:hint="eastAsia" w:ascii="宋体" w:hAnsi="宋体" w:cs="宋体"/>
          <w:color w:val="000000"/>
          <w:szCs w:val="21"/>
        </w:rPr>
      </w:pPr>
    </w:p>
    <w:p w14:paraId="13132A09">
      <w:pPr>
        <w:numPr>
          <w:ilvl w:val="0"/>
          <w:numId w:val="0"/>
        </w:numPr>
        <w:ind w:firstLine="420" w:firstLineChars="200"/>
        <w:rPr>
          <w:rFonts w:hint="eastAsia" w:ascii="宋体" w:hAnsi="宋体" w:cs="宋体"/>
          <w:color w:val="000000"/>
          <w:szCs w:val="21"/>
        </w:rPr>
      </w:pPr>
    </w:p>
    <w:p w14:paraId="0961014E">
      <w:pPr>
        <w:numPr>
          <w:ilvl w:val="0"/>
          <w:numId w:val="0"/>
        </w:numPr>
        <w:ind w:firstLine="420" w:firstLineChars="200"/>
        <w:rPr>
          <w:rFonts w:hint="eastAsia" w:ascii="宋体" w:hAnsi="宋体" w:cs="宋体"/>
          <w:color w:val="000000"/>
          <w:szCs w:val="21"/>
        </w:rPr>
      </w:pPr>
    </w:p>
    <w:p w14:paraId="58A86DDF">
      <w:pPr>
        <w:numPr>
          <w:ilvl w:val="0"/>
          <w:numId w:val="0"/>
        </w:numPr>
        <w:ind w:firstLine="420" w:firstLineChars="200"/>
        <w:rPr>
          <w:rFonts w:hint="eastAsia" w:ascii="宋体" w:hAnsi="宋体" w:cs="宋体"/>
          <w:color w:val="000000"/>
          <w:szCs w:val="21"/>
        </w:rPr>
      </w:pPr>
    </w:p>
    <w:p w14:paraId="02BD1F0E">
      <w:pPr>
        <w:numPr>
          <w:ilvl w:val="0"/>
          <w:numId w:val="0"/>
        </w:numPr>
        <w:ind w:firstLine="420" w:firstLineChars="200"/>
        <w:rPr>
          <w:rFonts w:hint="eastAsia" w:ascii="宋体" w:hAnsi="宋体" w:cs="宋体"/>
          <w:color w:val="000000"/>
          <w:szCs w:val="21"/>
        </w:rPr>
      </w:pPr>
    </w:p>
    <w:p w14:paraId="04BCCED6">
      <w:pPr>
        <w:numPr>
          <w:ilvl w:val="0"/>
          <w:numId w:val="0"/>
        </w:numPr>
        <w:ind w:firstLine="420" w:firstLineChars="200"/>
        <w:rPr>
          <w:rFonts w:hint="eastAsia" w:ascii="宋体" w:hAnsi="宋体" w:cs="宋体"/>
          <w:color w:val="000000"/>
          <w:szCs w:val="21"/>
        </w:rPr>
      </w:pPr>
    </w:p>
    <w:p w14:paraId="0DE3DC04">
      <w:pPr>
        <w:pStyle w:val="11"/>
        <w:ind w:firstLine="0" w:firstLineChars="0"/>
        <w:rPr>
          <w:rFonts w:hint="eastAsia" w:ascii="仿宋" w:hAnsi="仿宋" w:eastAsia="仿宋" w:cs="仿宋"/>
          <w:b/>
          <w:bCs w:val="0"/>
          <w:color w:val="000000"/>
          <w:sz w:val="32"/>
          <w:szCs w:val="32"/>
          <w:lang w:eastAsia="zh-CN"/>
        </w:rPr>
      </w:pPr>
      <w:r>
        <w:rPr>
          <w:rFonts w:hint="eastAsia" w:ascii="仿宋" w:hAnsi="仿宋" w:eastAsia="仿宋" w:cs="仿宋"/>
          <w:b/>
          <w:bCs w:val="0"/>
          <w:color w:val="000000"/>
          <w:sz w:val="32"/>
          <w:szCs w:val="32"/>
        </w:rPr>
        <w:t>附件</w:t>
      </w:r>
      <w:r>
        <w:rPr>
          <w:rFonts w:hint="eastAsia" w:ascii="仿宋" w:hAnsi="仿宋" w:eastAsia="仿宋" w:cs="仿宋"/>
          <w:b/>
          <w:bCs w:val="0"/>
          <w:color w:val="000000"/>
          <w:sz w:val="32"/>
          <w:szCs w:val="32"/>
          <w:lang w:val="en-US" w:eastAsia="zh-CN"/>
        </w:rPr>
        <w:t>2</w:t>
      </w:r>
      <w:r>
        <w:rPr>
          <w:rFonts w:hint="eastAsia" w:ascii="仿宋" w:hAnsi="仿宋" w:eastAsia="仿宋" w:cs="仿宋"/>
          <w:b/>
          <w:bCs w:val="0"/>
          <w:color w:val="000000"/>
          <w:sz w:val="32"/>
          <w:szCs w:val="32"/>
        </w:rPr>
        <w:t>-</w:t>
      </w:r>
      <w:r>
        <w:rPr>
          <w:rFonts w:hint="eastAsia" w:ascii="仿宋" w:hAnsi="仿宋" w:eastAsia="仿宋" w:cs="仿宋"/>
          <w:b/>
          <w:bCs w:val="0"/>
          <w:color w:val="000000"/>
          <w:sz w:val="32"/>
          <w:szCs w:val="32"/>
          <w:lang w:val="en-US" w:eastAsia="zh-CN"/>
        </w:rPr>
        <w:t>4</w:t>
      </w:r>
    </w:p>
    <w:p w14:paraId="21F72F20">
      <w:pPr>
        <w:adjustRightInd w:val="0"/>
        <w:snapToGrid w:val="0"/>
        <w:spacing w:line="360" w:lineRule="auto"/>
        <w:ind w:right="24"/>
        <w:jc w:val="center"/>
        <w:rPr>
          <w:rFonts w:hint="eastAsia" w:ascii="仿宋" w:hAnsi="仿宋" w:eastAsia="仿宋" w:cs="宋体"/>
          <w:b/>
          <w:sz w:val="28"/>
          <w:szCs w:val="28"/>
        </w:rPr>
      </w:pPr>
    </w:p>
    <w:p w14:paraId="68C06962">
      <w:pPr>
        <w:adjustRightInd w:val="0"/>
        <w:snapToGrid w:val="0"/>
        <w:spacing w:line="360" w:lineRule="auto"/>
        <w:ind w:right="24"/>
        <w:jc w:val="center"/>
        <w:rPr>
          <w:rFonts w:hint="eastAsia" w:ascii="仿宋" w:hAnsi="仿宋" w:eastAsia="仿宋" w:cs="宋体"/>
          <w:b/>
          <w:sz w:val="28"/>
          <w:szCs w:val="28"/>
        </w:rPr>
      </w:pPr>
      <w:r>
        <w:rPr>
          <w:rFonts w:hint="eastAsia" w:ascii="仿宋" w:hAnsi="仿宋" w:eastAsia="仿宋" w:cs="宋体"/>
          <w:b/>
          <w:sz w:val="28"/>
          <w:szCs w:val="28"/>
        </w:rPr>
        <w:t>法定代表人授权书(委托代理人参加磋商)</w:t>
      </w:r>
    </w:p>
    <w:p w14:paraId="7BE11EC2">
      <w:pPr>
        <w:autoSpaceDE w:val="0"/>
        <w:autoSpaceDN w:val="0"/>
        <w:adjustRightInd w:val="0"/>
        <w:snapToGrid w:val="0"/>
        <w:spacing w:before="156" w:beforeLines="50" w:line="360" w:lineRule="auto"/>
        <w:ind w:firstLine="420" w:firstLineChars="200"/>
        <w:jc w:val="left"/>
        <w:rPr>
          <w:rFonts w:hint="eastAsia" w:ascii="仿宋" w:hAnsi="仿宋" w:eastAsia="仿宋" w:cs="宋体"/>
          <w:kern w:val="0"/>
          <w:szCs w:val="21"/>
        </w:rPr>
      </w:pPr>
      <w:r>
        <w:rPr>
          <w:rFonts w:hint="eastAsia" w:ascii="仿宋" w:hAnsi="仿宋" w:eastAsia="仿宋" w:cs="宋体"/>
          <w:kern w:val="0"/>
          <w:szCs w:val="21"/>
        </w:rPr>
        <w:t>本人</w:t>
      </w:r>
      <w:r>
        <w:rPr>
          <w:rFonts w:hint="eastAsia" w:ascii="仿宋" w:hAnsi="仿宋" w:eastAsia="仿宋" w:cs="宋体"/>
          <w:kern w:val="0"/>
          <w:szCs w:val="21"/>
          <w:u w:val="single"/>
        </w:rPr>
        <w:t xml:space="preserve">          </w:t>
      </w:r>
      <w:r>
        <w:rPr>
          <w:rFonts w:hint="eastAsia" w:ascii="仿宋" w:hAnsi="仿宋" w:eastAsia="仿宋" w:cs="宋体"/>
          <w:kern w:val="0"/>
          <w:szCs w:val="21"/>
        </w:rPr>
        <w:t>（姓名、职务）系</w:t>
      </w:r>
      <w:r>
        <w:rPr>
          <w:rFonts w:hint="eastAsia" w:ascii="仿宋" w:hAnsi="仿宋" w:eastAsia="仿宋" w:cs="宋体"/>
          <w:kern w:val="0"/>
          <w:szCs w:val="21"/>
          <w:u w:val="single"/>
        </w:rPr>
        <w:t xml:space="preserve">                          </w:t>
      </w:r>
      <w:r>
        <w:rPr>
          <w:rFonts w:hint="eastAsia" w:ascii="仿宋" w:hAnsi="仿宋" w:eastAsia="仿宋" w:cs="宋体"/>
          <w:kern w:val="0"/>
          <w:szCs w:val="21"/>
        </w:rPr>
        <w:t xml:space="preserve"> （</w:t>
      </w:r>
      <w:r>
        <w:rPr>
          <w:rFonts w:hint="eastAsia" w:ascii="仿宋" w:hAnsi="仿宋" w:eastAsia="仿宋" w:cs="宋体"/>
          <w:szCs w:val="21"/>
        </w:rPr>
        <w:t>供应商</w:t>
      </w:r>
      <w:r>
        <w:rPr>
          <w:rFonts w:hint="eastAsia" w:ascii="仿宋" w:hAnsi="仿宋" w:eastAsia="仿宋" w:cs="宋体"/>
          <w:kern w:val="0"/>
          <w:szCs w:val="21"/>
        </w:rPr>
        <w:t>名称）的法定代表人，现授权</w:t>
      </w:r>
      <w:r>
        <w:rPr>
          <w:rFonts w:hint="eastAsia" w:ascii="仿宋" w:hAnsi="仿宋" w:eastAsia="仿宋" w:cs="宋体"/>
          <w:kern w:val="0"/>
          <w:szCs w:val="21"/>
          <w:u w:val="single"/>
        </w:rPr>
        <w:t xml:space="preserve">          </w:t>
      </w:r>
      <w:r>
        <w:rPr>
          <w:rFonts w:hint="eastAsia" w:ascii="仿宋" w:hAnsi="仿宋" w:eastAsia="仿宋" w:cs="宋体"/>
          <w:kern w:val="0"/>
          <w:szCs w:val="21"/>
        </w:rPr>
        <w:t>（姓名、职务）为我方代理人。代理人根据授权，以我方名义：(1)签署、澄清、补正、修改、撤回、提交</w:t>
      </w:r>
      <w:r>
        <w:rPr>
          <w:rFonts w:hint="eastAsia" w:ascii="仿宋" w:hAnsi="仿宋" w:eastAsia="仿宋" w:cs="宋体"/>
          <w:kern w:val="0"/>
          <w:szCs w:val="21"/>
          <w:u w:val="single"/>
        </w:rPr>
        <w:t xml:space="preserve">                     </w:t>
      </w:r>
      <w:r>
        <w:rPr>
          <w:rFonts w:hint="eastAsia" w:ascii="仿宋" w:hAnsi="仿宋" w:eastAsia="仿宋" w:cs="宋体"/>
          <w:kern w:val="0"/>
          <w:szCs w:val="21"/>
        </w:rPr>
        <w:t>（项目名称、</w:t>
      </w:r>
      <w:r>
        <w:rPr>
          <w:rFonts w:hint="eastAsia" w:ascii="仿宋" w:hAnsi="仿宋" w:eastAsia="仿宋" w:cs="宋体"/>
          <w:szCs w:val="21"/>
        </w:rPr>
        <w:t>政府</w:t>
      </w:r>
      <w:r>
        <w:rPr>
          <w:rFonts w:hint="eastAsia" w:ascii="仿宋" w:hAnsi="仿宋" w:eastAsia="仿宋" w:cs="宋体"/>
          <w:kern w:val="0"/>
          <w:szCs w:val="21"/>
        </w:rPr>
        <w:t>采购编号、采购代理机构编号）响应文件；(2)签署并重新提交响应文件及最后报价；(3)退出磋商；(4)签订合同和处理有关事宜，其法律后果由我方承担。</w:t>
      </w:r>
    </w:p>
    <w:p w14:paraId="5B9EBF69">
      <w:pPr>
        <w:autoSpaceDE w:val="0"/>
        <w:autoSpaceDN w:val="0"/>
        <w:adjustRightInd w:val="0"/>
        <w:snapToGrid w:val="0"/>
        <w:spacing w:before="156" w:beforeLines="50" w:line="360" w:lineRule="auto"/>
        <w:ind w:firstLine="420" w:firstLineChars="200"/>
        <w:jc w:val="left"/>
        <w:rPr>
          <w:rFonts w:hint="eastAsia" w:ascii="仿宋" w:hAnsi="仿宋" w:eastAsia="仿宋" w:cs="宋体"/>
          <w:kern w:val="0"/>
          <w:szCs w:val="21"/>
        </w:rPr>
      </w:pPr>
      <w:r>
        <w:rPr>
          <w:rFonts w:hint="eastAsia" w:ascii="仿宋" w:hAnsi="仿宋" w:eastAsia="仿宋" w:cs="宋体"/>
          <w:kern w:val="0"/>
          <w:szCs w:val="21"/>
        </w:rPr>
        <w:t>委托期限：</w:t>
      </w:r>
      <w:r>
        <w:rPr>
          <w:rFonts w:hint="eastAsia" w:ascii="仿宋" w:hAnsi="仿宋" w:eastAsia="仿宋" w:cs="宋体"/>
          <w:kern w:val="0"/>
          <w:szCs w:val="21"/>
          <w:u w:val="single"/>
        </w:rPr>
        <w:t xml:space="preserve">                                     </w:t>
      </w:r>
      <w:r>
        <w:rPr>
          <w:rFonts w:hint="eastAsia" w:ascii="仿宋" w:hAnsi="仿宋" w:eastAsia="仿宋" w:cs="宋体"/>
          <w:kern w:val="0"/>
          <w:szCs w:val="21"/>
        </w:rPr>
        <w:t xml:space="preserve"> 。</w:t>
      </w:r>
    </w:p>
    <w:p w14:paraId="7AAF9EA9">
      <w:pPr>
        <w:spacing w:line="360" w:lineRule="auto"/>
        <w:ind w:firstLine="435"/>
        <w:rPr>
          <w:rFonts w:hint="eastAsia" w:ascii="仿宋" w:hAnsi="仿宋" w:eastAsia="仿宋" w:cs="宋体"/>
          <w:kern w:val="0"/>
          <w:szCs w:val="21"/>
        </w:rPr>
      </w:pPr>
      <w:r>
        <w:rPr>
          <w:rFonts w:hint="eastAsia" w:ascii="仿宋" w:hAnsi="仿宋" w:eastAsia="仿宋" w:cs="宋体"/>
          <w:kern w:val="0"/>
          <w:szCs w:val="21"/>
        </w:rPr>
        <w:t>代理人无转委托权。</w:t>
      </w:r>
    </w:p>
    <w:p w14:paraId="7E1D4EF2">
      <w:pPr>
        <w:spacing w:line="360" w:lineRule="auto"/>
        <w:ind w:firstLine="435"/>
        <w:rPr>
          <w:rFonts w:hint="eastAsia" w:ascii="仿宋" w:hAnsi="仿宋" w:eastAsia="仿宋" w:cs="宋体"/>
          <w:szCs w:val="21"/>
        </w:rPr>
      </w:pPr>
      <w:r>
        <w:rPr>
          <w:rFonts w:hint="eastAsia" w:ascii="仿宋" w:hAnsi="仿宋" w:eastAsia="仿宋" w:cs="宋体"/>
          <w:szCs w:val="21"/>
        </w:rPr>
        <w:t>本授权书于</w:t>
      </w:r>
      <w:r>
        <w:rPr>
          <w:rFonts w:hint="eastAsia" w:ascii="仿宋" w:hAnsi="仿宋" w:eastAsia="仿宋" w:cs="宋体"/>
          <w:szCs w:val="21"/>
          <w:u w:val="single"/>
        </w:rPr>
        <w:t xml:space="preserve">      </w:t>
      </w:r>
      <w:r>
        <w:rPr>
          <w:rFonts w:hint="eastAsia" w:ascii="仿宋" w:hAnsi="仿宋" w:eastAsia="仿宋" w:cs="宋体"/>
          <w:szCs w:val="21"/>
        </w:rPr>
        <w:t>年</w:t>
      </w:r>
      <w:r>
        <w:rPr>
          <w:rFonts w:hint="eastAsia" w:ascii="仿宋" w:hAnsi="仿宋" w:eastAsia="仿宋" w:cs="宋体"/>
          <w:szCs w:val="21"/>
          <w:u w:val="single"/>
        </w:rPr>
        <w:t xml:space="preserve">    </w:t>
      </w:r>
      <w:r>
        <w:rPr>
          <w:rFonts w:hint="eastAsia" w:ascii="仿宋" w:hAnsi="仿宋" w:eastAsia="仿宋" w:cs="宋体"/>
          <w:szCs w:val="21"/>
        </w:rPr>
        <w:t>月</w:t>
      </w:r>
      <w:r>
        <w:rPr>
          <w:rFonts w:hint="eastAsia" w:ascii="仿宋" w:hAnsi="仿宋" w:eastAsia="仿宋" w:cs="宋体"/>
          <w:szCs w:val="21"/>
          <w:u w:val="single"/>
        </w:rPr>
        <w:t xml:space="preserve">    </w:t>
      </w:r>
      <w:r>
        <w:rPr>
          <w:rFonts w:hint="eastAsia" w:ascii="仿宋" w:hAnsi="仿宋" w:eastAsia="仿宋" w:cs="宋体"/>
          <w:szCs w:val="21"/>
        </w:rPr>
        <w:t>日签字生效，特此声明。</w:t>
      </w:r>
    </w:p>
    <w:p w14:paraId="320F302D">
      <w:pPr>
        <w:adjustRightInd w:val="0"/>
        <w:snapToGrid w:val="0"/>
        <w:spacing w:before="156" w:beforeLines="50" w:line="360" w:lineRule="auto"/>
        <w:ind w:firstLine="420" w:firstLineChars="200"/>
        <w:rPr>
          <w:rFonts w:hint="eastAsia" w:ascii="仿宋" w:hAnsi="仿宋" w:eastAsia="仿宋" w:cs="宋体"/>
          <w:szCs w:val="21"/>
        </w:rPr>
      </w:pPr>
      <w:r>
        <w:rPr>
          <w:rFonts w:hint="eastAsia" w:ascii="仿宋" w:hAnsi="仿宋" w:eastAsia="仿宋" w:cs="宋体"/>
          <w:szCs w:val="21"/>
        </w:rPr>
        <w:t>附：委托代理人身份证复印件及法定代表人身份证明(附件1，原件)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654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9" w:hRule="atLeast"/>
        </w:trPr>
        <w:tc>
          <w:tcPr>
            <w:tcW w:w="8522" w:type="dxa"/>
            <w:noWrap w:val="0"/>
            <w:vAlign w:val="center"/>
          </w:tcPr>
          <w:p w14:paraId="09CA9C0E">
            <w:pPr>
              <w:adjustRightInd w:val="0"/>
              <w:snapToGrid w:val="0"/>
              <w:spacing w:line="360" w:lineRule="auto"/>
              <w:ind w:right="420"/>
              <w:jc w:val="center"/>
              <w:rPr>
                <w:rFonts w:hint="eastAsia" w:ascii="仿宋" w:hAnsi="仿宋" w:eastAsia="仿宋" w:cs="宋体"/>
                <w:szCs w:val="21"/>
              </w:rPr>
            </w:pPr>
            <w:r>
              <w:rPr>
                <w:rFonts w:hint="eastAsia" w:ascii="仿宋" w:hAnsi="仿宋" w:eastAsia="仿宋" w:cs="宋体"/>
                <w:szCs w:val="21"/>
              </w:rPr>
              <w:t>委托代理人身份证复印件正、反两面</w:t>
            </w:r>
          </w:p>
        </w:tc>
      </w:tr>
    </w:tbl>
    <w:p w14:paraId="5964A985">
      <w:pPr>
        <w:adjustRightInd w:val="0"/>
        <w:snapToGrid w:val="0"/>
        <w:spacing w:line="360" w:lineRule="auto"/>
        <w:ind w:right="420"/>
        <w:rPr>
          <w:rFonts w:hint="eastAsia" w:ascii="仿宋" w:hAnsi="仿宋" w:eastAsia="仿宋" w:cs="宋体"/>
          <w:szCs w:val="21"/>
        </w:rPr>
      </w:pPr>
    </w:p>
    <w:p w14:paraId="2938B8BC">
      <w:pPr>
        <w:pStyle w:val="12"/>
        <w:ind w:firstLine="400"/>
        <w:rPr>
          <w:rFonts w:hint="eastAsia"/>
        </w:rPr>
      </w:pPr>
    </w:p>
    <w:p w14:paraId="07669CC0">
      <w:pPr>
        <w:adjustRightInd w:val="0"/>
        <w:snapToGrid w:val="0"/>
        <w:spacing w:line="480" w:lineRule="auto"/>
        <w:ind w:right="420"/>
        <w:rPr>
          <w:rFonts w:hint="eastAsia" w:ascii="仿宋" w:hAnsi="仿宋" w:eastAsia="仿宋" w:cs="宋体"/>
          <w:szCs w:val="21"/>
        </w:rPr>
      </w:pPr>
      <w:r>
        <w:rPr>
          <w:rFonts w:hint="eastAsia" w:ascii="仿宋" w:hAnsi="仿宋" w:eastAsia="仿宋" w:cs="宋体"/>
          <w:szCs w:val="21"/>
        </w:rPr>
        <w:t>供应商名称（盖单位章）：</w:t>
      </w:r>
    </w:p>
    <w:p w14:paraId="4ADFB660">
      <w:pPr>
        <w:adjustRightInd w:val="0"/>
        <w:snapToGrid w:val="0"/>
        <w:spacing w:line="480" w:lineRule="auto"/>
        <w:ind w:right="420"/>
        <w:rPr>
          <w:rFonts w:hint="eastAsia" w:ascii="仿宋" w:hAnsi="仿宋" w:eastAsia="仿宋" w:cs="宋体"/>
          <w:szCs w:val="21"/>
        </w:rPr>
      </w:pPr>
      <w:r>
        <w:rPr>
          <w:rFonts w:hint="eastAsia" w:ascii="仿宋" w:hAnsi="仿宋" w:eastAsia="仿宋" w:cs="宋体"/>
          <w:szCs w:val="21"/>
        </w:rPr>
        <w:t>法定代表人（签字）：</w:t>
      </w:r>
      <w:r>
        <w:rPr>
          <w:rFonts w:hint="eastAsia" w:ascii="仿宋" w:hAnsi="仿宋" w:eastAsia="仿宋" w:cs="宋体"/>
          <w:szCs w:val="21"/>
          <w:u w:val="single"/>
        </w:rPr>
        <w:t xml:space="preserve">                     </w:t>
      </w:r>
    </w:p>
    <w:p w14:paraId="6ACAC60B">
      <w:pPr>
        <w:adjustRightInd w:val="0"/>
        <w:snapToGrid w:val="0"/>
        <w:spacing w:line="480" w:lineRule="auto"/>
        <w:ind w:right="420"/>
        <w:rPr>
          <w:rFonts w:hint="eastAsia" w:ascii="仿宋" w:hAnsi="仿宋" w:eastAsia="仿宋" w:cs="宋体"/>
          <w:szCs w:val="21"/>
        </w:rPr>
      </w:pPr>
      <w:r>
        <w:rPr>
          <w:rFonts w:hint="eastAsia" w:ascii="仿宋" w:hAnsi="仿宋" w:eastAsia="仿宋" w:cs="宋体"/>
          <w:szCs w:val="21"/>
        </w:rPr>
        <w:t>委托代理人（签字）：</w:t>
      </w:r>
      <w:r>
        <w:rPr>
          <w:rFonts w:hint="eastAsia" w:ascii="仿宋" w:hAnsi="仿宋" w:eastAsia="仿宋" w:cs="宋体"/>
          <w:szCs w:val="21"/>
          <w:u w:val="single"/>
        </w:rPr>
        <w:t xml:space="preserve">                     </w:t>
      </w:r>
    </w:p>
    <w:p w14:paraId="7D50E639">
      <w:pPr>
        <w:adjustRightInd w:val="0"/>
        <w:snapToGrid w:val="0"/>
        <w:spacing w:line="480" w:lineRule="auto"/>
        <w:ind w:right="24"/>
        <w:rPr>
          <w:rFonts w:hint="eastAsia" w:ascii="仿宋" w:hAnsi="仿宋" w:eastAsia="仿宋" w:cs="宋体"/>
          <w:szCs w:val="21"/>
        </w:rPr>
      </w:pPr>
      <w:r>
        <w:rPr>
          <w:rFonts w:hint="eastAsia" w:ascii="仿宋" w:hAnsi="仿宋" w:eastAsia="仿宋" w:cs="宋体"/>
          <w:szCs w:val="21"/>
        </w:rPr>
        <w:t>日期：</w:t>
      </w:r>
      <w:r>
        <w:rPr>
          <w:rFonts w:hint="eastAsia" w:ascii="仿宋" w:hAnsi="仿宋" w:eastAsia="仿宋" w:cs="宋体"/>
          <w:szCs w:val="21"/>
          <w:u w:val="single"/>
        </w:rPr>
        <w:t xml:space="preserve">         </w:t>
      </w:r>
      <w:r>
        <w:rPr>
          <w:rFonts w:hint="eastAsia" w:ascii="仿宋" w:hAnsi="仿宋" w:eastAsia="仿宋" w:cs="宋体"/>
          <w:szCs w:val="21"/>
        </w:rPr>
        <w:t>年</w:t>
      </w:r>
      <w:r>
        <w:rPr>
          <w:rFonts w:hint="eastAsia" w:ascii="仿宋" w:hAnsi="仿宋" w:eastAsia="仿宋" w:cs="宋体"/>
          <w:szCs w:val="21"/>
          <w:u w:val="single"/>
        </w:rPr>
        <w:t xml:space="preserve">      </w:t>
      </w:r>
      <w:r>
        <w:rPr>
          <w:rFonts w:hint="eastAsia" w:ascii="仿宋" w:hAnsi="仿宋" w:eastAsia="仿宋" w:cs="宋体"/>
          <w:szCs w:val="21"/>
        </w:rPr>
        <w:t>月</w:t>
      </w:r>
      <w:r>
        <w:rPr>
          <w:rFonts w:hint="eastAsia" w:ascii="仿宋" w:hAnsi="仿宋" w:eastAsia="仿宋" w:cs="宋体"/>
          <w:szCs w:val="21"/>
          <w:u w:val="single"/>
        </w:rPr>
        <w:t xml:space="preserve">       </w:t>
      </w:r>
      <w:r>
        <w:rPr>
          <w:rFonts w:hint="eastAsia" w:ascii="仿宋" w:hAnsi="仿宋" w:eastAsia="仿宋" w:cs="宋体"/>
          <w:szCs w:val="21"/>
        </w:rPr>
        <w:t>日</w:t>
      </w:r>
    </w:p>
    <w:p w14:paraId="76EB0D29">
      <w:pPr>
        <w:pStyle w:val="11"/>
        <w:ind w:firstLine="0" w:firstLineChars="0"/>
        <w:rPr>
          <w:rFonts w:hint="eastAsia" w:ascii="仿宋" w:hAnsi="仿宋" w:eastAsia="仿宋" w:cs="仿宋"/>
          <w:b/>
          <w:bCs w:val="0"/>
          <w:color w:val="000000"/>
          <w:sz w:val="32"/>
          <w:szCs w:val="32"/>
        </w:rPr>
      </w:pPr>
    </w:p>
    <w:p w14:paraId="14C502B1">
      <w:pPr>
        <w:pStyle w:val="11"/>
        <w:ind w:firstLine="0" w:firstLineChars="0"/>
        <w:rPr>
          <w:rFonts w:hint="eastAsia" w:ascii="仿宋" w:hAnsi="仿宋" w:eastAsia="仿宋" w:cs="仿宋"/>
          <w:b/>
          <w:bCs w:val="0"/>
          <w:color w:val="000000"/>
          <w:sz w:val="32"/>
          <w:szCs w:val="32"/>
        </w:rPr>
      </w:pPr>
    </w:p>
    <w:p w14:paraId="3342EA7E">
      <w:pPr>
        <w:spacing w:after="156" w:line="360" w:lineRule="auto"/>
        <w:ind w:firstLine="643" w:firstLineChars="200"/>
        <w:jc w:val="center"/>
        <w:rPr>
          <w:rFonts w:hint="eastAsia" w:ascii="仿宋" w:hAnsi="仿宋" w:eastAsia="仿宋" w:cs="宋体"/>
          <w:b/>
          <w:bCs/>
          <w:sz w:val="32"/>
          <w:szCs w:val="32"/>
        </w:rPr>
      </w:pPr>
      <w:r>
        <w:rPr>
          <w:rFonts w:hint="eastAsia" w:ascii="仿宋" w:hAnsi="仿宋" w:eastAsia="仿宋" w:cs="宋体"/>
          <w:b/>
          <w:sz w:val="32"/>
          <w:szCs w:val="32"/>
        </w:rPr>
        <w:t>供应商</w:t>
      </w:r>
      <w:r>
        <w:rPr>
          <w:rFonts w:hint="eastAsia" w:ascii="仿宋" w:hAnsi="仿宋" w:eastAsia="仿宋" w:cs="宋体"/>
          <w:b/>
          <w:bCs/>
          <w:sz w:val="32"/>
          <w:szCs w:val="32"/>
        </w:rPr>
        <w:t>的资格证明材料</w:t>
      </w:r>
    </w:p>
    <w:p w14:paraId="57A3F492">
      <w:pPr>
        <w:pStyle w:val="11"/>
        <w:ind w:firstLine="0" w:firstLineChars="0"/>
        <w:rPr>
          <w:rFonts w:hint="eastAsia" w:ascii="仿宋" w:hAnsi="仿宋" w:eastAsia="仿宋" w:cs="仿宋"/>
          <w:b/>
          <w:bCs w:val="0"/>
          <w:color w:val="000000"/>
          <w:sz w:val="32"/>
          <w:szCs w:val="32"/>
          <w:lang w:eastAsia="zh-CN"/>
        </w:rPr>
      </w:pPr>
      <w:r>
        <w:rPr>
          <w:rFonts w:hint="eastAsia" w:ascii="仿宋" w:hAnsi="仿宋" w:eastAsia="仿宋" w:cs="仿宋"/>
          <w:b/>
          <w:bCs w:val="0"/>
          <w:color w:val="000000"/>
          <w:sz w:val="32"/>
          <w:szCs w:val="32"/>
        </w:rPr>
        <w:t>附件</w:t>
      </w:r>
      <w:r>
        <w:rPr>
          <w:rFonts w:hint="eastAsia" w:ascii="仿宋" w:hAnsi="仿宋" w:eastAsia="仿宋" w:cs="仿宋"/>
          <w:b/>
          <w:bCs w:val="0"/>
          <w:color w:val="000000"/>
          <w:sz w:val="32"/>
          <w:szCs w:val="32"/>
          <w:lang w:val="en-US" w:eastAsia="zh-CN"/>
        </w:rPr>
        <w:t>2</w:t>
      </w:r>
      <w:r>
        <w:rPr>
          <w:rFonts w:hint="eastAsia" w:ascii="仿宋" w:hAnsi="仿宋" w:eastAsia="仿宋" w:cs="仿宋"/>
          <w:b/>
          <w:bCs w:val="0"/>
          <w:color w:val="000000"/>
          <w:sz w:val="32"/>
          <w:szCs w:val="32"/>
        </w:rPr>
        <w:t>-</w:t>
      </w:r>
      <w:r>
        <w:rPr>
          <w:rFonts w:hint="eastAsia" w:ascii="仿宋" w:hAnsi="仿宋" w:eastAsia="仿宋" w:cs="仿宋"/>
          <w:b/>
          <w:bCs w:val="0"/>
          <w:color w:val="000000"/>
          <w:sz w:val="32"/>
          <w:szCs w:val="32"/>
          <w:lang w:val="en-US" w:eastAsia="zh-CN"/>
        </w:rPr>
        <w:t>5</w:t>
      </w:r>
    </w:p>
    <w:p w14:paraId="50F8085E">
      <w:pPr>
        <w:adjustRightInd w:val="0"/>
        <w:snapToGrid w:val="0"/>
        <w:spacing w:line="360" w:lineRule="auto"/>
        <w:jc w:val="center"/>
        <w:rPr>
          <w:rFonts w:hint="eastAsia" w:ascii="仿宋" w:hAnsi="仿宋" w:eastAsia="仿宋" w:cs="宋体"/>
          <w:b/>
          <w:sz w:val="28"/>
          <w:szCs w:val="28"/>
        </w:rPr>
      </w:pPr>
      <w:r>
        <w:rPr>
          <w:rFonts w:hint="eastAsia" w:ascii="仿宋" w:hAnsi="仿宋" w:eastAsia="仿宋" w:cs="宋体"/>
          <w:b/>
          <w:sz w:val="28"/>
          <w:szCs w:val="28"/>
        </w:rPr>
        <w:t>供应商基本情况表</w:t>
      </w:r>
    </w:p>
    <w:p w14:paraId="7151FED0">
      <w:pPr>
        <w:adjustRightInd w:val="0"/>
        <w:snapToGrid w:val="0"/>
        <w:spacing w:line="360" w:lineRule="auto"/>
        <w:rPr>
          <w:rFonts w:hint="eastAsia" w:ascii="仿宋" w:hAnsi="仿宋" w:eastAsia="仿宋" w:cs="宋体"/>
          <w:szCs w:val="21"/>
        </w:rPr>
      </w:pPr>
      <w:r>
        <w:rPr>
          <w:rFonts w:hint="eastAsia" w:ascii="仿宋" w:hAnsi="仿宋" w:eastAsia="仿宋" w:cs="宋体"/>
          <w:szCs w:val="21"/>
        </w:rPr>
        <w:t>盖供应商单位章</w:t>
      </w:r>
    </w:p>
    <w:tbl>
      <w:tblPr>
        <w:tblStyle w:val="13"/>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898"/>
        <w:gridCol w:w="607"/>
        <w:gridCol w:w="850"/>
        <w:gridCol w:w="669"/>
        <w:gridCol w:w="215"/>
        <w:gridCol w:w="1083"/>
        <w:gridCol w:w="1329"/>
        <w:gridCol w:w="2022"/>
      </w:tblGrid>
      <w:tr w14:paraId="0413A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jc w:val="center"/>
        </w:trPr>
        <w:tc>
          <w:tcPr>
            <w:tcW w:w="2156" w:type="dxa"/>
            <w:gridSpan w:val="3"/>
            <w:tcBorders>
              <w:top w:val="double" w:color="auto" w:sz="4" w:space="0"/>
              <w:left w:val="double" w:color="auto" w:sz="4" w:space="0"/>
              <w:bottom w:val="single" w:color="auto" w:sz="6" w:space="0"/>
              <w:right w:val="single" w:color="auto" w:sz="6" w:space="0"/>
            </w:tcBorders>
            <w:noWrap w:val="0"/>
            <w:vAlign w:val="center"/>
          </w:tcPr>
          <w:p w14:paraId="6D9FB464">
            <w:pPr>
              <w:topLinePunct/>
              <w:spacing w:line="440" w:lineRule="exact"/>
              <w:jc w:val="center"/>
              <w:rPr>
                <w:rFonts w:hint="eastAsia" w:ascii="仿宋" w:hAnsi="仿宋" w:eastAsia="仿宋" w:cs="宋体"/>
                <w:szCs w:val="21"/>
              </w:rPr>
            </w:pPr>
            <w:r>
              <w:rPr>
                <w:rFonts w:hint="eastAsia" w:ascii="仿宋" w:hAnsi="仿宋" w:eastAsia="仿宋" w:cs="宋体"/>
                <w:szCs w:val="21"/>
              </w:rPr>
              <w:t>供应商名称</w:t>
            </w:r>
          </w:p>
        </w:tc>
        <w:tc>
          <w:tcPr>
            <w:tcW w:w="6775" w:type="dxa"/>
            <w:gridSpan w:val="7"/>
            <w:tcBorders>
              <w:top w:val="double" w:color="auto" w:sz="4" w:space="0"/>
              <w:left w:val="single" w:color="auto" w:sz="6" w:space="0"/>
              <w:bottom w:val="single" w:color="auto" w:sz="6" w:space="0"/>
              <w:right w:val="double" w:color="auto" w:sz="4" w:space="0"/>
            </w:tcBorders>
            <w:noWrap w:val="0"/>
            <w:vAlign w:val="center"/>
          </w:tcPr>
          <w:p w14:paraId="70CF54C3">
            <w:pPr>
              <w:topLinePunct/>
              <w:spacing w:line="440" w:lineRule="exact"/>
              <w:jc w:val="center"/>
              <w:rPr>
                <w:rFonts w:hint="eastAsia" w:ascii="仿宋" w:hAnsi="仿宋" w:eastAsia="仿宋" w:cs="宋体"/>
                <w:szCs w:val="21"/>
              </w:rPr>
            </w:pPr>
          </w:p>
        </w:tc>
      </w:tr>
      <w:tr w14:paraId="40233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156" w:type="dxa"/>
            <w:gridSpan w:val="3"/>
            <w:tcBorders>
              <w:top w:val="single" w:color="auto" w:sz="6" w:space="0"/>
              <w:left w:val="double" w:color="auto" w:sz="4" w:space="0"/>
              <w:bottom w:val="single" w:color="auto" w:sz="6" w:space="0"/>
              <w:right w:val="single" w:color="auto" w:sz="6" w:space="0"/>
            </w:tcBorders>
            <w:noWrap w:val="0"/>
            <w:vAlign w:val="center"/>
          </w:tcPr>
          <w:p w14:paraId="45B5F817">
            <w:pPr>
              <w:topLinePunct/>
              <w:spacing w:line="440" w:lineRule="exact"/>
              <w:jc w:val="center"/>
              <w:rPr>
                <w:rFonts w:hint="eastAsia" w:ascii="仿宋" w:hAnsi="仿宋" w:eastAsia="仿宋" w:cs="宋体"/>
                <w:szCs w:val="21"/>
              </w:rPr>
            </w:pPr>
            <w:r>
              <w:rPr>
                <w:rFonts w:hint="eastAsia" w:ascii="仿宋" w:hAnsi="仿宋" w:eastAsia="仿宋" w:cs="宋体"/>
                <w:szCs w:val="21"/>
              </w:rPr>
              <w:t>法定代表人</w:t>
            </w:r>
          </w:p>
        </w:tc>
        <w:tc>
          <w:tcPr>
            <w:tcW w:w="3424" w:type="dxa"/>
            <w:gridSpan w:val="5"/>
            <w:tcBorders>
              <w:top w:val="single" w:color="auto" w:sz="6" w:space="0"/>
              <w:left w:val="single" w:color="auto" w:sz="6" w:space="0"/>
              <w:bottom w:val="single" w:color="auto" w:sz="6" w:space="0"/>
              <w:right w:val="single" w:color="auto" w:sz="6" w:space="0"/>
            </w:tcBorders>
            <w:noWrap w:val="0"/>
            <w:vAlign w:val="center"/>
          </w:tcPr>
          <w:p w14:paraId="4250A95E">
            <w:pPr>
              <w:topLinePunct/>
              <w:spacing w:line="440" w:lineRule="exact"/>
              <w:jc w:val="center"/>
              <w:rPr>
                <w:rFonts w:hint="eastAsia" w:ascii="仿宋" w:hAnsi="仿宋" w:eastAsia="仿宋" w:cs="宋体"/>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3EA98BE4">
            <w:pPr>
              <w:topLinePunct/>
              <w:spacing w:line="440" w:lineRule="exact"/>
              <w:jc w:val="center"/>
              <w:rPr>
                <w:rFonts w:hint="eastAsia" w:ascii="仿宋" w:hAnsi="仿宋" w:eastAsia="仿宋" w:cs="宋体"/>
                <w:szCs w:val="21"/>
              </w:rPr>
            </w:pPr>
            <w:r>
              <w:rPr>
                <w:rFonts w:hint="eastAsia" w:ascii="仿宋" w:hAnsi="仿宋" w:eastAsia="仿宋" w:cs="宋体"/>
                <w:szCs w:val="21"/>
              </w:rPr>
              <w:t>邮政编码</w:t>
            </w:r>
          </w:p>
        </w:tc>
        <w:tc>
          <w:tcPr>
            <w:tcW w:w="2022" w:type="dxa"/>
            <w:tcBorders>
              <w:top w:val="single" w:color="auto" w:sz="6" w:space="0"/>
              <w:left w:val="single" w:color="auto" w:sz="6" w:space="0"/>
              <w:bottom w:val="single" w:color="auto" w:sz="6" w:space="0"/>
              <w:right w:val="double" w:color="auto" w:sz="4" w:space="0"/>
            </w:tcBorders>
            <w:noWrap w:val="0"/>
            <w:vAlign w:val="center"/>
          </w:tcPr>
          <w:p w14:paraId="437C2DDC">
            <w:pPr>
              <w:topLinePunct/>
              <w:spacing w:line="440" w:lineRule="exact"/>
              <w:jc w:val="center"/>
              <w:rPr>
                <w:rFonts w:hint="eastAsia" w:ascii="仿宋" w:hAnsi="仿宋" w:eastAsia="仿宋" w:cs="宋体"/>
                <w:szCs w:val="21"/>
              </w:rPr>
            </w:pPr>
          </w:p>
        </w:tc>
      </w:tr>
      <w:tr w14:paraId="43FB6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156" w:type="dxa"/>
            <w:gridSpan w:val="3"/>
            <w:tcBorders>
              <w:top w:val="single" w:color="auto" w:sz="6" w:space="0"/>
              <w:left w:val="double" w:color="auto" w:sz="4" w:space="0"/>
              <w:bottom w:val="single" w:color="auto" w:sz="6" w:space="0"/>
              <w:right w:val="single" w:color="auto" w:sz="6" w:space="0"/>
            </w:tcBorders>
            <w:noWrap w:val="0"/>
            <w:vAlign w:val="center"/>
          </w:tcPr>
          <w:p w14:paraId="5CEC63A1">
            <w:pPr>
              <w:topLinePunct/>
              <w:spacing w:line="440" w:lineRule="exact"/>
              <w:jc w:val="center"/>
              <w:rPr>
                <w:rFonts w:hint="eastAsia" w:ascii="仿宋" w:hAnsi="仿宋" w:eastAsia="仿宋" w:cs="宋体"/>
                <w:szCs w:val="21"/>
              </w:rPr>
            </w:pPr>
            <w:r>
              <w:rPr>
                <w:rFonts w:hint="eastAsia" w:ascii="仿宋" w:hAnsi="仿宋" w:eastAsia="仿宋" w:cs="宋体"/>
                <w:szCs w:val="21"/>
              </w:rPr>
              <w:t>委托代理人</w:t>
            </w:r>
          </w:p>
        </w:tc>
        <w:tc>
          <w:tcPr>
            <w:tcW w:w="3424" w:type="dxa"/>
            <w:gridSpan w:val="5"/>
            <w:tcBorders>
              <w:top w:val="single" w:color="auto" w:sz="6" w:space="0"/>
              <w:left w:val="single" w:color="auto" w:sz="6" w:space="0"/>
              <w:bottom w:val="single" w:color="auto" w:sz="6" w:space="0"/>
              <w:right w:val="single" w:color="auto" w:sz="6" w:space="0"/>
            </w:tcBorders>
            <w:noWrap w:val="0"/>
            <w:vAlign w:val="center"/>
          </w:tcPr>
          <w:p w14:paraId="7613D126">
            <w:pPr>
              <w:topLinePunct/>
              <w:spacing w:line="440" w:lineRule="exact"/>
              <w:jc w:val="center"/>
              <w:rPr>
                <w:rFonts w:hint="eastAsia" w:ascii="仿宋" w:hAnsi="仿宋" w:eastAsia="仿宋" w:cs="宋体"/>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2EE549DC">
            <w:pPr>
              <w:topLinePunct/>
              <w:spacing w:line="440" w:lineRule="exact"/>
              <w:jc w:val="center"/>
              <w:rPr>
                <w:rFonts w:hint="eastAsia" w:ascii="仿宋" w:hAnsi="仿宋" w:eastAsia="仿宋" w:cs="宋体"/>
                <w:szCs w:val="21"/>
              </w:rPr>
            </w:pPr>
            <w:r>
              <w:rPr>
                <w:rFonts w:hint="eastAsia" w:ascii="仿宋" w:hAnsi="仿宋" w:eastAsia="仿宋" w:cs="宋体"/>
                <w:szCs w:val="21"/>
              </w:rPr>
              <w:t>联系方式</w:t>
            </w:r>
          </w:p>
        </w:tc>
        <w:tc>
          <w:tcPr>
            <w:tcW w:w="2022" w:type="dxa"/>
            <w:tcBorders>
              <w:top w:val="single" w:color="auto" w:sz="6" w:space="0"/>
              <w:left w:val="single" w:color="auto" w:sz="6" w:space="0"/>
              <w:bottom w:val="single" w:color="auto" w:sz="6" w:space="0"/>
              <w:right w:val="double" w:color="auto" w:sz="4" w:space="0"/>
            </w:tcBorders>
            <w:noWrap w:val="0"/>
            <w:vAlign w:val="center"/>
          </w:tcPr>
          <w:p w14:paraId="3CB2458F">
            <w:pPr>
              <w:topLinePunct/>
              <w:spacing w:line="440" w:lineRule="exact"/>
              <w:jc w:val="center"/>
              <w:rPr>
                <w:rFonts w:hint="eastAsia" w:ascii="仿宋" w:hAnsi="仿宋" w:eastAsia="仿宋" w:cs="宋体"/>
                <w:szCs w:val="21"/>
              </w:rPr>
            </w:pPr>
          </w:p>
        </w:tc>
      </w:tr>
      <w:tr w14:paraId="2F491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156" w:type="dxa"/>
            <w:gridSpan w:val="3"/>
            <w:tcBorders>
              <w:top w:val="single" w:color="auto" w:sz="6" w:space="0"/>
              <w:left w:val="double" w:color="auto" w:sz="4" w:space="0"/>
              <w:bottom w:val="single" w:color="auto" w:sz="6" w:space="0"/>
              <w:right w:val="single" w:color="auto" w:sz="6" w:space="0"/>
            </w:tcBorders>
            <w:noWrap w:val="0"/>
            <w:vAlign w:val="center"/>
          </w:tcPr>
          <w:p w14:paraId="0DA70FF0">
            <w:pPr>
              <w:topLinePunct/>
              <w:spacing w:line="440" w:lineRule="exact"/>
              <w:jc w:val="center"/>
              <w:rPr>
                <w:rFonts w:hint="eastAsia" w:ascii="仿宋" w:hAnsi="仿宋" w:eastAsia="仿宋" w:cs="宋体"/>
                <w:szCs w:val="21"/>
              </w:rPr>
            </w:pPr>
            <w:r>
              <w:rPr>
                <w:rFonts w:hint="eastAsia" w:ascii="仿宋" w:hAnsi="仿宋" w:eastAsia="仿宋" w:cs="宋体"/>
                <w:szCs w:val="21"/>
              </w:rPr>
              <w:t>上年营业收入</w:t>
            </w:r>
          </w:p>
        </w:tc>
        <w:tc>
          <w:tcPr>
            <w:tcW w:w="3424" w:type="dxa"/>
            <w:gridSpan w:val="5"/>
            <w:tcBorders>
              <w:top w:val="single" w:color="auto" w:sz="6" w:space="0"/>
              <w:left w:val="single" w:color="auto" w:sz="6" w:space="0"/>
              <w:bottom w:val="single" w:color="auto" w:sz="6" w:space="0"/>
              <w:right w:val="single" w:color="auto" w:sz="6" w:space="0"/>
            </w:tcBorders>
            <w:noWrap w:val="0"/>
            <w:vAlign w:val="center"/>
          </w:tcPr>
          <w:p w14:paraId="3C050A49">
            <w:pPr>
              <w:topLinePunct/>
              <w:spacing w:line="440" w:lineRule="exact"/>
              <w:jc w:val="center"/>
              <w:rPr>
                <w:rFonts w:hint="eastAsia" w:ascii="仿宋" w:hAnsi="仿宋" w:eastAsia="仿宋" w:cs="宋体"/>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26CB4722">
            <w:pPr>
              <w:topLinePunct/>
              <w:spacing w:line="440" w:lineRule="exact"/>
              <w:jc w:val="center"/>
              <w:rPr>
                <w:rFonts w:hint="eastAsia" w:ascii="仿宋" w:hAnsi="仿宋" w:eastAsia="仿宋" w:cs="宋体"/>
                <w:szCs w:val="21"/>
              </w:rPr>
            </w:pPr>
            <w:r>
              <w:rPr>
                <w:rFonts w:hint="eastAsia" w:ascii="仿宋" w:hAnsi="仿宋" w:eastAsia="仿宋" w:cs="宋体"/>
                <w:szCs w:val="21"/>
              </w:rPr>
              <w:t>员工总人数</w:t>
            </w:r>
          </w:p>
        </w:tc>
        <w:tc>
          <w:tcPr>
            <w:tcW w:w="2022" w:type="dxa"/>
            <w:tcBorders>
              <w:top w:val="single" w:color="auto" w:sz="6" w:space="0"/>
              <w:left w:val="single" w:color="auto" w:sz="6" w:space="0"/>
              <w:bottom w:val="single" w:color="auto" w:sz="6" w:space="0"/>
              <w:right w:val="double" w:color="auto" w:sz="4" w:space="0"/>
            </w:tcBorders>
            <w:noWrap w:val="0"/>
            <w:vAlign w:val="center"/>
          </w:tcPr>
          <w:p w14:paraId="38AEFABA">
            <w:pPr>
              <w:topLinePunct/>
              <w:spacing w:line="440" w:lineRule="exact"/>
              <w:jc w:val="center"/>
              <w:rPr>
                <w:rFonts w:hint="eastAsia" w:ascii="仿宋" w:hAnsi="仿宋" w:eastAsia="仿宋" w:cs="宋体"/>
                <w:szCs w:val="21"/>
              </w:rPr>
            </w:pPr>
          </w:p>
        </w:tc>
      </w:tr>
      <w:tr w14:paraId="06F93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9" w:type="dxa"/>
            <w:vMerge w:val="restart"/>
            <w:tcBorders>
              <w:top w:val="single" w:color="auto" w:sz="6" w:space="0"/>
              <w:left w:val="double" w:color="auto" w:sz="4" w:space="0"/>
              <w:bottom w:val="single" w:color="auto" w:sz="6" w:space="0"/>
              <w:right w:val="single" w:color="auto" w:sz="6" w:space="0"/>
            </w:tcBorders>
            <w:noWrap w:val="0"/>
            <w:vAlign w:val="center"/>
          </w:tcPr>
          <w:p w14:paraId="54687ED5">
            <w:pPr>
              <w:topLinePunct/>
              <w:spacing w:line="440" w:lineRule="exact"/>
              <w:jc w:val="center"/>
              <w:rPr>
                <w:rFonts w:hint="eastAsia" w:ascii="仿宋" w:hAnsi="仿宋" w:eastAsia="仿宋" w:cs="宋体"/>
                <w:szCs w:val="21"/>
              </w:rPr>
            </w:pPr>
            <w:r>
              <w:rPr>
                <w:rFonts w:hint="eastAsia" w:ascii="仿宋" w:hAnsi="仿宋" w:eastAsia="仿宋" w:cs="宋体"/>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0300F68A">
            <w:pPr>
              <w:topLinePunct/>
              <w:spacing w:line="440" w:lineRule="exact"/>
              <w:jc w:val="center"/>
              <w:rPr>
                <w:rFonts w:hint="eastAsia" w:ascii="仿宋" w:hAnsi="仿宋" w:eastAsia="仿宋" w:cs="宋体"/>
                <w:szCs w:val="21"/>
              </w:rPr>
            </w:pPr>
            <w:r>
              <w:rPr>
                <w:rFonts w:hint="eastAsia" w:ascii="仿宋" w:hAnsi="仿宋" w:eastAsia="仿宋" w:cs="宋体"/>
                <w:szCs w:val="21"/>
              </w:rPr>
              <w:t>统一社会信用代码</w:t>
            </w:r>
          </w:p>
        </w:tc>
        <w:tc>
          <w:tcPr>
            <w:tcW w:w="1519" w:type="dxa"/>
            <w:gridSpan w:val="2"/>
            <w:tcBorders>
              <w:top w:val="single" w:color="auto" w:sz="6" w:space="0"/>
              <w:left w:val="single" w:color="auto" w:sz="6" w:space="0"/>
              <w:bottom w:val="single" w:color="auto" w:sz="6" w:space="0"/>
              <w:right w:val="single" w:color="auto" w:sz="6" w:space="0"/>
            </w:tcBorders>
            <w:noWrap w:val="0"/>
            <w:vAlign w:val="center"/>
          </w:tcPr>
          <w:p w14:paraId="5D181A64">
            <w:pPr>
              <w:topLinePunct/>
              <w:spacing w:line="440" w:lineRule="exact"/>
              <w:jc w:val="center"/>
              <w:rPr>
                <w:rFonts w:hint="eastAsia" w:ascii="仿宋" w:hAnsi="仿宋" w:eastAsia="仿宋" w:cs="宋体"/>
                <w:szCs w:val="21"/>
              </w:rPr>
            </w:pPr>
          </w:p>
        </w:tc>
        <w:tc>
          <w:tcPr>
            <w:tcW w:w="1298" w:type="dxa"/>
            <w:gridSpan w:val="2"/>
            <w:tcBorders>
              <w:top w:val="single" w:color="auto" w:sz="6" w:space="0"/>
              <w:left w:val="single" w:color="auto" w:sz="6" w:space="0"/>
              <w:bottom w:val="single" w:color="auto" w:sz="6" w:space="0"/>
              <w:right w:val="single" w:color="auto" w:sz="6" w:space="0"/>
            </w:tcBorders>
            <w:noWrap w:val="0"/>
            <w:vAlign w:val="center"/>
          </w:tcPr>
          <w:p w14:paraId="2B24D701">
            <w:pPr>
              <w:topLinePunct/>
              <w:spacing w:line="440" w:lineRule="exact"/>
              <w:ind w:firstLine="105" w:firstLineChars="50"/>
              <w:jc w:val="center"/>
              <w:rPr>
                <w:rFonts w:hint="eastAsia" w:ascii="仿宋" w:hAnsi="仿宋" w:eastAsia="仿宋" w:cs="宋体"/>
                <w:szCs w:val="21"/>
              </w:rPr>
            </w:pPr>
            <w:r>
              <w:rPr>
                <w:rFonts w:hint="eastAsia" w:ascii="仿宋" w:hAnsi="仿宋" w:eastAsia="仿宋" w:cs="宋体"/>
                <w:szCs w:val="21"/>
              </w:rPr>
              <w:t>注册地址</w:t>
            </w:r>
          </w:p>
        </w:tc>
        <w:tc>
          <w:tcPr>
            <w:tcW w:w="3351" w:type="dxa"/>
            <w:gridSpan w:val="2"/>
            <w:tcBorders>
              <w:top w:val="single" w:color="auto" w:sz="6" w:space="0"/>
              <w:left w:val="single" w:color="auto" w:sz="6" w:space="0"/>
              <w:bottom w:val="single" w:color="auto" w:sz="6" w:space="0"/>
              <w:right w:val="double" w:color="auto" w:sz="4" w:space="0"/>
            </w:tcBorders>
            <w:noWrap w:val="0"/>
            <w:vAlign w:val="center"/>
          </w:tcPr>
          <w:p w14:paraId="418AAF5D">
            <w:pPr>
              <w:topLinePunct/>
              <w:spacing w:line="440" w:lineRule="exact"/>
              <w:ind w:firstLine="105" w:firstLineChars="50"/>
              <w:jc w:val="center"/>
              <w:rPr>
                <w:rFonts w:hint="eastAsia" w:ascii="仿宋" w:hAnsi="仿宋" w:eastAsia="仿宋" w:cs="宋体"/>
                <w:szCs w:val="21"/>
              </w:rPr>
            </w:pPr>
          </w:p>
        </w:tc>
      </w:tr>
      <w:tr w14:paraId="447E0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14:paraId="6688AAD5">
            <w:pPr>
              <w:topLinePunct/>
              <w:spacing w:line="440" w:lineRule="exact"/>
              <w:jc w:val="center"/>
              <w:rPr>
                <w:rFonts w:hint="eastAsia" w:ascii="仿宋" w:hAnsi="仿宋" w:eastAsia="仿宋" w:cs="宋体"/>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2ECB07EF">
            <w:pPr>
              <w:topLinePunct/>
              <w:spacing w:line="440" w:lineRule="exact"/>
              <w:jc w:val="center"/>
              <w:rPr>
                <w:rFonts w:hint="eastAsia" w:ascii="仿宋" w:hAnsi="仿宋" w:eastAsia="仿宋" w:cs="宋体"/>
                <w:szCs w:val="21"/>
              </w:rPr>
            </w:pPr>
            <w:r>
              <w:rPr>
                <w:rFonts w:hint="eastAsia" w:ascii="仿宋" w:hAnsi="仿宋" w:eastAsia="仿宋" w:cs="宋体"/>
                <w:szCs w:val="21"/>
              </w:rPr>
              <w:t>发证机关</w:t>
            </w:r>
          </w:p>
        </w:tc>
        <w:tc>
          <w:tcPr>
            <w:tcW w:w="1519" w:type="dxa"/>
            <w:gridSpan w:val="2"/>
            <w:tcBorders>
              <w:top w:val="single" w:color="auto" w:sz="6" w:space="0"/>
              <w:left w:val="single" w:color="auto" w:sz="6" w:space="0"/>
              <w:bottom w:val="single" w:color="auto" w:sz="6" w:space="0"/>
              <w:right w:val="single" w:color="auto" w:sz="6" w:space="0"/>
            </w:tcBorders>
            <w:noWrap w:val="0"/>
            <w:vAlign w:val="center"/>
          </w:tcPr>
          <w:p w14:paraId="429ED040">
            <w:pPr>
              <w:topLinePunct/>
              <w:spacing w:line="440" w:lineRule="exact"/>
              <w:jc w:val="center"/>
              <w:rPr>
                <w:rFonts w:hint="eastAsia" w:ascii="仿宋" w:hAnsi="仿宋" w:eastAsia="仿宋" w:cs="宋体"/>
                <w:szCs w:val="21"/>
              </w:rPr>
            </w:pPr>
          </w:p>
        </w:tc>
        <w:tc>
          <w:tcPr>
            <w:tcW w:w="1298" w:type="dxa"/>
            <w:gridSpan w:val="2"/>
            <w:tcBorders>
              <w:top w:val="single" w:color="auto" w:sz="6" w:space="0"/>
              <w:left w:val="single" w:color="auto" w:sz="6" w:space="0"/>
              <w:bottom w:val="single" w:color="auto" w:sz="6" w:space="0"/>
              <w:right w:val="single" w:color="auto" w:sz="6" w:space="0"/>
            </w:tcBorders>
            <w:noWrap w:val="0"/>
            <w:vAlign w:val="center"/>
          </w:tcPr>
          <w:p w14:paraId="11C60A19">
            <w:pPr>
              <w:topLinePunct/>
              <w:spacing w:line="440" w:lineRule="exact"/>
              <w:ind w:firstLine="105" w:firstLineChars="50"/>
              <w:jc w:val="center"/>
              <w:rPr>
                <w:rFonts w:hint="eastAsia" w:ascii="仿宋" w:hAnsi="仿宋" w:eastAsia="仿宋" w:cs="宋体"/>
                <w:szCs w:val="21"/>
              </w:rPr>
            </w:pPr>
            <w:r>
              <w:rPr>
                <w:rFonts w:hint="eastAsia" w:ascii="仿宋" w:hAnsi="仿宋" w:eastAsia="仿宋" w:cs="宋体"/>
                <w:szCs w:val="21"/>
              </w:rPr>
              <w:t>发证日期</w:t>
            </w:r>
          </w:p>
        </w:tc>
        <w:tc>
          <w:tcPr>
            <w:tcW w:w="3351" w:type="dxa"/>
            <w:gridSpan w:val="2"/>
            <w:tcBorders>
              <w:top w:val="single" w:color="auto" w:sz="6" w:space="0"/>
              <w:left w:val="single" w:color="auto" w:sz="6" w:space="0"/>
              <w:bottom w:val="single" w:color="auto" w:sz="6" w:space="0"/>
              <w:right w:val="double" w:color="auto" w:sz="4" w:space="0"/>
            </w:tcBorders>
            <w:noWrap w:val="0"/>
            <w:vAlign w:val="center"/>
          </w:tcPr>
          <w:p w14:paraId="2FC40B6D">
            <w:pPr>
              <w:topLinePunct/>
              <w:spacing w:line="440" w:lineRule="exact"/>
              <w:ind w:firstLine="105" w:firstLineChars="50"/>
              <w:jc w:val="center"/>
              <w:rPr>
                <w:rFonts w:hint="eastAsia" w:ascii="仿宋" w:hAnsi="仿宋" w:eastAsia="仿宋" w:cs="宋体"/>
                <w:szCs w:val="21"/>
              </w:rPr>
            </w:pPr>
          </w:p>
        </w:tc>
      </w:tr>
      <w:tr w14:paraId="62849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14:paraId="78EB3CB9">
            <w:pPr>
              <w:topLinePunct/>
              <w:spacing w:line="440" w:lineRule="exact"/>
              <w:jc w:val="center"/>
              <w:rPr>
                <w:rFonts w:hint="eastAsia" w:ascii="仿宋" w:hAnsi="仿宋" w:eastAsia="仿宋" w:cs="宋体"/>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43F67645">
            <w:pPr>
              <w:topLinePunct/>
              <w:spacing w:line="440" w:lineRule="exact"/>
              <w:jc w:val="center"/>
              <w:rPr>
                <w:rFonts w:hint="eastAsia" w:ascii="仿宋" w:hAnsi="仿宋" w:eastAsia="仿宋" w:cs="宋体"/>
                <w:szCs w:val="21"/>
              </w:rPr>
            </w:pPr>
            <w:r>
              <w:rPr>
                <w:rFonts w:hint="eastAsia" w:ascii="仿宋" w:hAnsi="仿宋" w:eastAsia="仿宋" w:cs="宋体"/>
                <w:szCs w:val="21"/>
              </w:rPr>
              <w:t>营业范围</w:t>
            </w:r>
          </w:p>
        </w:tc>
        <w:tc>
          <w:tcPr>
            <w:tcW w:w="6168" w:type="dxa"/>
            <w:gridSpan w:val="6"/>
            <w:tcBorders>
              <w:top w:val="single" w:color="auto" w:sz="6" w:space="0"/>
              <w:left w:val="single" w:color="auto" w:sz="6" w:space="0"/>
              <w:bottom w:val="single" w:color="auto" w:sz="6" w:space="0"/>
              <w:right w:val="double" w:color="auto" w:sz="4" w:space="0"/>
            </w:tcBorders>
            <w:noWrap w:val="0"/>
            <w:vAlign w:val="center"/>
          </w:tcPr>
          <w:p w14:paraId="331B3FE7">
            <w:pPr>
              <w:topLinePunct/>
              <w:spacing w:line="440" w:lineRule="exact"/>
              <w:ind w:firstLine="105" w:firstLineChars="50"/>
              <w:jc w:val="center"/>
              <w:rPr>
                <w:rFonts w:hint="eastAsia" w:ascii="仿宋" w:hAnsi="仿宋" w:eastAsia="仿宋" w:cs="宋体"/>
                <w:szCs w:val="21"/>
              </w:rPr>
            </w:pPr>
          </w:p>
        </w:tc>
      </w:tr>
      <w:tr w14:paraId="3E2D0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14:paraId="53F50AD1">
            <w:pPr>
              <w:topLinePunct/>
              <w:spacing w:line="440" w:lineRule="exact"/>
              <w:jc w:val="center"/>
              <w:rPr>
                <w:rFonts w:hint="eastAsia" w:ascii="仿宋" w:hAnsi="仿宋" w:eastAsia="仿宋" w:cs="宋体"/>
                <w:szCs w:val="21"/>
              </w:rPr>
            </w:pPr>
            <w:r>
              <w:rPr>
                <w:rFonts w:hint="eastAsia" w:ascii="仿宋" w:hAnsi="仿宋" w:eastAsia="仿宋" w:cs="宋体"/>
                <w:szCs w:val="21"/>
              </w:rPr>
              <w:t>基本账户开户行及帐号</w:t>
            </w:r>
          </w:p>
        </w:tc>
        <w:tc>
          <w:tcPr>
            <w:tcW w:w="6168" w:type="dxa"/>
            <w:gridSpan w:val="6"/>
            <w:tcBorders>
              <w:top w:val="single" w:color="auto" w:sz="6" w:space="0"/>
              <w:left w:val="single" w:color="auto" w:sz="6" w:space="0"/>
              <w:bottom w:val="single" w:color="auto" w:sz="6" w:space="0"/>
              <w:right w:val="double" w:color="auto" w:sz="4" w:space="0"/>
            </w:tcBorders>
            <w:noWrap w:val="0"/>
            <w:vAlign w:val="center"/>
          </w:tcPr>
          <w:p w14:paraId="13682DA3">
            <w:pPr>
              <w:topLinePunct/>
              <w:spacing w:line="440" w:lineRule="exact"/>
              <w:jc w:val="center"/>
              <w:rPr>
                <w:rFonts w:hint="eastAsia" w:ascii="仿宋" w:hAnsi="仿宋" w:eastAsia="仿宋" w:cs="宋体"/>
                <w:szCs w:val="21"/>
              </w:rPr>
            </w:pPr>
          </w:p>
        </w:tc>
      </w:tr>
      <w:tr w14:paraId="0371E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14:paraId="580B731F">
            <w:pPr>
              <w:topLinePunct/>
              <w:spacing w:line="440" w:lineRule="exact"/>
              <w:jc w:val="center"/>
              <w:rPr>
                <w:rFonts w:hint="eastAsia" w:ascii="仿宋" w:hAnsi="仿宋" w:eastAsia="仿宋" w:cs="宋体"/>
                <w:szCs w:val="21"/>
              </w:rPr>
            </w:pPr>
            <w:r>
              <w:rPr>
                <w:rFonts w:hint="eastAsia" w:ascii="仿宋" w:hAnsi="仿宋" w:eastAsia="仿宋" w:cs="宋体"/>
                <w:szCs w:val="21"/>
              </w:rPr>
              <w:t>税务登记机关</w:t>
            </w:r>
          </w:p>
        </w:tc>
        <w:tc>
          <w:tcPr>
            <w:tcW w:w="6168" w:type="dxa"/>
            <w:gridSpan w:val="6"/>
            <w:tcBorders>
              <w:top w:val="single" w:color="auto" w:sz="6" w:space="0"/>
              <w:left w:val="single" w:color="auto" w:sz="6" w:space="0"/>
              <w:bottom w:val="single" w:color="auto" w:sz="6" w:space="0"/>
              <w:right w:val="double" w:color="auto" w:sz="4" w:space="0"/>
            </w:tcBorders>
            <w:noWrap w:val="0"/>
            <w:vAlign w:val="center"/>
          </w:tcPr>
          <w:p w14:paraId="52FBDB33">
            <w:pPr>
              <w:topLinePunct/>
              <w:spacing w:line="440" w:lineRule="exact"/>
              <w:jc w:val="center"/>
              <w:rPr>
                <w:rFonts w:hint="eastAsia" w:ascii="仿宋" w:hAnsi="仿宋" w:eastAsia="仿宋" w:cs="宋体"/>
                <w:szCs w:val="21"/>
              </w:rPr>
            </w:pPr>
          </w:p>
        </w:tc>
      </w:tr>
      <w:tr w14:paraId="01AE9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55927F6F">
            <w:pPr>
              <w:topLinePunct/>
              <w:spacing w:line="440" w:lineRule="exact"/>
              <w:jc w:val="center"/>
              <w:rPr>
                <w:rFonts w:hint="eastAsia" w:ascii="仿宋" w:hAnsi="仿宋" w:eastAsia="仿宋" w:cs="宋体"/>
                <w:szCs w:val="21"/>
              </w:rPr>
            </w:pPr>
            <w:r>
              <w:rPr>
                <w:rFonts w:hint="eastAsia" w:ascii="仿宋" w:hAnsi="仿宋" w:eastAsia="仿宋" w:cs="宋体"/>
                <w:szCs w:val="21"/>
              </w:rPr>
              <w:t>资质名称</w:t>
            </w: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50B2E9BE">
            <w:pPr>
              <w:topLinePunct/>
              <w:spacing w:line="440" w:lineRule="exact"/>
              <w:jc w:val="center"/>
              <w:rPr>
                <w:rFonts w:hint="eastAsia" w:ascii="仿宋" w:hAnsi="仿宋" w:eastAsia="仿宋" w:cs="宋体"/>
                <w:szCs w:val="21"/>
              </w:rPr>
            </w:pPr>
            <w:r>
              <w:rPr>
                <w:rFonts w:hint="eastAsia" w:ascii="仿宋" w:hAnsi="仿宋" w:eastAsia="仿宋" w:cs="宋体"/>
                <w:szCs w:val="21"/>
              </w:rPr>
              <w:t>等级</w:t>
            </w:r>
          </w:p>
        </w:tc>
        <w:tc>
          <w:tcPr>
            <w:tcW w:w="1083" w:type="dxa"/>
            <w:tcBorders>
              <w:top w:val="single" w:color="auto" w:sz="6" w:space="0"/>
              <w:left w:val="single" w:color="auto" w:sz="6" w:space="0"/>
              <w:bottom w:val="single" w:color="auto" w:sz="6" w:space="0"/>
              <w:right w:val="single" w:color="auto" w:sz="6" w:space="0"/>
            </w:tcBorders>
            <w:noWrap w:val="0"/>
            <w:vAlign w:val="center"/>
          </w:tcPr>
          <w:p w14:paraId="34B57B33">
            <w:pPr>
              <w:topLinePunct/>
              <w:spacing w:line="440" w:lineRule="exact"/>
              <w:jc w:val="center"/>
              <w:rPr>
                <w:rFonts w:hint="eastAsia" w:ascii="仿宋" w:hAnsi="仿宋" w:eastAsia="仿宋" w:cs="宋体"/>
                <w:szCs w:val="21"/>
              </w:rPr>
            </w:pPr>
            <w:r>
              <w:rPr>
                <w:rFonts w:hint="eastAsia" w:ascii="仿宋" w:hAnsi="仿宋" w:eastAsia="仿宋" w:cs="宋体"/>
                <w:szCs w:val="21"/>
              </w:rPr>
              <w:t>发证机关</w:t>
            </w:r>
          </w:p>
        </w:tc>
        <w:tc>
          <w:tcPr>
            <w:tcW w:w="3351" w:type="dxa"/>
            <w:gridSpan w:val="2"/>
            <w:tcBorders>
              <w:top w:val="single" w:color="auto" w:sz="6" w:space="0"/>
              <w:left w:val="single" w:color="auto" w:sz="6" w:space="0"/>
              <w:bottom w:val="single" w:color="auto" w:sz="6" w:space="0"/>
              <w:right w:val="double" w:color="auto" w:sz="4" w:space="0"/>
            </w:tcBorders>
            <w:noWrap w:val="0"/>
            <w:vAlign w:val="center"/>
          </w:tcPr>
          <w:p w14:paraId="4029AC0F">
            <w:pPr>
              <w:topLinePunct/>
              <w:spacing w:line="440" w:lineRule="exact"/>
              <w:jc w:val="center"/>
              <w:rPr>
                <w:rFonts w:hint="eastAsia" w:ascii="仿宋" w:hAnsi="仿宋" w:eastAsia="仿宋" w:cs="宋体"/>
                <w:szCs w:val="21"/>
              </w:rPr>
            </w:pPr>
            <w:r>
              <w:rPr>
                <w:rFonts w:hint="eastAsia" w:ascii="仿宋" w:hAnsi="仿宋" w:eastAsia="仿宋" w:cs="宋体"/>
                <w:szCs w:val="21"/>
              </w:rPr>
              <w:t>有效期</w:t>
            </w:r>
          </w:p>
        </w:tc>
      </w:tr>
      <w:tr w14:paraId="23023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0D49309D">
            <w:pPr>
              <w:topLinePunct/>
              <w:spacing w:line="440" w:lineRule="exact"/>
              <w:jc w:val="center"/>
              <w:rPr>
                <w:rFonts w:hint="eastAsia" w:ascii="仿宋" w:hAnsi="仿宋" w:eastAsia="仿宋" w:cs="宋体"/>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7C76A239">
            <w:pPr>
              <w:topLinePunct/>
              <w:spacing w:line="440" w:lineRule="exact"/>
              <w:jc w:val="center"/>
              <w:rPr>
                <w:rFonts w:hint="eastAsia" w:ascii="仿宋" w:hAnsi="仿宋" w:eastAsia="仿宋" w:cs="宋体"/>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663D1967">
            <w:pPr>
              <w:topLinePunct/>
              <w:spacing w:line="440" w:lineRule="exact"/>
              <w:jc w:val="center"/>
              <w:rPr>
                <w:rFonts w:hint="eastAsia" w:ascii="仿宋" w:hAnsi="仿宋" w:eastAsia="仿宋" w:cs="宋体"/>
                <w:szCs w:val="21"/>
              </w:rPr>
            </w:pPr>
          </w:p>
        </w:tc>
        <w:tc>
          <w:tcPr>
            <w:tcW w:w="3351" w:type="dxa"/>
            <w:gridSpan w:val="2"/>
            <w:tcBorders>
              <w:top w:val="single" w:color="auto" w:sz="6" w:space="0"/>
              <w:left w:val="single" w:color="auto" w:sz="6" w:space="0"/>
              <w:bottom w:val="single" w:color="auto" w:sz="6" w:space="0"/>
              <w:right w:val="double" w:color="auto" w:sz="4" w:space="0"/>
            </w:tcBorders>
            <w:noWrap w:val="0"/>
            <w:vAlign w:val="center"/>
          </w:tcPr>
          <w:p w14:paraId="6EB64B88">
            <w:pPr>
              <w:topLinePunct/>
              <w:spacing w:line="440" w:lineRule="exact"/>
              <w:jc w:val="center"/>
              <w:rPr>
                <w:rFonts w:hint="eastAsia" w:ascii="仿宋" w:hAnsi="仿宋" w:eastAsia="仿宋" w:cs="宋体"/>
                <w:szCs w:val="21"/>
              </w:rPr>
            </w:pPr>
          </w:p>
        </w:tc>
      </w:tr>
      <w:tr w14:paraId="62093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5EEA8B68">
            <w:pPr>
              <w:topLinePunct/>
              <w:spacing w:line="440" w:lineRule="exact"/>
              <w:jc w:val="center"/>
              <w:rPr>
                <w:rFonts w:hint="eastAsia" w:ascii="仿宋" w:hAnsi="仿宋" w:eastAsia="仿宋" w:cs="宋体"/>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5BCEEA9C">
            <w:pPr>
              <w:topLinePunct/>
              <w:spacing w:line="440" w:lineRule="exact"/>
              <w:jc w:val="center"/>
              <w:rPr>
                <w:rFonts w:hint="eastAsia" w:ascii="仿宋" w:hAnsi="仿宋" w:eastAsia="仿宋" w:cs="宋体"/>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02B4120E">
            <w:pPr>
              <w:topLinePunct/>
              <w:spacing w:line="440" w:lineRule="exact"/>
              <w:jc w:val="center"/>
              <w:rPr>
                <w:rFonts w:hint="eastAsia" w:ascii="仿宋" w:hAnsi="仿宋" w:eastAsia="仿宋" w:cs="宋体"/>
                <w:szCs w:val="21"/>
              </w:rPr>
            </w:pPr>
          </w:p>
        </w:tc>
        <w:tc>
          <w:tcPr>
            <w:tcW w:w="3351" w:type="dxa"/>
            <w:gridSpan w:val="2"/>
            <w:tcBorders>
              <w:top w:val="single" w:color="auto" w:sz="6" w:space="0"/>
              <w:left w:val="single" w:color="auto" w:sz="6" w:space="0"/>
              <w:bottom w:val="single" w:color="auto" w:sz="6" w:space="0"/>
              <w:right w:val="double" w:color="auto" w:sz="4" w:space="0"/>
            </w:tcBorders>
            <w:noWrap w:val="0"/>
            <w:vAlign w:val="center"/>
          </w:tcPr>
          <w:p w14:paraId="4DAF805A">
            <w:pPr>
              <w:topLinePunct/>
              <w:spacing w:line="440" w:lineRule="exact"/>
              <w:jc w:val="center"/>
              <w:rPr>
                <w:rFonts w:hint="eastAsia" w:ascii="仿宋" w:hAnsi="仿宋" w:eastAsia="仿宋" w:cs="宋体"/>
                <w:szCs w:val="21"/>
              </w:rPr>
            </w:pPr>
          </w:p>
        </w:tc>
      </w:tr>
      <w:tr w14:paraId="7F495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25D90C3C">
            <w:pPr>
              <w:topLinePunct/>
              <w:spacing w:line="440" w:lineRule="exact"/>
              <w:jc w:val="center"/>
              <w:rPr>
                <w:rFonts w:hint="eastAsia" w:ascii="仿宋" w:hAnsi="仿宋" w:eastAsia="仿宋" w:cs="宋体"/>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7C46012B">
            <w:pPr>
              <w:topLinePunct/>
              <w:spacing w:line="440" w:lineRule="exact"/>
              <w:jc w:val="center"/>
              <w:rPr>
                <w:rFonts w:hint="eastAsia" w:ascii="仿宋" w:hAnsi="仿宋" w:eastAsia="仿宋" w:cs="宋体"/>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238A6C6B">
            <w:pPr>
              <w:topLinePunct/>
              <w:spacing w:line="440" w:lineRule="exact"/>
              <w:jc w:val="center"/>
              <w:rPr>
                <w:rFonts w:hint="eastAsia" w:ascii="仿宋" w:hAnsi="仿宋" w:eastAsia="仿宋" w:cs="宋体"/>
                <w:szCs w:val="21"/>
              </w:rPr>
            </w:pPr>
          </w:p>
        </w:tc>
        <w:tc>
          <w:tcPr>
            <w:tcW w:w="3351" w:type="dxa"/>
            <w:gridSpan w:val="2"/>
            <w:tcBorders>
              <w:top w:val="single" w:color="auto" w:sz="6" w:space="0"/>
              <w:left w:val="single" w:color="auto" w:sz="6" w:space="0"/>
              <w:bottom w:val="single" w:color="auto" w:sz="6" w:space="0"/>
              <w:right w:val="double" w:color="auto" w:sz="4" w:space="0"/>
            </w:tcBorders>
            <w:noWrap w:val="0"/>
            <w:vAlign w:val="center"/>
          </w:tcPr>
          <w:p w14:paraId="25A440EA">
            <w:pPr>
              <w:topLinePunct/>
              <w:spacing w:line="440" w:lineRule="exact"/>
              <w:jc w:val="center"/>
              <w:rPr>
                <w:rFonts w:hint="eastAsia" w:ascii="仿宋" w:hAnsi="仿宋" w:eastAsia="仿宋" w:cs="宋体"/>
                <w:szCs w:val="21"/>
              </w:rPr>
            </w:pPr>
          </w:p>
        </w:tc>
      </w:tr>
      <w:tr w14:paraId="1E749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6F0C5EF4">
            <w:pPr>
              <w:topLinePunct/>
              <w:spacing w:line="440" w:lineRule="exact"/>
              <w:jc w:val="center"/>
              <w:rPr>
                <w:rFonts w:hint="eastAsia" w:ascii="仿宋" w:hAnsi="仿宋" w:eastAsia="仿宋" w:cs="宋体"/>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00DFA104">
            <w:pPr>
              <w:topLinePunct/>
              <w:spacing w:line="440" w:lineRule="exact"/>
              <w:jc w:val="center"/>
              <w:rPr>
                <w:rFonts w:hint="eastAsia" w:ascii="仿宋" w:hAnsi="仿宋" w:eastAsia="仿宋" w:cs="宋体"/>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586B46D3">
            <w:pPr>
              <w:topLinePunct/>
              <w:spacing w:line="440" w:lineRule="exact"/>
              <w:jc w:val="center"/>
              <w:rPr>
                <w:rFonts w:hint="eastAsia" w:ascii="仿宋" w:hAnsi="仿宋" w:eastAsia="仿宋" w:cs="宋体"/>
                <w:szCs w:val="21"/>
              </w:rPr>
            </w:pPr>
          </w:p>
        </w:tc>
        <w:tc>
          <w:tcPr>
            <w:tcW w:w="3351" w:type="dxa"/>
            <w:gridSpan w:val="2"/>
            <w:tcBorders>
              <w:top w:val="single" w:color="auto" w:sz="6" w:space="0"/>
              <w:left w:val="single" w:color="auto" w:sz="6" w:space="0"/>
              <w:bottom w:val="single" w:color="auto" w:sz="6" w:space="0"/>
              <w:right w:val="double" w:color="auto" w:sz="4" w:space="0"/>
            </w:tcBorders>
            <w:noWrap w:val="0"/>
            <w:vAlign w:val="center"/>
          </w:tcPr>
          <w:p w14:paraId="6FB5B264">
            <w:pPr>
              <w:topLinePunct/>
              <w:spacing w:line="440" w:lineRule="exact"/>
              <w:jc w:val="center"/>
              <w:rPr>
                <w:rFonts w:hint="eastAsia" w:ascii="仿宋" w:hAnsi="仿宋" w:eastAsia="仿宋" w:cs="宋体"/>
                <w:szCs w:val="21"/>
              </w:rPr>
            </w:pPr>
          </w:p>
        </w:tc>
      </w:tr>
      <w:tr w14:paraId="025EC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3" w:hRule="atLeast"/>
          <w:jc w:val="center"/>
        </w:trPr>
        <w:tc>
          <w:tcPr>
            <w:tcW w:w="1258" w:type="dxa"/>
            <w:gridSpan w:val="2"/>
            <w:tcBorders>
              <w:top w:val="single" w:color="auto" w:sz="6" w:space="0"/>
              <w:left w:val="double" w:color="auto" w:sz="4" w:space="0"/>
              <w:bottom w:val="double" w:color="auto" w:sz="4" w:space="0"/>
              <w:right w:val="single" w:color="auto" w:sz="6" w:space="0"/>
            </w:tcBorders>
            <w:noWrap w:val="0"/>
            <w:vAlign w:val="center"/>
          </w:tcPr>
          <w:p w14:paraId="1BAF561A">
            <w:pPr>
              <w:topLinePunct/>
              <w:spacing w:line="440" w:lineRule="exact"/>
              <w:jc w:val="center"/>
              <w:rPr>
                <w:rFonts w:hint="eastAsia" w:ascii="仿宋" w:hAnsi="仿宋" w:eastAsia="仿宋" w:cs="宋体"/>
                <w:szCs w:val="21"/>
              </w:rPr>
            </w:pPr>
            <w:r>
              <w:rPr>
                <w:rFonts w:hint="eastAsia" w:ascii="仿宋" w:hAnsi="仿宋" w:eastAsia="仿宋" w:cs="宋体"/>
                <w:szCs w:val="21"/>
              </w:rPr>
              <w:t>备注</w:t>
            </w:r>
          </w:p>
        </w:tc>
        <w:tc>
          <w:tcPr>
            <w:tcW w:w="7673" w:type="dxa"/>
            <w:gridSpan w:val="8"/>
            <w:tcBorders>
              <w:top w:val="single" w:color="auto" w:sz="6" w:space="0"/>
              <w:left w:val="single" w:color="auto" w:sz="6" w:space="0"/>
              <w:bottom w:val="double" w:color="auto" w:sz="4" w:space="0"/>
              <w:right w:val="double" w:color="auto" w:sz="4" w:space="0"/>
            </w:tcBorders>
            <w:noWrap w:val="0"/>
            <w:vAlign w:val="center"/>
          </w:tcPr>
          <w:p w14:paraId="030EF0CA">
            <w:pPr>
              <w:topLinePunct/>
              <w:spacing w:line="440" w:lineRule="exact"/>
              <w:rPr>
                <w:rFonts w:hint="eastAsia" w:ascii="仿宋" w:hAnsi="仿宋" w:eastAsia="仿宋" w:cs="宋体"/>
                <w:szCs w:val="21"/>
              </w:rPr>
            </w:pPr>
            <w:r>
              <w:rPr>
                <w:rFonts w:hint="eastAsia" w:ascii="仿宋" w:hAnsi="仿宋" w:eastAsia="仿宋" w:cs="宋体"/>
                <w:szCs w:val="21"/>
              </w:rPr>
              <w:t>提供营业执照和组织机构代码证(副本复印件)，其他资料按第二章第41.1款或第四章要求提供。</w:t>
            </w:r>
          </w:p>
        </w:tc>
      </w:tr>
    </w:tbl>
    <w:p w14:paraId="35C223B6">
      <w:pPr>
        <w:pStyle w:val="11"/>
        <w:ind w:firstLine="0" w:firstLineChars="0"/>
        <w:rPr>
          <w:rFonts w:hint="eastAsia" w:ascii="仿宋" w:hAnsi="仿宋" w:eastAsia="仿宋" w:cs="仿宋"/>
          <w:b/>
          <w:bCs w:val="0"/>
          <w:color w:val="000000"/>
          <w:sz w:val="32"/>
          <w:szCs w:val="32"/>
        </w:rPr>
      </w:pPr>
    </w:p>
    <w:p w14:paraId="16C49B27">
      <w:pPr>
        <w:pStyle w:val="11"/>
        <w:ind w:firstLine="0" w:firstLineChars="0"/>
        <w:rPr>
          <w:rFonts w:hint="eastAsia" w:ascii="仿宋" w:hAnsi="仿宋" w:eastAsia="仿宋" w:cs="仿宋"/>
          <w:b/>
          <w:bCs w:val="0"/>
          <w:color w:val="000000"/>
          <w:sz w:val="32"/>
          <w:szCs w:val="32"/>
        </w:rPr>
      </w:pPr>
    </w:p>
    <w:p w14:paraId="0AFCFE52">
      <w:pPr>
        <w:pStyle w:val="11"/>
        <w:ind w:firstLine="0" w:firstLineChars="0"/>
        <w:rPr>
          <w:rFonts w:hint="eastAsia" w:ascii="仿宋" w:hAnsi="仿宋" w:eastAsia="仿宋" w:cs="仿宋"/>
          <w:b/>
          <w:bCs w:val="0"/>
          <w:color w:val="000000"/>
          <w:sz w:val="32"/>
          <w:szCs w:val="32"/>
          <w:lang w:eastAsia="zh-CN"/>
        </w:rPr>
      </w:pPr>
      <w:r>
        <w:rPr>
          <w:rFonts w:hint="eastAsia" w:ascii="仿宋" w:hAnsi="仿宋" w:eastAsia="仿宋" w:cs="仿宋"/>
          <w:b/>
          <w:bCs w:val="0"/>
          <w:color w:val="000000"/>
          <w:sz w:val="32"/>
          <w:szCs w:val="32"/>
        </w:rPr>
        <w:t>附件</w:t>
      </w:r>
      <w:r>
        <w:rPr>
          <w:rFonts w:hint="eastAsia" w:ascii="仿宋" w:hAnsi="仿宋" w:eastAsia="仿宋" w:cs="仿宋"/>
          <w:b/>
          <w:bCs w:val="0"/>
          <w:color w:val="000000"/>
          <w:sz w:val="32"/>
          <w:szCs w:val="32"/>
          <w:lang w:val="en-US" w:eastAsia="zh-CN"/>
        </w:rPr>
        <w:t>2</w:t>
      </w:r>
      <w:r>
        <w:rPr>
          <w:rFonts w:hint="eastAsia" w:ascii="仿宋" w:hAnsi="仿宋" w:eastAsia="仿宋" w:cs="仿宋"/>
          <w:b/>
          <w:bCs w:val="0"/>
          <w:color w:val="000000"/>
          <w:sz w:val="32"/>
          <w:szCs w:val="32"/>
        </w:rPr>
        <w:t>-</w:t>
      </w:r>
      <w:r>
        <w:rPr>
          <w:rFonts w:hint="eastAsia" w:ascii="仿宋" w:hAnsi="仿宋" w:eastAsia="仿宋" w:cs="仿宋"/>
          <w:b/>
          <w:bCs w:val="0"/>
          <w:color w:val="000000"/>
          <w:sz w:val="32"/>
          <w:szCs w:val="32"/>
          <w:lang w:val="en-US" w:eastAsia="zh-CN"/>
        </w:rPr>
        <w:t>6</w:t>
      </w:r>
    </w:p>
    <w:p w14:paraId="5FA53AF4">
      <w:pPr>
        <w:adjustRightInd w:val="0"/>
        <w:snapToGrid w:val="0"/>
        <w:spacing w:line="360" w:lineRule="auto"/>
        <w:jc w:val="center"/>
        <w:rPr>
          <w:rFonts w:ascii="仿宋" w:hAnsi="仿宋" w:eastAsia="仿宋" w:cs="宋体"/>
          <w:b/>
          <w:sz w:val="28"/>
          <w:szCs w:val="28"/>
        </w:rPr>
      </w:pPr>
      <w:r>
        <w:rPr>
          <w:rFonts w:hint="eastAsia" w:ascii="仿宋" w:hAnsi="仿宋" w:eastAsia="仿宋" w:cs="宋体"/>
          <w:b/>
          <w:sz w:val="28"/>
          <w:szCs w:val="28"/>
        </w:rPr>
        <w:t>供应商的资格证明材料</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9F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0" w:hRule="atLeast"/>
        </w:trPr>
        <w:tc>
          <w:tcPr>
            <w:tcW w:w="8522" w:type="dxa"/>
            <w:noWrap w:val="0"/>
            <w:vAlign w:val="top"/>
          </w:tcPr>
          <w:p w14:paraId="24B5BBD0">
            <w:pPr>
              <w:pStyle w:val="12"/>
              <w:ind w:left="0" w:leftChars="0" w:firstLine="0" w:firstLineChars="0"/>
              <w:rPr>
                <w:lang w:val="en-US" w:eastAsia="zh-CN"/>
              </w:rPr>
            </w:pPr>
          </w:p>
        </w:tc>
      </w:tr>
    </w:tbl>
    <w:p w14:paraId="0DFC0DF9">
      <w:pPr>
        <w:pStyle w:val="11"/>
        <w:ind w:firstLine="0" w:firstLineChars="0"/>
        <w:rPr>
          <w:rFonts w:hint="eastAsia" w:ascii="仿宋" w:hAnsi="仿宋" w:eastAsia="仿宋" w:cs="仿宋"/>
          <w:bCs/>
          <w:color w:val="000000"/>
          <w:sz w:val="32"/>
          <w:szCs w:val="32"/>
        </w:rPr>
      </w:pPr>
    </w:p>
    <w:p w14:paraId="7823A162">
      <w:pPr>
        <w:pStyle w:val="11"/>
        <w:ind w:firstLine="0" w:firstLineChars="0"/>
        <w:rPr>
          <w:rFonts w:hint="eastAsia" w:ascii="仿宋" w:hAnsi="仿宋" w:eastAsia="仿宋" w:cs="仿宋"/>
          <w:bCs/>
          <w:color w:val="000000"/>
          <w:sz w:val="32"/>
          <w:szCs w:val="32"/>
        </w:rPr>
      </w:pPr>
    </w:p>
    <w:p w14:paraId="4F644A5F">
      <w:pPr>
        <w:pStyle w:val="11"/>
        <w:ind w:firstLine="0" w:firstLineChars="0"/>
        <w:rPr>
          <w:rFonts w:hint="eastAsia" w:ascii="仿宋" w:hAnsi="仿宋" w:eastAsia="仿宋" w:cs="仿宋"/>
          <w:bCs/>
          <w:color w:val="000000"/>
          <w:sz w:val="32"/>
          <w:szCs w:val="32"/>
        </w:rPr>
      </w:pPr>
    </w:p>
    <w:p w14:paraId="526CFA71">
      <w:pPr>
        <w:pStyle w:val="11"/>
        <w:ind w:firstLine="0" w:firstLineChars="0"/>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附件</w:t>
      </w:r>
      <w:r>
        <w:rPr>
          <w:rFonts w:hint="eastAsia" w:ascii="仿宋" w:hAnsi="仿宋" w:eastAsia="仿宋" w:cs="仿宋"/>
          <w:b/>
          <w:bCs w:val="0"/>
          <w:color w:val="000000"/>
          <w:sz w:val="32"/>
          <w:szCs w:val="32"/>
          <w:lang w:val="en-US" w:eastAsia="zh-CN"/>
        </w:rPr>
        <w:t>2</w:t>
      </w:r>
      <w:r>
        <w:rPr>
          <w:rFonts w:hint="eastAsia" w:ascii="仿宋" w:hAnsi="仿宋" w:eastAsia="仿宋" w:cs="仿宋"/>
          <w:b/>
          <w:bCs w:val="0"/>
          <w:color w:val="000000"/>
          <w:sz w:val="32"/>
          <w:szCs w:val="32"/>
        </w:rPr>
        <w:t>-</w:t>
      </w:r>
      <w:r>
        <w:rPr>
          <w:rFonts w:hint="eastAsia" w:ascii="仿宋" w:hAnsi="仿宋" w:eastAsia="仿宋" w:cs="仿宋"/>
          <w:b/>
          <w:bCs w:val="0"/>
          <w:color w:val="000000"/>
          <w:sz w:val="32"/>
          <w:szCs w:val="32"/>
          <w:lang w:val="en-US" w:eastAsia="zh-CN"/>
        </w:rPr>
        <w:t>7</w:t>
      </w:r>
    </w:p>
    <w:p w14:paraId="3D71768C">
      <w:pPr>
        <w:pStyle w:val="11"/>
        <w:ind w:firstLine="0" w:firstLineChars="0"/>
        <w:rPr>
          <w:rFonts w:hint="eastAsia" w:ascii="仿宋" w:hAnsi="仿宋" w:eastAsia="仿宋" w:cs="仿宋"/>
          <w:bCs/>
          <w:color w:val="000000"/>
          <w:sz w:val="32"/>
          <w:szCs w:val="32"/>
          <w:lang w:eastAsia="zh-CN"/>
        </w:rPr>
      </w:pPr>
      <w:r>
        <w:rPr>
          <w:rFonts w:hint="eastAsia" w:ascii="仿宋" w:hAnsi="仿宋" w:eastAsia="仿宋" w:cs="仿宋"/>
          <w:b/>
          <w:bCs w:val="0"/>
          <w:color w:val="auto"/>
          <w:sz w:val="32"/>
          <w:szCs w:val="32"/>
          <w:lang w:eastAsia="zh-CN"/>
        </w:rPr>
        <w:t>此</w:t>
      </w:r>
      <w:r>
        <w:rPr>
          <w:rFonts w:hint="eastAsia" w:ascii="仿宋" w:hAnsi="仿宋" w:eastAsia="仿宋" w:cs="仿宋"/>
          <w:b/>
          <w:bCs w:val="0"/>
          <w:color w:val="auto"/>
          <w:sz w:val="32"/>
          <w:szCs w:val="32"/>
          <w:lang w:val="en-US" w:eastAsia="zh-CN"/>
        </w:rPr>
        <w:t>场</w:t>
      </w:r>
      <w:r>
        <w:rPr>
          <w:rFonts w:hint="eastAsia" w:ascii="仿宋" w:hAnsi="仿宋" w:eastAsia="仿宋" w:cs="仿宋"/>
          <w:b/>
          <w:bCs w:val="0"/>
          <w:color w:val="auto"/>
          <w:sz w:val="32"/>
          <w:szCs w:val="32"/>
          <w:lang w:eastAsia="zh-CN"/>
        </w:rPr>
        <w:t>地方认可并加盖公章</w:t>
      </w:r>
      <w:r>
        <w:rPr>
          <w:rFonts w:hint="eastAsia" w:ascii="仿宋" w:hAnsi="仿宋" w:eastAsia="仿宋" w:cs="仿宋"/>
          <w:bCs/>
          <w:color w:val="000000"/>
          <w:sz w:val="32"/>
          <w:szCs w:val="32"/>
          <w:lang w:eastAsia="zh-CN"/>
        </w:rPr>
        <w:t>的</w:t>
      </w:r>
      <w:r>
        <w:rPr>
          <w:rFonts w:hint="eastAsia" w:ascii="仿宋" w:hAnsi="仿宋" w:eastAsia="仿宋" w:cs="仿宋"/>
          <w:bCs/>
          <w:color w:val="000000"/>
          <w:sz w:val="32"/>
          <w:szCs w:val="32"/>
        </w:rPr>
        <w:t>舞美设计整套策划</w:t>
      </w:r>
      <w:r>
        <w:rPr>
          <w:rFonts w:hint="eastAsia" w:ascii="仿宋" w:hAnsi="仿宋" w:eastAsia="仿宋" w:cs="仿宋"/>
          <w:bCs/>
          <w:color w:val="000000"/>
          <w:sz w:val="32"/>
          <w:szCs w:val="32"/>
          <w:lang w:eastAsia="zh-CN"/>
        </w:rPr>
        <w:t>施工</w:t>
      </w:r>
      <w:r>
        <w:rPr>
          <w:rFonts w:hint="eastAsia" w:ascii="仿宋" w:hAnsi="仿宋" w:eastAsia="仿宋" w:cs="仿宋"/>
          <w:bCs/>
          <w:color w:val="000000"/>
          <w:sz w:val="32"/>
          <w:szCs w:val="32"/>
        </w:rPr>
        <w:t>方案</w:t>
      </w:r>
      <w:r>
        <w:rPr>
          <w:rFonts w:hint="eastAsia" w:ascii="仿宋" w:hAnsi="仿宋" w:eastAsia="仿宋" w:cs="仿宋"/>
          <w:bCs/>
          <w:color w:val="000000"/>
          <w:sz w:val="32"/>
          <w:szCs w:val="32"/>
          <w:lang w:eastAsia="zh-CN"/>
        </w:rPr>
        <w:t>（含</w:t>
      </w:r>
      <w:r>
        <w:rPr>
          <w:rFonts w:hint="eastAsia" w:ascii="仿宋" w:hAnsi="仿宋" w:eastAsia="仿宋" w:cs="仿宋"/>
          <w:bCs/>
          <w:color w:val="000000"/>
          <w:sz w:val="32"/>
          <w:szCs w:val="32"/>
        </w:rPr>
        <w:t>效果图及详细尺寸参数</w:t>
      </w:r>
      <w:r>
        <w:rPr>
          <w:rFonts w:hint="eastAsia" w:ascii="仿宋" w:hAnsi="仿宋" w:eastAsia="仿宋" w:cs="仿宋"/>
          <w:bCs/>
          <w:color w:val="000000"/>
          <w:sz w:val="32"/>
          <w:szCs w:val="32"/>
          <w:lang w:eastAsia="zh-CN"/>
        </w:rPr>
        <w:t>）</w:t>
      </w:r>
    </w:p>
    <w:p w14:paraId="0A50506F">
      <w:pPr>
        <w:pStyle w:val="11"/>
        <w:ind w:firstLine="0" w:firstLineChars="0"/>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rPr>
        <w:t>附件</w:t>
      </w:r>
      <w:r>
        <w:rPr>
          <w:rFonts w:hint="eastAsia" w:ascii="仿宋" w:hAnsi="仿宋" w:eastAsia="仿宋" w:cs="仿宋"/>
          <w:b/>
          <w:bCs w:val="0"/>
          <w:color w:val="000000"/>
          <w:sz w:val="32"/>
          <w:szCs w:val="32"/>
          <w:lang w:val="en-US" w:eastAsia="zh-CN"/>
        </w:rPr>
        <w:t>2</w:t>
      </w:r>
      <w:r>
        <w:rPr>
          <w:rFonts w:hint="eastAsia" w:ascii="仿宋" w:hAnsi="仿宋" w:eastAsia="仿宋" w:cs="仿宋"/>
          <w:b/>
          <w:bCs w:val="0"/>
          <w:color w:val="000000"/>
          <w:sz w:val="32"/>
          <w:szCs w:val="32"/>
        </w:rPr>
        <w:t>-</w:t>
      </w:r>
      <w:r>
        <w:rPr>
          <w:rFonts w:hint="eastAsia" w:ascii="仿宋" w:hAnsi="仿宋" w:eastAsia="仿宋" w:cs="仿宋"/>
          <w:b/>
          <w:bCs w:val="0"/>
          <w:color w:val="000000"/>
          <w:sz w:val="32"/>
          <w:szCs w:val="32"/>
          <w:lang w:val="en-US" w:eastAsia="zh-CN"/>
        </w:rPr>
        <w:t>8</w:t>
      </w:r>
    </w:p>
    <w:p w14:paraId="3438E648">
      <w:pPr>
        <w:pStyle w:val="11"/>
        <w:ind w:firstLine="0" w:firstLineChars="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人员配备及简历表</w:t>
      </w:r>
    </w:p>
    <w:p w14:paraId="255494B3">
      <w:pPr>
        <w:pStyle w:val="11"/>
        <w:ind w:firstLine="0" w:firstLineChars="0"/>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rPr>
        <w:t>附件</w:t>
      </w:r>
      <w:r>
        <w:rPr>
          <w:rFonts w:hint="eastAsia" w:ascii="仿宋" w:hAnsi="仿宋" w:eastAsia="仿宋" w:cs="仿宋"/>
          <w:b/>
          <w:bCs w:val="0"/>
          <w:color w:val="000000"/>
          <w:sz w:val="32"/>
          <w:szCs w:val="32"/>
          <w:lang w:val="en-US" w:eastAsia="zh-CN"/>
        </w:rPr>
        <w:t>2</w:t>
      </w:r>
      <w:r>
        <w:rPr>
          <w:rFonts w:hint="eastAsia" w:ascii="仿宋" w:hAnsi="仿宋" w:eastAsia="仿宋" w:cs="仿宋"/>
          <w:b/>
          <w:bCs w:val="0"/>
          <w:color w:val="000000"/>
          <w:sz w:val="32"/>
          <w:szCs w:val="32"/>
        </w:rPr>
        <w:t>-</w:t>
      </w:r>
      <w:r>
        <w:rPr>
          <w:rFonts w:hint="eastAsia" w:ascii="仿宋" w:hAnsi="仿宋" w:eastAsia="仿宋" w:cs="仿宋"/>
          <w:b/>
          <w:bCs w:val="0"/>
          <w:color w:val="000000"/>
          <w:sz w:val="32"/>
          <w:szCs w:val="32"/>
          <w:lang w:val="en-US" w:eastAsia="zh-CN"/>
        </w:rPr>
        <w:t>9</w:t>
      </w:r>
    </w:p>
    <w:p w14:paraId="58FBF43F">
      <w:pPr>
        <w:pStyle w:val="11"/>
        <w:ind w:firstLine="0" w:firstLineChars="0"/>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设备配备</w:t>
      </w:r>
    </w:p>
    <w:p w14:paraId="3EADA396">
      <w:pPr>
        <w:pStyle w:val="11"/>
        <w:ind w:firstLine="0" w:firstLineChars="0"/>
        <w:rPr>
          <w:rFonts w:hint="default"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rPr>
        <w:t>附件</w:t>
      </w:r>
      <w:r>
        <w:rPr>
          <w:rFonts w:hint="eastAsia" w:ascii="仿宋" w:hAnsi="仿宋" w:eastAsia="仿宋" w:cs="仿宋"/>
          <w:b/>
          <w:bCs w:val="0"/>
          <w:color w:val="000000"/>
          <w:sz w:val="32"/>
          <w:szCs w:val="32"/>
          <w:lang w:val="en-US" w:eastAsia="zh-CN"/>
        </w:rPr>
        <w:t>2</w:t>
      </w:r>
      <w:r>
        <w:rPr>
          <w:rFonts w:hint="eastAsia" w:ascii="仿宋" w:hAnsi="仿宋" w:eastAsia="仿宋" w:cs="仿宋"/>
          <w:b/>
          <w:bCs w:val="0"/>
          <w:color w:val="000000"/>
          <w:sz w:val="32"/>
          <w:szCs w:val="32"/>
        </w:rPr>
        <w:t>-</w:t>
      </w:r>
      <w:r>
        <w:rPr>
          <w:rFonts w:hint="eastAsia" w:ascii="仿宋" w:hAnsi="仿宋" w:eastAsia="仿宋" w:cs="仿宋"/>
          <w:b/>
          <w:bCs w:val="0"/>
          <w:color w:val="000000"/>
          <w:sz w:val="32"/>
          <w:szCs w:val="32"/>
          <w:lang w:val="en-US" w:eastAsia="zh-CN"/>
        </w:rPr>
        <w:t>10</w:t>
      </w:r>
    </w:p>
    <w:p w14:paraId="543C2B50">
      <w:pPr>
        <w:pStyle w:val="11"/>
        <w:ind w:firstLine="0" w:firstLineChars="0"/>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类似业绩</w:t>
      </w:r>
    </w:p>
    <w:p w14:paraId="0192D4AD">
      <w:pPr>
        <w:pStyle w:val="11"/>
        <w:ind w:firstLine="0" w:firstLineChars="0"/>
        <w:rPr>
          <w:rFonts w:hint="default"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rPr>
        <w:t>附件</w:t>
      </w:r>
      <w:r>
        <w:rPr>
          <w:rFonts w:hint="eastAsia" w:ascii="仿宋" w:hAnsi="仿宋" w:eastAsia="仿宋" w:cs="仿宋"/>
          <w:b/>
          <w:bCs w:val="0"/>
          <w:color w:val="000000"/>
          <w:sz w:val="32"/>
          <w:szCs w:val="32"/>
          <w:lang w:val="en-US" w:eastAsia="zh-CN"/>
        </w:rPr>
        <w:t>2</w:t>
      </w:r>
      <w:r>
        <w:rPr>
          <w:rFonts w:hint="eastAsia" w:ascii="仿宋" w:hAnsi="仿宋" w:eastAsia="仿宋" w:cs="仿宋"/>
          <w:b/>
          <w:bCs w:val="0"/>
          <w:color w:val="000000"/>
          <w:sz w:val="32"/>
          <w:szCs w:val="32"/>
        </w:rPr>
        <w:t>-</w:t>
      </w:r>
      <w:r>
        <w:rPr>
          <w:rFonts w:hint="eastAsia" w:ascii="仿宋" w:hAnsi="仿宋" w:eastAsia="仿宋" w:cs="仿宋"/>
          <w:b/>
          <w:bCs w:val="0"/>
          <w:color w:val="000000"/>
          <w:sz w:val="32"/>
          <w:szCs w:val="32"/>
          <w:lang w:val="en-US" w:eastAsia="zh-CN"/>
        </w:rPr>
        <w:t>11</w:t>
      </w:r>
    </w:p>
    <w:p w14:paraId="190A5DE7">
      <w:pPr>
        <w:numPr>
          <w:ilvl w:val="0"/>
          <w:numId w:val="0"/>
        </w:numPr>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lang w:eastAsia="zh-CN"/>
        </w:rPr>
        <w:t>《服务承诺函》</w:t>
      </w:r>
    </w:p>
    <w:p w14:paraId="043D25E1">
      <w:pPr>
        <w:numPr>
          <w:ilvl w:val="0"/>
          <w:numId w:val="0"/>
        </w:numPr>
        <w:rPr>
          <w:rFonts w:hint="eastAsia" w:ascii="仿宋" w:hAnsi="仿宋" w:eastAsia="仿宋" w:cs="仿宋"/>
          <w:bCs/>
          <w:color w:val="00000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747C1"/>
    <w:multiLevelType w:val="singleLevel"/>
    <w:tmpl w:val="8FD747C1"/>
    <w:lvl w:ilvl="0" w:tentative="0">
      <w:start w:val="3"/>
      <w:numFmt w:val="decimal"/>
      <w:suff w:val="nothing"/>
      <w:lvlText w:val="%1、"/>
      <w:lvlJc w:val="left"/>
      <w:pPr>
        <w:ind w:left="642" w:leftChars="0" w:firstLine="0" w:firstLineChars="0"/>
      </w:pPr>
    </w:lvl>
  </w:abstractNum>
  <w:abstractNum w:abstractNumId="1">
    <w:nsid w:val="A9ACDFC2"/>
    <w:multiLevelType w:val="singleLevel"/>
    <w:tmpl w:val="A9ACDFC2"/>
    <w:lvl w:ilvl="0" w:tentative="0">
      <w:start w:val="5"/>
      <w:numFmt w:val="chineseCounting"/>
      <w:suff w:val="nothing"/>
      <w:lvlText w:val="%1、"/>
      <w:lvlJc w:val="left"/>
      <w:rPr>
        <w:rFonts w:hint="eastAsia"/>
      </w:rPr>
    </w:lvl>
  </w:abstractNum>
  <w:abstractNum w:abstractNumId="2">
    <w:nsid w:val="4641424E"/>
    <w:multiLevelType w:val="singleLevel"/>
    <w:tmpl w:val="4641424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22670"/>
    <w:rsid w:val="0D8A27C9"/>
    <w:rsid w:val="105A292F"/>
    <w:rsid w:val="15D472B6"/>
    <w:rsid w:val="1D835570"/>
    <w:rsid w:val="1E543FB9"/>
    <w:rsid w:val="21E14C3C"/>
    <w:rsid w:val="238320CF"/>
    <w:rsid w:val="23887A65"/>
    <w:rsid w:val="26A94D1C"/>
    <w:rsid w:val="28663BAD"/>
    <w:rsid w:val="2A662182"/>
    <w:rsid w:val="35753BC1"/>
    <w:rsid w:val="39AB288F"/>
    <w:rsid w:val="3E846C23"/>
    <w:rsid w:val="42B5384F"/>
    <w:rsid w:val="5075461D"/>
    <w:rsid w:val="55D3606E"/>
    <w:rsid w:val="56A47A0A"/>
    <w:rsid w:val="58AD0DF8"/>
    <w:rsid w:val="5AEB6DFD"/>
    <w:rsid w:val="5EFE5536"/>
    <w:rsid w:val="5F8414A3"/>
    <w:rsid w:val="600A4E1D"/>
    <w:rsid w:val="60304F12"/>
    <w:rsid w:val="60C15CA3"/>
    <w:rsid w:val="6C7A6DEC"/>
    <w:rsid w:val="6D57712D"/>
    <w:rsid w:val="6D9137CE"/>
    <w:rsid w:val="6F212993"/>
    <w:rsid w:val="71BD023B"/>
    <w:rsid w:val="725400DF"/>
    <w:rsid w:val="74F33656"/>
    <w:rsid w:val="75DD5AA1"/>
    <w:rsid w:val="7A86398F"/>
    <w:rsid w:val="7A983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iPriority w:val="0"/>
    <w:pPr>
      <w:keepNext/>
      <w:widowControl w:val="0"/>
      <w:jc w:val="center"/>
      <w:outlineLvl w:val="0"/>
    </w:pPr>
    <w:rPr>
      <w:b/>
      <w:bCs/>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
    <w:name w:val="Normal Indent"/>
    <w:basedOn w:val="1"/>
    <w:qFormat/>
    <w:uiPriority w:val="0"/>
    <w:pPr>
      <w:widowControl/>
      <w:ind w:firstLine="420"/>
      <w:jc w:val="left"/>
    </w:pPr>
    <w:rPr>
      <w:kern w:val="0"/>
      <w:sz w:val="20"/>
      <w:szCs w:val="20"/>
    </w:rPr>
  </w:style>
  <w:style w:type="paragraph" w:styleId="5">
    <w:name w:val="Body Text"/>
    <w:basedOn w:val="1"/>
    <w:next w:val="1"/>
    <w:qFormat/>
    <w:uiPriority w:val="0"/>
    <w:pPr>
      <w:outlineLvl w:val="0"/>
    </w:pPr>
    <w:rPr>
      <w:rFonts w:eastAsia="仿宋_GB2312"/>
      <w:sz w:val="26"/>
    </w:rPr>
  </w:style>
  <w:style w:type="paragraph" w:styleId="6">
    <w:name w:val="Body Text Indent"/>
    <w:basedOn w:val="1"/>
    <w:next w:val="7"/>
    <w:qFormat/>
    <w:uiPriority w:val="0"/>
    <w:pPr>
      <w:spacing w:after="120"/>
      <w:ind w:left="420" w:leftChars="200"/>
    </w:pPr>
    <w:rPr>
      <w:rFonts w:ascii="Times New Roman" w:hAnsi="Times New Roman"/>
      <w:kern w:val="0"/>
      <w:sz w:val="20"/>
    </w:rPr>
  </w:style>
  <w:style w:type="paragraph" w:styleId="7">
    <w:name w:val="Body Text Indent 2"/>
    <w:basedOn w:val="1"/>
    <w:qFormat/>
    <w:uiPriority w:val="0"/>
    <w:pPr>
      <w:spacing w:after="120" w:line="480" w:lineRule="auto"/>
      <w:ind w:left="420" w:leftChars="200"/>
    </w:pPr>
    <w:rPr>
      <w:rFonts w:ascii="Times New Roman" w:hAnsi="Times New Roman"/>
      <w:kern w:val="0"/>
      <w:sz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line="480" w:lineRule="auto"/>
      <w:ind w:firstLine="200" w:firstLineChars="200"/>
    </w:pPr>
    <w:rPr>
      <w:rFonts w:ascii="Cambria" w:hAnsi="Cambria" w:cs="Times New Roman"/>
      <w:bCs/>
      <w:kern w:val="28"/>
      <w:szCs w:val="32"/>
    </w:rPr>
  </w:style>
  <w:style w:type="paragraph" w:styleId="11">
    <w:name w:val="Body Text First Indent"/>
    <w:basedOn w:val="5"/>
    <w:unhideWhenUsed/>
    <w:qFormat/>
    <w:uiPriority w:val="0"/>
    <w:pPr>
      <w:ind w:firstLine="420" w:firstLineChars="100"/>
    </w:pPr>
    <w:rPr>
      <w:kern w:val="2"/>
    </w:rPr>
  </w:style>
  <w:style w:type="paragraph" w:styleId="12">
    <w:name w:val="Body Text First Indent 2"/>
    <w:basedOn w:val="6"/>
    <w:next w:val="4"/>
    <w:unhideWhenUsed/>
    <w:qFormat/>
    <w:uiPriority w:val="99"/>
    <w:pPr>
      <w:ind w:firstLine="420" w:firstLineChars="200"/>
    </w:p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Times New Roman" w:cs="Times New Roman"/>
      <w:color w:val="000000"/>
      <w:kern w:val="2"/>
      <w:sz w:val="21"/>
      <w:szCs w:val="21"/>
      <w:lang w:val="en-US" w:eastAsia="zh-CN" w:bidi="ar-SA"/>
    </w:rPr>
  </w:style>
  <w:style w:type="paragraph" w:styleId="17">
    <w:name w:val="List Paragraph"/>
    <w:basedOn w:val="1"/>
    <w:qFormat/>
    <w:uiPriority w:val="34"/>
    <w:pPr>
      <w:ind w:firstLine="420" w:firstLineChars="200"/>
    </w:pPr>
  </w:style>
  <w:style w:type="paragraph" w:customStyle="1" w:styleId="18">
    <w:name w:val="列出段落1"/>
    <w:basedOn w:val="1"/>
    <w:qFormat/>
    <w:uiPriority w:val="0"/>
    <w:pPr>
      <w:ind w:firstLine="420"/>
    </w:pPr>
    <w:rPr>
      <w:rFonts w:ascii="Calibri" w:hAnsi="Calibri"/>
      <w:sz w:val="22"/>
      <w:szCs w:val="20"/>
    </w:rPr>
  </w:style>
  <w:style w:type="character" w:customStyle="1" w:styleId="19">
    <w:name w:val="font71"/>
    <w:basedOn w:val="15"/>
    <w:qFormat/>
    <w:uiPriority w:val="0"/>
    <w:rPr>
      <w:rFonts w:hint="eastAsia" w:ascii="微软雅黑" w:hAnsi="微软雅黑" w:eastAsia="微软雅黑" w:cs="微软雅黑"/>
      <w:color w:val="333333"/>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2922</Words>
  <Characters>3399</Characters>
  <Lines>0</Lines>
  <Paragraphs>0</Paragraphs>
  <TotalTime>0</TotalTime>
  <ScaleCrop>false</ScaleCrop>
  <LinksUpToDate>false</LinksUpToDate>
  <CharactersWithSpaces>3834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cw1</cp:lastModifiedBy>
  <dcterms:modified xsi:type="dcterms:W3CDTF">2025-04-08T09:34:38Z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eyJoZGlkIjoiYjE0YmUwMTVjNWIxNmI2ZjgzNzgxNGZlNDkwNTJmOWUifQ==</vt:lpwstr>
  </property>
  <property fmtid="{D5CDD505-2E9C-101B-9397-08002B2CF9AE}" pid="4" name="ICV">
    <vt:lpwstr>87402D0FC13442E8A5CB110E7E759625_13</vt:lpwstr>
  </property>
</Properties>
</file>