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C283">
      <w:pPr>
        <w:ind w:left="3213" w:hanging="3213" w:hangingChars="10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2025年株洲市第四届户外广告和招牌“三美”系列评选活动宣传推广项目采购需求</w:t>
      </w:r>
    </w:p>
    <w:p w14:paraId="1FD1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3D7E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因我单位需开展2025年株洲市第四届户外广告和招牌“三美”系列评选活动宣传推广项目，需要进行策划、宣发，具体需求如下：</w:t>
      </w:r>
    </w:p>
    <w:p w14:paraId="43B2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line="176" w:lineRule="auto"/>
        <w:ind w:left="57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一、项目概况</w:t>
      </w:r>
    </w:p>
    <w:p w14:paraId="7F2B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2025年株洲市第四届户外广告和招牌“三美”系列评选活动宣传推广项目</w:t>
      </w:r>
    </w:p>
    <w:p w14:paraId="710C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2.项目采购预算：18.8万</w:t>
      </w:r>
    </w:p>
    <w:p w14:paraId="44E27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二、服务内容要求</w:t>
      </w:r>
    </w:p>
    <w:p w14:paraId="39AF5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1.服务期限：2025年6月-10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月。</w:t>
      </w:r>
    </w:p>
    <w:p w14:paraId="586AE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2.本项目宣传分为3个阶段开展，分别为预热期、执行期、延展期，各阶段按时间顺序依次开展。</w:t>
      </w:r>
    </w:p>
    <w:p w14:paraId="5C07CE4D"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3.负责活动启动仪式和颁奖仪式的主背景设计、活动相关视频制作。</w:t>
      </w:r>
    </w:p>
    <w:p w14:paraId="53FDADB3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4.负责项目的网络报名及线上投票。</w:t>
      </w:r>
    </w:p>
    <w:p w14:paraId="0F8627E5"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应具备一定的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项目宣发执行力和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传播影响力，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需要在活动举办地的市级电视媒体及新媒体平台播出。</w:t>
      </w:r>
    </w:p>
    <w:p w14:paraId="3A523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6.参与竞价供应商应根据采购人需求提供详细服务方案，包括但不仅限于策划方案、播出平台等内容。</w:t>
      </w:r>
    </w:p>
    <w:p w14:paraId="3F1B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上传资料：</w:t>
      </w:r>
    </w:p>
    <w:p w14:paraId="0E19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1、参与竞价供应商均需提供服务承诺函；</w:t>
      </w:r>
    </w:p>
    <w:p w14:paraId="3612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2、营业执照；</w:t>
      </w:r>
    </w:p>
    <w:p w14:paraId="010F5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3、宣发方案及报价单；</w:t>
      </w:r>
    </w:p>
    <w:p w14:paraId="698D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4、上传团队主创人员（包括但不限于编导、摄像、编辑人员）在市级及以上媒体的工作证明；</w:t>
      </w:r>
    </w:p>
    <w:p w14:paraId="1581ACFD">
      <w:p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E71A547">
      <w:p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B08A3"/>
    <w:rsid w:val="0E230C39"/>
    <w:rsid w:val="18936008"/>
    <w:rsid w:val="1A491A28"/>
    <w:rsid w:val="1F606B81"/>
    <w:rsid w:val="20E13133"/>
    <w:rsid w:val="21552966"/>
    <w:rsid w:val="24662572"/>
    <w:rsid w:val="25276E09"/>
    <w:rsid w:val="269D6F12"/>
    <w:rsid w:val="274A2FA6"/>
    <w:rsid w:val="29474E59"/>
    <w:rsid w:val="2ABC1F92"/>
    <w:rsid w:val="2EB21E3A"/>
    <w:rsid w:val="30186E45"/>
    <w:rsid w:val="388A34DF"/>
    <w:rsid w:val="39DB1DF9"/>
    <w:rsid w:val="48362B1C"/>
    <w:rsid w:val="4A803ED3"/>
    <w:rsid w:val="4F4D3280"/>
    <w:rsid w:val="5003209D"/>
    <w:rsid w:val="5B022F52"/>
    <w:rsid w:val="5E1B570B"/>
    <w:rsid w:val="617A7CE6"/>
    <w:rsid w:val="61D44D60"/>
    <w:rsid w:val="63F1135C"/>
    <w:rsid w:val="752767AF"/>
    <w:rsid w:val="78EA7F04"/>
    <w:rsid w:val="7E3E6AAD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utlineLvl w:val="0"/>
    </w:pPr>
    <w:rPr>
      <w:rFonts w:eastAsia="仿宋_GB2312"/>
      <w:sz w:val="26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customStyle="1" w:styleId="6">
    <w:name w:val="Heading4"/>
    <w:next w:val="1"/>
    <w:autoRedefine/>
    <w:qFormat/>
    <w:uiPriority w:val="0"/>
    <w:pPr>
      <w:keepNext/>
      <w:keepLines/>
      <w:widowControl w:val="0"/>
      <w:spacing w:line="480" w:lineRule="auto"/>
      <w:jc w:val="center"/>
      <w:textAlignment w:val="baseline"/>
    </w:pPr>
    <w:rPr>
      <w:rFonts w:ascii="Arial" w:hAnsi="Arial" w:eastAsia="楷体_GB2312" w:cs="Times New Roman"/>
      <w:b/>
      <w:kern w:val="2"/>
      <w:sz w:val="32"/>
      <w:szCs w:val="22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458</Characters>
  <Lines>0</Lines>
  <Paragraphs>0</Paragraphs>
  <TotalTime>4</TotalTime>
  <ScaleCrop>false</ScaleCrop>
  <LinksUpToDate>false</LinksUpToDate>
  <CharactersWithSpaces>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2024-11-28T08:34:00Z</dcterms:created>
  <dc:creator>DELL</dc:creator>
  <cp:lastModifiedBy>Administrator</cp:lastModifiedBy>
  <dcterms:modified xsi:type="dcterms:W3CDTF">2025-06-06T01:33:27Z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ACA9BB2A69914BC9ABB9735AE3B307B4_13</vt:lpwstr>
  </property>
  <property fmtid="{D5CDD505-2E9C-101B-9397-08002B2CF9AE}" pid="4" name="KSOTemplateDocerSaveRecord">
    <vt:lpwstr>eyJoZGlkIjoiZmI5NmE2NTU0NGYwN2JjMzZhMWJiZDZmMDcxMTViNjQifQ==</vt:lpwstr>
  </property>
</Properties>
</file>