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1E8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442" w:firstLineChars="100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  <w:lang w:val="en-US" w:eastAsia="zh-CN"/>
        </w:rPr>
        <w:t>夏季专项消防宣传资料制作竞价</w:t>
      </w:r>
    </w:p>
    <w:p w14:paraId="28F45E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471C7A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采购项目概况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2EF3E6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" w:firstLineChars="100"/>
        <w:jc w:val="both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lang w:val="en-US" w:eastAsia="zh-CN" w:bidi="ar-SA"/>
        </w:rPr>
        <w:t>1.项目名称：夏季专项消防宣传资料制作竞价</w:t>
      </w:r>
    </w:p>
    <w:p w14:paraId="643DCFC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采购方式：电子卖场竞价</w:t>
      </w:r>
    </w:p>
    <w:p w14:paraId="441E9FE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320" w:firstLineChars="100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3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采购控制价：￥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24930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元。</w:t>
      </w:r>
    </w:p>
    <w:p w14:paraId="1AFD45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、投标人资格要求：</w:t>
      </w:r>
    </w:p>
    <w:p w14:paraId="0ED5CDC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具有独立法人资格，具备相应的经营范围和资质。</w:t>
      </w:r>
    </w:p>
    <w:p w14:paraId="14D8EB3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具有良好的商业信誉和健全的财务会计制度。</w:t>
      </w:r>
    </w:p>
    <w:p w14:paraId="6125884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近三年内无重大违法违规记录。</w:t>
      </w:r>
    </w:p>
    <w:p w14:paraId="341BDB0F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三：投标文件递交截止时间：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湖南省政府采购电子卖场（https://hunan.zcygov.cn/）本项目报价文件上传截止时间。</w:t>
      </w:r>
    </w:p>
    <w:p w14:paraId="5D9A2F7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四：投标文件递交地点：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由投标人编制响应文件并上传到湖南省政府采购电子卖场（https://hunan.zcygov.cn/）</w:t>
      </w:r>
    </w:p>
    <w:p w14:paraId="0FCD2E8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、投标要求：</w:t>
      </w:r>
    </w:p>
    <w:p w14:paraId="2E9222D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 xml:space="preserve">1、最高限价:24930元，（含排版、设计、制作、运费、耗损、税费等所有费用）。 </w:t>
      </w:r>
    </w:p>
    <w:p w14:paraId="122FAA2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2、投标供应商营业执照需包含清单商品经营范围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eastAsia="zh-CN"/>
        </w:rPr>
        <w:t>资质。</w:t>
      </w:r>
    </w:p>
    <w:p w14:paraId="05CE3F1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3、为提高工作效率，发出成交通知书后的当天，成交供应商需派专人与我大队宣传员(邓：15717496184）联系，2个日历天内确定好印刷样式，排版、内容，（由成交供应商提供素材）等。否则我方按违约取消该订单，并1年内取消再次合作资格。</w:t>
      </w:r>
    </w:p>
    <w:p w14:paraId="431B8CD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4、合同签订后（成交当日，成交供应商需来我大队签订成交合同）成交供应商2个日历天内印刷完毕，并送货上门，不接收快递，物流。</w:t>
      </w:r>
    </w:p>
    <w:p w14:paraId="2A4F7E3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5、成交供应商印制纸张颜色、厚度等达不到我方要求，我方可拒绝验收，并不支付已造成的费用。</w:t>
      </w:r>
    </w:p>
    <w:p w14:paraId="441FCCB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6、请参与竞价的供应商严格按采购需求附件清单里的技术参数供货。谢绝恶意竞价，以次充好。</w:t>
      </w:r>
    </w:p>
    <w:p w14:paraId="382B417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7、投标文件应包含报价清单、营业执照副本复印件、相关资质证明、样品照片。</w:t>
      </w:r>
    </w:p>
    <w:p w14:paraId="11E8560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8、质保期一年，保证售后服务，质保期内如产品出现质量问题，须在8小时之内到达现场处理；</w:t>
      </w:r>
    </w:p>
    <w:p w14:paraId="028F82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、评标标准：</w:t>
      </w:r>
    </w:p>
    <w:p w14:paraId="7F1AD78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投标价格的合理性，不得超过预算限价</w:t>
      </w:r>
    </w:p>
    <w:p w14:paraId="57AF357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2.投标人的综合实力和信誉度。</w:t>
      </w:r>
    </w:p>
    <w:p w14:paraId="2ACBDF4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售后服务体系及能力。</w:t>
      </w:r>
    </w:p>
    <w:p w14:paraId="4C04544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default" w:ascii="宋体" w:hAnsi="宋体" w:eastAsia="宋体" w:cs="宋体"/>
          <w:b/>
          <w:bCs w:val="0"/>
          <w:color w:val="FF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付款方式</w:t>
      </w: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  <w:lang w:val="en-US" w:eastAsia="zh-CN"/>
        </w:rPr>
        <w:t>乙方提供的商品经甲方验收合格后，乙方根据实际中标价格开具发票，甲方按程序转账付款。</w:t>
      </w:r>
    </w:p>
    <w:p w14:paraId="747BCB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八、联系方式：</w:t>
      </w:r>
    </w:p>
    <w:p w14:paraId="7814271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招标单位：荷塘区</w:t>
      </w:r>
      <w:r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消防救援大队</w:t>
      </w:r>
    </w:p>
    <w:p w14:paraId="0FC98EC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联系人： 邓</w:t>
      </w:r>
    </w:p>
    <w:p w14:paraId="5F79653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联系电话：15717496184</w:t>
      </w:r>
    </w:p>
    <w:p w14:paraId="3D16FD4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联系地址：株洲市荷塘区金山路金山工业园内荷塘区消防救援大队</w:t>
      </w:r>
    </w:p>
    <w:p w14:paraId="2872030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、其他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要求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22F6A9C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1.投标人应确保投标文件的真实性、完整性和准确性。</w:t>
      </w:r>
    </w:p>
    <w:p w14:paraId="193FA62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2.本招标文件自发布之日起生效，如有变更或补充，以招标单位发出的正式文件为准。</w:t>
      </w:r>
    </w:p>
    <w:p w14:paraId="404D27E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3.成交供应商所提供的产品应符合国家标准，保证售后服务。</w:t>
      </w:r>
    </w:p>
    <w:p w14:paraId="4D7560C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4.成交供应商提供的产品不满足竞价文件要求或验收不合格的，采购人有权解除合同并追究成交供应商的违约责任。</w:t>
      </w:r>
    </w:p>
    <w:p w14:paraId="3370BFB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5.参标单位必须提供参数，所提供参数要求必须与我单位要求一致。</w:t>
      </w:r>
    </w:p>
    <w:p w14:paraId="08661E8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6.中标单位在中标后7个工作日内供货。</w:t>
      </w:r>
    </w:p>
    <w:p w14:paraId="763B821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7.中标单位必须保证产品完整好用，如有质量问题必须第一时间更换，不得耽误我单位工作。</w:t>
      </w:r>
    </w:p>
    <w:p w14:paraId="4B09BEF8">
      <w:pPr>
        <w:jc w:val="center"/>
        <w:rPr>
          <w:rFonts w:hint="eastAsia" w:ascii="方正仿宋_GB2312" w:hAnsi="方正仿宋_GB2312" w:eastAsia="方正仿宋_GB2312" w:cs="方正仿宋_GB2312"/>
          <w:b/>
          <w:kern w:val="0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kern w:val="0"/>
          <w:sz w:val="36"/>
          <w:szCs w:val="36"/>
          <w:lang w:val="en-US" w:eastAsia="zh-CN"/>
        </w:rPr>
        <w:t>夏季消防宣传物资采购明细</w:t>
      </w:r>
    </w:p>
    <w:tbl>
      <w:tblPr>
        <w:tblStyle w:val="5"/>
        <w:tblW w:w="50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538"/>
        <w:gridCol w:w="2097"/>
        <w:gridCol w:w="2513"/>
        <w:gridCol w:w="1415"/>
        <w:gridCol w:w="1575"/>
        <w:gridCol w:w="1587"/>
        <w:gridCol w:w="1587"/>
      </w:tblGrid>
      <w:tr w14:paraId="7725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22" w:type="pct"/>
            <w:noWrap w:val="0"/>
            <w:vAlign w:val="center"/>
          </w:tcPr>
          <w:p w14:paraId="6850E09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序号</w:t>
            </w:r>
          </w:p>
        </w:tc>
        <w:tc>
          <w:tcPr>
            <w:tcW w:w="891" w:type="pct"/>
            <w:noWrap w:val="0"/>
            <w:vAlign w:val="center"/>
          </w:tcPr>
          <w:p w14:paraId="404DF55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名称</w:t>
            </w:r>
          </w:p>
        </w:tc>
        <w:tc>
          <w:tcPr>
            <w:tcW w:w="736" w:type="pct"/>
            <w:noWrap w:val="0"/>
            <w:vAlign w:val="center"/>
          </w:tcPr>
          <w:p w14:paraId="276830B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规格</w:t>
            </w:r>
          </w:p>
        </w:tc>
        <w:tc>
          <w:tcPr>
            <w:tcW w:w="883" w:type="pct"/>
            <w:noWrap w:val="0"/>
            <w:vAlign w:val="center"/>
          </w:tcPr>
          <w:p w14:paraId="663D1C6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材质</w:t>
            </w:r>
          </w:p>
        </w:tc>
        <w:tc>
          <w:tcPr>
            <w:tcW w:w="497" w:type="pct"/>
            <w:noWrap w:val="0"/>
            <w:vAlign w:val="center"/>
          </w:tcPr>
          <w:p w14:paraId="217A27D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数量</w:t>
            </w:r>
          </w:p>
        </w:tc>
        <w:tc>
          <w:tcPr>
            <w:tcW w:w="553" w:type="pct"/>
            <w:noWrap w:val="0"/>
            <w:vAlign w:val="center"/>
          </w:tcPr>
          <w:p w14:paraId="7104F0B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单价（元）</w:t>
            </w:r>
          </w:p>
        </w:tc>
        <w:tc>
          <w:tcPr>
            <w:tcW w:w="557" w:type="pct"/>
            <w:noWrap w:val="0"/>
            <w:vAlign w:val="center"/>
          </w:tcPr>
          <w:p w14:paraId="5B73234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金额（元）</w:t>
            </w:r>
          </w:p>
        </w:tc>
        <w:tc>
          <w:tcPr>
            <w:tcW w:w="557" w:type="pct"/>
            <w:noWrap w:val="0"/>
            <w:vAlign w:val="center"/>
          </w:tcPr>
          <w:p w14:paraId="45FB43E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备注</w:t>
            </w:r>
          </w:p>
        </w:tc>
      </w:tr>
      <w:tr w14:paraId="47D6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" w:type="pct"/>
            <w:noWrap w:val="0"/>
            <w:vAlign w:val="center"/>
          </w:tcPr>
          <w:p w14:paraId="64926149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91" w:type="pct"/>
            <w:noWrap w:val="0"/>
            <w:vAlign w:val="center"/>
          </w:tcPr>
          <w:p w14:paraId="73A47E0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消防手持小风扇</w:t>
            </w:r>
          </w:p>
        </w:tc>
        <w:tc>
          <w:tcPr>
            <w:tcW w:w="736" w:type="pct"/>
            <w:noWrap w:val="0"/>
            <w:vAlign w:val="center"/>
          </w:tcPr>
          <w:p w14:paraId="30AB5CC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883" w:type="pct"/>
            <w:noWrap w:val="0"/>
            <w:vAlign w:val="center"/>
          </w:tcPr>
          <w:p w14:paraId="2509A24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0470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noWrap w:val="0"/>
            <w:vAlign w:val="center"/>
          </w:tcPr>
          <w:p w14:paraId="5A3B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09EF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noWrap w:val="0"/>
            <w:vAlign w:val="center"/>
          </w:tcPr>
          <w:p w14:paraId="02BD1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EB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" w:type="pct"/>
            <w:noWrap w:val="0"/>
            <w:vAlign w:val="center"/>
          </w:tcPr>
          <w:p w14:paraId="7AB8233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91" w:type="pct"/>
            <w:noWrap w:val="0"/>
            <w:vAlign w:val="center"/>
          </w:tcPr>
          <w:p w14:paraId="38D5F7B9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夏季消防宣传知识-折页</w:t>
            </w:r>
          </w:p>
        </w:tc>
        <w:tc>
          <w:tcPr>
            <w:tcW w:w="736" w:type="pct"/>
            <w:noWrap w:val="0"/>
            <w:vAlign w:val="center"/>
          </w:tcPr>
          <w:p w14:paraId="1AF553F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3" w:type="pct"/>
            <w:noWrap w:val="0"/>
            <w:vAlign w:val="center"/>
          </w:tcPr>
          <w:p w14:paraId="061556F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6DB3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575" w:type="dxa"/>
            <w:noWrap w:val="0"/>
            <w:vAlign w:val="center"/>
          </w:tcPr>
          <w:p w14:paraId="0634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5CB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noWrap w:val="0"/>
            <w:vAlign w:val="center"/>
          </w:tcPr>
          <w:p w14:paraId="3E188A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5D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" w:type="pct"/>
            <w:noWrap w:val="0"/>
            <w:vAlign w:val="center"/>
          </w:tcPr>
          <w:p w14:paraId="2DEB3C2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91" w:type="pct"/>
            <w:noWrap w:val="0"/>
            <w:vAlign w:val="center"/>
          </w:tcPr>
          <w:p w14:paraId="38D91F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珍爱生命预防溺水-单页</w:t>
            </w:r>
          </w:p>
        </w:tc>
        <w:tc>
          <w:tcPr>
            <w:tcW w:w="736" w:type="pct"/>
            <w:noWrap w:val="0"/>
            <w:vAlign w:val="center"/>
          </w:tcPr>
          <w:p w14:paraId="310871F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3" w:type="pct"/>
            <w:noWrap w:val="0"/>
            <w:vAlign w:val="center"/>
          </w:tcPr>
          <w:p w14:paraId="7D4C445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217D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575" w:type="dxa"/>
            <w:noWrap w:val="0"/>
            <w:vAlign w:val="center"/>
          </w:tcPr>
          <w:p w14:paraId="17DE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13A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noWrap w:val="0"/>
            <w:vAlign w:val="center"/>
          </w:tcPr>
          <w:p w14:paraId="6E1FC3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92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" w:type="pct"/>
            <w:noWrap w:val="0"/>
            <w:vAlign w:val="center"/>
          </w:tcPr>
          <w:p w14:paraId="593C4A0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91" w:type="pct"/>
            <w:noWrap w:val="0"/>
            <w:vAlign w:val="center"/>
          </w:tcPr>
          <w:p w14:paraId="5638CC1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防暑降温知识小团扇</w:t>
            </w:r>
          </w:p>
        </w:tc>
        <w:tc>
          <w:tcPr>
            <w:tcW w:w="736" w:type="pct"/>
            <w:noWrap w:val="0"/>
            <w:vAlign w:val="center"/>
          </w:tcPr>
          <w:p w14:paraId="481CE5E8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3" w:type="pct"/>
            <w:noWrap w:val="0"/>
            <w:vAlign w:val="center"/>
          </w:tcPr>
          <w:p w14:paraId="58CB90A8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05FF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575" w:type="dxa"/>
            <w:noWrap w:val="0"/>
            <w:vAlign w:val="center"/>
          </w:tcPr>
          <w:p w14:paraId="669A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5B1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noWrap w:val="0"/>
            <w:vAlign w:val="center"/>
          </w:tcPr>
          <w:p w14:paraId="2FAF3B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A04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" w:type="pct"/>
            <w:noWrap w:val="0"/>
            <w:vAlign w:val="center"/>
          </w:tcPr>
          <w:p w14:paraId="5D43FAF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91" w:type="pct"/>
            <w:noWrap w:val="0"/>
            <w:vAlign w:val="center"/>
          </w:tcPr>
          <w:p w14:paraId="48F0094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夏季高温如何预防火灾宣传海报</w:t>
            </w:r>
          </w:p>
        </w:tc>
        <w:tc>
          <w:tcPr>
            <w:tcW w:w="736" w:type="pct"/>
            <w:noWrap w:val="0"/>
            <w:vAlign w:val="center"/>
          </w:tcPr>
          <w:p w14:paraId="091C6AE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3" w:type="pct"/>
            <w:noWrap w:val="0"/>
            <w:vAlign w:val="center"/>
          </w:tcPr>
          <w:p w14:paraId="06F0FCF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3A8F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575" w:type="dxa"/>
            <w:noWrap w:val="0"/>
            <w:vAlign w:val="center"/>
          </w:tcPr>
          <w:p w14:paraId="4F95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9CC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noWrap w:val="0"/>
            <w:vAlign w:val="center"/>
          </w:tcPr>
          <w:p w14:paraId="76E4C8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FF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" w:type="pct"/>
            <w:noWrap w:val="0"/>
            <w:vAlign w:val="center"/>
          </w:tcPr>
          <w:p w14:paraId="7BE390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891" w:type="pct"/>
            <w:noWrap w:val="0"/>
            <w:vAlign w:val="center"/>
          </w:tcPr>
          <w:p w14:paraId="6907CCD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用电骤增负荷重</w:t>
            </w:r>
          </w:p>
          <w:p w14:paraId="2DA8D8F9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火灾防范不放松</w:t>
            </w:r>
          </w:p>
        </w:tc>
        <w:tc>
          <w:tcPr>
            <w:tcW w:w="736" w:type="pct"/>
            <w:noWrap w:val="0"/>
            <w:vAlign w:val="center"/>
          </w:tcPr>
          <w:p w14:paraId="40179988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3" w:type="pct"/>
            <w:noWrap w:val="0"/>
            <w:vAlign w:val="center"/>
          </w:tcPr>
          <w:p w14:paraId="7061898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71E3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575" w:type="dxa"/>
            <w:noWrap w:val="0"/>
            <w:vAlign w:val="center"/>
          </w:tcPr>
          <w:p w14:paraId="3698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4C2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noWrap w:val="0"/>
            <w:vAlign w:val="center"/>
          </w:tcPr>
          <w:p w14:paraId="7ADC55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90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42" w:type="pct"/>
            <w:gridSpan w:val="7"/>
            <w:noWrap w:val="0"/>
            <w:vAlign w:val="center"/>
          </w:tcPr>
          <w:p w14:paraId="49E1C1C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合计：元</w:t>
            </w:r>
          </w:p>
        </w:tc>
        <w:tc>
          <w:tcPr>
            <w:tcW w:w="557" w:type="pct"/>
            <w:noWrap w:val="0"/>
            <w:vAlign w:val="center"/>
          </w:tcPr>
          <w:p w14:paraId="0707F3C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5C5F2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MTZiNDkwYmRlN2RmY2E5YzQyMjIwZmY3NThlYzMifQ=="/>
  </w:docVars>
  <w:rsids>
    <w:rsidRoot w:val="00000000"/>
    <w:rsid w:val="0FE447ED"/>
    <w:rsid w:val="121E0067"/>
    <w:rsid w:val="156826EF"/>
    <w:rsid w:val="310C6AFE"/>
    <w:rsid w:val="38CE5258"/>
    <w:rsid w:val="48F5756E"/>
    <w:rsid w:val="4A993CE6"/>
    <w:rsid w:val="500B6D6E"/>
    <w:rsid w:val="51E33091"/>
    <w:rsid w:val="6240794A"/>
    <w:rsid w:val="790B0747"/>
    <w:rsid w:val="7A8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overflowPunct w:val="0"/>
      <w:topLinePunct/>
      <w:autoSpaceDE w:val="0"/>
      <w:autoSpaceDN w:val="0"/>
      <w:snapToGrid w:val="0"/>
      <w:spacing w:after="0" w:line="293" w:lineRule="auto"/>
      <w:ind w:left="420" w:leftChars="200"/>
      <w:jc w:val="both"/>
    </w:pPr>
    <w:rPr>
      <w:rFonts w:ascii="方正仿宋_GBK" w:hAnsi="Times New Roman" w:eastAsia="方正仿宋_GBK"/>
      <w:kern w:val="2"/>
      <w:sz w:val="32"/>
      <w:szCs w:val="32"/>
      <w:lang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1171</Words>
  <Characters>1336</Characters>
  <Lines>0</Lines>
  <Paragraphs>0</Paragraphs>
  <TotalTime>0</TotalTime>
  <ScaleCrop>false</ScaleCrop>
  <LinksUpToDate>false</LinksUpToDate>
  <CharactersWithSpaces>1338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2024-09-25T02:40:00Z</dcterms:created>
  <dc:creator>lenovo</dc:creator>
  <cp:lastModifiedBy>。。。。。。</cp:lastModifiedBy>
  <dcterms:modified xsi:type="dcterms:W3CDTF">2025-07-03T04:53:20Z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EB087A9F4B3147838E7EC4B50AB93140_12</vt:lpwstr>
  </property>
  <property fmtid="{D5CDD505-2E9C-101B-9397-08002B2CF9AE}" pid="4" name="KSOTemplateDocerSaveRecord">
    <vt:lpwstr>eyJoZGlkIjoiNjAzMzNhMWQxZTE1ZDE2ZjY5YWUxM2QzYjg1NmQwZjYiLCJ1c2VySWQiOiIzOTIxOTMwODcifQ==</vt:lpwstr>
  </property>
</Properties>
</file>