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5715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rPr>
      </w:pPr>
      <w:r>
        <w:rPr>
          <w:rFonts w:hint="eastAsia"/>
          <w:sz w:val="32"/>
          <w:szCs w:val="32"/>
        </w:rPr>
        <w:t>长沙县公安局工会202</w:t>
      </w:r>
      <w:r>
        <w:rPr>
          <w:rFonts w:hint="eastAsia"/>
          <w:sz w:val="32"/>
          <w:szCs w:val="32"/>
          <w:lang w:val="en-US" w:eastAsia="zh-CN"/>
        </w:rPr>
        <w:t>5</w:t>
      </w:r>
      <w:r>
        <w:rPr>
          <w:rFonts w:hint="eastAsia"/>
          <w:sz w:val="32"/>
          <w:szCs w:val="32"/>
        </w:rPr>
        <w:t>年暑期</w:t>
      </w:r>
      <w:r>
        <w:rPr>
          <w:rFonts w:hint="eastAsia"/>
          <w:sz w:val="32"/>
          <w:szCs w:val="32"/>
          <w:lang w:eastAsia="zh-CN"/>
        </w:rPr>
        <w:t>“</w:t>
      </w:r>
      <w:r>
        <w:rPr>
          <w:rFonts w:hint="eastAsia"/>
          <w:sz w:val="32"/>
          <w:szCs w:val="32"/>
          <w:lang w:val="en-US" w:eastAsia="zh-CN"/>
        </w:rPr>
        <w:t>爱心</w:t>
      </w:r>
      <w:r>
        <w:rPr>
          <w:rFonts w:hint="eastAsia"/>
          <w:sz w:val="32"/>
          <w:szCs w:val="32"/>
          <w:lang w:eastAsia="zh-CN"/>
        </w:rPr>
        <w:t>”</w:t>
      </w:r>
      <w:r>
        <w:rPr>
          <w:rFonts w:hint="eastAsia"/>
          <w:sz w:val="32"/>
          <w:szCs w:val="32"/>
        </w:rPr>
        <w:t>托管服务</w:t>
      </w:r>
      <w:r>
        <w:rPr>
          <w:rFonts w:hint="eastAsia"/>
          <w:sz w:val="32"/>
          <w:szCs w:val="32"/>
          <w:lang w:val="en-US" w:eastAsia="zh-CN"/>
        </w:rPr>
        <w:t>招标</w:t>
      </w:r>
      <w:r>
        <w:rPr>
          <w:rFonts w:hint="eastAsia"/>
          <w:sz w:val="32"/>
          <w:szCs w:val="32"/>
        </w:rPr>
        <w:t>需求</w:t>
      </w:r>
    </w:p>
    <w:p w14:paraId="5E6FC97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根据长沙县总工会《关于落实关心关爱关怀干部职工若干措施的通知》精神，为解决我局工会会员子女暑期托管的后顾之忧，我局于7月初-8月底在长沙县公安局治安楼三楼关协活动室内开展长沙县公安局工会暑期“爱心”托管班，共两期，每期限50人，每期约20天，服务对象为工会会员6-14周岁子女。现将长沙县公安局工会2025年暑</w:t>
      </w:r>
      <w:r>
        <w:rPr>
          <w:rFonts w:hint="eastAsia" w:ascii="仿宋" w:hAnsi="仿宋" w:eastAsia="仿宋" w:cs="仿宋"/>
          <w:color w:val="auto"/>
          <w:sz w:val="28"/>
          <w:szCs w:val="28"/>
          <w:lang w:val="en-US" w:eastAsia="zh-CN"/>
        </w:rPr>
        <w:t>期“爱心”托管班服务招标需求公布如下：</w:t>
      </w:r>
    </w:p>
    <w:p w14:paraId="70192DC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一、项目概况与招标范围</w:t>
      </w:r>
    </w:p>
    <w:p w14:paraId="4A3AE1C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1、项目名称：长沙县公安局工会2025年暑期“爱心”托管班服务。</w:t>
      </w:r>
    </w:p>
    <w:p w14:paraId="421A4C5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2、采购方式：实行项目包干制，最高限额为10万元。采取最低价询价方式选取服务商。</w:t>
      </w:r>
    </w:p>
    <w:p w14:paraId="55C6408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二、投标人资格要求</w:t>
      </w:r>
    </w:p>
    <w:p w14:paraId="27CBBE1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投标人必须在长沙地区具备托管、托育服务，教育咨询，培训活动的组织等能力的单位，或者能够提供类似资质的相关单位。 服务商需提交的资料：</w:t>
      </w:r>
    </w:p>
    <w:p w14:paraId="215A9964">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营业执照复印件；</w:t>
      </w:r>
    </w:p>
    <w:p w14:paraId="06581D40">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法人和授权委托书相关资料及复印件；</w:t>
      </w:r>
    </w:p>
    <w:p w14:paraId="35CF4AE0">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相关资质证明资料（类似业绩）</w:t>
      </w:r>
      <w:bookmarkStart w:id="0" w:name="_GoBack"/>
      <w:bookmarkEnd w:id="0"/>
      <w:r>
        <w:rPr>
          <w:rFonts w:hint="eastAsia" w:ascii="仿宋" w:hAnsi="仿宋" w:eastAsia="仿宋" w:cs="仿宋"/>
          <w:color w:val="auto"/>
          <w:sz w:val="28"/>
          <w:szCs w:val="28"/>
          <w:lang w:val="en-US" w:eastAsia="zh-CN"/>
        </w:rPr>
        <w:t>；</w:t>
      </w:r>
    </w:p>
    <w:p w14:paraId="4F73622F">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活动计划书（包括但不限于活动概述，活动内容（每日课程安排）、资源需求、预算明细、风险管理（安全措施，应急预案）、评估与反馈（评估方式，反馈机制）；</w:t>
      </w:r>
    </w:p>
    <w:p w14:paraId="2CD869D7">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报价函；</w:t>
      </w:r>
    </w:p>
    <w:p w14:paraId="073A7B8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三、服务范围</w:t>
      </w:r>
    </w:p>
    <w:p w14:paraId="4AB5F26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开展时间：2025年7月1日至8月30日8：30-18：00；</w:t>
      </w:r>
    </w:p>
    <w:p w14:paraId="6DB89C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服务对象：长沙县公安局工会会员6-14周岁子女，预计每期开班人数50人；</w:t>
      </w:r>
    </w:p>
    <w:p w14:paraId="6F79EB7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四、服务场地：长沙县公安局治安楼三楼关协活动室内</w:t>
      </w:r>
    </w:p>
    <w:p w14:paraId="13DEC9F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五、服务要求</w:t>
      </w:r>
    </w:p>
    <w:p w14:paraId="5C3E671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形式：提供假期作业辅导和兴趣拓展与提升，多样化的课程选择，例如艺术、科学实验、编程等，以满足不同年龄段和兴趣的学生需求；加强安全教育，定期进行安全演练，确保学生在紧急情况下的应对能力；设计更多互动性强的活动，如团队合作游戏、角色扮演等，提高学生的参与感；根据学生的年龄和兴趣，制定个性化的学习计划和活动安排；社会实践活动等内容。</w:t>
      </w:r>
    </w:p>
    <w:p w14:paraId="7D405B3B">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托管服务需每周开展一次研学活动，交通、伙食、场地和门票等费用均由中标单位负责；</w:t>
      </w:r>
    </w:p>
    <w:p w14:paraId="4A212C6D">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每天需安排一堂心理情绪课程；定期与家长沟通，了解学生的需求和反馈，及时调整服务内容。</w:t>
      </w:r>
    </w:p>
    <w:p w14:paraId="7F838261">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每天需安排一堂体育课程，增加体育锻炼时间，确保学生每天有足够的运动量。</w:t>
      </w:r>
    </w:p>
    <w:p w14:paraId="20E6D16B">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为托管子女购买意外保险，保险额度不得低于20万元/人，提供更详细的意外保险信息，让家长更加放心。</w:t>
      </w:r>
    </w:p>
    <w:p w14:paraId="4FD00F3D">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所有教具、培训班服、阅读书籍等由中标单位负责；</w:t>
      </w:r>
    </w:p>
    <w:p w14:paraId="5ECDCB6B">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托管服务工作人员不得少于5人; 需保证1人具备教师资格证或者保育员证等，不得迟到、早退，所有托管子女全部由家长接走后才可离开。</w:t>
      </w:r>
    </w:p>
    <w:p w14:paraId="1BD275C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六、付款方式</w:t>
      </w:r>
    </w:p>
    <w:p w14:paraId="590AB2B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服务项目结束后，中标单位需提供正式发票，采购方凭发票支付服务费。</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76DF9"/>
    <w:multiLevelType w:val="singleLevel"/>
    <w:tmpl w:val="56576DF9"/>
    <w:lvl w:ilvl="0" w:tentative="0">
      <w:start w:val="1"/>
      <w:numFmt w:val="decimal"/>
      <w:lvlText w:val="(%1)"/>
      <w:lvlJc w:val="left"/>
      <w:pPr>
        <w:ind w:left="425" w:hanging="425"/>
      </w:pPr>
      <w:rPr>
        <w:rFonts w:hint="default"/>
      </w:rPr>
    </w:lvl>
  </w:abstractNum>
  <w:abstractNum w:abstractNumId="1">
    <w:nsid w:val="64CBCFE3"/>
    <w:multiLevelType w:val="singleLevel"/>
    <w:tmpl w:val="64CBCFE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NGM5MGIzMTJiMDNmY2M2ZDFhMWUxZTIwMWZiYzgifQ=="/>
  </w:docVars>
  <w:rsids>
    <w:rsidRoot w:val="00000000"/>
    <w:rsid w:val="0A1506D3"/>
    <w:rsid w:val="0EB04501"/>
    <w:rsid w:val="126564CC"/>
    <w:rsid w:val="141A17B2"/>
    <w:rsid w:val="19CB4EE1"/>
    <w:rsid w:val="1D9A604D"/>
    <w:rsid w:val="2264277E"/>
    <w:rsid w:val="37E53912"/>
    <w:rsid w:val="3D3B41B6"/>
    <w:rsid w:val="40DE5FEE"/>
    <w:rsid w:val="4B894909"/>
    <w:rsid w:val="4D951150"/>
    <w:rsid w:val="5006768C"/>
    <w:rsid w:val="5B826915"/>
    <w:rsid w:val="65752A15"/>
    <w:rsid w:val="72CB0594"/>
    <w:rsid w:val="7CCA70B9"/>
    <w:rsid w:val="7DD6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1015</Words>
  <Characters>1045</Characters>
  <Paragraphs>30</Paragraphs>
  <TotalTime>30</TotalTime>
  <ScaleCrop>false</ScaleCrop>
  <LinksUpToDate>false</LinksUpToDate>
  <CharactersWithSpaces>1051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2023-07-04T06:15:00Z</dcterms:created>
  <dc:creator>Administrator</dc:creator>
  <cp:lastModifiedBy>天蝎友人</cp:lastModifiedBy>
  <dcterms:modified xsi:type="dcterms:W3CDTF">2025-05-27T07:50:56Z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C8FAD4F828CC461287BD824BFE80949A_13</vt:lpwstr>
  </property>
  <property fmtid="{D5CDD505-2E9C-101B-9397-08002B2CF9AE}" pid="4" name="KSOTemplateDocerSaveRecord">
    <vt:lpwstr>eyJoZGlkIjoiNmE1YzQ1ZTVjMWMwMGIwM2EzNGRjZjlkNmYyN2U5YzQiLCJ1c2VySWQiOiI0MzU4NjY4NTgifQ==</vt:lpwstr>
  </property>
</Properties>
</file>