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B146" w14:textId="77777777" w:rsidR="003538D3" w:rsidRDefault="003538D3" w:rsidP="00E615C9">
      <w:pPr>
        <w:rPr>
          <w:b/>
        </w:rPr>
      </w:pPr>
    </w:p>
    <w:p w14:paraId="7AC4A11E" w14:textId="77777777" w:rsidR="003538D3" w:rsidRPr="00C00DFC" w:rsidRDefault="00C00DFC" w:rsidP="00C00DFC">
      <w:pPr>
        <w:jc w:val="center"/>
        <w:rPr>
          <w:b/>
          <w:sz w:val="32"/>
          <w:szCs w:val="32"/>
        </w:rPr>
      </w:pPr>
      <w:r w:rsidRPr="00C00DFC">
        <w:rPr>
          <w:b/>
          <w:sz w:val="32"/>
          <w:szCs w:val="32"/>
        </w:rPr>
        <w:t>适用机型</w:t>
      </w:r>
    </w:p>
    <w:p w14:paraId="6466022B" w14:textId="77777777" w:rsidR="003538D3" w:rsidRDefault="003538D3" w:rsidP="00E615C9">
      <w:pPr>
        <w:rPr>
          <w:b/>
        </w:rPr>
      </w:pPr>
    </w:p>
    <w:p w14:paraId="386E18A4" w14:textId="77777777" w:rsidR="00C00DFC" w:rsidRDefault="00C00DFC" w:rsidP="00E615C9">
      <w:pPr>
        <w:rPr>
          <w:b/>
        </w:rPr>
      </w:pPr>
    </w:p>
    <w:p w14:paraId="72B4306E" w14:textId="04846B65" w:rsidR="00DE6C65" w:rsidRDefault="00E615C9" w:rsidP="00E615C9">
      <w:r w:rsidRPr="00277543">
        <w:rPr>
          <w:rFonts w:hint="eastAsia"/>
          <w:b/>
        </w:rPr>
        <w:t>理想</w:t>
      </w:r>
      <w:r w:rsidR="000867E1">
        <w:rPr>
          <w:rFonts w:hint="eastAsia"/>
          <w:b/>
        </w:rPr>
        <w:t>S</w:t>
      </w:r>
      <w:r w:rsidR="00606012">
        <w:rPr>
          <w:b/>
        </w:rPr>
        <w:t>V</w:t>
      </w:r>
      <w:r w:rsidR="000867E1">
        <w:rPr>
          <w:rFonts w:hint="eastAsia"/>
          <w:b/>
        </w:rPr>
        <w:t>5231</w:t>
      </w:r>
      <w:r w:rsidRPr="00277543">
        <w:rPr>
          <w:rFonts w:hint="eastAsia"/>
          <w:b/>
        </w:rPr>
        <w:t>C</w:t>
      </w:r>
      <w:r w:rsidRPr="00277543">
        <w:rPr>
          <w:rFonts w:hint="eastAsia"/>
          <w:b/>
        </w:rPr>
        <w:t>速印机</w:t>
      </w:r>
      <w:r>
        <w:rPr>
          <w:rFonts w:hint="eastAsia"/>
        </w:rPr>
        <w:t>：</w:t>
      </w:r>
    </w:p>
    <w:p w14:paraId="05B2D889" w14:textId="77777777" w:rsidR="00E615C9" w:rsidRPr="002B64F2" w:rsidRDefault="00E615C9" w:rsidP="00E615C9">
      <w:r w:rsidRPr="002B64F2">
        <w:rPr>
          <w:rFonts w:hint="eastAsia"/>
          <w:b/>
          <w:szCs w:val="21"/>
        </w:rPr>
        <w:t>技术指标：</w:t>
      </w:r>
    </w:p>
    <w:p w14:paraId="3929BAE4" w14:textId="77777777" w:rsidR="00E615C9" w:rsidRPr="002B64F2" w:rsidRDefault="00C75BE1" w:rsidP="00E615C9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，</w:t>
      </w:r>
      <w:r w:rsidR="00E615C9" w:rsidRPr="002B64F2">
        <w:rPr>
          <w:rFonts w:hint="eastAsia"/>
          <w:szCs w:val="21"/>
        </w:rPr>
        <w:t>高速数码制版，制版时间约</w:t>
      </w:r>
      <w:r w:rsidR="005A528A">
        <w:rPr>
          <w:rFonts w:hint="eastAsia"/>
          <w:szCs w:val="21"/>
        </w:rPr>
        <w:t>16</w:t>
      </w:r>
      <w:r w:rsidR="00E615C9" w:rsidRPr="002B64F2">
        <w:rPr>
          <w:rFonts w:hint="eastAsia"/>
          <w:szCs w:val="21"/>
        </w:rPr>
        <w:t>秒</w:t>
      </w:r>
      <w:r w:rsidR="005A528A">
        <w:rPr>
          <w:rFonts w:hint="eastAsia"/>
          <w:szCs w:val="21"/>
        </w:rPr>
        <w:t>（</w:t>
      </w:r>
      <w:r w:rsidR="005A528A">
        <w:rPr>
          <w:rFonts w:hint="eastAsia"/>
          <w:szCs w:val="21"/>
        </w:rPr>
        <w:t>A4</w:t>
      </w:r>
      <w:r w:rsidR="005A528A">
        <w:rPr>
          <w:rFonts w:hint="eastAsia"/>
          <w:szCs w:val="21"/>
        </w:rPr>
        <w:t>长边进纸）</w:t>
      </w:r>
      <w:r w:rsidR="00E615C9" w:rsidRPr="002B64F2">
        <w:rPr>
          <w:rFonts w:hint="eastAsia"/>
          <w:szCs w:val="21"/>
        </w:rPr>
        <w:t>，版纸单元前置；</w:t>
      </w:r>
    </w:p>
    <w:p w14:paraId="10F37C5F" w14:textId="5FA664FB" w:rsidR="00E615C9" w:rsidRPr="002B64F2" w:rsidRDefault="00C75BE1" w:rsidP="00E615C9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，</w:t>
      </w:r>
      <w:r w:rsidR="00E615C9" w:rsidRPr="002B64F2">
        <w:rPr>
          <w:rFonts w:hint="eastAsia"/>
          <w:szCs w:val="21"/>
        </w:rPr>
        <w:t>废版容量约</w:t>
      </w:r>
      <w:r w:rsidR="00E615C9" w:rsidRPr="002B64F2">
        <w:rPr>
          <w:rFonts w:hint="eastAsia"/>
          <w:szCs w:val="21"/>
        </w:rPr>
        <w:t>100</w:t>
      </w:r>
      <w:r w:rsidR="00E615C9" w:rsidRPr="002B64F2">
        <w:rPr>
          <w:rFonts w:hint="eastAsia"/>
          <w:szCs w:val="21"/>
        </w:rPr>
        <w:t>个版，油墨供应为全自动每瓶容量</w:t>
      </w:r>
      <w:r w:rsidR="00E615C9" w:rsidRPr="002B64F2">
        <w:rPr>
          <w:rFonts w:hint="eastAsia"/>
          <w:szCs w:val="21"/>
        </w:rPr>
        <w:t>1000</w:t>
      </w:r>
      <w:r w:rsidR="00E615C9" w:rsidRPr="002B64F2">
        <w:rPr>
          <w:rFonts w:hint="eastAsia"/>
          <w:szCs w:val="21"/>
        </w:rPr>
        <w:t>毫升</w:t>
      </w:r>
      <w:r w:rsidR="00971AC4">
        <w:rPr>
          <w:rFonts w:hint="eastAsia"/>
          <w:szCs w:val="21"/>
        </w:rPr>
        <w:t>（米糠环保油墨）</w:t>
      </w:r>
      <w:r w:rsidR="00E615C9" w:rsidRPr="002B64F2">
        <w:rPr>
          <w:rFonts w:hint="eastAsia"/>
          <w:szCs w:val="21"/>
        </w:rPr>
        <w:t>；</w:t>
      </w:r>
    </w:p>
    <w:p w14:paraId="67F6FD2F" w14:textId="77777777" w:rsidR="00E615C9" w:rsidRPr="002B64F2" w:rsidRDefault="00C75BE1" w:rsidP="00E615C9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，</w:t>
      </w:r>
      <w:r w:rsidR="00E615C9" w:rsidRPr="002B64F2">
        <w:rPr>
          <w:rFonts w:hint="eastAsia"/>
          <w:szCs w:val="21"/>
        </w:rPr>
        <w:t>印刷面积最大</w:t>
      </w:r>
      <w:r w:rsidR="00C00DFC">
        <w:rPr>
          <w:rFonts w:hint="eastAsia"/>
          <w:szCs w:val="21"/>
        </w:rPr>
        <w:t>25</w:t>
      </w:r>
      <w:r w:rsidR="00E615C9" w:rsidRPr="002B64F2">
        <w:rPr>
          <w:rFonts w:hint="eastAsia"/>
          <w:szCs w:val="21"/>
        </w:rPr>
        <w:t>1 mm</w:t>
      </w:r>
      <w:r w:rsidR="00E615C9" w:rsidRPr="002B64F2">
        <w:rPr>
          <w:rFonts w:hint="eastAsia"/>
          <w:szCs w:val="21"/>
        </w:rPr>
        <w:t>×</w:t>
      </w:r>
      <w:r w:rsidR="00C00DFC">
        <w:rPr>
          <w:rFonts w:hint="eastAsia"/>
          <w:szCs w:val="21"/>
        </w:rPr>
        <w:t>357</w:t>
      </w:r>
      <w:r w:rsidR="00E615C9" w:rsidRPr="002B64F2">
        <w:rPr>
          <w:rFonts w:hint="eastAsia"/>
          <w:szCs w:val="21"/>
        </w:rPr>
        <w:t>mm</w:t>
      </w:r>
      <w:r w:rsidR="00E615C9" w:rsidRPr="002B64F2">
        <w:rPr>
          <w:rFonts w:hint="eastAsia"/>
          <w:szCs w:val="21"/>
        </w:rPr>
        <w:t>（</w:t>
      </w:r>
      <w:r w:rsidR="00C00DFC">
        <w:rPr>
          <w:rFonts w:hint="eastAsia"/>
          <w:szCs w:val="21"/>
        </w:rPr>
        <w:t>B4</w:t>
      </w:r>
      <w:r w:rsidR="00E615C9" w:rsidRPr="002B64F2">
        <w:rPr>
          <w:szCs w:val="21"/>
        </w:rPr>
        <w:t>）</w:t>
      </w:r>
      <w:r w:rsidR="007A40DC">
        <w:rPr>
          <w:rFonts w:hint="eastAsia"/>
          <w:szCs w:val="21"/>
        </w:rPr>
        <w:t>,</w:t>
      </w:r>
      <w:r w:rsidR="002B0806">
        <w:rPr>
          <w:rFonts w:hint="eastAsia"/>
          <w:szCs w:val="21"/>
        </w:rPr>
        <w:t>印刷</w:t>
      </w:r>
      <w:r w:rsidR="00751D2F" w:rsidRPr="00751D2F">
        <w:rPr>
          <w:rFonts w:hint="eastAsia"/>
          <w:color w:val="000000"/>
          <w:szCs w:val="21"/>
        </w:rPr>
        <w:t>走纸</w:t>
      </w:r>
      <w:r w:rsidR="002B0806">
        <w:rPr>
          <w:rFonts w:hint="eastAsia"/>
          <w:color w:val="000000"/>
          <w:szCs w:val="21"/>
        </w:rPr>
        <w:t>尺寸最大</w:t>
      </w:r>
      <w:r w:rsidR="002B0806">
        <w:rPr>
          <w:rFonts w:hint="eastAsia"/>
          <w:szCs w:val="21"/>
        </w:rPr>
        <w:t>310</w:t>
      </w:r>
      <w:r w:rsidR="002B0806" w:rsidRPr="002B64F2">
        <w:rPr>
          <w:rFonts w:hint="eastAsia"/>
          <w:szCs w:val="21"/>
        </w:rPr>
        <w:t xml:space="preserve"> mm</w:t>
      </w:r>
      <w:r w:rsidR="002B0806" w:rsidRPr="002B64F2">
        <w:rPr>
          <w:rFonts w:hint="eastAsia"/>
          <w:szCs w:val="21"/>
        </w:rPr>
        <w:t>×</w:t>
      </w:r>
      <w:r w:rsidR="002B0806">
        <w:rPr>
          <w:rFonts w:hint="eastAsia"/>
          <w:szCs w:val="21"/>
        </w:rPr>
        <w:t>432</w:t>
      </w:r>
      <w:r w:rsidR="002B0806" w:rsidRPr="002B64F2">
        <w:rPr>
          <w:rFonts w:hint="eastAsia"/>
          <w:szCs w:val="21"/>
        </w:rPr>
        <w:t>mm</w:t>
      </w:r>
      <w:r w:rsidR="007A40DC">
        <w:rPr>
          <w:rFonts w:hint="eastAsia"/>
          <w:szCs w:val="21"/>
        </w:rPr>
        <w:t>;</w:t>
      </w:r>
    </w:p>
    <w:p w14:paraId="095BE884" w14:textId="77777777" w:rsidR="00E615C9" w:rsidRDefault="00C75BE1" w:rsidP="00E615C9">
      <w:pPr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，</w:t>
      </w:r>
      <w:r w:rsidR="006D53E6">
        <w:rPr>
          <w:rFonts w:hint="eastAsia"/>
          <w:szCs w:val="21"/>
        </w:rPr>
        <w:t>LED+</w:t>
      </w:r>
      <w:r w:rsidR="007A40DC">
        <w:rPr>
          <w:rFonts w:hint="eastAsia"/>
          <w:szCs w:val="21"/>
        </w:rPr>
        <w:t>中文一键式操作面板，</w:t>
      </w:r>
      <w:r w:rsidR="007A40DC">
        <w:rPr>
          <w:rFonts w:hint="eastAsia"/>
          <w:szCs w:val="21"/>
        </w:rPr>
        <w:t>RISO</w:t>
      </w:r>
      <w:r w:rsidR="007A40DC" w:rsidRPr="002B64F2">
        <w:rPr>
          <w:rFonts w:hint="eastAsia"/>
          <w:szCs w:val="21"/>
        </w:rPr>
        <w:t>智能</w:t>
      </w:r>
      <w:r w:rsidR="007A40DC" w:rsidRPr="002B64F2">
        <w:rPr>
          <w:rFonts w:hint="eastAsia"/>
          <w:szCs w:val="21"/>
        </w:rPr>
        <w:t>IQ</w:t>
      </w:r>
      <w:r w:rsidR="007A40DC" w:rsidRPr="002B64F2">
        <w:rPr>
          <w:rFonts w:hint="eastAsia"/>
          <w:szCs w:val="21"/>
        </w:rPr>
        <w:t>系统</w:t>
      </w:r>
      <w:r w:rsidR="00E615C9" w:rsidRPr="002B64F2">
        <w:rPr>
          <w:rFonts w:hint="eastAsia"/>
          <w:szCs w:val="21"/>
        </w:rPr>
        <w:t>；</w:t>
      </w:r>
    </w:p>
    <w:p w14:paraId="3C52289E" w14:textId="6B49FD75" w:rsidR="00606012" w:rsidRDefault="009F20DB" w:rsidP="00E615C9"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，扫描分辨率：</w:t>
      </w:r>
      <w:r>
        <w:rPr>
          <w:rFonts w:hint="eastAsia"/>
          <w:szCs w:val="21"/>
        </w:rPr>
        <w:t>600dpi</w:t>
      </w:r>
      <w:r w:rsidRPr="002B64F2">
        <w:rPr>
          <w:rFonts w:hint="eastAsia"/>
          <w:szCs w:val="21"/>
        </w:rPr>
        <w:t>×</w:t>
      </w:r>
      <w:r>
        <w:rPr>
          <w:rFonts w:hint="eastAsia"/>
          <w:szCs w:val="21"/>
        </w:rPr>
        <w:t>600dpi,</w:t>
      </w:r>
      <w:r w:rsidR="00606012">
        <w:rPr>
          <w:rFonts w:hint="eastAsia"/>
          <w:szCs w:val="21"/>
        </w:rPr>
        <w:t>印刷分辨率</w:t>
      </w:r>
      <w:r w:rsidR="00606012">
        <w:rPr>
          <w:rFonts w:hint="eastAsia"/>
          <w:szCs w:val="21"/>
        </w:rPr>
        <w:t>:</w:t>
      </w:r>
      <w:r w:rsidR="00606012" w:rsidRPr="00606012">
        <w:rPr>
          <w:rFonts w:hint="eastAsia"/>
          <w:szCs w:val="21"/>
        </w:rPr>
        <w:t xml:space="preserve"> </w:t>
      </w:r>
      <w:r w:rsidR="00606012">
        <w:rPr>
          <w:szCs w:val="21"/>
        </w:rPr>
        <w:t>3</w:t>
      </w:r>
      <w:r w:rsidR="00606012">
        <w:rPr>
          <w:rFonts w:hint="eastAsia"/>
          <w:szCs w:val="21"/>
        </w:rPr>
        <w:t>00dpi</w:t>
      </w:r>
      <w:r w:rsidR="00606012" w:rsidRPr="002B64F2">
        <w:rPr>
          <w:rFonts w:hint="eastAsia"/>
          <w:szCs w:val="21"/>
        </w:rPr>
        <w:t>×</w:t>
      </w:r>
      <w:r w:rsidR="00606012">
        <w:rPr>
          <w:rFonts w:hint="eastAsia"/>
          <w:szCs w:val="21"/>
        </w:rPr>
        <w:t>600dpi</w:t>
      </w:r>
    </w:p>
    <w:p w14:paraId="25F3CDC5" w14:textId="43D6C420" w:rsidR="009F20DB" w:rsidRPr="002B64F2" w:rsidRDefault="00CD547C" w:rsidP="00E615C9">
      <w:pPr>
        <w:rPr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 xml:space="preserve">, </w:t>
      </w:r>
      <w:r w:rsidR="009F20DB">
        <w:rPr>
          <w:rFonts w:hint="eastAsia"/>
          <w:szCs w:val="21"/>
        </w:rPr>
        <w:t>进</w:t>
      </w:r>
      <w:r w:rsidR="00A75CA3">
        <w:rPr>
          <w:rFonts w:hint="eastAsia"/>
          <w:szCs w:val="21"/>
        </w:rPr>
        <w:t>纸</w:t>
      </w:r>
      <w:r w:rsidR="009F20DB">
        <w:rPr>
          <w:rFonts w:hint="eastAsia"/>
          <w:szCs w:val="21"/>
        </w:rPr>
        <w:t>/</w:t>
      </w:r>
      <w:r w:rsidR="009F20DB">
        <w:rPr>
          <w:rFonts w:hint="eastAsia"/>
          <w:szCs w:val="21"/>
        </w:rPr>
        <w:t>出纸盘容量最大：</w:t>
      </w:r>
      <w:r w:rsidR="009F20DB">
        <w:rPr>
          <w:rFonts w:hint="eastAsia"/>
          <w:szCs w:val="21"/>
        </w:rPr>
        <w:t>1600</w:t>
      </w:r>
      <w:r w:rsidR="009F20DB">
        <w:rPr>
          <w:rFonts w:hint="eastAsia"/>
          <w:szCs w:val="21"/>
        </w:rPr>
        <w:t>张（</w:t>
      </w:r>
      <w:r w:rsidR="009F20DB">
        <w:rPr>
          <w:rFonts w:hint="eastAsia"/>
          <w:szCs w:val="21"/>
        </w:rPr>
        <w:t>110mm</w:t>
      </w:r>
      <w:r w:rsidR="009F20DB">
        <w:rPr>
          <w:rFonts w:hint="eastAsia"/>
          <w:szCs w:val="21"/>
        </w:rPr>
        <w:t>堆叠高度以下）</w:t>
      </w:r>
      <w:r w:rsidR="009F20DB" w:rsidRPr="002B64F2">
        <w:rPr>
          <w:rFonts w:hint="eastAsia"/>
          <w:szCs w:val="21"/>
        </w:rPr>
        <w:t>；</w:t>
      </w:r>
    </w:p>
    <w:p w14:paraId="1529D2CA" w14:textId="407A8455" w:rsidR="007A40DC" w:rsidRDefault="00CD547C" w:rsidP="00E615C9">
      <w:pPr>
        <w:rPr>
          <w:szCs w:val="21"/>
        </w:rPr>
      </w:pPr>
      <w:r>
        <w:rPr>
          <w:szCs w:val="21"/>
        </w:rPr>
        <w:t>7</w:t>
      </w:r>
      <w:r w:rsidR="00C75BE1">
        <w:rPr>
          <w:rFonts w:hint="eastAsia"/>
          <w:szCs w:val="21"/>
        </w:rPr>
        <w:t>，</w:t>
      </w:r>
      <w:r w:rsidR="007A40DC">
        <w:rPr>
          <w:rFonts w:hint="eastAsia"/>
          <w:szCs w:val="21"/>
        </w:rPr>
        <w:t>印刷速度最快</w:t>
      </w:r>
      <w:r w:rsidR="007A40DC">
        <w:rPr>
          <w:rFonts w:hint="eastAsia"/>
          <w:szCs w:val="21"/>
        </w:rPr>
        <w:t>130ppm</w:t>
      </w:r>
      <w:r w:rsidR="007A40DC">
        <w:rPr>
          <w:rFonts w:hint="eastAsia"/>
          <w:szCs w:val="21"/>
        </w:rPr>
        <w:t>（</w:t>
      </w:r>
      <w:r w:rsidR="007A40DC">
        <w:rPr>
          <w:rFonts w:hint="eastAsia"/>
          <w:szCs w:val="21"/>
        </w:rPr>
        <w:t>5</w:t>
      </w:r>
      <w:r w:rsidR="007A40DC">
        <w:rPr>
          <w:rFonts w:hint="eastAsia"/>
          <w:szCs w:val="21"/>
        </w:rPr>
        <w:t>级调速）</w:t>
      </w:r>
      <w:r w:rsidR="00E615C9" w:rsidRPr="002B64F2">
        <w:rPr>
          <w:rFonts w:hint="eastAsia"/>
          <w:szCs w:val="21"/>
        </w:rPr>
        <w:t>，</w:t>
      </w:r>
      <w:r w:rsidR="007E6B21">
        <w:rPr>
          <w:rFonts w:hint="eastAsia"/>
          <w:szCs w:val="21"/>
        </w:rPr>
        <w:t>标配电脑打印接口</w:t>
      </w:r>
      <w:r w:rsidR="007E6B21" w:rsidRPr="002B64F2">
        <w:rPr>
          <w:rFonts w:hint="eastAsia"/>
          <w:szCs w:val="21"/>
        </w:rPr>
        <w:t>；</w:t>
      </w:r>
    </w:p>
    <w:p w14:paraId="00884928" w14:textId="51041381" w:rsidR="00AA2760" w:rsidRPr="00AA2760" w:rsidRDefault="00CD547C" w:rsidP="00E615C9">
      <w:pPr>
        <w:rPr>
          <w:szCs w:val="21"/>
        </w:rPr>
      </w:pPr>
      <w:r>
        <w:rPr>
          <w:szCs w:val="21"/>
        </w:rPr>
        <w:t>8</w:t>
      </w:r>
      <w:r w:rsidR="00AA2760">
        <w:rPr>
          <w:rFonts w:hint="eastAsia"/>
          <w:szCs w:val="21"/>
        </w:rPr>
        <w:t>，</w:t>
      </w:r>
      <w:r w:rsidR="00AA2760" w:rsidRPr="00AA2760">
        <w:rPr>
          <w:rFonts w:hint="eastAsia"/>
          <w:szCs w:val="21"/>
        </w:rPr>
        <w:t>RISO consle(</w:t>
      </w:r>
      <w:r w:rsidR="00AA2760" w:rsidRPr="00AA2760">
        <w:rPr>
          <w:rFonts w:hint="eastAsia"/>
          <w:szCs w:val="21"/>
        </w:rPr>
        <w:t>控制台），集成多个应用程序，可以在电脑上通过浏览器轻松查看产品、耗材以及系统状况等信息</w:t>
      </w:r>
    </w:p>
    <w:p w14:paraId="076B38BC" w14:textId="1471A975" w:rsidR="00F9008F" w:rsidRDefault="00CD547C" w:rsidP="00E615C9">
      <w:pPr>
        <w:rPr>
          <w:szCs w:val="21"/>
        </w:rPr>
      </w:pPr>
      <w:r>
        <w:rPr>
          <w:szCs w:val="21"/>
        </w:rPr>
        <w:t>9</w:t>
      </w:r>
      <w:r w:rsidR="007A40DC">
        <w:rPr>
          <w:rFonts w:hint="eastAsia"/>
          <w:szCs w:val="21"/>
        </w:rPr>
        <w:t>，具有</w:t>
      </w:r>
      <w:r w:rsidR="00906A4C">
        <w:rPr>
          <w:rFonts w:hint="eastAsia"/>
          <w:szCs w:val="21"/>
        </w:rPr>
        <w:t>加密打印功能、分隔插页功能、</w:t>
      </w:r>
      <w:r w:rsidR="005A528A">
        <w:rPr>
          <w:rFonts w:hint="eastAsia"/>
          <w:szCs w:val="21"/>
        </w:rPr>
        <w:t>计数器报表输出</w:t>
      </w:r>
      <w:r w:rsidR="00451408">
        <w:rPr>
          <w:rFonts w:hint="eastAsia"/>
          <w:szCs w:val="21"/>
        </w:rPr>
        <w:t>、编程</w:t>
      </w:r>
      <w:r w:rsidR="005A528A">
        <w:rPr>
          <w:rFonts w:hint="eastAsia"/>
          <w:szCs w:val="21"/>
        </w:rPr>
        <w:t>功能</w:t>
      </w:r>
      <w:r w:rsidR="00451408">
        <w:rPr>
          <w:rFonts w:hint="eastAsia"/>
          <w:szCs w:val="21"/>
        </w:rPr>
        <w:t>、自动关机设定等功能</w:t>
      </w:r>
    </w:p>
    <w:p w14:paraId="376C366D" w14:textId="4F136AEB" w:rsidR="00092B6B" w:rsidRDefault="00CD547C" w:rsidP="00E615C9">
      <w:pPr>
        <w:rPr>
          <w:szCs w:val="21"/>
        </w:rPr>
      </w:pPr>
      <w:r>
        <w:rPr>
          <w:szCs w:val="21"/>
        </w:rPr>
        <w:t>10</w:t>
      </w:r>
      <w:r w:rsidR="00092B6B">
        <w:rPr>
          <w:rFonts w:hint="eastAsia"/>
          <w:szCs w:val="21"/>
        </w:rPr>
        <w:t>，整机原厂保修</w:t>
      </w:r>
      <w:r w:rsidR="00092B6B">
        <w:rPr>
          <w:rFonts w:hint="eastAsia"/>
          <w:szCs w:val="21"/>
        </w:rPr>
        <w:t>2</w:t>
      </w:r>
      <w:r w:rsidR="00092B6B">
        <w:rPr>
          <w:rFonts w:hint="eastAsia"/>
          <w:szCs w:val="21"/>
        </w:rPr>
        <w:t>年；</w:t>
      </w:r>
    </w:p>
    <w:p w14:paraId="4D70C66E" w14:textId="77777777" w:rsidR="005B6E41" w:rsidRDefault="005B6E41" w:rsidP="00E615C9">
      <w:pPr>
        <w:rPr>
          <w:szCs w:val="21"/>
        </w:rPr>
      </w:pPr>
    </w:p>
    <w:p w14:paraId="7A794F69" w14:textId="77777777" w:rsidR="005B6E41" w:rsidRDefault="005B6E41" w:rsidP="00E615C9">
      <w:pPr>
        <w:rPr>
          <w:szCs w:val="21"/>
        </w:rPr>
      </w:pPr>
    </w:p>
    <w:p w14:paraId="1AE86D1A" w14:textId="77777777" w:rsidR="009A26D3" w:rsidRDefault="009A26D3" w:rsidP="00E615C9"/>
    <w:p w14:paraId="32299C6A" w14:textId="77777777" w:rsidR="004D08D7" w:rsidRDefault="004D08D7" w:rsidP="00E615C9"/>
    <w:p w14:paraId="380D6736" w14:textId="77777777" w:rsidR="004D08D7" w:rsidRDefault="004D08D7" w:rsidP="00E615C9"/>
    <w:p w14:paraId="7DD9EC5A" w14:textId="77777777" w:rsidR="004D08D7" w:rsidRDefault="004D08D7" w:rsidP="004D08D7">
      <w:pPr>
        <w:rPr>
          <w:b/>
          <w:bCs/>
        </w:rPr>
      </w:pPr>
      <w:r w:rsidRPr="00C342CC">
        <w:rPr>
          <w:rFonts w:hint="eastAsia"/>
          <w:b/>
          <w:bCs/>
        </w:rPr>
        <w:t>商务要求</w:t>
      </w:r>
      <w:r w:rsidRPr="00C342CC">
        <w:rPr>
          <w:b/>
          <w:bCs/>
        </w:rPr>
        <w:t>:</w:t>
      </w:r>
    </w:p>
    <w:p w14:paraId="2C4D2A23" w14:textId="2EDA8457" w:rsidR="004D08D7" w:rsidRPr="00C342CC" w:rsidRDefault="004D08D7" w:rsidP="004D08D7">
      <w:r w:rsidRPr="00C342CC">
        <w:rPr>
          <w:rFonts w:hint="eastAsia"/>
        </w:rPr>
        <w:t>1</w:t>
      </w:r>
      <w:r>
        <w:rPr>
          <w:rFonts w:hint="eastAsia"/>
        </w:rPr>
        <w:t>，</w:t>
      </w:r>
      <w:r w:rsidRPr="00C342CC">
        <w:rPr>
          <w:rFonts w:hint="eastAsia"/>
        </w:rPr>
        <w:t>整机保修</w:t>
      </w:r>
      <w:r w:rsidRPr="00C342CC">
        <w:rPr>
          <w:rFonts w:hint="eastAsia"/>
        </w:rPr>
        <w:t>2</w:t>
      </w:r>
      <w:r w:rsidRPr="00C342CC">
        <w:rPr>
          <w:rFonts w:hint="eastAsia"/>
        </w:rPr>
        <w:t>年，要求本地化服务，叫修响应时间</w:t>
      </w:r>
      <w:r>
        <w:t>2</w:t>
      </w:r>
      <w:r w:rsidR="00E150AA">
        <w:rPr>
          <w:rFonts w:hint="eastAsia"/>
        </w:rPr>
        <w:t>-</w:t>
      </w:r>
      <w:r w:rsidR="00E150AA">
        <w:t>4</w:t>
      </w:r>
      <w:r w:rsidRPr="00C342CC">
        <w:rPr>
          <w:rFonts w:hint="eastAsia"/>
        </w:rPr>
        <w:t>小时内。</w:t>
      </w:r>
    </w:p>
    <w:p w14:paraId="27565ADB" w14:textId="77777777" w:rsidR="004D08D7" w:rsidRPr="00C342CC" w:rsidRDefault="004D08D7" w:rsidP="004D08D7">
      <w:r w:rsidRPr="00C342CC">
        <w:rPr>
          <w:rFonts w:hint="eastAsia"/>
        </w:rPr>
        <w:t>2</w:t>
      </w:r>
      <w:r>
        <w:rPr>
          <w:rFonts w:hint="eastAsia"/>
        </w:rPr>
        <w:t>，</w:t>
      </w:r>
      <w:r w:rsidRPr="00C342CC">
        <w:rPr>
          <w:rFonts w:hint="eastAsia"/>
        </w:rPr>
        <w:t>要求合同签订后</w:t>
      </w:r>
      <w:r w:rsidRPr="00C342CC">
        <w:rPr>
          <w:rFonts w:hint="eastAsia"/>
        </w:rPr>
        <w:t>5</w:t>
      </w:r>
      <w:r w:rsidRPr="00C342CC">
        <w:rPr>
          <w:rFonts w:hint="eastAsia"/>
        </w:rPr>
        <w:t>个工作日内安装调试完成。</w:t>
      </w:r>
    </w:p>
    <w:p w14:paraId="36E84ABE" w14:textId="77777777" w:rsidR="004D08D7" w:rsidRPr="00C342CC" w:rsidRDefault="004D08D7" w:rsidP="004D08D7">
      <w:r w:rsidRPr="00C342CC">
        <w:rPr>
          <w:rFonts w:hint="eastAsia"/>
        </w:rPr>
        <w:t>3</w:t>
      </w:r>
      <w:r>
        <w:rPr>
          <w:rFonts w:hint="eastAsia"/>
        </w:rPr>
        <w:t>，要求具备办公文印设备销售资质，</w:t>
      </w:r>
      <w:r w:rsidRPr="00C342CC">
        <w:rPr>
          <w:rFonts w:hint="eastAsia"/>
        </w:rPr>
        <w:t>签订合同时提供厂家授权函</w:t>
      </w:r>
      <w:r>
        <w:rPr>
          <w:rFonts w:hint="eastAsia"/>
        </w:rPr>
        <w:t>。</w:t>
      </w:r>
    </w:p>
    <w:p w14:paraId="4C3F2697" w14:textId="77777777" w:rsidR="004D08D7" w:rsidRPr="004D08D7" w:rsidRDefault="004D08D7" w:rsidP="00E615C9">
      <w:pPr>
        <w:rPr>
          <w:rFonts w:hint="eastAsia"/>
        </w:rPr>
      </w:pPr>
    </w:p>
    <w:sectPr w:rsidR="004D08D7" w:rsidRPr="004D08D7" w:rsidSect="002D1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8491" w14:textId="77777777" w:rsidR="00331E58" w:rsidRDefault="00331E58" w:rsidP="00E615C9">
      <w:r>
        <w:separator/>
      </w:r>
    </w:p>
  </w:endnote>
  <w:endnote w:type="continuationSeparator" w:id="0">
    <w:p w14:paraId="1CB193AD" w14:textId="77777777" w:rsidR="00331E58" w:rsidRDefault="00331E58" w:rsidP="00E6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3E75" w14:textId="77777777" w:rsidR="00331E58" w:rsidRDefault="00331E58" w:rsidP="00E615C9">
      <w:r>
        <w:separator/>
      </w:r>
    </w:p>
  </w:footnote>
  <w:footnote w:type="continuationSeparator" w:id="0">
    <w:p w14:paraId="25870B82" w14:textId="77777777" w:rsidR="00331E58" w:rsidRDefault="00331E58" w:rsidP="00E6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A9E"/>
    <w:rsid w:val="00013468"/>
    <w:rsid w:val="000867E1"/>
    <w:rsid w:val="00092B6B"/>
    <w:rsid w:val="00111564"/>
    <w:rsid w:val="00146682"/>
    <w:rsid w:val="001E5548"/>
    <w:rsid w:val="00215014"/>
    <w:rsid w:val="0024528E"/>
    <w:rsid w:val="00292E5C"/>
    <w:rsid w:val="002B0806"/>
    <w:rsid w:val="002C44AE"/>
    <w:rsid w:val="002D19D1"/>
    <w:rsid w:val="00331E58"/>
    <w:rsid w:val="003538D3"/>
    <w:rsid w:val="003B01AB"/>
    <w:rsid w:val="003E048F"/>
    <w:rsid w:val="00430C8E"/>
    <w:rsid w:val="00451408"/>
    <w:rsid w:val="004535EF"/>
    <w:rsid w:val="00454C0A"/>
    <w:rsid w:val="004552AC"/>
    <w:rsid w:val="004A0C5D"/>
    <w:rsid w:val="004D08D7"/>
    <w:rsid w:val="005A528A"/>
    <w:rsid w:val="005B6E41"/>
    <w:rsid w:val="00606012"/>
    <w:rsid w:val="00647033"/>
    <w:rsid w:val="0065610E"/>
    <w:rsid w:val="00666331"/>
    <w:rsid w:val="006D53E6"/>
    <w:rsid w:val="00731F23"/>
    <w:rsid w:val="00744FCA"/>
    <w:rsid w:val="00751D2F"/>
    <w:rsid w:val="007A40DC"/>
    <w:rsid w:val="007E6B21"/>
    <w:rsid w:val="00901BBB"/>
    <w:rsid w:val="00906A4C"/>
    <w:rsid w:val="00971AC4"/>
    <w:rsid w:val="00991753"/>
    <w:rsid w:val="009A26D3"/>
    <w:rsid w:val="009D7BAC"/>
    <w:rsid w:val="009E3689"/>
    <w:rsid w:val="009F20DB"/>
    <w:rsid w:val="00A312BA"/>
    <w:rsid w:val="00A75CA3"/>
    <w:rsid w:val="00AA2760"/>
    <w:rsid w:val="00BD5A9E"/>
    <w:rsid w:val="00C00DFC"/>
    <w:rsid w:val="00C75BE1"/>
    <w:rsid w:val="00CD547C"/>
    <w:rsid w:val="00CF541D"/>
    <w:rsid w:val="00DA4FD9"/>
    <w:rsid w:val="00DE6C65"/>
    <w:rsid w:val="00E150AA"/>
    <w:rsid w:val="00E360AB"/>
    <w:rsid w:val="00E615C9"/>
    <w:rsid w:val="00E711C7"/>
    <w:rsid w:val="00EA567E"/>
    <w:rsid w:val="00EB0170"/>
    <w:rsid w:val="00ED26BD"/>
    <w:rsid w:val="00F90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694A7"/>
  <w15:docId w15:val="{D35A02DB-6FB9-4513-A7FF-0FC32DB7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5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5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5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HZRISO</dc:creator>
  <cp:keywords/>
  <dc:description/>
  <cp:lastModifiedBy>276283998@qq.com</cp:lastModifiedBy>
  <cp:revision>42</cp:revision>
  <dcterms:created xsi:type="dcterms:W3CDTF">2015-10-10T07:09:00Z</dcterms:created>
  <dcterms:modified xsi:type="dcterms:W3CDTF">2023-10-30T06:04:00Z</dcterms:modified>
</cp:coreProperties>
</file>