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产品：智能</w:t>
      </w:r>
      <w:r>
        <w:rPr>
          <w:rFonts w:hint="eastAsia"/>
          <w:b/>
          <w:sz w:val="24"/>
          <w:lang w:val="en-US" w:eastAsia="zh-CN"/>
        </w:rPr>
        <w:t>双开</w:t>
      </w:r>
      <w:r>
        <w:rPr>
          <w:rFonts w:hint="eastAsia"/>
          <w:b/>
          <w:sz w:val="24"/>
        </w:rPr>
        <w:t xml:space="preserve">小门                                    </w:t>
      </w:r>
    </w:p>
    <w:tbl>
      <w:tblPr>
        <w:tblStyle w:val="7"/>
        <w:tblW w:w="1085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92"/>
        <w:gridCol w:w="348"/>
        <w:gridCol w:w="1260"/>
        <w:gridCol w:w="1105"/>
        <w:gridCol w:w="335"/>
        <w:gridCol w:w="475"/>
        <w:gridCol w:w="1902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产品名称</w:t>
            </w:r>
          </w:p>
        </w:tc>
        <w:tc>
          <w:tcPr>
            <w:tcW w:w="9230" w:type="dxa"/>
            <w:gridSpan w:val="8"/>
            <w:vAlign w:val="center"/>
          </w:tcPr>
          <w:p>
            <w:pPr>
              <w:rPr>
                <w:rFonts w:hint="eastAsia" w:eastAsia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 xml:space="preserve">2305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产品规格</w:t>
            </w:r>
          </w:p>
        </w:tc>
        <w:tc>
          <w:tcPr>
            <w:tcW w:w="9230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总宽：1.68米   高度：1.6米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固定方式</w:t>
            </w:r>
          </w:p>
        </w:tc>
        <w:tc>
          <w:tcPr>
            <w:tcW w:w="4615" w:type="dxa"/>
            <w:gridSpan w:val="6"/>
            <w:vAlign w:val="center"/>
          </w:tcPr>
          <w:p>
            <w:pPr>
              <w:ind w:firstLine="964" w:firstLineChars="400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对开</w:t>
            </w:r>
          </w:p>
        </w:tc>
        <w:tc>
          <w:tcPr>
            <w:tcW w:w="461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人在门外往里看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产品款式</w:t>
            </w:r>
          </w:p>
        </w:tc>
        <w:tc>
          <w:tcPr>
            <w:tcW w:w="9230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48"/>
                <w:szCs w:val="48"/>
              </w:rPr>
              <w:drawing>
                <wp:inline distT="0" distB="0" distL="114300" distR="114300">
                  <wp:extent cx="2976880" cy="1736725"/>
                  <wp:effectExtent l="0" t="0" r="13970" b="15875"/>
                  <wp:docPr id="7" name="图片 7" descr="mmexport1722904055565-7546067054553396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mmexport1722904055565-75460670545533968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164" t="29292" r="32017" b="187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880" cy="173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材料规格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材质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硬度HW</w:t>
            </w:r>
          </w:p>
        </w:tc>
        <w:tc>
          <w:tcPr>
            <w:tcW w:w="50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规格尺寸mm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主立</w:t>
            </w:r>
            <w:r>
              <w:rPr>
                <w:rFonts w:hint="eastAsia" w:ascii="宋体" w:hAnsi="宋体" w:cs="宋体"/>
                <w:b/>
                <w:sz w:val="24"/>
              </w:rPr>
              <w:t>柱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6005-T5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13°-17°</w:t>
            </w:r>
          </w:p>
        </w:tc>
        <w:tc>
          <w:tcPr>
            <w:tcW w:w="509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127*83*2.5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副立柱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6005-T5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13°-17°</w:t>
            </w:r>
          </w:p>
        </w:tc>
        <w:tc>
          <w:tcPr>
            <w:tcW w:w="5090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110*110*1.5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上下框料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6005-T5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13°-17°</w:t>
            </w:r>
          </w:p>
        </w:tc>
        <w:tc>
          <w:tcPr>
            <w:tcW w:w="5090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72*51*1.5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左右框料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6063-T5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10°-13°</w:t>
            </w:r>
          </w:p>
        </w:tc>
        <w:tc>
          <w:tcPr>
            <w:tcW w:w="509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70*60*1.5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横料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6063-T5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10°-13°</w:t>
            </w:r>
          </w:p>
        </w:tc>
        <w:tc>
          <w:tcPr>
            <w:tcW w:w="5090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45*25*0.9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门排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竖料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6063-T5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10°-13°</w:t>
            </w:r>
          </w:p>
        </w:tc>
        <w:tc>
          <w:tcPr>
            <w:tcW w:w="509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C0C0C"/>
                <w:lang w:val="en-US" w:eastAsia="zh-CN"/>
              </w:rPr>
              <w:t xml:space="preserve"> 47*37*0.9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绝缘等级</w:t>
            </w:r>
          </w:p>
        </w:tc>
        <w:tc>
          <w:tcPr>
            <w:tcW w:w="9230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产品等级</w:t>
            </w:r>
          </w:p>
        </w:tc>
        <w:tc>
          <w:tcPr>
            <w:tcW w:w="9230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50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门排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表面处理</w:t>
            </w:r>
          </w:p>
        </w:tc>
        <w:tc>
          <w:tcPr>
            <w:tcW w:w="9230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阿克苏诺贝尔静电喷涂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产品颜色</w:t>
            </w:r>
          </w:p>
        </w:tc>
        <w:tc>
          <w:tcPr>
            <w:tcW w:w="9230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FF"/>
                <w:sz w:val="24"/>
                <w:lang w:val="en-US" w:eastAsia="zh-CN"/>
              </w:rPr>
              <w:t>电泳白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电压</w:t>
            </w:r>
          </w:p>
        </w:tc>
        <w:tc>
          <w:tcPr>
            <w:tcW w:w="9230" w:type="dxa"/>
            <w:gridSpan w:val="8"/>
            <w:vAlign w:val="center"/>
          </w:tcPr>
          <w:p>
            <w:pPr>
              <w:ind w:firstLine="3373" w:firstLineChars="1400"/>
              <w:jc w:val="both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24 </w:t>
            </w:r>
            <w:r>
              <w:rPr>
                <w:rFonts w:hint="eastAsia" w:ascii="宋体" w:hAnsi="宋体" w:cs="宋体"/>
                <w:b/>
                <w:sz w:val="24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5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智能系统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智能功能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智能功能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红外报警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门禁，电机，遥控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headerReference r:id="rId3" w:type="default"/>
      <w:pgSz w:w="11906" w:h="16838"/>
      <w:pgMar w:top="283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double" w:color="auto" w:sz="8" w:space="1"/>
      </w:pBdr>
      <w:wordWrap w:val="0"/>
      <w:rPr>
        <w:szCs w:val="18"/>
      </w:rPr>
    </w:pPr>
    <w:r>
      <w:rPr>
        <w:rFonts w:hint="eastAsia"/>
        <w:szCs w:val="18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B4DB6"/>
    <w:multiLevelType w:val="singleLevel"/>
    <w:tmpl w:val="936B4D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NzQxMGUyNmM0ZDMwODQ1ZGVmN2U5ZjZkMjM3YWQifQ=="/>
  </w:docVars>
  <w:rsids>
    <w:rsidRoot w:val="00F41E42"/>
    <w:rsid w:val="001C4E0C"/>
    <w:rsid w:val="001D67C2"/>
    <w:rsid w:val="00214E39"/>
    <w:rsid w:val="003F46D2"/>
    <w:rsid w:val="003F6B9F"/>
    <w:rsid w:val="005A3721"/>
    <w:rsid w:val="005B17E4"/>
    <w:rsid w:val="00705EE0"/>
    <w:rsid w:val="008B40B8"/>
    <w:rsid w:val="00931DAB"/>
    <w:rsid w:val="00935069"/>
    <w:rsid w:val="00A61426"/>
    <w:rsid w:val="00C31EDC"/>
    <w:rsid w:val="00C42307"/>
    <w:rsid w:val="00CF00DD"/>
    <w:rsid w:val="00E2304A"/>
    <w:rsid w:val="00ED0310"/>
    <w:rsid w:val="00F269C6"/>
    <w:rsid w:val="00F41E42"/>
    <w:rsid w:val="01540E03"/>
    <w:rsid w:val="018E1FEE"/>
    <w:rsid w:val="02757DCF"/>
    <w:rsid w:val="02C34130"/>
    <w:rsid w:val="038D0ED5"/>
    <w:rsid w:val="05007F96"/>
    <w:rsid w:val="050339C8"/>
    <w:rsid w:val="083D4363"/>
    <w:rsid w:val="099C799D"/>
    <w:rsid w:val="10E307D2"/>
    <w:rsid w:val="13534987"/>
    <w:rsid w:val="153A0892"/>
    <w:rsid w:val="162D609C"/>
    <w:rsid w:val="16403B3E"/>
    <w:rsid w:val="194A4F18"/>
    <w:rsid w:val="1D55724E"/>
    <w:rsid w:val="1E33219E"/>
    <w:rsid w:val="1FAE371B"/>
    <w:rsid w:val="20DE428D"/>
    <w:rsid w:val="21166FC9"/>
    <w:rsid w:val="237A4323"/>
    <w:rsid w:val="237F295E"/>
    <w:rsid w:val="23C07B86"/>
    <w:rsid w:val="2C920182"/>
    <w:rsid w:val="2E0B68C0"/>
    <w:rsid w:val="32376410"/>
    <w:rsid w:val="33934B85"/>
    <w:rsid w:val="33D50891"/>
    <w:rsid w:val="34EB7B4B"/>
    <w:rsid w:val="35050D03"/>
    <w:rsid w:val="36394A1F"/>
    <w:rsid w:val="3D441325"/>
    <w:rsid w:val="3F100056"/>
    <w:rsid w:val="40692E4B"/>
    <w:rsid w:val="44134A86"/>
    <w:rsid w:val="45B630BD"/>
    <w:rsid w:val="4A7111DB"/>
    <w:rsid w:val="51C70A29"/>
    <w:rsid w:val="590143A9"/>
    <w:rsid w:val="59BF3AD3"/>
    <w:rsid w:val="59FA4122"/>
    <w:rsid w:val="5E1C3C32"/>
    <w:rsid w:val="5E9D4CC9"/>
    <w:rsid w:val="5EE81935"/>
    <w:rsid w:val="602E40EF"/>
    <w:rsid w:val="610127C6"/>
    <w:rsid w:val="66520246"/>
    <w:rsid w:val="66BB7FE9"/>
    <w:rsid w:val="690C4C96"/>
    <w:rsid w:val="6A232FF2"/>
    <w:rsid w:val="6A73711E"/>
    <w:rsid w:val="6EEA71FD"/>
    <w:rsid w:val="6FA91832"/>
    <w:rsid w:val="701F29EF"/>
    <w:rsid w:val="70970C34"/>
    <w:rsid w:val="70BD3A38"/>
    <w:rsid w:val="71E432DA"/>
    <w:rsid w:val="74BB6F40"/>
    <w:rsid w:val="77FB5CDE"/>
    <w:rsid w:val="799B794F"/>
    <w:rsid w:val="7A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1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444</Words>
  <Characters>573</Characters>
  <Lines>18</Lines>
  <Paragraphs>5</Paragraphs>
  <TotalTime>2</TotalTime>
  <ScaleCrop>false</ScaleCrop>
  <LinksUpToDate>false</LinksUpToDate>
  <CharactersWithSpaces>662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2018-04-13T11:41:00Z</dcterms:created>
  <dc:creator>Administrator</dc:creator>
  <cp:lastModifiedBy>周陆龙</cp:lastModifiedBy>
  <dcterms:modified xsi:type="dcterms:W3CDTF">2024-08-06T03:11:17Z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55BF84A55FAF4E8DA482B66244D25FD3_13</vt:lpwstr>
  </property>
</Properties>
</file>