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468D51">
      <w:pPr>
        <w:rPr>
          <w:rFonts w:hint="eastAsia" w:eastAsiaTheme="minorEastAsia"/>
          <w:lang w:val="en-US" w:eastAsia="zh-CN"/>
        </w:rPr>
      </w:pPr>
      <w:r>
        <w:rPr>
          <w:rFonts w:hint="eastAsia"/>
          <w:lang w:val="en-US" w:eastAsia="zh-CN"/>
        </w:rPr>
        <w:t>温州市第五十一中学校园无线网络设备更新（无线网络设备增补及无线认证设备系统集成服务项目）</w:t>
      </w:r>
    </w:p>
    <w:tbl>
      <w:tblPr>
        <w:tblStyle w:val="3"/>
        <w:tblpPr w:leftFromText="180" w:rightFromText="180" w:vertAnchor="text" w:tblpX="-650" w:tblpY="216"/>
        <w:tblOverlap w:val="never"/>
        <w:tblW w:w="104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653"/>
        <w:gridCol w:w="760"/>
        <w:gridCol w:w="7095"/>
        <w:gridCol w:w="585"/>
        <w:gridCol w:w="705"/>
      </w:tblGrid>
      <w:tr w14:paraId="2A981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654" w:type="dxa"/>
            <w:vAlign w:val="center"/>
          </w:tcPr>
          <w:p w14:paraId="0FCC936A">
            <w:pPr>
              <w:spacing w:line="240" w:lineRule="auto"/>
              <w:jc w:val="center"/>
              <w:rPr>
                <w:rFonts w:hint="eastAsia" w:ascii="新宋体" w:hAnsi="新宋体" w:eastAsia="新宋体" w:cs="新宋体"/>
                <w:sz w:val="21"/>
                <w:szCs w:val="21"/>
                <w:vertAlign w:val="baseline"/>
                <w:lang w:eastAsia="zh-CN"/>
              </w:rPr>
            </w:pPr>
            <w:r>
              <w:rPr>
                <w:rFonts w:hint="eastAsia" w:ascii="新宋体" w:hAnsi="新宋体" w:eastAsia="新宋体" w:cs="新宋体"/>
                <w:sz w:val="21"/>
                <w:szCs w:val="21"/>
                <w:vertAlign w:val="baseline"/>
                <w:lang w:eastAsia="zh-CN"/>
              </w:rPr>
              <w:t>序号</w:t>
            </w:r>
          </w:p>
        </w:tc>
        <w:tc>
          <w:tcPr>
            <w:tcW w:w="653" w:type="dxa"/>
            <w:vAlign w:val="center"/>
          </w:tcPr>
          <w:p w14:paraId="0B1B426A">
            <w:pPr>
              <w:spacing w:line="240" w:lineRule="auto"/>
              <w:jc w:val="center"/>
              <w:rPr>
                <w:rFonts w:hint="eastAsia" w:ascii="新宋体" w:hAnsi="新宋体" w:eastAsia="新宋体" w:cs="新宋体"/>
                <w:sz w:val="21"/>
                <w:szCs w:val="21"/>
                <w:vertAlign w:val="baseline"/>
                <w:lang w:eastAsia="zh-CN"/>
              </w:rPr>
            </w:pPr>
            <w:r>
              <w:rPr>
                <w:rFonts w:hint="eastAsia" w:ascii="新宋体" w:hAnsi="新宋体" w:eastAsia="新宋体" w:cs="新宋体"/>
                <w:sz w:val="21"/>
                <w:szCs w:val="21"/>
                <w:vertAlign w:val="baseline"/>
                <w:lang w:eastAsia="zh-CN"/>
              </w:rPr>
              <w:t>名称</w:t>
            </w:r>
          </w:p>
        </w:tc>
        <w:tc>
          <w:tcPr>
            <w:tcW w:w="7855" w:type="dxa"/>
            <w:gridSpan w:val="2"/>
            <w:vAlign w:val="center"/>
          </w:tcPr>
          <w:p w14:paraId="3554704F">
            <w:pPr>
              <w:spacing w:line="240" w:lineRule="auto"/>
              <w:jc w:val="center"/>
              <w:rPr>
                <w:rFonts w:hint="eastAsia" w:ascii="新宋体" w:hAnsi="新宋体" w:eastAsia="新宋体" w:cs="新宋体"/>
                <w:sz w:val="21"/>
                <w:szCs w:val="21"/>
                <w:vertAlign w:val="baseline"/>
                <w:lang w:eastAsia="zh-CN"/>
              </w:rPr>
            </w:pPr>
            <w:r>
              <w:rPr>
                <w:rFonts w:hint="eastAsia" w:ascii="新宋体" w:hAnsi="新宋体" w:eastAsia="新宋体" w:cs="新宋体"/>
                <w:sz w:val="21"/>
                <w:szCs w:val="21"/>
                <w:vertAlign w:val="baseline"/>
                <w:lang w:eastAsia="zh-CN"/>
              </w:rPr>
              <w:t>规格参数</w:t>
            </w:r>
          </w:p>
        </w:tc>
        <w:tc>
          <w:tcPr>
            <w:tcW w:w="585" w:type="dxa"/>
            <w:shd w:val="clear" w:color="auto" w:fill="auto"/>
            <w:vAlign w:val="center"/>
          </w:tcPr>
          <w:p w14:paraId="13B18ADB">
            <w:pPr>
              <w:spacing w:line="240" w:lineRule="auto"/>
              <w:jc w:val="center"/>
              <w:rPr>
                <w:rFonts w:hint="eastAsia" w:ascii="新宋体" w:hAnsi="新宋体" w:eastAsia="新宋体" w:cs="新宋体"/>
                <w:kern w:val="2"/>
                <w:sz w:val="21"/>
                <w:szCs w:val="21"/>
                <w:vertAlign w:val="baseline"/>
                <w:lang w:val="en-US" w:eastAsia="zh-CN" w:bidi="ar-SA"/>
              </w:rPr>
            </w:pPr>
            <w:r>
              <w:rPr>
                <w:rFonts w:hint="eastAsia" w:ascii="新宋体" w:hAnsi="新宋体" w:eastAsia="新宋体" w:cs="新宋体"/>
                <w:sz w:val="21"/>
                <w:szCs w:val="21"/>
                <w:vertAlign w:val="baseline"/>
                <w:lang w:eastAsia="zh-CN"/>
              </w:rPr>
              <w:t>单位</w:t>
            </w:r>
          </w:p>
        </w:tc>
        <w:tc>
          <w:tcPr>
            <w:tcW w:w="705" w:type="dxa"/>
            <w:shd w:val="clear" w:color="auto" w:fill="auto"/>
            <w:vAlign w:val="center"/>
          </w:tcPr>
          <w:p w14:paraId="097798B9">
            <w:pPr>
              <w:spacing w:line="240" w:lineRule="auto"/>
              <w:jc w:val="center"/>
              <w:rPr>
                <w:rFonts w:hint="eastAsia" w:ascii="新宋体" w:hAnsi="新宋体" w:eastAsia="新宋体" w:cs="新宋体"/>
                <w:kern w:val="2"/>
                <w:sz w:val="21"/>
                <w:szCs w:val="21"/>
                <w:vertAlign w:val="baseline"/>
                <w:lang w:val="en-US" w:eastAsia="zh-CN" w:bidi="ar-SA"/>
              </w:rPr>
            </w:pPr>
            <w:r>
              <w:rPr>
                <w:rFonts w:hint="eastAsia" w:ascii="新宋体" w:hAnsi="新宋体" w:eastAsia="新宋体" w:cs="新宋体"/>
                <w:sz w:val="21"/>
                <w:szCs w:val="21"/>
                <w:vertAlign w:val="baseline"/>
                <w:lang w:eastAsia="zh-CN"/>
              </w:rPr>
              <w:t>数量</w:t>
            </w:r>
          </w:p>
        </w:tc>
      </w:tr>
      <w:tr w14:paraId="4E1BA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654" w:type="dxa"/>
            <w:vMerge w:val="restart"/>
            <w:vAlign w:val="center"/>
          </w:tcPr>
          <w:p w14:paraId="7D3D0742">
            <w:pPr>
              <w:spacing w:line="240" w:lineRule="auto"/>
              <w:jc w:val="center"/>
              <w:rPr>
                <w:rFonts w:hint="default"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1</w:t>
            </w:r>
          </w:p>
        </w:tc>
        <w:tc>
          <w:tcPr>
            <w:tcW w:w="653" w:type="dxa"/>
            <w:vMerge w:val="restart"/>
            <w:vAlign w:val="center"/>
          </w:tcPr>
          <w:p w14:paraId="60BC85A4">
            <w:pPr>
              <w:spacing w:line="240" w:lineRule="auto"/>
              <w:jc w:val="center"/>
              <w:rPr>
                <w:rFonts w:hint="default"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 xml:space="preserve">Dr.com无线认证系统 </w:t>
            </w:r>
          </w:p>
        </w:tc>
        <w:tc>
          <w:tcPr>
            <w:tcW w:w="760" w:type="dxa"/>
            <w:vMerge w:val="restart"/>
            <w:vAlign w:val="center"/>
          </w:tcPr>
          <w:p w14:paraId="39E60C5D">
            <w:pPr>
              <w:spacing w:line="240" w:lineRule="auto"/>
              <w:jc w:val="center"/>
              <w:rPr>
                <w:rFonts w:hint="eastAsia" w:ascii="新宋体" w:hAnsi="新宋体" w:eastAsia="新宋体" w:cs="新宋体"/>
                <w:sz w:val="21"/>
                <w:szCs w:val="21"/>
                <w:vertAlign w:val="baseline"/>
                <w:lang w:eastAsia="zh-CN"/>
              </w:rPr>
            </w:pPr>
            <w:r>
              <w:rPr>
                <w:rFonts w:hint="eastAsia" w:ascii="新宋体" w:hAnsi="新宋体" w:eastAsia="新宋体" w:cs="新宋体"/>
                <w:sz w:val="21"/>
                <w:szCs w:val="21"/>
                <w:vertAlign w:val="baseline"/>
                <w:lang w:eastAsia="zh-CN"/>
              </w:rPr>
              <w:t>性能要求</w:t>
            </w:r>
          </w:p>
        </w:tc>
        <w:tc>
          <w:tcPr>
            <w:tcW w:w="7095" w:type="dxa"/>
          </w:tcPr>
          <w:p w14:paraId="65F681A9">
            <w:pPr>
              <w:spacing w:line="240" w:lineRule="auto"/>
              <w:rPr>
                <w:rFonts w:hint="eastAsia" w:ascii="新宋体" w:hAnsi="新宋体" w:eastAsia="新宋体" w:cs="新宋体"/>
                <w:sz w:val="21"/>
                <w:szCs w:val="21"/>
                <w:vertAlign w:val="baseline"/>
              </w:rPr>
            </w:pPr>
            <w:r>
              <w:rPr>
                <w:rFonts w:hint="eastAsia" w:ascii="新宋体" w:hAnsi="新宋体" w:eastAsia="新宋体" w:cs="新宋体"/>
                <w:i w:val="0"/>
                <w:iCs w:val="0"/>
                <w:caps w:val="0"/>
                <w:color w:val="000000"/>
                <w:spacing w:val="0"/>
                <w:sz w:val="21"/>
                <w:szCs w:val="21"/>
                <w:shd w:val="clear" w:color="auto" w:fill="FFFFFF"/>
              </w:rPr>
              <w:t>★</w:t>
            </w:r>
            <w:r>
              <w:rPr>
                <w:rFonts w:hint="eastAsia" w:asciiTheme="minorEastAsia" w:hAnsiTheme="minorEastAsia" w:eastAsiaTheme="minorEastAsia" w:cstheme="minorEastAsia"/>
                <w:vertAlign w:val="baseline"/>
                <w:lang w:val="en-US" w:eastAsia="zh-CN"/>
              </w:rPr>
              <w:t>城市热点2000</w:t>
            </w:r>
            <w:r>
              <w:rPr>
                <w:rFonts w:hint="eastAsia" w:ascii="新宋体" w:hAnsi="新宋体" w:eastAsia="新宋体" w:cs="新宋体"/>
                <w:color w:val="000000"/>
                <w:kern w:val="0"/>
                <w:sz w:val="21"/>
                <w:szCs w:val="21"/>
              </w:rPr>
              <w:t>认证系统必须由自主研发软件和硬件组成，支持硬件和后台管理软件配置、数据互备，网关有定时备份功能，软件宕机，硬件保存软件配置的所有功能及数据，不影响用户认证及上网，</w:t>
            </w:r>
            <w:r>
              <w:rPr>
                <w:rFonts w:hint="eastAsia" w:ascii="新宋体" w:hAnsi="新宋体" w:eastAsia="新宋体" w:cs="新宋体"/>
                <w:color w:val="000000"/>
                <w:kern w:val="0"/>
                <w:sz w:val="21"/>
                <w:szCs w:val="21"/>
                <w:lang w:val="en-US" w:eastAsia="zh-Hans"/>
              </w:rPr>
              <w:t>避免软件宕机</w:t>
            </w:r>
            <w:r>
              <w:rPr>
                <w:rFonts w:hint="eastAsia" w:ascii="新宋体" w:hAnsi="新宋体" w:eastAsia="新宋体" w:cs="新宋体"/>
                <w:color w:val="000000"/>
                <w:kern w:val="0"/>
                <w:sz w:val="21"/>
                <w:szCs w:val="21"/>
                <w:lang w:eastAsia="zh-Hans"/>
              </w:rPr>
              <w:t>，</w:t>
            </w:r>
            <w:r>
              <w:rPr>
                <w:rFonts w:hint="eastAsia" w:ascii="新宋体" w:hAnsi="新宋体" w:eastAsia="新宋体" w:cs="新宋体"/>
                <w:color w:val="000000"/>
                <w:kern w:val="0"/>
                <w:sz w:val="21"/>
                <w:szCs w:val="21"/>
                <w:lang w:val="en-US" w:eastAsia="zh-Hans"/>
              </w:rPr>
              <w:t>导致用户无法认证上网</w:t>
            </w:r>
            <w:r>
              <w:rPr>
                <w:rFonts w:hint="eastAsia" w:ascii="新宋体" w:hAnsi="新宋体" w:eastAsia="新宋体" w:cs="新宋体"/>
                <w:color w:val="000000"/>
                <w:kern w:val="0"/>
                <w:sz w:val="21"/>
                <w:szCs w:val="21"/>
                <w:lang w:eastAsia="zh-Hans"/>
              </w:rPr>
              <w:t>，</w:t>
            </w:r>
            <w:r>
              <w:rPr>
                <w:rFonts w:hint="eastAsia" w:ascii="新宋体" w:hAnsi="新宋体" w:eastAsia="新宋体" w:cs="新宋体"/>
                <w:color w:val="000000"/>
                <w:kern w:val="0"/>
                <w:sz w:val="21"/>
                <w:szCs w:val="21"/>
                <w:lang w:val="en-US" w:eastAsia="zh-Hans"/>
              </w:rPr>
              <w:t>中标后需提供设备进行测试</w:t>
            </w:r>
          </w:p>
        </w:tc>
        <w:tc>
          <w:tcPr>
            <w:tcW w:w="585" w:type="dxa"/>
            <w:vMerge w:val="restart"/>
            <w:vAlign w:val="center"/>
          </w:tcPr>
          <w:p w14:paraId="5530111E">
            <w:pPr>
              <w:spacing w:line="240" w:lineRule="auto"/>
              <w:jc w:val="center"/>
              <w:rPr>
                <w:rFonts w:hint="eastAsia" w:ascii="新宋体" w:hAnsi="新宋体" w:eastAsia="新宋体" w:cs="新宋体"/>
                <w:sz w:val="21"/>
                <w:szCs w:val="21"/>
                <w:vertAlign w:val="baseline"/>
                <w:lang w:eastAsia="zh-CN"/>
              </w:rPr>
            </w:pPr>
            <w:r>
              <w:rPr>
                <w:rFonts w:hint="eastAsia" w:ascii="新宋体" w:hAnsi="新宋体" w:eastAsia="新宋体" w:cs="新宋体"/>
                <w:sz w:val="21"/>
                <w:szCs w:val="21"/>
                <w:vertAlign w:val="baseline"/>
                <w:lang w:eastAsia="zh-CN"/>
              </w:rPr>
              <w:t>套</w:t>
            </w:r>
          </w:p>
        </w:tc>
        <w:tc>
          <w:tcPr>
            <w:tcW w:w="705" w:type="dxa"/>
            <w:vMerge w:val="restart"/>
            <w:vAlign w:val="center"/>
          </w:tcPr>
          <w:p w14:paraId="75D0D8F1">
            <w:pPr>
              <w:spacing w:line="240" w:lineRule="auto"/>
              <w:jc w:val="center"/>
              <w:rPr>
                <w:rFonts w:hint="default"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1</w:t>
            </w:r>
          </w:p>
        </w:tc>
      </w:tr>
      <w:tr w14:paraId="38E75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654" w:type="dxa"/>
            <w:vMerge w:val="continue"/>
            <w:vAlign w:val="center"/>
          </w:tcPr>
          <w:p w14:paraId="7674B322">
            <w:pPr>
              <w:spacing w:line="240" w:lineRule="auto"/>
              <w:jc w:val="center"/>
              <w:rPr>
                <w:rFonts w:hint="eastAsia" w:ascii="新宋体" w:hAnsi="新宋体" w:eastAsia="新宋体" w:cs="新宋体"/>
                <w:sz w:val="21"/>
                <w:szCs w:val="21"/>
                <w:vertAlign w:val="baseline"/>
                <w:lang w:val="en-US" w:eastAsia="zh-CN"/>
              </w:rPr>
            </w:pPr>
          </w:p>
        </w:tc>
        <w:tc>
          <w:tcPr>
            <w:tcW w:w="653" w:type="dxa"/>
            <w:vMerge w:val="continue"/>
            <w:vAlign w:val="center"/>
          </w:tcPr>
          <w:p w14:paraId="59858DD7">
            <w:pPr>
              <w:spacing w:line="240" w:lineRule="auto"/>
              <w:jc w:val="center"/>
              <w:rPr>
                <w:rFonts w:hint="eastAsia" w:ascii="新宋体" w:hAnsi="新宋体" w:eastAsia="新宋体" w:cs="新宋体"/>
                <w:sz w:val="21"/>
                <w:szCs w:val="21"/>
                <w:vertAlign w:val="baseline"/>
                <w:lang w:val="en-US" w:eastAsia="zh-CN"/>
              </w:rPr>
            </w:pPr>
          </w:p>
        </w:tc>
        <w:tc>
          <w:tcPr>
            <w:tcW w:w="760" w:type="dxa"/>
            <w:vMerge w:val="continue"/>
          </w:tcPr>
          <w:p w14:paraId="58621372">
            <w:pPr>
              <w:spacing w:line="240" w:lineRule="auto"/>
              <w:rPr>
                <w:rFonts w:hint="eastAsia" w:ascii="新宋体" w:hAnsi="新宋体" w:eastAsia="新宋体" w:cs="新宋体"/>
                <w:sz w:val="21"/>
                <w:szCs w:val="21"/>
                <w:vertAlign w:val="baseline"/>
              </w:rPr>
            </w:pPr>
          </w:p>
        </w:tc>
        <w:tc>
          <w:tcPr>
            <w:tcW w:w="7095" w:type="dxa"/>
          </w:tcPr>
          <w:p w14:paraId="67024B9E">
            <w:pPr>
              <w:spacing w:line="240" w:lineRule="auto"/>
              <w:rPr>
                <w:rFonts w:hint="eastAsia" w:ascii="新宋体" w:hAnsi="新宋体" w:eastAsia="新宋体" w:cs="新宋体"/>
                <w:sz w:val="21"/>
                <w:szCs w:val="21"/>
                <w:vertAlign w:val="baseline"/>
              </w:rPr>
            </w:pPr>
            <w:r>
              <w:rPr>
                <w:rFonts w:hint="eastAsia" w:ascii="新宋体" w:hAnsi="新宋体" w:eastAsia="新宋体" w:cs="新宋体"/>
                <w:i w:val="0"/>
                <w:iCs w:val="0"/>
                <w:caps w:val="0"/>
                <w:color w:val="000000"/>
                <w:spacing w:val="0"/>
                <w:sz w:val="21"/>
                <w:szCs w:val="21"/>
                <w:shd w:val="clear" w:color="auto" w:fill="FFFFFF"/>
              </w:rPr>
              <w:t>★</w:t>
            </w:r>
            <w:r>
              <w:rPr>
                <w:rFonts w:hint="eastAsia" w:ascii="新宋体" w:hAnsi="新宋体" w:eastAsia="新宋体" w:cs="新宋体"/>
                <w:color w:val="000000"/>
                <w:sz w:val="21"/>
                <w:szCs w:val="21"/>
              </w:rPr>
              <w:t>提供</w:t>
            </w:r>
            <w:r>
              <w:rPr>
                <w:rFonts w:hint="eastAsia" w:ascii="新宋体" w:hAnsi="新宋体" w:eastAsia="新宋体" w:cs="新宋体"/>
                <w:color w:val="000000"/>
                <w:sz w:val="21"/>
                <w:szCs w:val="21"/>
                <w:lang w:val="en-US" w:eastAsia="zh-Hans"/>
              </w:rPr>
              <w:t>自主研发</w:t>
            </w:r>
            <w:r>
              <w:rPr>
                <w:rFonts w:hint="eastAsia" w:ascii="新宋体" w:hAnsi="新宋体" w:eastAsia="新宋体" w:cs="新宋体"/>
                <w:color w:val="000000"/>
                <w:sz w:val="21"/>
                <w:szCs w:val="21"/>
              </w:rPr>
              <w:t>专用认证网关，必须信息产业部正式入网</w:t>
            </w:r>
            <w:r>
              <w:rPr>
                <w:rFonts w:hint="eastAsia" w:ascii="新宋体" w:hAnsi="新宋体" w:eastAsia="新宋体" w:cs="新宋体"/>
                <w:color w:val="000000"/>
                <w:sz w:val="21"/>
                <w:szCs w:val="21"/>
                <w:lang w:val="en-US" w:eastAsia="zh-Hans"/>
              </w:rPr>
              <w:t>和</w:t>
            </w:r>
            <w:r>
              <w:rPr>
                <w:rFonts w:hint="eastAsia" w:ascii="新宋体" w:hAnsi="新宋体" w:eastAsia="新宋体" w:cs="新宋体"/>
                <w:color w:val="000000"/>
                <w:sz w:val="21"/>
                <w:szCs w:val="21"/>
                <w:lang w:val="en-US" w:eastAsia="zh-CN"/>
              </w:rPr>
              <w:t>3c</w:t>
            </w:r>
            <w:r>
              <w:rPr>
                <w:rFonts w:hint="eastAsia" w:ascii="新宋体" w:hAnsi="新宋体" w:eastAsia="新宋体" w:cs="新宋体"/>
                <w:color w:val="000000"/>
                <w:sz w:val="21"/>
                <w:szCs w:val="21"/>
                <w:lang w:val="en-US" w:eastAsia="zh-Hans"/>
              </w:rPr>
              <w:t>认证</w:t>
            </w:r>
            <w:r>
              <w:rPr>
                <w:rFonts w:hint="eastAsia" w:ascii="新宋体" w:hAnsi="新宋体" w:eastAsia="新宋体" w:cs="新宋体"/>
                <w:color w:val="000000"/>
                <w:sz w:val="21"/>
                <w:szCs w:val="21"/>
                <w:lang w:eastAsia="zh-CN"/>
              </w:rPr>
              <w:t>，</w:t>
            </w:r>
            <w:r>
              <w:rPr>
                <w:rFonts w:hint="eastAsia" w:ascii="新宋体" w:hAnsi="新宋体" w:eastAsia="新宋体" w:cs="新宋体"/>
                <w:color w:val="000000"/>
                <w:sz w:val="21"/>
                <w:szCs w:val="21"/>
              </w:rPr>
              <w:t>非</w:t>
            </w:r>
            <w:r>
              <w:rPr>
                <w:rFonts w:hint="eastAsia" w:ascii="新宋体" w:hAnsi="新宋体" w:eastAsia="新宋体" w:cs="新宋体"/>
                <w:color w:val="000000"/>
                <w:sz w:val="21"/>
                <w:szCs w:val="21"/>
                <w:lang w:val="en-US" w:eastAsia="zh-Hans"/>
              </w:rPr>
              <w:t>网关</w:t>
            </w:r>
            <w:r>
              <w:rPr>
                <w:rFonts w:hint="eastAsia" w:ascii="新宋体" w:hAnsi="新宋体" w:eastAsia="新宋体" w:cs="新宋体"/>
                <w:color w:val="000000"/>
                <w:sz w:val="21"/>
                <w:szCs w:val="21"/>
              </w:rPr>
              <w:t>+</w:t>
            </w:r>
            <w:r>
              <w:rPr>
                <w:rFonts w:hint="eastAsia" w:ascii="新宋体" w:hAnsi="新宋体" w:eastAsia="新宋体" w:cs="新宋体"/>
                <w:color w:val="000000"/>
                <w:sz w:val="21"/>
                <w:szCs w:val="21"/>
                <w:lang w:val="en-US" w:eastAsia="zh-Hans"/>
              </w:rPr>
              <w:t>软</w:t>
            </w:r>
            <w:r>
              <w:rPr>
                <w:rFonts w:hint="eastAsia" w:ascii="新宋体" w:hAnsi="新宋体" w:eastAsia="新宋体" w:cs="新宋体"/>
                <w:color w:val="000000"/>
                <w:sz w:val="21"/>
                <w:szCs w:val="21"/>
              </w:rPr>
              <w:t>AAA组合部署方式，</w:t>
            </w:r>
            <w:r>
              <w:rPr>
                <w:rFonts w:hint="eastAsia" w:ascii="新宋体" w:hAnsi="新宋体" w:eastAsia="新宋体" w:cs="新宋体"/>
                <w:color w:val="000000"/>
                <w:kern w:val="0"/>
                <w:sz w:val="21"/>
                <w:szCs w:val="21"/>
              </w:rPr>
              <w:t>认证</w:t>
            </w:r>
            <w:r>
              <w:rPr>
                <w:rFonts w:hint="eastAsia" w:ascii="新宋体" w:hAnsi="新宋体" w:eastAsia="新宋体" w:cs="新宋体"/>
                <w:color w:val="000000"/>
                <w:kern w:val="0"/>
                <w:sz w:val="21"/>
                <w:szCs w:val="21"/>
                <w:lang w:val="en-US" w:eastAsia="zh-Hans"/>
              </w:rPr>
              <w:t>网关</w:t>
            </w:r>
            <w:r>
              <w:rPr>
                <w:rFonts w:hint="eastAsia" w:ascii="新宋体" w:hAnsi="新宋体" w:eastAsia="新宋体" w:cs="新宋体"/>
                <w:color w:val="000000"/>
                <w:kern w:val="0"/>
                <w:sz w:val="21"/>
                <w:szCs w:val="21"/>
              </w:rPr>
              <w:t>必须</w:t>
            </w:r>
            <w:r>
              <w:rPr>
                <w:rFonts w:hint="eastAsia" w:ascii="新宋体" w:hAnsi="新宋体" w:eastAsia="新宋体" w:cs="新宋体"/>
                <w:color w:val="000000"/>
                <w:kern w:val="0"/>
                <w:sz w:val="21"/>
                <w:szCs w:val="21"/>
                <w:lang w:val="en-US" w:eastAsia="zh-Hans"/>
              </w:rPr>
              <w:t>支持</w:t>
            </w:r>
            <w:r>
              <w:rPr>
                <w:rFonts w:hint="eastAsia" w:ascii="新宋体" w:hAnsi="新宋体" w:eastAsia="新宋体" w:cs="新宋体"/>
                <w:color w:val="000000"/>
                <w:kern w:val="0"/>
                <w:sz w:val="21"/>
                <w:szCs w:val="21"/>
              </w:rPr>
              <w:t>桥接或旁路两种模式，网关部署模式下需支持纯网桥模式部署</w:t>
            </w:r>
          </w:p>
        </w:tc>
        <w:tc>
          <w:tcPr>
            <w:tcW w:w="585" w:type="dxa"/>
            <w:vMerge w:val="continue"/>
            <w:vAlign w:val="center"/>
          </w:tcPr>
          <w:p w14:paraId="3BFC3EC2">
            <w:pPr>
              <w:spacing w:line="240" w:lineRule="auto"/>
              <w:jc w:val="center"/>
              <w:rPr>
                <w:rFonts w:hint="eastAsia" w:ascii="新宋体" w:hAnsi="新宋体" w:eastAsia="新宋体" w:cs="新宋体"/>
                <w:sz w:val="21"/>
                <w:szCs w:val="21"/>
                <w:vertAlign w:val="baseline"/>
                <w:lang w:eastAsia="zh-CN"/>
              </w:rPr>
            </w:pPr>
          </w:p>
        </w:tc>
        <w:tc>
          <w:tcPr>
            <w:tcW w:w="705" w:type="dxa"/>
            <w:vMerge w:val="continue"/>
            <w:vAlign w:val="center"/>
          </w:tcPr>
          <w:p w14:paraId="0BC1D3DF">
            <w:pPr>
              <w:spacing w:line="240" w:lineRule="auto"/>
              <w:jc w:val="center"/>
              <w:rPr>
                <w:rFonts w:hint="eastAsia" w:ascii="新宋体" w:hAnsi="新宋体" w:eastAsia="新宋体" w:cs="新宋体"/>
                <w:sz w:val="21"/>
                <w:szCs w:val="21"/>
                <w:vertAlign w:val="baseline"/>
                <w:lang w:val="en-US" w:eastAsia="zh-CN"/>
              </w:rPr>
            </w:pPr>
          </w:p>
        </w:tc>
      </w:tr>
      <w:tr w14:paraId="5C8F6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654" w:type="dxa"/>
            <w:vMerge w:val="continue"/>
            <w:vAlign w:val="center"/>
          </w:tcPr>
          <w:p w14:paraId="005102C2">
            <w:pPr>
              <w:spacing w:line="240" w:lineRule="auto"/>
              <w:jc w:val="center"/>
              <w:rPr>
                <w:rFonts w:hint="eastAsia" w:ascii="新宋体" w:hAnsi="新宋体" w:eastAsia="新宋体" w:cs="新宋体"/>
                <w:sz w:val="21"/>
                <w:szCs w:val="21"/>
                <w:vertAlign w:val="baseline"/>
                <w:lang w:val="en-US" w:eastAsia="zh-CN"/>
              </w:rPr>
            </w:pPr>
          </w:p>
        </w:tc>
        <w:tc>
          <w:tcPr>
            <w:tcW w:w="653" w:type="dxa"/>
            <w:vMerge w:val="continue"/>
            <w:vAlign w:val="center"/>
          </w:tcPr>
          <w:p w14:paraId="12050075">
            <w:pPr>
              <w:spacing w:line="240" w:lineRule="auto"/>
              <w:jc w:val="center"/>
              <w:rPr>
                <w:rFonts w:hint="eastAsia" w:ascii="新宋体" w:hAnsi="新宋体" w:eastAsia="新宋体" w:cs="新宋体"/>
                <w:sz w:val="21"/>
                <w:szCs w:val="21"/>
                <w:vertAlign w:val="baseline"/>
                <w:lang w:val="en-US" w:eastAsia="zh-CN"/>
              </w:rPr>
            </w:pPr>
          </w:p>
        </w:tc>
        <w:tc>
          <w:tcPr>
            <w:tcW w:w="760" w:type="dxa"/>
            <w:vMerge w:val="continue"/>
          </w:tcPr>
          <w:p w14:paraId="445AFBA3">
            <w:pPr>
              <w:spacing w:line="240" w:lineRule="auto"/>
              <w:rPr>
                <w:rFonts w:hint="eastAsia" w:ascii="新宋体" w:hAnsi="新宋体" w:eastAsia="新宋体" w:cs="新宋体"/>
                <w:sz w:val="21"/>
                <w:szCs w:val="21"/>
                <w:vertAlign w:val="baseline"/>
              </w:rPr>
            </w:pPr>
          </w:p>
        </w:tc>
        <w:tc>
          <w:tcPr>
            <w:tcW w:w="7095" w:type="dxa"/>
          </w:tcPr>
          <w:p w14:paraId="462D41BB">
            <w:pPr>
              <w:spacing w:line="240" w:lineRule="auto"/>
              <w:rPr>
                <w:rFonts w:hint="eastAsia" w:ascii="新宋体" w:hAnsi="新宋体" w:eastAsia="新宋体" w:cs="新宋体"/>
                <w:sz w:val="21"/>
                <w:szCs w:val="21"/>
                <w:vertAlign w:val="baseline"/>
              </w:rPr>
            </w:pPr>
            <w:r>
              <w:rPr>
                <w:rFonts w:hint="eastAsia" w:ascii="新宋体" w:hAnsi="新宋体" w:eastAsia="新宋体" w:cs="新宋体"/>
                <w:color w:val="000000"/>
                <w:kern w:val="0"/>
                <w:sz w:val="21"/>
                <w:szCs w:val="21"/>
              </w:rPr>
              <w:t>支持与第三方AC的对接认证，能在不同品牌AP之间实现漫游认证,实现统一认证接入管理。</w:t>
            </w:r>
          </w:p>
        </w:tc>
        <w:tc>
          <w:tcPr>
            <w:tcW w:w="585" w:type="dxa"/>
            <w:vMerge w:val="continue"/>
            <w:vAlign w:val="center"/>
          </w:tcPr>
          <w:p w14:paraId="3AC6EA50">
            <w:pPr>
              <w:spacing w:line="240" w:lineRule="auto"/>
              <w:jc w:val="center"/>
              <w:rPr>
                <w:rFonts w:hint="eastAsia" w:ascii="新宋体" w:hAnsi="新宋体" w:eastAsia="新宋体" w:cs="新宋体"/>
                <w:sz w:val="21"/>
                <w:szCs w:val="21"/>
                <w:vertAlign w:val="baseline"/>
                <w:lang w:eastAsia="zh-CN"/>
              </w:rPr>
            </w:pPr>
          </w:p>
        </w:tc>
        <w:tc>
          <w:tcPr>
            <w:tcW w:w="705" w:type="dxa"/>
            <w:vMerge w:val="continue"/>
            <w:vAlign w:val="center"/>
          </w:tcPr>
          <w:p w14:paraId="7CD6EF51">
            <w:pPr>
              <w:spacing w:line="240" w:lineRule="auto"/>
              <w:jc w:val="center"/>
              <w:rPr>
                <w:rFonts w:hint="eastAsia" w:ascii="新宋体" w:hAnsi="新宋体" w:eastAsia="新宋体" w:cs="新宋体"/>
                <w:sz w:val="21"/>
                <w:szCs w:val="21"/>
                <w:vertAlign w:val="baseline"/>
                <w:lang w:val="en-US" w:eastAsia="zh-CN"/>
              </w:rPr>
            </w:pPr>
          </w:p>
        </w:tc>
      </w:tr>
      <w:tr w14:paraId="3C243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654" w:type="dxa"/>
            <w:vMerge w:val="continue"/>
            <w:vAlign w:val="center"/>
          </w:tcPr>
          <w:p w14:paraId="6C0A328E">
            <w:pPr>
              <w:spacing w:line="240" w:lineRule="auto"/>
              <w:jc w:val="center"/>
              <w:rPr>
                <w:rFonts w:hint="eastAsia" w:ascii="新宋体" w:hAnsi="新宋体" w:eastAsia="新宋体" w:cs="新宋体"/>
                <w:sz w:val="21"/>
                <w:szCs w:val="21"/>
                <w:vertAlign w:val="baseline"/>
                <w:lang w:val="en-US" w:eastAsia="zh-CN"/>
              </w:rPr>
            </w:pPr>
          </w:p>
        </w:tc>
        <w:tc>
          <w:tcPr>
            <w:tcW w:w="653" w:type="dxa"/>
            <w:vMerge w:val="continue"/>
            <w:vAlign w:val="center"/>
          </w:tcPr>
          <w:p w14:paraId="133E9100">
            <w:pPr>
              <w:spacing w:line="240" w:lineRule="auto"/>
              <w:jc w:val="center"/>
              <w:rPr>
                <w:rFonts w:hint="eastAsia" w:ascii="新宋体" w:hAnsi="新宋体" w:eastAsia="新宋体" w:cs="新宋体"/>
                <w:sz w:val="21"/>
                <w:szCs w:val="21"/>
                <w:vertAlign w:val="baseline"/>
                <w:lang w:val="en-US" w:eastAsia="zh-CN"/>
              </w:rPr>
            </w:pPr>
          </w:p>
        </w:tc>
        <w:tc>
          <w:tcPr>
            <w:tcW w:w="760" w:type="dxa"/>
            <w:vMerge w:val="continue"/>
          </w:tcPr>
          <w:p w14:paraId="600EF106">
            <w:pPr>
              <w:spacing w:line="240" w:lineRule="auto"/>
              <w:rPr>
                <w:rFonts w:hint="eastAsia" w:ascii="新宋体" w:hAnsi="新宋体" w:eastAsia="新宋体" w:cs="新宋体"/>
                <w:sz w:val="21"/>
                <w:szCs w:val="21"/>
                <w:vertAlign w:val="baseline"/>
              </w:rPr>
            </w:pPr>
          </w:p>
        </w:tc>
        <w:tc>
          <w:tcPr>
            <w:tcW w:w="7095" w:type="dxa"/>
          </w:tcPr>
          <w:p w14:paraId="48FDB9F8">
            <w:pPr>
              <w:spacing w:line="240" w:lineRule="auto"/>
              <w:rPr>
                <w:rFonts w:hint="eastAsia" w:ascii="新宋体" w:hAnsi="新宋体" w:eastAsia="新宋体" w:cs="新宋体"/>
                <w:sz w:val="21"/>
                <w:szCs w:val="21"/>
                <w:vertAlign w:val="baseline"/>
              </w:rPr>
            </w:pPr>
            <w:r>
              <w:rPr>
                <w:rFonts w:hint="eastAsia" w:ascii="新宋体" w:hAnsi="新宋体" w:eastAsia="新宋体" w:cs="新宋体"/>
                <w:i w:val="0"/>
                <w:iCs w:val="0"/>
                <w:caps w:val="0"/>
                <w:color w:val="000000"/>
                <w:spacing w:val="0"/>
                <w:sz w:val="21"/>
                <w:szCs w:val="21"/>
                <w:shd w:val="clear" w:color="auto" w:fill="FFFFFF"/>
              </w:rPr>
              <w:t>★</w:t>
            </w:r>
            <w:r>
              <w:rPr>
                <w:rFonts w:hint="eastAsia" w:ascii="新宋体" w:hAnsi="新宋体" w:eastAsia="新宋体" w:cs="新宋体"/>
                <w:bCs/>
                <w:color w:val="000000"/>
                <w:kern w:val="0"/>
                <w:sz w:val="21"/>
                <w:szCs w:val="21"/>
                <w:lang w:val="en-US" w:eastAsia="zh-CN"/>
              </w:rPr>
              <w:t>支持和现网认证系统实现数据库对接，功能迁移，不影响现有业务，并出具现网认证系统的原厂对接证明。</w:t>
            </w:r>
          </w:p>
        </w:tc>
        <w:tc>
          <w:tcPr>
            <w:tcW w:w="585" w:type="dxa"/>
            <w:vMerge w:val="continue"/>
            <w:vAlign w:val="center"/>
          </w:tcPr>
          <w:p w14:paraId="5D736CF1">
            <w:pPr>
              <w:spacing w:line="240" w:lineRule="auto"/>
              <w:jc w:val="center"/>
              <w:rPr>
                <w:rFonts w:hint="eastAsia" w:ascii="新宋体" w:hAnsi="新宋体" w:eastAsia="新宋体" w:cs="新宋体"/>
                <w:sz w:val="21"/>
                <w:szCs w:val="21"/>
                <w:vertAlign w:val="baseline"/>
                <w:lang w:eastAsia="zh-CN"/>
              </w:rPr>
            </w:pPr>
          </w:p>
        </w:tc>
        <w:tc>
          <w:tcPr>
            <w:tcW w:w="705" w:type="dxa"/>
            <w:vMerge w:val="continue"/>
            <w:vAlign w:val="center"/>
          </w:tcPr>
          <w:p w14:paraId="17B72357">
            <w:pPr>
              <w:spacing w:line="240" w:lineRule="auto"/>
              <w:jc w:val="center"/>
              <w:rPr>
                <w:rFonts w:hint="eastAsia" w:ascii="新宋体" w:hAnsi="新宋体" w:eastAsia="新宋体" w:cs="新宋体"/>
                <w:sz w:val="21"/>
                <w:szCs w:val="21"/>
                <w:vertAlign w:val="baseline"/>
                <w:lang w:val="en-US" w:eastAsia="zh-CN"/>
              </w:rPr>
            </w:pPr>
          </w:p>
        </w:tc>
      </w:tr>
      <w:tr w14:paraId="391B3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654" w:type="dxa"/>
            <w:vMerge w:val="continue"/>
            <w:vAlign w:val="center"/>
          </w:tcPr>
          <w:p w14:paraId="4495D64F">
            <w:pPr>
              <w:spacing w:line="240" w:lineRule="auto"/>
              <w:jc w:val="center"/>
              <w:rPr>
                <w:rFonts w:hint="eastAsia" w:ascii="新宋体" w:hAnsi="新宋体" w:eastAsia="新宋体" w:cs="新宋体"/>
                <w:sz w:val="21"/>
                <w:szCs w:val="21"/>
                <w:vertAlign w:val="baseline"/>
                <w:lang w:val="en-US" w:eastAsia="zh-CN"/>
              </w:rPr>
            </w:pPr>
          </w:p>
        </w:tc>
        <w:tc>
          <w:tcPr>
            <w:tcW w:w="653" w:type="dxa"/>
            <w:vMerge w:val="continue"/>
            <w:vAlign w:val="center"/>
          </w:tcPr>
          <w:p w14:paraId="6FCEED55">
            <w:pPr>
              <w:spacing w:line="240" w:lineRule="auto"/>
              <w:jc w:val="center"/>
              <w:rPr>
                <w:rFonts w:hint="eastAsia" w:ascii="新宋体" w:hAnsi="新宋体" w:eastAsia="新宋体" w:cs="新宋体"/>
                <w:sz w:val="21"/>
                <w:szCs w:val="21"/>
                <w:vertAlign w:val="baseline"/>
                <w:lang w:val="en-US" w:eastAsia="zh-CN"/>
              </w:rPr>
            </w:pPr>
          </w:p>
        </w:tc>
        <w:tc>
          <w:tcPr>
            <w:tcW w:w="760" w:type="dxa"/>
            <w:vMerge w:val="restart"/>
            <w:vAlign w:val="center"/>
          </w:tcPr>
          <w:p w14:paraId="448A7449">
            <w:pPr>
              <w:spacing w:line="240" w:lineRule="auto"/>
              <w:jc w:val="center"/>
              <w:rPr>
                <w:rFonts w:hint="eastAsia" w:ascii="新宋体" w:hAnsi="新宋体" w:eastAsia="新宋体" w:cs="新宋体"/>
                <w:sz w:val="21"/>
                <w:szCs w:val="21"/>
                <w:vertAlign w:val="baseline"/>
              </w:rPr>
            </w:pPr>
            <w:r>
              <w:rPr>
                <w:rFonts w:hint="eastAsia" w:ascii="新宋体" w:hAnsi="新宋体" w:eastAsia="新宋体" w:cs="新宋体"/>
                <w:color w:val="000000"/>
                <w:kern w:val="0"/>
                <w:sz w:val="21"/>
                <w:szCs w:val="21"/>
              </w:rPr>
              <w:t>硬件要求</w:t>
            </w:r>
          </w:p>
        </w:tc>
        <w:tc>
          <w:tcPr>
            <w:tcW w:w="7095" w:type="dxa"/>
            <w:shd w:val="clear" w:color="auto" w:fill="auto"/>
            <w:vAlign w:val="top"/>
          </w:tcPr>
          <w:p w14:paraId="03B06501">
            <w:pPr>
              <w:spacing w:line="240" w:lineRule="auto"/>
              <w:rPr>
                <w:rFonts w:hint="eastAsia" w:ascii="新宋体" w:hAnsi="新宋体" w:eastAsia="新宋体" w:cs="新宋体"/>
                <w:color w:val="000000"/>
                <w:kern w:val="2"/>
                <w:sz w:val="21"/>
                <w:szCs w:val="21"/>
                <w:lang w:val="en-US" w:eastAsia="zh-CN" w:bidi="ar-SA"/>
              </w:rPr>
            </w:pPr>
            <w:r>
              <w:rPr>
                <w:rFonts w:hint="eastAsia" w:ascii="新宋体" w:hAnsi="新宋体" w:eastAsia="新宋体" w:cs="新宋体"/>
                <w:color w:val="000000"/>
                <w:sz w:val="21"/>
                <w:szCs w:val="21"/>
                <w:lang w:val="en-US" w:eastAsia="zh-CN"/>
              </w:rPr>
              <w:t>千兆</w:t>
            </w:r>
            <w:r>
              <w:rPr>
                <w:rFonts w:hint="eastAsia" w:ascii="新宋体" w:hAnsi="新宋体" w:eastAsia="新宋体" w:cs="新宋体"/>
                <w:color w:val="000000"/>
                <w:sz w:val="21"/>
                <w:szCs w:val="21"/>
              </w:rPr>
              <w:t>光口/电口≥4）本次实现并发≥</w:t>
            </w:r>
            <w:r>
              <w:rPr>
                <w:rFonts w:hint="eastAsia" w:ascii="新宋体" w:hAnsi="新宋体" w:eastAsia="新宋体" w:cs="新宋体"/>
                <w:color w:val="000000"/>
                <w:sz w:val="21"/>
                <w:szCs w:val="21"/>
                <w:lang w:val="en-US" w:eastAsia="zh-CN"/>
              </w:rPr>
              <w:t>5</w:t>
            </w:r>
            <w:r>
              <w:rPr>
                <w:rFonts w:hint="eastAsia" w:ascii="新宋体" w:hAnsi="新宋体" w:eastAsia="新宋体" w:cs="新宋体"/>
                <w:color w:val="000000"/>
                <w:sz w:val="21"/>
                <w:szCs w:val="21"/>
              </w:rPr>
              <w:t>00，</w:t>
            </w:r>
            <w:r>
              <w:rPr>
                <w:rFonts w:hint="eastAsia" w:ascii="新宋体" w:hAnsi="新宋体" w:eastAsia="新宋体" w:cs="新宋体"/>
                <w:color w:val="000000"/>
                <w:sz w:val="21"/>
                <w:szCs w:val="21"/>
                <w:lang w:val="en-US" w:eastAsia="zh-Hans"/>
              </w:rPr>
              <w:t>用户数</w:t>
            </w:r>
            <w:r>
              <w:rPr>
                <w:rFonts w:hint="eastAsia" w:ascii="新宋体" w:hAnsi="新宋体" w:eastAsia="新宋体" w:cs="新宋体"/>
                <w:color w:val="000000"/>
                <w:sz w:val="21"/>
                <w:szCs w:val="21"/>
              </w:rPr>
              <w:t>≥</w:t>
            </w:r>
            <w:r>
              <w:rPr>
                <w:rFonts w:hint="eastAsia" w:ascii="新宋体" w:hAnsi="新宋体" w:eastAsia="新宋体" w:cs="新宋体"/>
                <w:color w:val="000000"/>
                <w:sz w:val="21"/>
                <w:szCs w:val="21"/>
                <w:lang w:val="en-US" w:eastAsia="zh-CN"/>
              </w:rPr>
              <w:t>2</w:t>
            </w:r>
            <w:r>
              <w:rPr>
                <w:rFonts w:hint="eastAsia" w:ascii="新宋体" w:hAnsi="新宋体" w:eastAsia="新宋体" w:cs="新宋体"/>
                <w:color w:val="000000"/>
                <w:sz w:val="21"/>
                <w:szCs w:val="21"/>
              </w:rPr>
              <w:t>000</w:t>
            </w:r>
          </w:p>
        </w:tc>
        <w:tc>
          <w:tcPr>
            <w:tcW w:w="585" w:type="dxa"/>
            <w:vMerge w:val="continue"/>
            <w:vAlign w:val="center"/>
          </w:tcPr>
          <w:p w14:paraId="00F5F35A">
            <w:pPr>
              <w:spacing w:line="240" w:lineRule="auto"/>
              <w:jc w:val="center"/>
              <w:rPr>
                <w:rFonts w:hint="eastAsia" w:ascii="新宋体" w:hAnsi="新宋体" w:eastAsia="新宋体" w:cs="新宋体"/>
                <w:sz w:val="21"/>
                <w:szCs w:val="21"/>
                <w:vertAlign w:val="baseline"/>
                <w:lang w:eastAsia="zh-CN"/>
              </w:rPr>
            </w:pPr>
          </w:p>
        </w:tc>
        <w:tc>
          <w:tcPr>
            <w:tcW w:w="705" w:type="dxa"/>
            <w:vMerge w:val="continue"/>
            <w:vAlign w:val="center"/>
          </w:tcPr>
          <w:p w14:paraId="5DD36084">
            <w:pPr>
              <w:spacing w:line="240" w:lineRule="auto"/>
              <w:jc w:val="center"/>
              <w:rPr>
                <w:rFonts w:hint="eastAsia" w:ascii="新宋体" w:hAnsi="新宋体" w:eastAsia="新宋体" w:cs="新宋体"/>
                <w:sz w:val="21"/>
                <w:szCs w:val="21"/>
                <w:vertAlign w:val="baseline"/>
                <w:lang w:val="en-US" w:eastAsia="zh-CN"/>
              </w:rPr>
            </w:pPr>
          </w:p>
        </w:tc>
      </w:tr>
      <w:tr w14:paraId="7824A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654" w:type="dxa"/>
            <w:vMerge w:val="continue"/>
            <w:vAlign w:val="center"/>
          </w:tcPr>
          <w:p w14:paraId="439EC7E3">
            <w:pPr>
              <w:spacing w:line="240" w:lineRule="auto"/>
              <w:jc w:val="center"/>
              <w:rPr>
                <w:rFonts w:hint="eastAsia" w:ascii="新宋体" w:hAnsi="新宋体" w:eastAsia="新宋体" w:cs="新宋体"/>
                <w:sz w:val="21"/>
                <w:szCs w:val="21"/>
                <w:vertAlign w:val="baseline"/>
                <w:lang w:val="en-US" w:eastAsia="zh-CN"/>
              </w:rPr>
            </w:pPr>
          </w:p>
        </w:tc>
        <w:tc>
          <w:tcPr>
            <w:tcW w:w="653" w:type="dxa"/>
            <w:vMerge w:val="continue"/>
            <w:vAlign w:val="center"/>
          </w:tcPr>
          <w:p w14:paraId="1CAE29E3">
            <w:pPr>
              <w:spacing w:line="240" w:lineRule="auto"/>
              <w:jc w:val="center"/>
              <w:rPr>
                <w:rFonts w:hint="eastAsia" w:ascii="新宋体" w:hAnsi="新宋体" w:eastAsia="新宋体" w:cs="新宋体"/>
                <w:sz w:val="21"/>
                <w:szCs w:val="21"/>
                <w:vertAlign w:val="baseline"/>
                <w:lang w:val="en-US" w:eastAsia="zh-CN"/>
              </w:rPr>
            </w:pPr>
          </w:p>
        </w:tc>
        <w:tc>
          <w:tcPr>
            <w:tcW w:w="760" w:type="dxa"/>
            <w:vMerge w:val="continue"/>
          </w:tcPr>
          <w:p w14:paraId="18CD383C">
            <w:pPr>
              <w:spacing w:line="240" w:lineRule="auto"/>
              <w:rPr>
                <w:rFonts w:hint="eastAsia" w:ascii="新宋体" w:hAnsi="新宋体" w:eastAsia="新宋体" w:cs="新宋体"/>
                <w:sz w:val="21"/>
                <w:szCs w:val="21"/>
                <w:vertAlign w:val="baseline"/>
              </w:rPr>
            </w:pPr>
          </w:p>
        </w:tc>
        <w:tc>
          <w:tcPr>
            <w:tcW w:w="7095" w:type="dxa"/>
            <w:shd w:val="clear" w:color="auto" w:fill="auto"/>
            <w:vAlign w:val="top"/>
          </w:tcPr>
          <w:p w14:paraId="636814CF">
            <w:pPr>
              <w:spacing w:line="240" w:lineRule="auto"/>
              <w:rPr>
                <w:rFonts w:hint="eastAsia" w:ascii="新宋体" w:hAnsi="新宋体" w:eastAsia="新宋体" w:cs="新宋体"/>
                <w:color w:val="000000"/>
                <w:kern w:val="2"/>
                <w:sz w:val="21"/>
                <w:szCs w:val="21"/>
                <w:lang w:val="en-US" w:eastAsia="zh-CN" w:bidi="ar-SA"/>
              </w:rPr>
            </w:pPr>
            <w:r>
              <w:rPr>
                <w:rFonts w:hint="eastAsia" w:ascii="新宋体" w:hAnsi="新宋体" w:eastAsia="新宋体" w:cs="新宋体"/>
                <w:color w:val="000000"/>
                <w:sz w:val="21"/>
                <w:szCs w:val="21"/>
              </w:rPr>
              <w:t>认证设备可串接，也可旁路；网关部署模式下需支持纯网桥模式部署。</w:t>
            </w:r>
          </w:p>
        </w:tc>
        <w:tc>
          <w:tcPr>
            <w:tcW w:w="585" w:type="dxa"/>
            <w:vMerge w:val="continue"/>
            <w:vAlign w:val="center"/>
          </w:tcPr>
          <w:p w14:paraId="5FD94B2C">
            <w:pPr>
              <w:spacing w:line="240" w:lineRule="auto"/>
              <w:jc w:val="center"/>
              <w:rPr>
                <w:rFonts w:hint="eastAsia" w:ascii="新宋体" w:hAnsi="新宋体" w:eastAsia="新宋体" w:cs="新宋体"/>
                <w:sz w:val="21"/>
                <w:szCs w:val="21"/>
                <w:vertAlign w:val="baseline"/>
                <w:lang w:eastAsia="zh-CN"/>
              </w:rPr>
            </w:pPr>
          </w:p>
        </w:tc>
        <w:tc>
          <w:tcPr>
            <w:tcW w:w="705" w:type="dxa"/>
            <w:vMerge w:val="continue"/>
            <w:vAlign w:val="center"/>
          </w:tcPr>
          <w:p w14:paraId="2512C661">
            <w:pPr>
              <w:spacing w:line="240" w:lineRule="auto"/>
              <w:jc w:val="center"/>
              <w:rPr>
                <w:rFonts w:hint="eastAsia" w:ascii="新宋体" w:hAnsi="新宋体" w:eastAsia="新宋体" w:cs="新宋体"/>
                <w:sz w:val="21"/>
                <w:szCs w:val="21"/>
                <w:vertAlign w:val="baseline"/>
                <w:lang w:val="en-US" w:eastAsia="zh-CN"/>
              </w:rPr>
            </w:pPr>
          </w:p>
        </w:tc>
      </w:tr>
      <w:tr w14:paraId="6D0AB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654" w:type="dxa"/>
            <w:vMerge w:val="continue"/>
            <w:vAlign w:val="center"/>
          </w:tcPr>
          <w:p w14:paraId="25EA0966">
            <w:pPr>
              <w:spacing w:line="240" w:lineRule="auto"/>
              <w:jc w:val="center"/>
              <w:rPr>
                <w:rFonts w:hint="eastAsia" w:ascii="新宋体" w:hAnsi="新宋体" w:eastAsia="新宋体" w:cs="新宋体"/>
                <w:sz w:val="21"/>
                <w:szCs w:val="21"/>
                <w:vertAlign w:val="baseline"/>
                <w:lang w:val="en-US" w:eastAsia="zh-CN"/>
              </w:rPr>
            </w:pPr>
          </w:p>
        </w:tc>
        <w:tc>
          <w:tcPr>
            <w:tcW w:w="653" w:type="dxa"/>
            <w:vMerge w:val="continue"/>
            <w:vAlign w:val="center"/>
          </w:tcPr>
          <w:p w14:paraId="05845675">
            <w:pPr>
              <w:spacing w:line="240" w:lineRule="auto"/>
              <w:jc w:val="center"/>
              <w:rPr>
                <w:rFonts w:hint="eastAsia" w:ascii="新宋体" w:hAnsi="新宋体" w:eastAsia="新宋体" w:cs="新宋体"/>
                <w:sz w:val="21"/>
                <w:szCs w:val="21"/>
                <w:vertAlign w:val="baseline"/>
                <w:lang w:val="en-US" w:eastAsia="zh-CN"/>
              </w:rPr>
            </w:pPr>
          </w:p>
        </w:tc>
        <w:tc>
          <w:tcPr>
            <w:tcW w:w="760" w:type="dxa"/>
            <w:vMerge w:val="continue"/>
          </w:tcPr>
          <w:p w14:paraId="4974EDA1">
            <w:pPr>
              <w:spacing w:line="240" w:lineRule="auto"/>
              <w:rPr>
                <w:rFonts w:hint="eastAsia" w:ascii="新宋体" w:hAnsi="新宋体" w:eastAsia="新宋体" w:cs="新宋体"/>
                <w:sz w:val="21"/>
                <w:szCs w:val="21"/>
                <w:vertAlign w:val="baseline"/>
              </w:rPr>
            </w:pPr>
          </w:p>
        </w:tc>
        <w:tc>
          <w:tcPr>
            <w:tcW w:w="7095" w:type="dxa"/>
            <w:shd w:val="clear" w:color="auto" w:fill="auto"/>
            <w:vAlign w:val="top"/>
          </w:tcPr>
          <w:p w14:paraId="268E0D8E">
            <w:pPr>
              <w:spacing w:line="240" w:lineRule="auto"/>
              <w:rPr>
                <w:rFonts w:hint="eastAsia" w:ascii="新宋体" w:hAnsi="新宋体" w:eastAsia="新宋体" w:cs="新宋体"/>
                <w:color w:val="000000"/>
                <w:kern w:val="2"/>
                <w:sz w:val="21"/>
                <w:szCs w:val="21"/>
                <w:lang w:val="en-US" w:eastAsia="zh-CN" w:bidi="ar-SA"/>
              </w:rPr>
            </w:pPr>
            <w:r>
              <w:rPr>
                <w:rFonts w:hint="eastAsia" w:ascii="新宋体" w:hAnsi="新宋体" w:eastAsia="新宋体" w:cs="新宋体"/>
                <w:color w:val="000000"/>
                <w:kern w:val="0"/>
                <w:sz w:val="21"/>
                <w:szCs w:val="21"/>
              </w:rPr>
              <w:t>硬件网关设备自带console调试配置端口。</w:t>
            </w:r>
          </w:p>
        </w:tc>
        <w:tc>
          <w:tcPr>
            <w:tcW w:w="585" w:type="dxa"/>
            <w:vMerge w:val="continue"/>
            <w:vAlign w:val="center"/>
          </w:tcPr>
          <w:p w14:paraId="77EA307C">
            <w:pPr>
              <w:spacing w:line="240" w:lineRule="auto"/>
              <w:jc w:val="center"/>
              <w:rPr>
                <w:rFonts w:hint="eastAsia" w:ascii="新宋体" w:hAnsi="新宋体" w:eastAsia="新宋体" w:cs="新宋体"/>
                <w:sz w:val="21"/>
                <w:szCs w:val="21"/>
                <w:vertAlign w:val="baseline"/>
                <w:lang w:eastAsia="zh-CN"/>
              </w:rPr>
            </w:pPr>
          </w:p>
        </w:tc>
        <w:tc>
          <w:tcPr>
            <w:tcW w:w="705" w:type="dxa"/>
            <w:vMerge w:val="continue"/>
            <w:vAlign w:val="center"/>
          </w:tcPr>
          <w:p w14:paraId="07A82CB2">
            <w:pPr>
              <w:spacing w:line="240" w:lineRule="auto"/>
              <w:jc w:val="center"/>
              <w:rPr>
                <w:rFonts w:hint="eastAsia" w:ascii="新宋体" w:hAnsi="新宋体" w:eastAsia="新宋体" w:cs="新宋体"/>
                <w:sz w:val="21"/>
                <w:szCs w:val="21"/>
                <w:vertAlign w:val="baseline"/>
                <w:lang w:val="en-US" w:eastAsia="zh-CN"/>
              </w:rPr>
            </w:pPr>
          </w:p>
        </w:tc>
      </w:tr>
      <w:tr w14:paraId="7C68E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654" w:type="dxa"/>
            <w:vMerge w:val="continue"/>
            <w:vAlign w:val="center"/>
          </w:tcPr>
          <w:p w14:paraId="2D54E99B">
            <w:pPr>
              <w:spacing w:line="240" w:lineRule="auto"/>
              <w:jc w:val="center"/>
              <w:rPr>
                <w:rFonts w:hint="eastAsia" w:ascii="新宋体" w:hAnsi="新宋体" w:eastAsia="新宋体" w:cs="新宋体"/>
                <w:sz w:val="21"/>
                <w:szCs w:val="21"/>
                <w:vertAlign w:val="baseline"/>
                <w:lang w:val="en-US" w:eastAsia="zh-CN"/>
              </w:rPr>
            </w:pPr>
          </w:p>
        </w:tc>
        <w:tc>
          <w:tcPr>
            <w:tcW w:w="653" w:type="dxa"/>
            <w:vMerge w:val="continue"/>
            <w:vAlign w:val="center"/>
          </w:tcPr>
          <w:p w14:paraId="6D4EF650">
            <w:pPr>
              <w:spacing w:line="240" w:lineRule="auto"/>
              <w:jc w:val="center"/>
              <w:rPr>
                <w:rFonts w:hint="eastAsia" w:ascii="新宋体" w:hAnsi="新宋体" w:eastAsia="新宋体" w:cs="新宋体"/>
                <w:sz w:val="21"/>
                <w:szCs w:val="21"/>
                <w:vertAlign w:val="baseline"/>
                <w:lang w:val="en-US" w:eastAsia="zh-CN"/>
              </w:rPr>
            </w:pPr>
          </w:p>
        </w:tc>
        <w:tc>
          <w:tcPr>
            <w:tcW w:w="760" w:type="dxa"/>
            <w:vMerge w:val="continue"/>
          </w:tcPr>
          <w:p w14:paraId="67C52D6D">
            <w:pPr>
              <w:spacing w:line="240" w:lineRule="auto"/>
              <w:rPr>
                <w:rFonts w:hint="eastAsia" w:ascii="新宋体" w:hAnsi="新宋体" w:eastAsia="新宋体" w:cs="新宋体"/>
                <w:sz w:val="21"/>
                <w:szCs w:val="21"/>
                <w:vertAlign w:val="baseline"/>
              </w:rPr>
            </w:pPr>
          </w:p>
        </w:tc>
        <w:tc>
          <w:tcPr>
            <w:tcW w:w="7095" w:type="dxa"/>
            <w:shd w:val="clear" w:color="auto" w:fill="auto"/>
            <w:vAlign w:val="top"/>
          </w:tcPr>
          <w:p w14:paraId="5F81A0EA">
            <w:pPr>
              <w:spacing w:line="240" w:lineRule="auto"/>
              <w:rPr>
                <w:rFonts w:hint="eastAsia" w:ascii="新宋体" w:hAnsi="新宋体" w:eastAsia="新宋体" w:cs="新宋体"/>
                <w:color w:val="000000"/>
                <w:kern w:val="2"/>
                <w:sz w:val="21"/>
                <w:szCs w:val="21"/>
                <w:lang w:val="en-US" w:eastAsia="zh-CN" w:bidi="ar-SA"/>
              </w:rPr>
            </w:pPr>
            <w:r>
              <w:rPr>
                <w:rFonts w:hint="eastAsia" w:ascii="新宋体" w:hAnsi="新宋体" w:eastAsia="新宋体" w:cs="新宋体"/>
                <w:color w:val="000000"/>
                <w:kern w:val="0"/>
                <w:sz w:val="21"/>
                <w:szCs w:val="21"/>
              </w:rPr>
              <w:t>可通过console端口</w:t>
            </w:r>
            <w:r>
              <w:rPr>
                <w:rFonts w:hint="eastAsia" w:ascii="新宋体" w:hAnsi="新宋体" w:eastAsia="新宋体" w:cs="新宋体"/>
                <w:color w:val="000000"/>
                <w:sz w:val="21"/>
                <w:szCs w:val="21"/>
              </w:rPr>
              <w:t>对设备进行配置联调设置，设备出厂恢复设置可在10分钟内完成操作。</w:t>
            </w:r>
          </w:p>
        </w:tc>
        <w:tc>
          <w:tcPr>
            <w:tcW w:w="585" w:type="dxa"/>
            <w:vMerge w:val="continue"/>
            <w:vAlign w:val="center"/>
          </w:tcPr>
          <w:p w14:paraId="07A1A078">
            <w:pPr>
              <w:spacing w:line="240" w:lineRule="auto"/>
              <w:jc w:val="center"/>
              <w:rPr>
                <w:rFonts w:hint="eastAsia" w:ascii="新宋体" w:hAnsi="新宋体" w:eastAsia="新宋体" w:cs="新宋体"/>
                <w:sz w:val="21"/>
                <w:szCs w:val="21"/>
                <w:vertAlign w:val="baseline"/>
                <w:lang w:eastAsia="zh-CN"/>
              </w:rPr>
            </w:pPr>
          </w:p>
        </w:tc>
        <w:tc>
          <w:tcPr>
            <w:tcW w:w="705" w:type="dxa"/>
            <w:vMerge w:val="continue"/>
            <w:vAlign w:val="center"/>
          </w:tcPr>
          <w:p w14:paraId="71A2D90B">
            <w:pPr>
              <w:spacing w:line="240" w:lineRule="auto"/>
              <w:jc w:val="center"/>
              <w:rPr>
                <w:rFonts w:hint="eastAsia" w:ascii="新宋体" w:hAnsi="新宋体" w:eastAsia="新宋体" w:cs="新宋体"/>
                <w:sz w:val="21"/>
                <w:szCs w:val="21"/>
                <w:vertAlign w:val="baseline"/>
                <w:lang w:val="en-US" w:eastAsia="zh-CN"/>
              </w:rPr>
            </w:pPr>
          </w:p>
        </w:tc>
      </w:tr>
      <w:tr w14:paraId="30C14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654" w:type="dxa"/>
            <w:vMerge w:val="continue"/>
            <w:vAlign w:val="center"/>
          </w:tcPr>
          <w:p w14:paraId="5C73A5CD">
            <w:pPr>
              <w:spacing w:line="240" w:lineRule="auto"/>
              <w:jc w:val="center"/>
              <w:rPr>
                <w:rFonts w:hint="eastAsia" w:ascii="新宋体" w:hAnsi="新宋体" w:eastAsia="新宋体" w:cs="新宋体"/>
                <w:sz w:val="21"/>
                <w:szCs w:val="21"/>
                <w:vertAlign w:val="baseline"/>
                <w:lang w:val="en-US" w:eastAsia="zh-CN"/>
              </w:rPr>
            </w:pPr>
          </w:p>
        </w:tc>
        <w:tc>
          <w:tcPr>
            <w:tcW w:w="653" w:type="dxa"/>
            <w:vMerge w:val="continue"/>
            <w:vAlign w:val="center"/>
          </w:tcPr>
          <w:p w14:paraId="384B00B7">
            <w:pPr>
              <w:spacing w:line="240" w:lineRule="auto"/>
              <w:jc w:val="center"/>
              <w:rPr>
                <w:rFonts w:hint="eastAsia" w:ascii="新宋体" w:hAnsi="新宋体" w:eastAsia="新宋体" w:cs="新宋体"/>
                <w:sz w:val="21"/>
                <w:szCs w:val="21"/>
                <w:vertAlign w:val="baseline"/>
                <w:lang w:val="en-US" w:eastAsia="zh-CN"/>
              </w:rPr>
            </w:pPr>
          </w:p>
        </w:tc>
        <w:tc>
          <w:tcPr>
            <w:tcW w:w="760" w:type="dxa"/>
            <w:vMerge w:val="continue"/>
          </w:tcPr>
          <w:p w14:paraId="307B9279">
            <w:pPr>
              <w:spacing w:line="240" w:lineRule="auto"/>
              <w:rPr>
                <w:rFonts w:hint="eastAsia" w:ascii="新宋体" w:hAnsi="新宋体" w:eastAsia="新宋体" w:cs="新宋体"/>
                <w:sz w:val="21"/>
                <w:szCs w:val="21"/>
                <w:vertAlign w:val="baseline"/>
              </w:rPr>
            </w:pPr>
          </w:p>
        </w:tc>
        <w:tc>
          <w:tcPr>
            <w:tcW w:w="7095" w:type="dxa"/>
            <w:shd w:val="clear" w:color="auto" w:fill="auto"/>
            <w:vAlign w:val="top"/>
          </w:tcPr>
          <w:p w14:paraId="122C30D3">
            <w:pPr>
              <w:spacing w:line="240" w:lineRule="auto"/>
              <w:rPr>
                <w:rFonts w:hint="eastAsia" w:ascii="新宋体" w:hAnsi="新宋体" w:eastAsia="新宋体" w:cs="新宋体"/>
                <w:color w:val="000000"/>
                <w:kern w:val="2"/>
                <w:sz w:val="21"/>
                <w:szCs w:val="21"/>
                <w:lang w:val="en-US" w:eastAsia="zh-CN" w:bidi="ar-SA"/>
              </w:rPr>
            </w:pPr>
            <w:r>
              <w:rPr>
                <w:rFonts w:hint="eastAsia" w:ascii="新宋体" w:hAnsi="新宋体" w:eastAsia="新宋体" w:cs="新宋体"/>
                <w:color w:val="000000"/>
                <w:kern w:val="0"/>
                <w:sz w:val="21"/>
                <w:szCs w:val="21"/>
              </w:rPr>
              <w:t>硬件网关故障的时候，可以通过console端口进行设备日志抓取分析调试。亦可以通过console端口进行设备启动日志监听分析，以定位故障点。</w:t>
            </w:r>
          </w:p>
        </w:tc>
        <w:tc>
          <w:tcPr>
            <w:tcW w:w="585" w:type="dxa"/>
            <w:vMerge w:val="continue"/>
            <w:vAlign w:val="center"/>
          </w:tcPr>
          <w:p w14:paraId="18AE84CC">
            <w:pPr>
              <w:spacing w:line="240" w:lineRule="auto"/>
              <w:jc w:val="center"/>
              <w:rPr>
                <w:rFonts w:hint="eastAsia" w:ascii="新宋体" w:hAnsi="新宋体" w:eastAsia="新宋体" w:cs="新宋体"/>
                <w:sz w:val="21"/>
                <w:szCs w:val="21"/>
                <w:vertAlign w:val="baseline"/>
                <w:lang w:eastAsia="zh-CN"/>
              </w:rPr>
            </w:pPr>
          </w:p>
        </w:tc>
        <w:tc>
          <w:tcPr>
            <w:tcW w:w="705" w:type="dxa"/>
            <w:vMerge w:val="continue"/>
            <w:vAlign w:val="center"/>
          </w:tcPr>
          <w:p w14:paraId="0A449F25">
            <w:pPr>
              <w:spacing w:line="240" w:lineRule="auto"/>
              <w:jc w:val="center"/>
              <w:rPr>
                <w:rFonts w:hint="eastAsia" w:ascii="新宋体" w:hAnsi="新宋体" w:eastAsia="新宋体" w:cs="新宋体"/>
                <w:sz w:val="21"/>
                <w:szCs w:val="21"/>
                <w:vertAlign w:val="baseline"/>
                <w:lang w:val="en-US" w:eastAsia="zh-CN"/>
              </w:rPr>
            </w:pPr>
          </w:p>
        </w:tc>
      </w:tr>
      <w:tr w14:paraId="62031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654" w:type="dxa"/>
            <w:vMerge w:val="continue"/>
            <w:vAlign w:val="center"/>
          </w:tcPr>
          <w:p w14:paraId="21A41F80">
            <w:pPr>
              <w:spacing w:line="240" w:lineRule="auto"/>
              <w:jc w:val="center"/>
              <w:rPr>
                <w:rFonts w:hint="eastAsia" w:ascii="新宋体" w:hAnsi="新宋体" w:eastAsia="新宋体" w:cs="新宋体"/>
                <w:sz w:val="21"/>
                <w:szCs w:val="21"/>
                <w:vertAlign w:val="baseline"/>
                <w:lang w:val="en-US" w:eastAsia="zh-CN"/>
              </w:rPr>
            </w:pPr>
          </w:p>
        </w:tc>
        <w:tc>
          <w:tcPr>
            <w:tcW w:w="653" w:type="dxa"/>
            <w:vMerge w:val="continue"/>
            <w:vAlign w:val="center"/>
          </w:tcPr>
          <w:p w14:paraId="676BF6AE">
            <w:pPr>
              <w:spacing w:line="240" w:lineRule="auto"/>
              <w:jc w:val="center"/>
              <w:rPr>
                <w:rFonts w:hint="eastAsia" w:ascii="新宋体" w:hAnsi="新宋体" w:eastAsia="新宋体" w:cs="新宋体"/>
                <w:sz w:val="21"/>
                <w:szCs w:val="21"/>
                <w:vertAlign w:val="baseline"/>
                <w:lang w:val="en-US" w:eastAsia="zh-CN"/>
              </w:rPr>
            </w:pPr>
          </w:p>
        </w:tc>
        <w:tc>
          <w:tcPr>
            <w:tcW w:w="760" w:type="dxa"/>
            <w:vMerge w:val="continue"/>
          </w:tcPr>
          <w:p w14:paraId="4A783F6A">
            <w:pPr>
              <w:spacing w:line="240" w:lineRule="auto"/>
              <w:rPr>
                <w:rFonts w:hint="eastAsia" w:ascii="新宋体" w:hAnsi="新宋体" w:eastAsia="新宋体" w:cs="新宋体"/>
                <w:sz w:val="21"/>
                <w:szCs w:val="21"/>
                <w:vertAlign w:val="baseline"/>
              </w:rPr>
            </w:pPr>
          </w:p>
        </w:tc>
        <w:tc>
          <w:tcPr>
            <w:tcW w:w="7095" w:type="dxa"/>
            <w:shd w:val="clear" w:color="auto" w:fill="auto"/>
            <w:vAlign w:val="top"/>
          </w:tcPr>
          <w:p w14:paraId="465A3EBE">
            <w:pPr>
              <w:spacing w:line="240" w:lineRule="auto"/>
              <w:rPr>
                <w:rFonts w:hint="eastAsia" w:ascii="新宋体" w:hAnsi="新宋体" w:eastAsia="新宋体" w:cs="新宋体"/>
                <w:bCs/>
                <w:color w:val="000000"/>
                <w:kern w:val="0"/>
                <w:sz w:val="21"/>
                <w:szCs w:val="21"/>
                <w:lang w:val="en-US" w:eastAsia="zh-CN" w:bidi="ar-SA"/>
              </w:rPr>
            </w:pPr>
            <w:r>
              <w:rPr>
                <w:rFonts w:hint="eastAsia" w:ascii="新宋体" w:hAnsi="新宋体" w:eastAsia="新宋体" w:cs="新宋体"/>
                <w:color w:val="000000"/>
                <w:sz w:val="21"/>
                <w:szCs w:val="21"/>
              </w:rPr>
              <w:t>支持主、备服务器的数据自动同步功能。支持集群式负载均衡部署方式；支持分布部署，统一管理模式</w:t>
            </w:r>
            <w:r>
              <w:rPr>
                <w:rFonts w:hint="eastAsia" w:ascii="新宋体" w:hAnsi="新宋体" w:eastAsia="新宋体" w:cs="新宋体"/>
                <w:color w:val="000000"/>
                <w:kern w:val="0"/>
                <w:sz w:val="21"/>
                <w:szCs w:val="21"/>
              </w:rPr>
              <w:t>。</w:t>
            </w:r>
          </w:p>
        </w:tc>
        <w:tc>
          <w:tcPr>
            <w:tcW w:w="585" w:type="dxa"/>
            <w:vMerge w:val="continue"/>
            <w:vAlign w:val="center"/>
          </w:tcPr>
          <w:p w14:paraId="5F8A4D62">
            <w:pPr>
              <w:spacing w:line="240" w:lineRule="auto"/>
              <w:jc w:val="center"/>
              <w:rPr>
                <w:rFonts w:hint="eastAsia" w:ascii="新宋体" w:hAnsi="新宋体" w:eastAsia="新宋体" w:cs="新宋体"/>
                <w:sz w:val="21"/>
                <w:szCs w:val="21"/>
                <w:vertAlign w:val="baseline"/>
                <w:lang w:eastAsia="zh-CN"/>
              </w:rPr>
            </w:pPr>
          </w:p>
        </w:tc>
        <w:tc>
          <w:tcPr>
            <w:tcW w:w="705" w:type="dxa"/>
            <w:vMerge w:val="continue"/>
            <w:vAlign w:val="center"/>
          </w:tcPr>
          <w:p w14:paraId="64CDC20D">
            <w:pPr>
              <w:spacing w:line="240" w:lineRule="auto"/>
              <w:jc w:val="center"/>
              <w:rPr>
                <w:rFonts w:hint="eastAsia" w:ascii="新宋体" w:hAnsi="新宋体" w:eastAsia="新宋体" w:cs="新宋体"/>
                <w:sz w:val="21"/>
                <w:szCs w:val="21"/>
                <w:vertAlign w:val="baseline"/>
                <w:lang w:val="en-US" w:eastAsia="zh-CN"/>
              </w:rPr>
            </w:pPr>
          </w:p>
        </w:tc>
      </w:tr>
      <w:tr w14:paraId="30BAD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654" w:type="dxa"/>
            <w:vMerge w:val="continue"/>
            <w:vAlign w:val="center"/>
          </w:tcPr>
          <w:p w14:paraId="34508A51">
            <w:pPr>
              <w:spacing w:line="240" w:lineRule="auto"/>
              <w:jc w:val="center"/>
              <w:rPr>
                <w:rFonts w:hint="eastAsia" w:ascii="新宋体" w:hAnsi="新宋体" w:eastAsia="新宋体" w:cs="新宋体"/>
                <w:sz w:val="21"/>
                <w:szCs w:val="21"/>
                <w:vertAlign w:val="baseline"/>
                <w:lang w:val="en-US" w:eastAsia="zh-CN"/>
              </w:rPr>
            </w:pPr>
          </w:p>
        </w:tc>
        <w:tc>
          <w:tcPr>
            <w:tcW w:w="653" w:type="dxa"/>
            <w:vMerge w:val="continue"/>
            <w:vAlign w:val="center"/>
          </w:tcPr>
          <w:p w14:paraId="61CEAE5E">
            <w:pPr>
              <w:spacing w:line="240" w:lineRule="auto"/>
              <w:jc w:val="center"/>
              <w:rPr>
                <w:rFonts w:hint="eastAsia" w:ascii="新宋体" w:hAnsi="新宋体" w:eastAsia="新宋体" w:cs="新宋体"/>
                <w:sz w:val="21"/>
                <w:szCs w:val="21"/>
                <w:vertAlign w:val="baseline"/>
                <w:lang w:val="en-US" w:eastAsia="zh-CN"/>
              </w:rPr>
            </w:pPr>
          </w:p>
        </w:tc>
        <w:tc>
          <w:tcPr>
            <w:tcW w:w="760" w:type="dxa"/>
            <w:vMerge w:val="restart"/>
            <w:vAlign w:val="center"/>
          </w:tcPr>
          <w:p w14:paraId="23326934">
            <w:pPr>
              <w:spacing w:line="240" w:lineRule="auto"/>
              <w:jc w:val="center"/>
              <w:rPr>
                <w:rFonts w:hint="eastAsia" w:ascii="新宋体" w:hAnsi="新宋体" w:eastAsia="新宋体" w:cs="新宋体"/>
                <w:sz w:val="21"/>
                <w:szCs w:val="21"/>
                <w:vertAlign w:val="baseline"/>
              </w:rPr>
            </w:pPr>
            <w:r>
              <w:rPr>
                <w:rFonts w:hint="eastAsia" w:ascii="新宋体" w:hAnsi="新宋体" w:eastAsia="新宋体" w:cs="新宋体"/>
                <w:color w:val="000000"/>
                <w:kern w:val="0"/>
                <w:sz w:val="21"/>
                <w:szCs w:val="21"/>
              </w:rPr>
              <w:t>Portal认证及BAS/AC配置</w:t>
            </w:r>
          </w:p>
        </w:tc>
        <w:tc>
          <w:tcPr>
            <w:tcW w:w="7095" w:type="dxa"/>
            <w:shd w:val="clear" w:color="auto" w:fill="auto"/>
            <w:vAlign w:val="center"/>
          </w:tcPr>
          <w:p w14:paraId="360F1EBF">
            <w:pPr>
              <w:spacing w:line="240" w:lineRule="auto"/>
              <w:ind w:left="-29" w:leftChars="0"/>
              <w:rPr>
                <w:rFonts w:hint="eastAsia" w:ascii="新宋体" w:hAnsi="新宋体" w:eastAsia="新宋体" w:cs="新宋体"/>
                <w:color w:val="000000"/>
                <w:kern w:val="0"/>
                <w:sz w:val="21"/>
                <w:szCs w:val="21"/>
                <w:lang w:val="en-US" w:eastAsia="zh-CN" w:bidi="ar-SA"/>
              </w:rPr>
            </w:pPr>
            <w:r>
              <w:rPr>
                <w:rFonts w:hint="eastAsia" w:ascii="新宋体" w:hAnsi="新宋体" w:eastAsia="新宋体" w:cs="新宋体"/>
                <w:color w:val="000000"/>
                <w:kern w:val="0"/>
                <w:sz w:val="21"/>
                <w:szCs w:val="21"/>
              </w:rPr>
              <w:t>满足中国移动CMCC 2.0及WISPr Portal协议规范；</w:t>
            </w:r>
          </w:p>
        </w:tc>
        <w:tc>
          <w:tcPr>
            <w:tcW w:w="585" w:type="dxa"/>
            <w:vMerge w:val="continue"/>
            <w:vAlign w:val="center"/>
          </w:tcPr>
          <w:p w14:paraId="4AA1960F">
            <w:pPr>
              <w:spacing w:line="240" w:lineRule="auto"/>
              <w:jc w:val="center"/>
              <w:rPr>
                <w:rFonts w:hint="eastAsia" w:ascii="新宋体" w:hAnsi="新宋体" w:eastAsia="新宋体" w:cs="新宋体"/>
                <w:sz w:val="21"/>
                <w:szCs w:val="21"/>
                <w:vertAlign w:val="baseline"/>
                <w:lang w:eastAsia="zh-CN"/>
              </w:rPr>
            </w:pPr>
          </w:p>
        </w:tc>
        <w:tc>
          <w:tcPr>
            <w:tcW w:w="705" w:type="dxa"/>
            <w:vMerge w:val="continue"/>
            <w:vAlign w:val="center"/>
          </w:tcPr>
          <w:p w14:paraId="1046E725">
            <w:pPr>
              <w:spacing w:line="240" w:lineRule="auto"/>
              <w:jc w:val="center"/>
              <w:rPr>
                <w:rFonts w:hint="eastAsia" w:ascii="新宋体" w:hAnsi="新宋体" w:eastAsia="新宋体" w:cs="新宋体"/>
                <w:sz w:val="21"/>
                <w:szCs w:val="21"/>
                <w:vertAlign w:val="baseline"/>
                <w:lang w:val="en-US" w:eastAsia="zh-CN"/>
              </w:rPr>
            </w:pPr>
          </w:p>
        </w:tc>
      </w:tr>
      <w:tr w14:paraId="1A28D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654" w:type="dxa"/>
            <w:vMerge w:val="continue"/>
            <w:vAlign w:val="center"/>
          </w:tcPr>
          <w:p w14:paraId="1D85D274">
            <w:pPr>
              <w:spacing w:line="240" w:lineRule="auto"/>
              <w:jc w:val="center"/>
              <w:rPr>
                <w:rFonts w:hint="eastAsia" w:ascii="新宋体" w:hAnsi="新宋体" w:eastAsia="新宋体" w:cs="新宋体"/>
                <w:sz w:val="21"/>
                <w:szCs w:val="21"/>
                <w:vertAlign w:val="baseline"/>
                <w:lang w:val="en-US" w:eastAsia="zh-CN"/>
              </w:rPr>
            </w:pPr>
          </w:p>
        </w:tc>
        <w:tc>
          <w:tcPr>
            <w:tcW w:w="653" w:type="dxa"/>
            <w:vMerge w:val="continue"/>
            <w:vAlign w:val="center"/>
          </w:tcPr>
          <w:p w14:paraId="6394F484">
            <w:pPr>
              <w:spacing w:line="240" w:lineRule="auto"/>
              <w:jc w:val="center"/>
              <w:rPr>
                <w:rFonts w:hint="eastAsia" w:ascii="新宋体" w:hAnsi="新宋体" w:eastAsia="新宋体" w:cs="新宋体"/>
                <w:sz w:val="21"/>
                <w:szCs w:val="21"/>
                <w:vertAlign w:val="baseline"/>
                <w:lang w:val="en-US" w:eastAsia="zh-CN"/>
              </w:rPr>
            </w:pPr>
          </w:p>
        </w:tc>
        <w:tc>
          <w:tcPr>
            <w:tcW w:w="760" w:type="dxa"/>
            <w:vMerge w:val="continue"/>
          </w:tcPr>
          <w:p w14:paraId="0A7232AC">
            <w:pPr>
              <w:spacing w:line="240" w:lineRule="auto"/>
              <w:rPr>
                <w:rFonts w:hint="eastAsia" w:ascii="新宋体" w:hAnsi="新宋体" w:eastAsia="新宋体" w:cs="新宋体"/>
                <w:sz w:val="21"/>
                <w:szCs w:val="21"/>
                <w:vertAlign w:val="baseline"/>
              </w:rPr>
            </w:pPr>
          </w:p>
        </w:tc>
        <w:tc>
          <w:tcPr>
            <w:tcW w:w="7095" w:type="dxa"/>
            <w:shd w:val="clear" w:color="auto" w:fill="auto"/>
            <w:vAlign w:val="center"/>
          </w:tcPr>
          <w:p w14:paraId="757FDE20">
            <w:pPr>
              <w:spacing w:line="240" w:lineRule="auto"/>
              <w:ind w:left="-29" w:leftChars="0"/>
              <w:rPr>
                <w:rFonts w:hint="eastAsia" w:ascii="新宋体" w:hAnsi="新宋体" w:eastAsia="新宋体" w:cs="新宋体"/>
                <w:color w:val="000000"/>
                <w:kern w:val="0"/>
                <w:sz w:val="21"/>
                <w:szCs w:val="21"/>
                <w:lang w:val="en-US" w:eastAsia="zh-CN" w:bidi="ar-SA"/>
              </w:rPr>
            </w:pPr>
            <w:r>
              <w:rPr>
                <w:rFonts w:hint="eastAsia" w:ascii="新宋体" w:hAnsi="新宋体" w:eastAsia="新宋体" w:cs="新宋体"/>
                <w:color w:val="000000"/>
                <w:kern w:val="0"/>
                <w:sz w:val="21"/>
                <w:szCs w:val="21"/>
              </w:rPr>
              <w:t>要求支持在认证通过后，将第一个打开的网页重定向到指定的主页上。能指定不同用户组认证通过后重定向到不同的页面。</w:t>
            </w:r>
          </w:p>
        </w:tc>
        <w:tc>
          <w:tcPr>
            <w:tcW w:w="585" w:type="dxa"/>
            <w:vMerge w:val="continue"/>
            <w:vAlign w:val="center"/>
          </w:tcPr>
          <w:p w14:paraId="76DD03FF">
            <w:pPr>
              <w:spacing w:line="240" w:lineRule="auto"/>
              <w:jc w:val="center"/>
              <w:rPr>
                <w:rFonts w:hint="eastAsia" w:ascii="新宋体" w:hAnsi="新宋体" w:eastAsia="新宋体" w:cs="新宋体"/>
                <w:sz w:val="21"/>
                <w:szCs w:val="21"/>
                <w:vertAlign w:val="baseline"/>
                <w:lang w:eastAsia="zh-CN"/>
              </w:rPr>
            </w:pPr>
          </w:p>
        </w:tc>
        <w:tc>
          <w:tcPr>
            <w:tcW w:w="705" w:type="dxa"/>
            <w:vMerge w:val="continue"/>
            <w:vAlign w:val="center"/>
          </w:tcPr>
          <w:p w14:paraId="133FC612">
            <w:pPr>
              <w:spacing w:line="240" w:lineRule="auto"/>
              <w:jc w:val="center"/>
              <w:rPr>
                <w:rFonts w:hint="eastAsia" w:ascii="新宋体" w:hAnsi="新宋体" w:eastAsia="新宋体" w:cs="新宋体"/>
                <w:sz w:val="21"/>
                <w:szCs w:val="21"/>
                <w:vertAlign w:val="baseline"/>
                <w:lang w:val="en-US" w:eastAsia="zh-CN"/>
              </w:rPr>
            </w:pPr>
          </w:p>
        </w:tc>
      </w:tr>
      <w:tr w14:paraId="4D3A3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654" w:type="dxa"/>
            <w:vMerge w:val="continue"/>
            <w:vAlign w:val="center"/>
          </w:tcPr>
          <w:p w14:paraId="7141A74C">
            <w:pPr>
              <w:spacing w:line="240" w:lineRule="auto"/>
              <w:jc w:val="center"/>
              <w:rPr>
                <w:rFonts w:hint="eastAsia" w:ascii="新宋体" w:hAnsi="新宋体" w:eastAsia="新宋体" w:cs="新宋体"/>
                <w:sz w:val="21"/>
                <w:szCs w:val="21"/>
                <w:vertAlign w:val="baseline"/>
                <w:lang w:val="en-US" w:eastAsia="zh-CN"/>
              </w:rPr>
            </w:pPr>
          </w:p>
        </w:tc>
        <w:tc>
          <w:tcPr>
            <w:tcW w:w="653" w:type="dxa"/>
            <w:vMerge w:val="continue"/>
            <w:vAlign w:val="center"/>
          </w:tcPr>
          <w:p w14:paraId="3C14AD45">
            <w:pPr>
              <w:spacing w:line="240" w:lineRule="auto"/>
              <w:jc w:val="center"/>
              <w:rPr>
                <w:rFonts w:hint="eastAsia" w:ascii="新宋体" w:hAnsi="新宋体" w:eastAsia="新宋体" w:cs="新宋体"/>
                <w:sz w:val="21"/>
                <w:szCs w:val="21"/>
                <w:vertAlign w:val="baseline"/>
                <w:lang w:val="en-US" w:eastAsia="zh-CN"/>
              </w:rPr>
            </w:pPr>
          </w:p>
        </w:tc>
        <w:tc>
          <w:tcPr>
            <w:tcW w:w="760" w:type="dxa"/>
            <w:vMerge w:val="continue"/>
          </w:tcPr>
          <w:p w14:paraId="4D71A213">
            <w:pPr>
              <w:spacing w:line="240" w:lineRule="auto"/>
              <w:rPr>
                <w:rFonts w:hint="eastAsia" w:ascii="新宋体" w:hAnsi="新宋体" w:eastAsia="新宋体" w:cs="新宋体"/>
                <w:sz w:val="21"/>
                <w:szCs w:val="21"/>
                <w:vertAlign w:val="baseline"/>
              </w:rPr>
            </w:pPr>
          </w:p>
        </w:tc>
        <w:tc>
          <w:tcPr>
            <w:tcW w:w="7095" w:type="dxa"/>
            <w:shd w:val="clear" w:color="auto" w:fill="auto"/>
            <w:vAlign w:val="center"/>
          </w:tcPr>
          <w:p w14:paraId="0B3F1063">
            <w:pPr>
              <w:spacing w:line="240" w:lineRule="auto"/>
              <w:ind w:left="-29" w:leftChars="0"/>
              <w:rPr>
                <w:rFonts w:hint="eastAsia" w:ascii="新宋体" w:hAnsi="新宋体" w:eastAsia="新宋体" w:cs="新宋体"/>
                <w:color w:val="000000"/>
                <w:kern w:val="0"/>
                <w:sz w:val="21"/>
                <w:szCs w:val="21"/>
                <w:lang w:val="en-US" w:eastAsia="zh-CN" w:bidi="ar-SA"/>
              </w:rPr>
            </w:pPr>
            <w:r>
              <w:rPr>
                <w:rFonts w:hint="eastAsia" w:ascii="新宋体" w:hAnsi="新宋体" w:eastAsia="新宋体" w:cs="新宋体"/>
                <w:color w:val="000000"/>
                <w:kern w:val="0"/>
                <w:sz w:val="21"/>
                <w:szCs w:val="21"/>
              </w:rPr>
              <w:t>需支持和多家BRAS实现对接，支持华为ME60\S12700、JUNIPER MX960 、阿尔卡特、H3C 88－X PORTAL协议及IPoE认证。</w:t>
            </w:r>
          </w:p>
        </w:tc>
        <w:tc>
          <w:tcPr>
            <w:tcW w:w="585" w:type="dxa"/>
            <w:vMerge w:val="continue"/>
            <w:vAlign w:val="center"/>
          </w:tcPr>
          <w:p w14:paraId="5D047653">
            <w:pPr>
              <w:spacing w:line="240" w:lineRule="auto"/>
              <w:jc w:val="center"/>
              <w:rPr>
                <w:rFonts w:hint="eastAsia" w:ascii="新宋体" w:hAnsi="新宋体" w:eastAsia="新宋体" w:cs="新宋体"/>
                <w:sz w:val="21"/>
                <w:szCs w:val="21"/>
                <w:vertAlign w:val="baseline"/>
                <w:lang w:eastAsia="zh-CN"/>
              </w:rPr>
            </w:pPr>
          </w:p>
        </w:tc>
        <w:tc>
          <w:tcPr>
            <w:tcW w:w="705" w:type="dxa"/>
            <w:vMerge w:val="continue"/>
            <w:vAlign w:val="center"/>
          </w:tcPr>
          <w:p w14:paraId="1B7B9BB1">
            <w:pPr>
              <w:spacing w:line="240" w:lineRule="auto"/>
              <w:jc w:val="center"/>
              <w:rPr>
                <w:rFonts w:hint="eastAsia" w:ascii="新宋体" w:hAnsi="新宋体" w:eastAsia="新宋体" w:cs="新宋体"/>
                <w:sz w:val="21"/>
                <w:szCs w:val="21"/>
                <w:vertAlign w:val="baseline"/>
                <w:lang w:val="en-US" w:eastAsia="zh-CN"/>
              </w:rPr>
            </w:pPr>
          </w:p>
        </w:tc>
      </w:tr>
      <w:tr w14:paraId="6B14F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654" w:type="dxa"/>
            <w:vMerge w:val="continue"/>
            <w:vAlign w:val="center"/>
          </w:tcPr>
          <w:p w14:paraId="58BE82A8">
            <w:pPr>
              <w:spacing w:line="240" w:lineRule="auto"/>
              <w:jc w:val="center"/>
              <w:rPr>
                <w:rFonts w:hint="eastAsia" w:ascii="新宋体" w:hAnsi="新宋体" w:eastAsia="新宋体" w:cs="新宋体"/>
                <w:sz w:val="21"/>
                <w:szCs w:val="21"/>
                <w:vertAlign w:val="baseline"/>
                <w:lang w:val="en-US" w:eastAsia="zh-CN"/>
              </w:rPr>
            </w:pPr>
          </w:p>
        </w:tc>
        <w:tc>
          <w:tcPr>
            <w:tcW w:w="653" w:type="dxa"/>
            <w:vMerge w:val="continue"/>
            <w:vAlign w:val="center"/>
          </w:tcPr>
          <w:p w14:paraId="4B741DFA">
            <w:pPr>
              <w:spacing w:line="240" w:lineRule="auto"/>
              <w:jc w:val="center"/>
              <w:rPr>
                <w:rFonts w:hint="eastAsia" w:ascii="新宋体" w:hAnsi="新宋体" w:eastAsia="新宋体" w:cs="新宋体"/>
                <w:sz w:val="21"/>
                <w:szCs w:val="21"/>
                <w:vertAlign w:val="baseline"/>
                <w:lang w:val="en-US" w:eastAsia="zh-CN"/>
              </w:rPr>
            </w:pPr>
          </w:p>
        </w:tc>
        <w:tc>
          <w:tcPr>
            <w:tcW w:w="760" w:type="dxa"/>
            <w:vMerge w:val="continue"/>
          </w:tcPr>
          <w:p w14:paraId="756FDD69">
            <w:pPr>
              <w:spacing w:line="240" w:lineRule="auto"/>
              <w:rPr>
                <w:rFonts w:hint="eastAsia" w:ascii="新宋体" w:hAnsi="新宋体" w:eastAsia="新宋体" w:cs="新宋体"/>
                <w:sz w:val="21"/>
                <w:szCs w:val="21"/>
                <w:vertAlign w:val="baseline"/>
              </w:rPr>
            </w:pPr>
          </w:p>
        </w:tc>
        <w:tc>
          <w:tcPr>
            <w:tcW w:w="7095" w:type="dxa"/>
            <w:shd w:val="clear" w:color="auto" w:fill="auto"/>
            <w:vAlign w:val="center"/>
          </w:tcPr>
          <w:p w14:paraId="295222F5">
            <w:pPr>
              <w:spacing w:line="240" w:lineRule="auto"/>
              <w:ind w:left="-29" w:leftChars="0"/>
              <w:rPr>
                <w:rFonts w:hint="eastAsia" w:ascii="新宋体" w:hAnsi="新宋体" w:eastAsia="新宋体" w:cs="新宋体"/>
                <w:color w:val="000000"/>
                <w:kern w:val="0"/>
                <w:sz w:val="21"/>
                <w:szCs w:val="21"/>
                <w:lang w:val="en-US" w:eastAsia="zh-CN" w:bidi="ar-SA"/>
              </w:rPr>
            </w:pPr>
            <w:r>
              <w:rPr>
                <w:rFonts w:hint="eastAsia" w:ascii="新宋体" w:hAnsi="新宋体" w:eastAsia="新宋体" w:cs="新宋体"/>
                <w:color w:val="000000"/>
                <w:kern w:val="0"/>
                <w:sz w:val="21"/>
                <w:szCs w:val="21"/>
              </w:rPr>
              <w:t>Radius厂家属性需至少支持华为、华三、思科、Juniper、阿尔卡特、神码、锐捷、Aruba、中兴、爱立信等厂家。</w:t>
            </w:r>
          </w:p>
        </w:tc>
        <w:tc>
          <w:tcPr>
            <w:tcW w:w="585" w:type="dxa"/>
            <w:vMerge w:val="continue"/>
            <w:vAlign w:val="center"/>
          </w:tcPr>
          <w:p w14:paraId="33F9B74B">
            <w:pPr>
              <w:spacing w:line="240" w:lineRule="auto"/>
              <w:jc w:val="center"/>
              <w:rPr>
                <w:rFonts w:hint="eastAsia" w:ascii="新宋体" w:hAnsi="新宋体" w:eastAsia="新宋体" w:cs="新宋体"/>
                <w:sz w:val="21"/>
                <w:szCs w:val="21"/>
                <w:vertAlign w:val="baseline"/>
                <w:lang w:eastAsia="zh-CN"/>
              </w:rPr>
            </w:pPr>
          </w:p>
        </w:tc>
        <w:tc>
          <w:tcPr>
            <w:tcW w:w="705" w:type="dxa"/>
            <w:vMerge w:val="continue"/>
            <w:vAlign w:val="center"/>
          </w:tcPr>
          <w:p w14:paraId="11819BFA">
            <w:pPr>
              <w:spacing w:line="240" w:lineRule="auto"/>
              <w:jc w:val="center"/>
              <w:rPr>
                <w:rFonts w:hint="eastAsia" w:ascii="新宋体" w:hAnsi="新宋体" w:eastAsia="新宋体" w:cs="新宋体"/>
                <w:sz w:val="21"/>
                <w:szCs w:val="21"/>
                <w:vertAlign w:val="baseline"/>
                <w:lang w:val="en-US" w:eastAsia="zh-CN"/>
              </w:rPr>
            </w:pPr>
          </w:p>
        </w:tc>
      </w:tr>
      <w:tr w14:paraId="78E15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654" w:type="dxa"/>
            <w:vMerge w:val="continue"/>
            <w:vAlign w:val="center"/>
          </w:tcPr>
          <w:p w14:paraId="2DCA9D90">
            <w:pPr>
              <w:spacing w:line="240" w:lineRule="auto"/>
              <w:jc w:val="center"/>
              <w:rPr>
                <w:rFonts w:hint="eastAsia" w:ascii="新宋体" w:hAnsi="新宋体" w:eastAsia="新宋体" w:cs="新宋体"/>
                <w:sz w:val="21"/>
                <w:szCs w:val="21"/>
                <w:vertAlign w:val="baseline"/>
                <w:lang w:val="en-US" w:eastAsia="zh-CN"/>
              </w:rPr>
            </w:pPr>
          </w:p>
        </w:tc>
        <w:tc>
          <w:tcPr>
            <w:tcW w:w="653" w:type="dxa"/>
            <w:vMerge w:val="continue"/>
            <w:vAlign w:val="center"/>
          </w:tcPr>
          <w:p w14:paraId="32A7F3AE">
            <w:pPr>
              <w:spacing w:line="240" w:lineRule="auto"/>
              <w:jc w:val="center"/>
              <w:rPr>
                <w:rFonts w:hint="eastAsia" w:ascii="新宋体" w:hAnsi="新宋体" w:eastAsia="新宋体" w:cs="新宋体"/>
                <w:sz w:val="21"/>
                <w:szCs w:val="21"/>
                <w:vertAlign w:val="baseline"/>
                <w:lang w:val="en-US" w:eastAsia="zh-CN"/>
              </w:rPr>
            </w:pPr>
          </w:p>
        </w:tc>
        <w:tc>
          <w:tcPr>
            <w:tcW w:w="760" w:type="dxa"/>
            <w:vMerge w:val="continue"/>
          </w:tcPr>
          <w:p w14:paraId="5352B492">
            <w:pPr>
              <w:spacing w:line="240" w:lineRule="auto"/>
              <w:rPr>
                <w:rFonts w:hint="eastAsia" w:ascii="新宋体" w:hAnsi="新宋体" w:eastAsia="新宋体" w:cs="新宋体"/>
                <w:sz w:val="21"/>
                <w:szCs w:val="21"/>
                <w:vertAlign w:val="baseline"/>
              </w:rPr>
            </w:pPr>
          </w:p>
        </w:tc>
        <w:tc>
          <w:tcPr>
            <w:tcW w:w="7095" w:type="dxa"/>
            <w:shd w:val="clear" w:color="auto" w:fill="auto"/>
            <w:vAlign w:val="center"/>
          </w:tcPr>
          <w:p w14:paraId="07A5915E">
            <w:pPr>
              <w:spacing w:line="240" w:lineRule="auto"/>
              <w:rPr>
                <w:rFonts w:hint="eastAsia" w:ascii="新宋体" w:hAnsi="新宋体" w:eastAsia="新宋体" w:cs="新宋体"/>
                <w:color w:val="000000"/>
                <w:kern w:val="0"/>
                <w:sz w:val="21"/>
                <w:szCs w:val="21"/>
                <w:lang w:val="en-US" w:eastAsia="zh-CN" w:bidi="ar-SA"/>
              </w:rPr>
            </w:pPr>
            <w:r>
              <w:rPr>
                <w:rFonts w:hint="eastAsia" w:ascii="新宋体" w:hAnsi="新宋体" w:eastAsia="新宋体" w:cs="新宋体"/>
                <w:color w:val="000000"/>
                <w:kern w:val="0"/>
                <w:sz w:val="21"/>
                <w:szCs w:val="21"/>
              </w:rPr>
              <w:t>为满足学校多品牌设备实现对接，需支持</w:t>
            </w:r>
            <w:r>
              <w:rPr>
                <w:rFonts w:hint="eastAsia" w:ascii="新宋体" w:hAnsi="新宋体" w:eastAsia="新宋体" w:cs="新宋体"/>
                <w:color w:val="000000"/>
                <w:kern w:val="0"/>
                <w:sz w:val="21"/>
                <w:szCs w:val="21"/>
                <w:lang w:val="en-US" w:eastAsia="zh-CN"/>
              </w:rPr>
              <w:t>HUAWEI</w:t>
            </w:r>
            <w:r>
              <w:rPr>
                <w:rFonts w:hint="eastAsia" w:ascii="新宋体" w:hAnsi="新宋体" w:eastAsia="新宋体" w:cs="新宋体"/>
                <w:color w:val="000000"/>
                <w:kern w:val="0"/>
                <w:sz w:val="21"/>
                <w:szCs w:val="21"/>
              </w:rPr>
              <w:t>、H3C、MOTO、ARUBA、RUCKUS、ABLOOMY、傲天AC PORTAL协议。</w:t>
            </w:r>
          </w:p>
        </w:tc>
        <w:tc>
          <w:tcPr>
            <w:tcW w:w="585" w:type="dxa"/>
            <w:vMerge w:val="continue"/>
            <w:vAlign w:val="center"/>
          </w:tcPr>
          <w:p w14:paraId="5960CA8F">
            <w:pPr>
              <w:spacing w:line="240" w:lineRule="auto"/>
              <w:jc w:val="center"/>
              <w:rPr>
                <w:rFonts w:hint="eastAsia" w:ascii="新宋体" w:hAnsi="新宋体" w:eastAsia="新宋体" w:cs="新宋体"/>
                <w:sz w:val="21"/>
                <w:szCs w:val="21"/>
                <w:vertAlign w:val="baseline"/>
                <w:lang w:eastAsia="zh-CN"/>
              </w:rPr>
            </w:pPr>
          </w:p>
        </w:tc>
        <w:tc>
          <w:tcPr>
            <w:tcW w:w="705" w:type="dxa"/>
            <w:vMerge w:val="continue"/>
            <w:vAlign w:val="center"/>
          </w:tcPr>
          <w:p w14:paraId="5BA8F3AE">
            <w:pPr>
              <w:spacing w:line="240" w:lineRule="auto"/>
              <w:jc w:val="center"/>
              <w:rPr>
                <w:rFonts w:hint="eastAsia" w:ascii="新宋体" w:hAnsi="新宋体" w:eastAsia="新宋体" w:cs="新宋体"/>
                <w:sz w:val="21"/>
                <w:szCs w:val="21"/>
                <w:vertAlign w:val="baseline"/>
                <w:lang w:val="en-US" w:eastAsia="zh-CN"/>
              </w:rPr>
            </w:pPr>
          </w:p>
        </w:tc>
      </w:tr>
      <w:tr w14:paraId="36EA4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654" w:type="dxa"/>
            <w:vMerge w:val="continue"/>
            <w:vAlign w:val="center"/>
          </w:tcPr>
          <w:p w14:paraId="790B060F">
            <w:pPr>
              <w:spacing w:line="240" w:lineRule="auto"/>
              <w:jc w:val="center"/>
              <w:rPr>
                <w:rFonts w:hint="eastAsia" w:ascii="新宋体" w:hAnsi="新宋体" w:eastAsia="新宋体" w:cs="新宋体"/>
                <w:sz w:val="21"/>
                <w:szCs w:val="21"/>
                <w:vertAlign w:val="baseline"/>
                <w:lang w:val="en-US" w:eastAsia="zh-CN"/>
              </w:rPr>
            </w:pPr>
          </w:p>
        </w:tc>
        <w:tc>
          <w:tcPr>
            <w:tcW w:w="653" w:type="dxa"/>
            <w:vMerge w:val="continue"/>
            <w:vAlign w:val="center"/>
          </w:tcPr>
          <w:p w14:paraId="5ACD2629">
            <w:pPr>
              <w:spacing w:line="240" w:lineRule="auto"/>
              <w:jc w:val="center"/>
              <w:rPr>
                <w:rFonts w:hint="eastAsia" w:ascii="新宋体" w:hAnsi="新宋体" w:eastAsia="新宋体" w:cs="新宋体"/>
                <w:sz w:val="21"/>
                <w:szCs w:val="21"/>
                <w:vertAlign w:val="baseline"/>
                <w:lang w:val="en-US" w:eastAsia="zh-CN"/>
              </w:rPr>
            </w:pPr>
          </w:p>
        </w:tc>
        <w:tc>
          <w:tcPr>
            <w:tcW w:w="760" w:type="dxa"/>
            <w:vMerge w:val="continue"/>
          </w:tcPr>
          <w:p w14:paraId="6C23C3DE">
            <w:pPr>
              <w:spacing w:line="240" w:lineRule="auto"/>
              <w:rPr>
                <w:rFonts w:hint="eastAsia" w:ascii="新宋体" w:hAnsi="新宋体" w:eastAsia="新宋体" w:cs="新宋体"/>
                <w:sz w:val="21"/>
                <w:szCs w:val="21"/>
                <w:vertAlign w:val="baseline"/>
              </w:rPr>
            </w:pPr>
          </w:p>
        </w:tc>
        <w:tc>
          <w:tcPr>
            <w:tcW w:w="7095" w:type="dxa"/>
            <w:shd w:val="clear" w:color="auto" w:fill="auto"/>
            <w:vAlign w:val="center"/>
          </w:tcPr>
          <w:p w14:paraId="2F5CA605">
            <w:pPr>
              <w:spacing w:line="240" w:lineRule="auto"/>
              <w:ind w:left="-29" w:leftChars="0"/>
              <w:rPr>
                <w:rFonts w:hint="eastAsia" w:ascii="新宋体" w:hAnsi="新宋体" w:eastAsia="新宋体" w:cs="新宋体"/>
                <w:color w:val="000000"/>
                <w:kern w:val="0"/>
                <w:sz w:val="21"/>
                <w:szCs w:val="21"/>
                <w:lang w:val="en-US" w:eastAsia="zh-CN" w:bidi="ar-SA"/>
              </w:rPr>
            </w:pPr>
            <w:r>
              <w:rPr>
                <w:rFonts w:hint="eastAsia" w:ascii="新宋体" w:hAnsi="新宋体" w:eastAsia="新宋体" w:cs="新宋体"/>
                <w:color w:val="000000"/>
                <w:kern w:val="0"/>
                <w:sz w:val="21"/>
                <w:szCs w:val="21"/>
              </w:rPr>
              <w:t>支持二级EPORTAL权限分配，超级管理员能够自主给二级管理员分配EPORTAL自主编辑提交。</w:t>
            </w:r>
          </w:p>
        </w:tc>
        <w:tc>
          <w:tcPr>
            <w:tcW w:w="585" w:type="dxa"/>
            <w:vMerge w:val="continue"/>
            <w:vAlign w:val="center"/>
          </w:tcPr>
          <w:p w14:paraId="6A691DF6">
            <w:pPr>
              <w:spacing w:line="240" w:lineRule="auto"/>
              <w:jc w:val="center"/>
              <w:rPr>
                <w:rFonts w:hint="eastAsia" w:ascii="新宋体" w:hAnsi="新宋体" w:eastAsia="新宋体" w:cs="新宋体"/>
                <w:sz w:val="21"/>
                <w:szCs w:val="21"/>
                <w:vertAlign w:val="baseline"/>
                <w:lang w:eastAsia="zh-CN"/>
              </w:rPr>
            </w:pPr>
          </w:p>
        </w:tc>
        <w:tc>
          <w:tcPr>
            <w:tcW w:w="705" w:type="dxa"/>
            <w:vMerge w:val="continue"/>
            <w:vAlign w:val="center"/>
          </w:tcPr>
          <w:p w14:paraId="1C1943C8">
            <w:pPr>
              <w:spacing w:line="240" w:lineRule="auto"/>
              <w:jc w:val="center"/>
              <w:rPr>
                <w:rFonts w:hint="eastAsia" w:ascii="新宋体" w:hAnsi="新宋体" w:eastAsia="新宋体" w:cs="新宋体"/>
                <w:sz w:val="21"/>
                <w:szCs w:val="21"/>
                <w:vertAlign w:val="baseline"/>
                <w:lang w:val="en-US" w:eastAsia="zh-CN"/>
              </w:rPr>
            </w:pPr>
          </w:p>
        </w:tc>
      </w:tr>
      <w:tr w14:paraId="0346A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654" w:type="dxa"/>
            <w:vMerge w:val="continue"/>
            <w:vAlign w:val="center"/>
          </w:tcPr>
          <w:p w14:paraId="02681FE0">
            <w:pPr>
              <w:spacing w:line="240" w:lineRule="auto"/>
              <w:jc w:val="center"/>
              <w:rPr>
                <w:rFonts w:hint="eastAsia" w:ascii="新宋体" w:hAnsi="新宋体" w:eastAsia="新宋体" w:cs="新宋体"/>
                <w:sz w:val="21"/>
                <w:szCs w:val="21"/>
                <w:vertAlign w:val="baseline"/>
                <w:lang w:val="en-US" w:eastAsia="zh-CN"/>
              </w:rPr>
            </w:pPr>
          </w:p>
        </w:tc>
        <w:tc>
          <w:tcPr>
            <w:tcW w:w="653" w:type="dxa"/>
            <w:vMerge w:val="continue"/>
            <w:vAlign w:val="center"/>
          </w:tcPr>
          <w:p w14:paraId="3D0AF842">
            <w:pPr>
              <w:spacing w:line="240" w:lineRule="auto"/>
              <w:jc w:val="center"/>
              <w:rPr>
                <w:rFonts w:hint="eastAsia" w:ascii="新宋体" w:hAnsi="新宋体" w:eastAsia="新宋体" w:cs="新宋体"/>
                <w:sz w:val="21"/>
                <w:szCs w:val="21"/>
                <w:vertAlign w:val="baseline"/>
                <w:lang w:val="en-US" w:eastAsia="zh-CN"/>
              </w:rPr>
            </w:pPr>
          </w:p>
        </w:tc>
        <w:tc>
          <w:tcPr>
            <w:tcW w:w="760" w:type="dxa"/>
            <w:vMerge w:val="restart"/>
            <w:vAlign w:val="center"/>
          </w:tcPr>
          <w:p w14:paraId="4109E8DA">
            <w:pPr>
              <w:spacing w:line="240" w:lineRule="auto"/>
              <w:jc w:val="center"/>
              <w:rPr>
                <w:rFonts w:hint="eastAsia" w:ascii="新宋体" w:hAnsi="新宋体" w:eastAsia="新宋体" w:cs="新宋体"/>
                <w:sz w:val="21"/>
                <w:szCs w:val="21"/>
                <w:vertAlign w:val="baseline"/>
              </w:rPr>
            </w:pPr>
            <w:r>
              <w:rPr>
                <w:rFonts w:hint="eastAsia" w:ascii="新宋体" w:hAnsi="新宋体" w:eastAsia="新宋体" w:cs="新宋体"/>
                <w:color w:val="000000"/>
                <w:kern w:val="0"/>
                <w:sz w:val="21"/>
                <w:szCs w:val="21"/>
              </w:rPr>
              <w:t>认证方式和能力</w:t>
            </w:r>
          </w:p>
        </w:tc>
        <w:tc>
          <w:tcPr>
            <w:tcW w:w="7095" w:type="dxa"/>
            <w:shd w:val="clear" w:color="auto" w:fill="auto"/>
            <w:vAlign w:val="top"/>
          </w:tcPr>
          <w:p w14:paraId="3B8CEE10">
            <w:pPr>
              <w:spacing w:line="240" w:lineRule="auto"/>
              <w:rPr>
                <w:rFonts w:hint="eastAsia" w:ascii="新宋体" w:hAnsi="新宋体" w:eastAsia="新宋体" w:cs="新宋体"/>
                <w:bCs/>
                <w:color w:val="000000"/>
                <w:kern w:val="0"/>
                <w:sz w:val="21"/>
                <w:szCs w:val="21"/>
                <w:lang w:val="en-US" w:eastAsia="zh-CN" w:bidi="ar-SA"/>
              </w:rPr>
            </w:pPr>
            <w:r>
              <w:rPr>
                <w:rFonts w:hint="eastAsia" w:ascii="新宋体" w:hAnsi="新宋体" w:eastAsia="新宋体" w:cs="新宋体"/>
                <w:color w:val="000000"/>
                <w:kern w:val="0"/>
                <w:sz w:val="21"/>
                <w:szCs w:val="21"/>
              </w:rPr>
              <w:t>要求支持国际标准认证方式（如：WEB、PPPoE、802.1x、PPTP、IPoE、专用客户端等），并支持以上认证方式混合接入。</w:t>
            </w:r>
          </w:p>
        </w:tc>
        <w:tc>
          <w:tcPr>
            <w:tcW w:w="585" w:type="dxa"/>
            <w:vMerge w:val="continue"/>
            <w:vAlign w:val="center"/>
          </w:tcPr>
          <w:p w14:paraId="1D3711B8">
            <w:pPr>
              <w:spacing w:line="240" w:lineRule="auto"/>
              <w:jc w:val="center"/>
              <w:rPr>
                <w:rFonts w:hint="eastAsia" w:ascii="新宋体" w:hAnsi="新宋体" w:eastAsia="新宋体" w:cs="新宋体"/>
                <w:sz w:val="21"/>
                <w:szCs w:val="21"/>
                <w:vertAlign w:val="baseline"/>
                <w:lang w:eastAsia="zh-CN"/>
              </w:rPr>
            </w:pPr>
          </w:p>
        </w:tc>
        <w:tc>
          <w:tcPr>
            <w:tcW w:w="705" w:type="dxa"/>
            <w:vMerge w:val="continue"/>
            <w:vAlign w:val="center"/>
          </w:tcPr>
          <w:p w14:paraId="18D332EA">
            <w:pPr>
              <w:spacing w:line="240" w:lineRule="auto"/>
              <w:jc w:val="center"/>
              <w:rPr>
                <w:rFonts w:hint="eastAsia" w:ascii="新宋体" w:hAnsi="新宋体" w:eastAsia="新宋体" w:cs="新宋体"/>
                <w:sz w:val="21"/>
                <w:szCs w:val="21"/>
                <w:vertAlign w:val="baseline"/>
                <w:lang w:val="en-US" w:eastAsia="zh-CN"/>
              </w:rPr>
            </w:pPr>
          </w:p>
        </w:tc>
      </w:tr>
      <w:tr w14:paraId="599A7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654" w:type="dxa"/>
            <w:vMerge w:val="continue"/>
            <w:vAlign w:val="center"/>
          </w:tcPr>
          <w:p w14:paraId="097F2B58">
            <w:pPr>
              <w:spacing w:line="240" w:lineRule="auto"/>
              <w:jc w:val="center"/>
              <w:rPr>
                <w:rFonts w:hint="eastAsia" w:ascii="新宋体" w:hAnsi="新宋体" w:eastAsia="新宋体" w:cs="新宋体"/>
                <w:sz w:val="21"/>
                <w:szCs w:val="21"/>
                <w:vertAlign w:val="baseline"/>
                <w:lang w:val="en-US" w:eastAsia="zh-CN"/>
              </w:rPr>
            </w:pPr>
          </w:p>
        </w:tc>
        <w:tc>
          <w:tcPr>
            <w:tcW w:w="653" w:type="dxa"/>
            <w:vMerge w:val="continue"/>
            <w:vAlign w:val="center"/>
          </w:tcPr>
          <w:p w14:paraId="677263E0">
            <w:pPr>
              <w:spacing w:line="240" w:lineRule="auto"/>
              <w:jc w:val="center"/>
              <w:rPr>
                <w:rFonts w:hint="eastAsia" w:ascii="新宋体" w:hAnsi="新宋体" w:eastAsia="新宋体" w:cs="新宋体"/>
                <w:sz w:val="21"/>
                <w:szCs w:val="21"/>
                <w:vertAlign w:val="baseline"/>
                <w:lang w:val="en-US" w:eastAsia="zh-CN"/>
              </w:rPr>
            </w:pPr>
          </w:p>
        </w:tc>
        <w:tc>
          <w:tcPr>
            <w:tcW w:w="760" w:type="dxa"/>
            <w:vMerge w:val="continue"/>
          </w:tcPr>
          <w:p w14:paraId="7CE4F760">
            <w:pPr>
              <w:spacing w:line="240" w:lineRule="auto"/>
              <w:rPr>
                <w:rFonts w:hint="eastAsia" w:ascii="新宋体" w:hAnsi="新宋体" w:eastAsia="新宋体" w:cs="新宋体"/>
                <w:sz w:val="21"/>
                <w:szCs w:val="21"/>
                <w:vertAlign w:val="baseline"/>
              </w:rPr>
            </w:pPr>
          </w:p>
        </w:tc>
        <w:tc>
          <w:tcPr>
            <w:tcW w:w="7095" w:type="dxa"/>
            <w:shd w:val="clear" w:color="auto" w:fill="auto"/>
            <w:vAlign w:val="top"/>
          </w:tcPr>
          <w:p w14:paraId="40B28242">
            <w:pPr>
              <w:spacing w:line="240" w:lineRule="auto"/>
              <w:rPr>
                <w:rFonts w:hint="eastAsia" w:ascii="新宋体" w:hAnsi="新宋体" w:eastAsia="新宋体" w:cs="新宋体"/>
                <w:bCs/>
                <w:color w:val="000000"/>
                <w:kern w:val="0"/>
                <w:sz w:val="21"/>
                <w:szCs w:val="21"/>
                <w:lang w:val="en-US" w:eastAsia="zh-CN" w:bidi="ar-SA"/>
              </w:rPr>
            </w:pPr>
            <w:r>
              <w:rPr>
                <w:rFonts w:hint="eastAsia" w:ascii="新宋体" w:hAnsi="新宋体" w:eastAsia="新宋体" w:cs="新宋体"/>
                <w:color w:val="000000"/>
                <w:kern w:val="0"/>
                <w:sz w:val="21"/>
                <w:szCs w:val="21"/>
              </w:rPr>
              <w:t>要求支持基于MAC地址的认证，支持基于IP地址的认证，基于VLAN ID认证；支持登陆地址段、VLAN ID来限制户账号漫游。</w:t>
            </w:r>
          </w:p>
        </w:tc>
        <w:tc>
          <w:tcPr>
            <w:tcW w:w="585" w:type="dxa"/>
            <w:vMerge w:val="continue"/>
            <w:vAlign w:val="center"/>
          </w:tcPr>
          <w:p w14:paraId="6218ABF8">
            <w:pPr>
              <w:spacing w:line="240" w:lineRule="auto"/>
              <w:jc w:val="center"/>
              <w:rPr>
                <w:rFonts w:hint="eastAsia" w:ascii="新宋体" w:hAnsi="新宋体" w:eastAsia="新宋体" w:cs="新宋体"/>
                <w:sz w:val="21"/>
                <w:szCs w:val="21"/>
                <w:vertAlign w:val="baseline"/>
                <w:lang w:eastAsia="zh-CN"/>
              </w:rPr>
            </w:pPr>
          </w:p>
        </w:tc>
        <w:tc>
          <w:tcPr>
            <w:tcW w:w="705" w:type="dxa"/>
            <w:vMerge w:val="continue"/>
            <w:vAlign w:val="center"/>
          </w:tcPr>
          <w:p w14:paraId="62FD7725">
            <w:pPr>
              <w:spacing w:line="240" w:lineRule="auto"/>
              <w:jc w:val="center"/>
              <w:rPr>
                <w:rFonts w:hint="eastAsia" w:ascii="新宋体" w:hAnsi="新宋体" w:eastAsia="新宋体" w:cs="新宋体"/>
                <w:sz w:val="21"/>
                <w:szCs w:val="21"/>
                <w:vertAlign w:val="baseline"/>
                <w:lang w:val="en-US" w:eastAsia="zh-CN"/>
              </w:rPr>
            </w:pPr>
          </w:p>
        </w:tc>
      </w:tr>
      <w:tr w14:paraId="1C03A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654" w:type="dxa"/>
            <w:vMerge w:val="continue"/>
            <w:vAlign w:val="center"/>
          </w:tcPr>
          <w:p w14:paraId="6AE46E85">
            <w:pPr>
              <w:spacing w:line="240" w:lineRule="auto"/>
              <w:jc w:val="center"/>
              <w:rPr>
                <w:rFonts w:hint="eastAsia" w:ascii="新宋体" w:hAnsi="新宋体" w:eastAsia="新宋体" w:cs="新宋体"/>
                <w:sz w:val="21"/>
                <w:szCs w:val="21"/>
                <w:vertAlign w:val="baseline"/>
                <w:lang w:val="en-US" w:eastAsia="zh-CN"/>
              </w:rPr>
            </w:pPr>
          </w:p>
        </w:tc>
        <w:tc>
          <w:tcPr>
            <w:tcW w:w="653" w:type="dxa"/>
            <w:vMerge w:val="continue"/>
            <w:vAlign w:val="center"/>
          </w:tcPr>
          <w:p w14:paraId="19111CFB">
            <w:pPr>
              <w:spacing w:line="240" w:lineRule="auto"/>
              <w:jc w:val="center"/>
              <w:rPr>
                <w:rFonts w:hint="eastAsia" w:ascii="新宋体" w:hAnsi="新宋体" w:eastAsia="新宋体" w:cs="新宋体"/>
                <w:sz w:val="21"/>
                <w:szCs w:val="21"/>
                <w:vertAlign w:val="baseline"/>
                <w:lang w:val="en-US" w:eastAsia="zh-CN"/>
              </w:rPr>
            </w:pPr>
          </w:p>
        </w:tc>
        <w:tc>
          <w:tcPr>
            <w:tcW w:w="760" w:type="dxa"/>
            <w:vMerge w:val="continue"/>
          </w:tcPr>
          <w:p w14:paraId="3C1E1822">
            <w:pPr>
              <w:spacing w:line="240" w:lineRule="auto"/>
              <w:rPr>
                <w:rFonts w:hint="eastAsia" w:ascii="新宋体" w:hAnsi="新宋体" w:eastAsia="新宋体" w:cs="新宋体"/>
                <w:sz w:val="21"/>
                <w:szCs w:val="21"/>
                <w:vertAlign w:val="baseline"/>
              </w:rPr>
            </w:pPr>
          </w:p>
        </w:tc>
        <w:tc>
          <w:tcPr>
            <w:tcW w:w="7095" w:type="dxa"/>
            <w:shd w:val="clear" w:color="auto" w:fill="auto"/>
            <w:vAlign w:val="top"/>
          </w:tcPr>
          <w:p w14:paraId="1105A6CB">
            <w:pPr>
              <w:spacing w:line="240" w:lineRule="auto"/>
              <w:rPr>
                <w:rFonts w:hint="eastAsia" w:ascii="新宋体" w:hAnsi="新宋体" w:eastAsia="新宋体" w:cs="新宋体"/>
                <w:bCs/>
                <w:color w:val="000000"/>
                <w:kern w:val="0"/>
                <w:sz w:val="21"/>
                <w:szCs w:val="21"/>
                <w:lang w:val="en-US" w:eastAsia="zh-CN" w:bidi="ar-SA"/>
              </w:rPr>
            </w:pPr>
            <w:r>
              <w:rPr>
                <w:rFonts w:hint="eastAsia" w:ascii="新宋体" w:hAnsi="新宋体" w:eastAsia="新宋体" w:cs="新宋体"/>
                <w:color w:val="000000"/>
                <w:sz w:val="21"/>
                <w:szCs w:val="21"/>
              </w:rPr>
              <w:t>要求支持用户账号的唯一性认证；同时可配置同一账户允许同时登录数。</w:t>
            </w:r>
          </w:p>
        </w:tc>
        <w:tc>
          <w:tcPr>
            <w:tcW w:w="585" w:type="dxa"/>
            <w:vMerge w:val="continue"/>
            <w:vAlign w:val="center"/>
          </w:tcPr>
          <w:p w14:paraId="6E9EC48F">
            <w:pPr>
              <w:spacing w:line="240" w:lineRule="auto"/>
              <w:jc w:val="center"/>
              <w:rPr>
                <w:rFonts w:hint="eastAsia" w:ascii="新宋体" w:hAnsi="新宋体" w:eastAsia="新宋体" w:cs="新宋体"/>
                <w:sz w:val="21"/>
                <w:szCs w:val="21"/>
                <w:vertAlign w:val="baseline"/>
                <w:lang w:eastAsia="zh-CN"/>
              </w:rPr>
            </w:pPr>
          </w:p>
        </w:tc>
        <w:tc>
          <w:tcPr>
            <w:tcW w:w="705" w:type="dxa"/>
            <w:vMerge w:val="continue"/>
            <w:vAlign w:val="center"/>
          </w:tcPr>
          <w:p w14:paraId="066595D1">
            <w:pPr>
              <w:spacing w:line="240" w:lineRule="auto"/>
              <w:jc w:val="center"/>
              <w:rPr>
                <w:rFonts w:hint="eastAsia" w:ascii="新宋体" w:hAnsi="新宋体" w:eastAsia="新宋体" w:cs="新宋体"/>
                <w:sz w:val="21"/>
                <w:szCs w:val="21"/>
                <w:vertAlign w:val="baseline"/>
                <w:lang w:val="en-US" w:eastAsia="zh-CN"/>
              </w:rPr>
            </w:pPr>
          </w:p>
        </w:tc>
      </w:tr>
      <w:tr w14:paraId="41071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654" w:type="dxa"/>
            <w:vMerge w:val="continue"/>
            <w:vAlign w:val="center"/>
          </w:tcPr>
          <w:p w14:paraId="18A588F8">
            <w:pPr>
              <w:spacing w:line="240" w:lineRule="auto"/>
              <w:jc w:val="center"/>
              <w:rPr>
                <w:rFonts w:hint="eastAsia" w:ascii="新宋体" w:hAnsi="新宋体" w:eastAsia="新宋体" w:cs="新宋体"/>
                <w:sz w:val="21"/>
                <w:szCs w:val="21"/>
                <w:vertAlign w:val="baseline"/>
                <w:lang w:val="en-US" w:eastAsia="zh-CN"/>
              </w:rPr>
            </w:pPr>
          </w:p>
        </w:tc>
        <w:tc>
          <w:tcPr>
            <w:tcW w:w="653" w:type="dxa"/>
            <w:vMerge w:val="continue"/>
            <w:vAlign w:val="center"/>
          </w:tcPr>
          <w:p w14:paraId="636D9C77">
            <w:pPr>
              <w:spacing w:line="240" w:lineRule="auto"/>
              <w:jc w:val="center"/>
              <w:rPr>
                <w:rFonts w:hint="eastAsia" w:ascii="新宋体" w:hAnsi="新宋体" w:eastAsia="新宋体" w:cs="新宋体"/>
                <w:sz w:val="21"/>
                <w:szCs w:val="21"/>
                <w:vertAlign w:val="baseline"/>
                <w:lang w:val="en-US" w:eastAsia="zh-CN"/>
              </w:rPr>
            </w:pPr>
          </w:p>
        </w:tc>
        <w:tc>
          <w:tcPr>
            <w:tcW w:w="760" w:type="dxa"/>
            <w:vMerge w:val="continue"/>
          </w:tcPr>
          <w:p w14:paraId="2761990F">
            <w:pPr>
              <w:spacing w:line="240" w:lineRule="auto"/>
              <w:rPr>
                <w:rFonts w:hint="eastAsia" w:ascii="新宋体" w:hAnsi="新宋体" w:eastAsia="新宋体" w:cs="新宋体"/>
                <w:sz w:val="21"/>
                <w:szCs w:val="21"/>
                <w:vertAlign w:val="baseline"/>
              </w:rPr>
            </w:pPr>
          </w:p>
        </w:tc>
        <w:tc>
          <w:tcPr>
            <w:tcW w:w="7095" w:type="dxa"/>
            <w:shd w:val="clear" w:color="auto" w:fill="auto"/>
            <w:vAlign w:val="top"/>
          </w:tcPr>
          <w:p w14:paraId="4F12591D">
            <w:pPr>
              <w:spacing w:line="240" w:lineRule="auto"/>
              <w:rPr>
                <w:rFonts w:hint="eastAsia" w:ascii="新宋体" w:hAnsi="新宋体" w:eastAsia="新宋体" w:cs="新宋体"/>
                <w:bCs/>
                <w:color w:val="000000"/>
                <w:kern w:val="0"/>
                <w:sz w:val="21"/>
                <w:szCs w:val="21"/>
                <w:lang w:val="en-US" w:eastAsia="zh-CN" w:bidi="ar-SA"/>
              </w:rPr>
            </w:pPr>
            <w:r>
              <w:rPr>
                <w:rFonts w:hint="eastAsia" w:ascii="新宋体" w:hAnsi="新宋体" w:eastAsia="新宋体" w:cs="新宋体"/>
                <w:bCs/>
                <w:color w:val="000000"/>
                <w:kern w:val="0"/>
                <w:sz w:val="21"/>
                <w:szCs w:val="21"/>
              </w:rPr>
              <w:t>自主研发</w:t>
            </w:r>
            <w:r>
              <w:rPr>
                <w:rFonts w:hint="eastAsia" w:ascii="新宋体" w:hAnsi="新宋体" w:eastAsia="新宋体" w:cs="新宋体"/>
                <w:color w:val="000000"/>
                <w:kern w:val="0"/>
                <w:sz w:val="21"/>
                <w:szCs w:val="21"/>
              </w:rPr>
              <w:t>网关支持RADIUS CLIENT、RADIUS SEVER、RADIUS CACHE功能，使网关与第三方无线控制器、第三方RADIUS SERVER（漫游账号）无缝联连。</w:t>
            </w:r>
          </w:p>
        </w:tc>
        <w:tc>
          <w:tcPr>
            <w:tcW w:w="585" w:type="dxa"/>
            <w:vMerge w:val="continue"/>
            <w:vAlign w:val="center"/>
          </w:tcPr>
          <w:p w14:paraId="25808B44">
            <w:pPr>
              <w:spacing w:line="240" w:lineRule="auto"/>
              <w:jc w:val="center"/>
              <w:rPr>
                <w:rFonts w:hint="eastAsia" w:ascii="新宋体" w:hAnsi="新宋体" w:eastAsia="新宋体" w:cs="新宋体"/>
                <w:sz w:val="21"/>
                <w:szCs w:val="21"/>
                <w:vertAlign w:val="baseline"/>
                <w:lang w:eastAsia="zh-CN"/>
              </w:rPr>
            </w:pPr>
          </w:p>
        </w:tc>
        <w:tc>
          <w:tcPr>
            <w:tcW w:w="705" w:type="dxa"/>
            <w:vMerge w:val="continue"/>
            <w:vAlign w:val="center"/>
          </w:tcPr>
          <w:p w14:paraId="6B13BF9B">
            <w:pPr>
              <w:spacing w:line="240" w:lineRule="auto"/>
              <w:jc w:val="center"/>
              <w:rPr>
                <w:rFonts w:hint="eastAsia" w:ascii="新宋体" w:hAnsi="新宋体" w:eastAsia="新宋体" w:cs="新宋体"/>
                <w:sz w:val="21"/>
                <w:szCs w:val="21"/>
                <w:vertAlign w:val="baseline"/>
                <w:lang w:val="en-US" w:eastAsia="zh-CN"/>
              </w:rPr>
            </w:pPr>
          </w:p>
        </w:tc>
      </w:tr>
      <w:tr w14:paraId="14CB3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654" w:type="dxa"/>
            <w:vMerge w:val="continue"/>
            <w:vAlign w:val="center"/>
          </w:tcPr>
          <w:p w14:paraId="3BA8EF35">
            <w:pPr>
              <w:spacing w:line="240" w:lineRule="auto"/>
              <w:jc w:val="center"/>
              <w:rPr>
                <w:rFonts w:hint="eastAsia" w:ascii="新宋体" w:hAnsi="新宋体" w:eastAsia="新宋体" w:cs="新宋体"/>
                <w:sz w:val="21"/>
                <w:szCs w:val="21"/>
                <w:vertAlign w:val="baseline"/>
                <w:lang w:val="en-US" w:eastAsia="zh-CN"/>
              </w:rPr>
            </w:pPr>
          </w:p>
        </w:tc>
        <w:tc>
          <w:tcPr>
            <w:tcW w:w="653" w:type="dxa"/>
            <w:vMerge w:val="continue"/>
            <w:vAlign w:val="center"/>
          </w:tcPr>
          <w:p w14:paraId="33F9353C">
            <w:pPr>
              <w:spacing w:line="240" w:lineRule="auto"/>
              <w:jc w:val="center"/>
              <w:rPr>
                <w:rFonts w:hint="eastAsia" w:ascii="新宋体" w:hAnsi="新宋体" w:eastAsia="新宋体" w:cs="新宋体"/>
                <w:sz w:val="21"/>
                <w:szCs w:val="21"/>
                <w:vertAlign w:val="baseline"/>
                <w:lang w:val="en-US" w:eastAsia="zh-CN"/>
              </w:rPr>
            </w:pPr>
          </w:p>
        </w:tc>
        <w:tc>
          <w:tcPr>
            <w:tcW w:w="760" w:type="dxa"/>
            <w:vMerge w:val="continue"/>
          </w:tcPr>
          <w:p w14:paraId="1DB75775">
            <w:pPr>
              <w:spacing w:line="240" w:lineRule="auto"/>
              <w:rPr>
                <w:rFonts w:hint="eastAsia" w:ascii="新宋体" w:hAnsi="新宋体" w:eastAsia="新宋体" w:cs="新宋体"/>
                <w:sz w:val="21"/>
                <w:szCs w:val="21"/>
                <w:vertAlign w:val="baseline"/>
              </w:rPr>
            </w:pPr>
          </w:p>
        </w:tc>
        <w:tc>
          <w:tcPr>
            <w:tcW w:w="7095" w:type="dxa"/>
            <w:shd w:val="clear" w:color="auto" w:fill="auto"/>
            <w:vAlign w:val="top"/>
          </w:tcPr>
          <w:p w14:paraId="65BF3EFD">
            <w:pPr>
              <w:spacing w:line="240" w:lineRule="auto"/>
              <w:rPr>
                <w:rFonts w:hint="eastAsia" w:ascii="新宋体" w:hAnsi="新宋体" w:eastAsia="新宋体" w:cs="新宋体"/>
                <w:bCs/>
                <w:color w:val="000000"/>
                <w:kern w:val="0"/>
                <w:sz w:val="21"/>
                <w:szCs w:val="21"/>
                <w:lang w:val="en-US" w:eastAsia="zh-CN" w:bidi="ar-SA"/>
              </w:rPr>
            </w:pPr>
            <w:r>
              <w:rPr>
                <w:rFonts w:hint="eastAsia" w:ascii="新宋体" w:hAnsi="新宋体" w:eastAsia="新宋体" w:cs="新宋体"/>
                <w:color w:val="000000"/>
                <w:sz w:val="21"/>
                <w:szCs w:val="21"/>
              </w:rPr>
              <w:t>支持与数字化校园系统对接，支持同步任务管理，包括任务类型、任务状态控制、任务时间策略；支持数字化校园接口状态图形化实时监控，实时显示系统任务类型、数量，并支持不同时间范围选择</w:t>
            </w:r>
            <w:r>
              <w:rPr>
                <w:rFonts w:hint="eastAsia" w:ascii="新宋体" w:hAnsi="新宋体" w:eastAsia="新宋体" w:cs="新宋体"/>
                <w:color w:val="000000"/>
                <w:sz w:val="21"/>
                <w:szCs w:val="21"/>
                <w:lang w:eastAsia="zh-CN"/>
              </w:rPr>
              <w:t>。</w:t>
            </w:r>
          </w:p>
        </w:tc>
        <w:tc>
          <w:tcPr>
            <w:tcW w:w="585" w:type="dxa"/>
            <w:vMerge w:val="continue"/>
            <w:vAlign w:val="center"/>
          </w:tcPr>
          <w:p w14:paraId="6FBD2386">
            <w:pPr>
              <w:spacing w:line="240" w:lineRule="auto"/>
              <w:jc w:val="center"/>
              <w:rPr>
                <w:rFonts w:hint="eastAsia" w:ascii="新宋体" w:hAnsi="新宋体" w:eastAsia="新宋体" w:cs="新宋体"/>
                <w:sz w:val="21"/>
                <w:szCs w:val="21"/>
                <w:vertAlign w:val="baseline"/>
                <w:lang w:eastAsia="zh-CN"/>
              </w:rPr>
            </w:pPr>
          </w:p>
        </w:tc>
        <w:tc>
          <w:tcPr>
            <w:tcW w:w="705" w:type="dxa"/>
            <w:vMerge w:val="continue"/>
            <w:vAlign w:val="center"/>
          </w:tcPr>
          <w:p w14:paraId="051F3C5E">
            <w:pPr>
              <w:spacing w:line="240" w:lineRule="auto"/>
              <w:jc w:val="center"/>
              <w:rPr>
                <w:rFonts w:hint="eastAsia" w:ascii="新宋体" w:hAnsi="新宋体" w:eastAsia="新宋体" w:cs="新宋体"/>
                <w:sz w:val="21"/>
                <w:szCs w:val="21"/>
                <w:vertAlign w:val="baseline"/>
                <w:lang w:val="en-US" w:eastAsia="zh-CN"/>
              </w:rPr>
            </w:pPr>
          </w:p>
        </w:tc>
      </w:tr>
      <w:tr w14:paraId="6C8B7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654" w:type="dxa"/>
            <w:vMerge w:val="continue"/>
            <w:vAlign w:val="center"/>
          </w:tcPr>
          <w:p w14:paraId="4316CA31">
            <w:pPr>
              <w:spacing w:line="240" w:lineRule="auto"/>
              <w:jc w:val="center"/>
              <w:rPr>
                <w:rFonts w:hint="eastAsia" w:ascii="新宋体" w:hAnsi="新宋体" w:eastAsia="新宋体" w:cs="新宋体"/>
                <w:sz w:val="21"/>
                <w:szCs w:val="21"/>
                <w:vertAlign w:val="baseline"/>
                <w:lang w:val="en-US" w:eastAsia="zh-CN"/>
              </w:rPr>
            </w:pPr>
          </w:p>
        </w:tc>
        <w:tc>
          <w:tcPr>
            <w:tcW w:w="653" w:type="dxa"/>
            <w:vMerge w:val="continue"/>
            <w:vAlign w:val="center"/>
          </w:tcPr>
          <w:p w14:paraId="2AADE526">
            <w:pPr>
              <w:spacing w:line="240" w:lineRule="auto"/>
              <w:jc w:val="center"/>
              <w:rPr>
                <w:rFonts w:hint="eastAsia" w:ascii="新宋体" w:hAnsi="新宋体" w:eastAsia="新宋体" w:cs="新宋体"/>
                <w:sz w:val="21"/>
                <w:szCs w:val="21"/>
                <w:vertAlign w:val="baseline"/>
                <w:lang w:val="en-US" w:eastAsia="zh-CN"/>
              </w:rPr>
            </w:pPr>
          </w:p>
        </w:tc>
        <w:tc>
          <w:tcPr>
            <w:tcW w:w="760" w:type="dxa"/>
            <w:vMerge w:val="continue"/>
          </w:tcPr>
          <w:p w14:paraId="09FF5116">
            <w:pPr>
              <w:spacing w:line="240" w:lineRule="auto"/>
              <w:rPr>
                <w:rFonts w:hint="eastAsia" w:ascii="新宋体" w:hAnsi="新宋体" w:eastAsia="新宋体" w:cs="新宋体"/>
                <w:sz w:val="21"/>
                <w:szCs w:val="21"/>
                <w:vertAlign w:val="baseline"/>
              </w:rPr>
            </w:pPr>
          </w:p>
        </w:tc>
        <w:tc>
          <w:tcPr>
            <w:tcW w:w="7095" w:type="dxa"/>
            <w:shd w:val="clear" w:color="auto" w:fill="auto"/>
            <w:vAlign w:val="top"/>
          </w:tcPr>
          <w:p w14:paraId="61FC7827">
            <w:pPr>
              <w:spacing w:line="240" w:lineRule="auto"/>
              <w:rPr>
                <w:rFonts w:hint="eastAsia" w:ascii="新宋体" w:hAnsi="新宋体" w:eastAsia="新宋体" w:cs="新宋体"/>
                <w:bCs/>
                <w:color w:val="000000"/>
                <w:kern w:val="0"/>
                <w:sz w:val="21"/>
                <w:szCs w:val="21"/>
                <w:lang w:val="en-US" w:eastAsia="zh-CN" w:bidi="ar-SA"/>
              </w:rPr>
            </w:pPr>
            <w:r>
              <w:rPr>
                <w:rFonts w:hint="eastAsia" w:ascii="新宋体" w:hAnsi="新宋体" w:eastAsia="新宋体" w:cs="新宋体"/>
                <w:color w:val="000000"/>
                <w:sz w:val="21"/>
                <w:szCs w:val="21"/>
              </w:rPr>
              <w:t>客户端支持WINXP、Win7、Win8等微软操作系统平台，同时支持Mac OS、iOS、ANDROID、LINUX操作系统支持各类便携无线终端客户端认证方式（如苹果IPHONE、平板电脑等），并已经在Apple App Store和百度、360等APP商店已经上架随时可下载，无需重新办理APP商店上架。</w:t>
            </w:r>
          </w:p>
        </w:tc>
        <w:tc>
          <w:tcPr>
            <w:tcW w:w="585" w:type="dxa"/>
            <w:vMerge w:val="continue"/>
            <w:vAlign w:val="center"/>
          </w:tcPr>
          <w:p w14:paraId="6DEB6DFB">
            <w:pPr>
              <w:spacing w:line="240" w:lineRule="auto"/>
              <w:jc w:val="center"/>
              <w:rPr>
                <w:rFonts w:hint="eastAsia" w:ascii="新宋体" w:hAnsi="新宋体" w:eastAsia="新宋体" w:cs="新宋体"/>
                <w:sz w:val="21"/>
                <w:szCs w:val="21"/>
                <w:vertAlign w:val="baseline"/>
                <w:lang w:eastAsia="zh-CN"/>
              </w:rPr>
            </w:pPr>
          </w:p>
        </w:tc>
        <w:tc>
          <w:tcPr>
            <w:tcW w:w="705" w:type="dxa"/>
            <w:vMerge w:val="continue"/>
            <w:vAlign w:val="center"/>
          </w:tcPr>
          <w:p w14:paraId="4DD4D15F">
            <w:pPr>
              <w:spacing w:line="240" w:lineRule="auto"/>
              <w:jc w:val="center"/>
              <w:rPr>
                <w:rFonts w:hint="eastAsia" w:ascii="新宋体" w:hAnsi="新宋体" w:eastAsia="新宋体" w:cs="新宋体"/>
                <w:sz w:val="21"/>
                <w:szCs w:val="21"/>
                <w:vertAlign w:val="baseline"/>
                <w:lang w:val="en-US" w:eastAsia="zh-CN"/>
              </w:rPr>
            </w:pPr>
          </w:p>
        </w:tc>
      </w:tr>
      <w:tr w14:paraId="237AB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654" w:type="dxa"/>
            <w:vMerge w:val="continue"/>
            <w:vAlign w:val="center"/>
          </w:tcPr>
          <w:p w14:paraId="1613347A">
            <w:pPr>
              <w:spacing w:line="240" w:lineRule="auto"/>
              <w:jc w:val="center"/>
              <w:rPr>
                <w:rFonts w:hint="eastAsia" w:ascii="新宋体" w:hAnsi="新宋体" w:eastAsia="新宋体" w:cs="新宋体"/>
                <w:sz w:val="21"/>
                <w:szCs w:val="21"/>
                <w:vertAlign w:val="baseline"/>
                <w:lang w:val="en-US" w:eastAsia="zh-CN"/>
              </w:rPr>
            </w:pPr>
          </w:p>
        </w:tc>
        <w:tc>
          <w:tcPr>
            <w:tcW w:w="653" w:type="dxa"/>
            <w:vMerge w:val="continue"/>
            <w:vAlign w:val="center"/>
          </w:tcPr>
          <w:p w14:paraId="200CEB0D">
            <w:pPr>
              <w:spacing w:line="240" w:lineRule="auto"/>
              <w:jc w:val="center"/>
              <w:rPr>
                <w:rFonts w:hint="eastAsia" w:ascii="新宋体" w:hAnsi="新宋体" w:eastAsia="新宋体" w:cs="新宋体"/>
                <w:sz w:val="21"/>
                <w:szCs w:val="21"/>
                <w:vertAlign w:val="baseline"/>
                <w:lang w:val="en-US" w:eastAsia="zh-CN"/>
              </w:rPr>
            </w:pPr>
          </w:p>
        </w:tc>
        <w:tc>
          <w:tcPr>
            <w:tcW w:w="760" w:type="dxa"/>
            <w:vMerge w:val="continue"/>
          </w:tcPr>
          <w:p w14:paraId="7E4126BF">
            <w:pPr>
              <w:spacing w:line="240" w:lineRule="auto"/>
              <w:rPr>
                <w:rFonts w:hint="eastAsia" w:ascii="新宋体" w:hAnsi="新宋体" w:eastAsia="新宋体" w:cs="新宋体"/>
                <w:sz w:val="21"/>
                <w:szCs w:val="21"/>
                <w:vertAlign w:val="baseline"/>
              </w:rPr>
            </w:pPr>
          </w:p>
        </w:tc>
        <w:tc>
          <w:tcPr>
            <w:tcW w:w="7095" w:type="dxa"/>
            <w:shd w:val="clear" w:color="auto" w:fill="auto"/>
            <w:vAlign w:val="top"/>
          </w:tcPr>
          <w:p w14:paraId="6E53C734">
            <w:pPr>
              <w:spacing w:line="240" w:lineRule="auto"/>
              <w:rPr>
                <w:rFonts w:hint="eastAsia" w:ascii="新宋体" w:hAnsi="新宋体" w:eastAsia="新宋体" w:cs="新宋体"/>
                <w:bCs/>
                <w:color w:val="000000"/>
                <w:kern w:val="0"/>
                <w:sz w:val="21"/>
                <w:szCs w:val="21"/>
                <w:lang w:val="en-US" w:eastAsia="zh-CN" w:bidi="ar-SA"/>
              </w:rPr>
            </w:pPr>
            <w:r>
              <w:rPr>
                <w:rFonts w:hint="eastAsia" w:ascii="新宋体" w:hAnsi="新宋体" w:eastAsia="新宋体" w:cs="新宋体"/>
                <w:color w:val="000000"/>
                <w:kern w:val="0"/>
                <w:sz w:val="21"/>
                <w:szCs w:val="21"/>
                <w:lang w:bidi="ar"/>
              </w:rPr>
              <w:t>支持与浙江省教育资源公共服务平台进行对接，实现账号密码的统一。并仅允许教师登陆，登陆成功后将用户相关信息存放到本地数据库，方便管理员查询、管理。需提供案例证明截图。</w:t>
            </w:r>
          </w:p>
        </w:tc>
        <w:tc>
          <w:tcPr>
            <w:tcW w:w="585" w:type="dxa"/>
            <w:vMerge w:val="continue"/>
            <w:vAlign w:val="center"/>
          </w:tcPr>
          <w:p w14:paraId="66B694E2">
            <w:pPr>
              <w:spacing w:line="240" w:lineRule="auto"/>
              <w:jc w:val="center"/>
              <w:rPr>
                <w:rFonts w:hint="eastAsia" w:ascii="新宋体" w:hAnsi="新宋体" w:eastAsia="新宋体" w:cs="新宋体"/>
                <w:sz w:val="21"/>
                <w:szCs w:val="21"/>
                <w:vertAlign w:val="baseline"/>
                <w:lang w:eastAsia="zh-CN"/>
              </w:rPr>
            </w:pPr>
          </w:p>
        </w:tc>
        <w:tc>
          <w:tcPr>
            <w:tcW w:w="705" w:type="dxa"/>
            <w:vMerge w:val="continue"/>
            <w:vAlign w:val="center"/>
          </w:tcPr>
          <w:p w14:paraId="0F06973E">
            <w:pPr>
              <w:spacing w:line="240" w:lineRule="auto"/>
              <w:jc w:val="center"/>
              <w:rPr>
                <w:rFonts w:hint="eastAsia" w:ascii="新宋体" w:hAnsi="新宋体" w:eastAsia="新宋体" w:cs="新宋体"/>
                <w:sz w:val="21"/>
                <w:szCs w:val="21"/>
                <w:vertAlign w:val="baseline"/>
                <w:lang w:val="en-US" w:eastAsia="zh-CN"/>
              </w:rPr>
            </w:pPr>
          </w:p>
        </w:tc>
      </w:tr>
      <w:tr w14:paraId="0FFDB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654" w:type="dxa"/>
            <w:vMerge w:val="continue"/>
            <w:vAlign w:val="center"/>
          </w:tcPr>
          <w:p w14:paraId="6AB9C5B8">
            <w:pPr>
              <w:spacing w:line="240" w:lineRule="auto"/>
              <w:jc w:val="center"/>
              <w:rPr>
                <w:rFonts w:hint="eastAsia" w:ascii="新宋体" w:hAnsi="新宋体" w:eastAsia="新宋体" w:cs="新宋体"/>
                <w:sz w:val="21"/>
                <w:szCs w:val="21"/>
                <w:vertAlign w:val="baseline"/>
                <w:lang w:val="en-US" w:eastAsia="zh-CN"/>
              </w:rPr>
            </w:pPr>
          </w:p>
        </w:tc>
        <w:tc>
          <w:tcPr>
            <w:tcW w:w="653" w:type="dxa"/>
            <w:vMerge w:val="continue"/>
            <w:vAlign w:val="center"/>
          </w:tcPr>
          <w:p w14:paraId="34D28C57">
            <w:pPr>
              <w:spacing w:line="240" w:lineRule="auto"/>
              <w:jc w:val="center"/>
              <w:rPr>
                <w:rFonts w:hint="eastAsia" w:ascii="新宋体" w:hAnsi="新宋体" w:eastAsia="新宋体" w:cs="新宋体"/>
                <w:sz w:val="21"/>
                <w:szCs w:val="21"/>
                <w:vertAlign w:val="baseline"/>
                <w:lang w:val="en-US" w:eastAsia="zh-CN"/>
              </w:rPr>
            </w:pPr>
          </w:p>
        </w:tc>
        <w:tc>
          <w:tcPr>
            <w:tcW w:w="760" w:type="dxa"/>
            <w:vMerge w:val="continue"/>
          </w:tcPr>
          <w:p w14:paraId="2A4F6698">
            <w:pPr>
              <w:spacing w:line="240" w:lineRule="auto"/>
              <w:rPr>
                <w:rFonts w:hint="eastAsia" w:ascii="新宋体" w:hAnsi="新宋体" w:eastAsia="新宋体" w:cs="新宋体"/>
                <w:sz w:val="21"/>
                <w:szCs w:val="21"/>
                <w:vertAlign w:val="baseline"/>
              </w:rPr>
            </w:pPr>
          </w:p>
        </w:tc>
        <w:tc>
          <w:tcPr>
            <w:tcW w:w="7095" w:type="dxa"/>
            <w:shd w:val="clear" w:color="auto" w:fill="auto"/>
            <w:vAlign w:val="top"/>
          </w:tcPr>
          <w:p w14:paraId="3144DAF0">
            <w:pPr>
              <w:spacing w:line="240" w:lineRule="auto"/>
              <w:rPr>
                <w:rFonts w:hint="eastAsia" w:ascii="新宋体" w:hAnsi="新宋体" w:eastAsia="新宋体" w:cs="新宋体"/>
                <w:bCs/>
                <w:color w:val="000000"/>
                <w:kern w:val="0"/>
                <w:sz w:val="21"/>
                <w:szCs w:val="21"/>
                <w:lang w:val="en-US" w:eastAsia="zh-CN" w:bidi="ar-SA"/>
              </w:rPr>
            </w:pPr>
            <w:r>
              <w:rPr>
                <w:rFonts w:hint="eastAsia" w:ascii="新宋体" w:hAnsi="新宋体" w:eastAsia="新宋体" w:cs="新宋体"/>
                <w:i w:val="0"/>
                <w:iCs w:val="0"/>
                <w:caps w:val="0"/>
                <w:color w:val="000000"/>
                <w:spacing w:val="0"/>
                <w:sz w:val="21"/>
                <w:szCs w:val="21"/>
                <w:shd w:val="clear" w:color="auto" w:fill="FFFFFF"/>
              </w:rPr>
              <w:t>★</w:t>
            </w:r>
            <w:r>
              <w:rPr>
                <w:rFonts w:hint="eastAsia" w:ascii="新宋体" w:hAnsi="新宋体" w:eastAsia="新宋体" w:cs="新宋体"/>
                <w:color w:val="000000"/>
                <w:sz w:val="21"/>
                <w:szCs w:val="21"/>
              </w:rPr>
              <w:t>提供符合安全要求的移动端和PC端认证页面，认证界面可以定义修改，认证页面支持http和https一键切换管理，支持证书导入，提供功能截图证明</w:t>
            </w:r>
          </w:p>
        </w:tc>
        <w:tc>
          <w:tcPr>
            <w:tcW w:w="585" w:type="dxa"/>
            <w:vMerge w:val="continue"/>
            <w:vAlign w:val="center"/>
          </w:tcPr>
          <w:p w14:paraId="4ACB32C5">
            <w:pPr>
              <w:spacing w:line="240" w:lineRule="auto"/>
              <w:jc w:val="center"/>
              <w:rPr>
                <w:rFonts w:hint="eastAsia" w:ascii="新宋体" w:hAnsi="新宋体" w:eastAsia="新宋体" w:cs="新宋体"/>
                <w:sz w:val="21"/>
                <w:szCs w:val="21"/>
                <w:vertAlign w:val="baseline"/>
                <w:lang w:eastAsia="zh-CN"/>
              </w:rPr>
            </w:pPr>
          </w:p>
        </w:tc>
        <w:tc>
          <w:tcPr>
            <w:tcW w:w="705" w:type="dxa"/>
            <w:vMerge w:val="continue"/>
            <w:vAlign w:val="center"/>
          </w:tcPr>
          <w:p w14:paraId="623F51D3">
            <w:pPr>
              <w:spacing w:line="240" w:lineRule="auto"/>
              <w:jc w:val="center"/>
              <w:rPr>
                <w:rFonts w:hint="eastAsia" w:ascii="新宋体" w:hAnsi="新宋体" w:eastAsia="新宋体" w:cs="新宋体"/>
                <w:sz w:val="21"/>
                <w:szCs w:val="21"/>
                <w:vertAlign w:val="baseline"/>
                <w:lang w:val="en-US" w:eastAsia="zh-CN"/>
              </w:rPr>
            </w:pPr>
          </w:p>
        </w:tc>
      </w:tr>
      <w:tr w14:paraId="18F8E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654" w:type="dxa"/>
            <w:vMerge w:val="continue"/>
            <w:vAlign w:val="center"/>
          </w:tcPr>
          <w:p w14:paraId="7DE472FB">
            <w:pPr>
              <w:spacing w:line="240" w:lineRule="auto"/>
              <w:jc w:val="center"/>
              <w:rPr>
                <w:rFonts w:hint="eastAsia" w:ascii="新宋体" w:hAnsi="新宋体" w:eastAsia="新宋体" w:cs="新宋体"/>
                <w:sz w:val="21"/>
                <w:szCs w:val="21"/>
                <w:vertAlign w:val="baseline"/>
                <w:lang w:val="en-US" w:eastAsia="zh-CN"/>
              </w:rPr>
            </w:pPr>
          </w:p>
        </w:tc>
        <w:tc>
          <w:tcPr>
            <w:tcW w:w="653" w:type="dxa"/>
            <w:vMerge w:val="continue"/>
            <w:vAlign w:val="center"/>
          </w:tcPr>
          <w:p w14:paraId="12310CE1">
            <w:pPr>
              <w:spacing w:line="240" w:lineRule="auto"/>
              <w:jc w:val="center"/>
              <w:rPr>
                <w:rFonts w:hint="eastAsia" w:ascii="新宋体" w:hAnsi="新宋体" w:eastAsia="新宋体" w:cs="新宋体"/>
                <w:sz w:val="21"/>
                <w:szCs w:val="21"/>
                <w:vertAlign w:val="baseline"/>
                <w:lang w:val="en-US" w:eastAsia="zh-CN"/>
              </w:rPr>
            </w:pPr>
          </w:p>
        </w:tc>
        <w:tc>
          <w:tcPr>
            <w:tcW w:w="760" w:type="dxa"/>
            <w:vMerge w:val="restart"/>
            <w:vAlign w:val="center"/>
          </w:tcPr>
          <w:p w14:paraId="4BFC20CB">
            <w:pPr>
              <w:spacing w:line="240" w:lineRule="auto"/>
              <w:jc w:val="center"/>
              <w:rPr>
                <w:rFonts w:hint="eastAsia" w:ascii="新宋体" w:hAnsi="新宋体" w:eastAsia="新宋体" w:cs="新宋体"/>
                <w:sz w:val="21"/>
                <w:szCs w:val="21"/>
                <w:vertAlign w:val="baseline"/>
              </w:rPr>
            </w:pPr>
            <w:r>
              <w:rPr>
                <w:rFonts w:hint="eastAsia" w:ascii="新宋体" w:hAnsi="新宋体" w:eastAsia="新宋体" w:cs="新宋体"/>
                <w:color w:val="000000"/>
                <w:kern w:val="0"/>
                <w:sz w:val="21"/>
                <w:szCs w:val="21"/>
              </w:rPr>
              <w:t>智能无感知模块</w:t>
            </w:r>
          </w:p>
        </w:tc>
        <w:tc>
          <w:tcPr>
            <w:tcW w:w="7095" w:type="dxa"/>
            <w:shd w:val="clear" w:color="auto" w:fill="auto"/>
            <w:vAlign w:val="top"/>
          </w:tcPr>
          <w:p w14:paraId="5345DA9A">
            <w:pPr>
              <w:spacing w:line="240" w:lineRule="auto"/>
              <w:rPr>
                <w:rFonts w:hint="eastAsia" w:ascii="新宋体" w:hAnsi="新宋体" w:eastAsia="新宋体" w:cs="新宋体"/>
                <w:bCs/>
                <w:color w:val="000000"/>
                <w:kern w:val="0"/>
                <w:sz w:val="21"/>
                <w:szCs w:val="21"/>
                <w:lang w:val="en-US" w:eastAsia="zh-CN" w:bidi="ar-SA"/>
              </w:rPr>
            </w:pPr>
            <w:r>
              <w:rPr>
                <w:rFonts w:hint="eastAsia" w:ascii="新宋体" w:hAnsi="新宋体" w:eastAsia="新宋体" w:cs="新宋体"/>
                <w:i w:val="0"/>
                <w:iCs w:val="0"/>
                <w:caps w:val="0"/>
                <w:color w:val="000000"/>
                <w:spacing w:val="0"/>
                <w:sz w:val="21"/>
                <w:szCs w:val="21"/>
                <w:shd w:val="clear" w:color="auto" w:fill="FFFFFF"/>
              </w:rPr>
              <w:t>★</w:t>
            </w:r>
            <w:r>
              <w:rPr>
                <w:rFonts w:hint="eastAsia" w:ascii="新宋体" w:hAnsi="新宋体" w:eastAsia="新宋体" w:cs="新宋体"/>
                <w:bCs/>
                <w:color w:val="000000"/>
                <w:kern w:val="0"/>
                <w:sz w:val="21"/>
                <w:szCs w:val="21"/>
              </w:rPr>
              <w:t>无感知</w:t>
            </w:r>
            <w:r>
              <w:rPr>
                <w:rFonts w:hint="eastAsia" w:ascii="新宋体" w:hAnsi="新宋体" w:eastAsia="新宋体" w:cs="新宋体"/>
                <w:color w:val="000000"/>
                <w:kern w:val="0"/>
                <w:sz w:val="21"/>
                <w:szCs w:val="21"/>
              </w:rPr>
              <w:t>以独立模块形式呈现，提供独立模块授权界面截图，并能显示该功能模块授权状况（包含是否授权、临时授权或正式授权、模块绑定认证设备信息）不需要定制开发，能够实现以下基本功能（提供功能界面截图）。</w:t>
            </w:r>
          </w:p>
        </w:tc>
        <w:tc>
          <w:tcPr>
            <w:tcW w:w="585" w:type="dxa"/>
            <w:vMerge w:val="continue"/>
            <w:vAlign w:val="center"/>
          </w:tcPr>
          <w:p w14:paraId="0CB4252C">
            <w:pPr>
              <w:spacing w:line="240" w:lineRule="auto"/>
              <w:jc w:val="center"/>
              <w:rPr>
                <w:rFonts w:hint="eastAsia" w:ascii="新宋体" w:hAnsi="新宋体" w:eastAsia="新宋体" w:cs="新宋体"/>
                <w:sz w:val="21"/>
                <w:szCs w:val="21"/>
                <w:vertAlign w:val="baseline"/>
                <w:lang w:eastAsia="zh-CN"/>
              </w:rPr>
            </w:pPr>
          </w:p>
        </w:tc>
        <w:tc>
          <w:tcPr>
            <w:tcW w:w="705" w:type="dxa"/>
            <w:vMerge w:val="continue"/>
            <w:vAlign w:val="center"/>
          </w:tcPr>
          <w:p w14:paraId="0098AB82">
            <w:pPr>
              <w:spacing w:line="240" w:lineRule="auto"/>
              <w:jc w:val="center"/>
              <w:rPr>
                <w:rFonts w:hint="eastAsia" w:ascii="新宋体" w:hAnsi="新宋体" w:eastAsia="新宋体" w:cs="新宋体"/>
                <w:sz w:val="21"/>
                <w:szCs w:val="21"/>
                <w:vertAlign w:val="baseline"/>
                <w:lang w:val="en-US" w:eastAsia="zh-CN"/>
              </w:rPr>
            </w:pPr>
          </w:p>
        </w:tc>
      </w:tr>
      <w:tr w14:paraId="71FCA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654" w:type="dxa"/>
            <w:vMerge w:val="continue"/>
            <w:vAlign w:val="center"/>
          </w:tcPr>
          <w:p w14:paraId="6685AE8F">
            <w:pPr>
              <w:spacing w:line="240" w:lineRule="auto"/>
              <w:jc w:val="center"/>
              <w:rPr>
                <w:rFonts w:hint="eastAsia" w:ascii="新宋体" w:hAnsi="新宋体" w:eastAsia="新宋体" w:cs="新宋体"/>
                <w:sz w:val="21"/>
                <w:szCs w:val="21"/>
                <w:vertAlign w:val="baseline"/>
                <w:lang w:val="en-US" w:eastAsia="zh-CN"/>
              </w:rPr>
            </w:pPr>
          </w:p>
        </w:tc>
        <w:tc>
          <w:tcPr>
            <w:tcW w:w="653" w:type="dxa"/>
            <w:vMerge w:val="continue"/>
            <w:vAlign w:val="center"/>
          </w:tcPr>
          <w:p w14:paraId="423EDF4D">
            <w:pPr>
              <w:spacing w:line="240" w:lineRule="auto"/>
              <w:jc w:val="center"/>
              <w:rPr>
                <w:rFonts w:hint="eastAsia" w:ascii="新宋体" w:hAnsi="新宋体" w:eastAsia="新宋体" w:cs="新宋体"/>
                <w:sz w:val="21"/>
                <w:szCs w:val="21"/>
                <w:vertAlign w:val="baseline"/>
                <w:lang w:val="en-US" w:eastAsia="zh-CN"/>
              </w:rPr>
            </w:pPr>
          </w:p>
        </w:tc>
        <w:tc>
          <w:tcPr>
            <w:tcW w:w="760" w:type="dxa"/>
            <w:vMerge w:val="continue"/>
          </w:tcPr>
          <w:p w14:paraId="15425D9C">
            <w:pPr>
              <w:spacing w:line="240" w:lineRule="auto"/>
              <w:rPr>
                <w:rFonts w:hint="eastAsia" w:ascii="新宋体" w:hAnsi="新宋体" w:eastAsia="新宋体" w:cs="新宋体"/>
                <w:sz w:val="21"/>
                <w:szCs w:val="21"/>
                <w:vertAlign w:val="baseline"/>
              </w:rPr>
            </w:pPr>
          </w:p>
        </w:tc>
        <w:tc>
          <w:tcPr>
            <w:tcW w:w="7095" w:type="dxa"/>
            <w:shd w:val="clear" w:color="auto" w:fill="auto"/>
            <w:vAlign w:val="top"/>
          </w:tcPr>
          <w:p w14:paraId="17633EF2">
            <w:pPr>
              <w:spacing w:line="240" w:lineRule="auto"/>
              <w:rPr>
                <w:rFonts w:hint="eastAsia" w:ascii="新宋体" w:hAnsi="新宋体" w:eastAsia="新宋体" w:cs="新宋体"/>
                <w:bCs/>
                <w:color w:val="000000"/>
                <w:kern w:val="0"/>
                <w:sz w:val="21"/>
                <w:szCs w:val="21"/>
                <w:lang w:val="en-US" w:eastAsia="zh-CN" w:bidi="ar-SA"/>
              </w:rPr>
            </w:pPr>
            <w:r>
              <w:rPr>
                <w:rFonts w:hint="eastAsia" w:ascii="新宋体" w:hAnsi="新宋体" w:eastAsia="新宋体" w:cs="新宋体"/>
                <w:color w:val="000000"/>
                <w:kern w:val="0"/>
                <w:sz w:val="21"/>
                <w:szCs w:val="21"/>
              </w:rPr>
              <w:t>支持多种无感知部署方式，包括：网关串接;扁平化方式，RADIUS SERVER旁路接入；分布式多网关串联接入，RADIUS SERVER旁路接入；第三方无线厂家移动协议无感知小程序等方式。</w:t>
            </w:r>
          </w:p>
        </w:tc>
        <w:tc>
          <w:tcPr>
            <w:tcW w:w="585" w:type="dxa"/>
            <w:vMerge w:val="continue"/>
            <w:vAlign w:val="center"/>
          </w:tcPr>
          <w:p w14:paraId="49620803">
            <w:pPr>
              <w:spacing w:line="240" w:lineRule="auto"/>
              <w:jc w:val="center"/>
              <w:rPr>
                <w:rFonts w:hint="eastAsia" w:ascii="新宋体" w:hAnsi="新宋体" w:eastAsia="新宋体" w:cs="新宋体"/>
                <w:sz w:val="21"/>
                <w:szCs w:val="21"/>
                <w:vertAlign w:val="baseline"/>
                <w:lang w:eastAsia="zh-CN"/>
              </w:rPr>
            </w:pPr>
          </w:p>
        </w:tc>
        <w:tc>
          <w:tcPr>
            <w:tcW w:w="705" w:type="dxa"/>
            <w:vMerge w:val="continue"/>
            <w:vAlign w:val="center"/>
          </w:tcPr>
          <w:p w14:paraId="5458548C">
            <w:pPr>
              <w:spacing w:line="240" w:lineRule="auto"/>
              <w:jc w:val="center"/>
              <w:rPr>
                <w:rFonts w:hint="eastAsia" w:ascii="新宋体" w:hAnsi="新宋体" w:eastAsia="新宋体" w:cs="新宋体"/>
                <w:sz w:val="21"/>
                <w:szCs w:val="21"/>
                <w:vertAlign w:val="baseline"/>
                <w:lang w:val="en-US" w:eastAsia="zh-CN"/>
              </w:rPr>
            </w:pPr>
          </w:p>
        </w:tc>
      </w:tr>
      <w:tr w14:paraId="446ED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654" w:type="dxa"/>
            <w:vMerge w:val="continue"/>
            <w:vAlign w:val="center"/>
          </w:tcPr>
          <w:p w14:paraId="58091821">
            <w:pPr>
              <w:spacing w:line="240" w:lineRule="auto"/>
              <w:jc w:val="center"/>
              <w:rPr>
                <w:rFonts w:hint="eastAsia" w:ascii="新宋体" w:hAnsi="新宋体" w:eastAsia="新宋体" w:cs="新宋体"/>
                <w:sz w:val="21"/>
                <w:szCs w:val="21"/>
                <w:vertAlign w:val="baseline"/>
                <w:lang w:val="en-US" w:eastAsia="zh-CN"/>
              </w:rPr>
            </w:pPr>
          </w:p>
        </w:tc>
        <w:tc>
          <w:tcPr>
            <w:tcW w:w="653" w:type="dxa"/>
            <w:vMerge w:val="continue"/>
            <w:vAlign w:val="center"/>
          </w:tcPr>
          <w:p w14:paraId="64BB8B0C">
            <w:pPr>
              <w:spacing w:line="240" w:lineRule="auto"/>
              <w:jc w:val="center"/>
              <w:rPr>
                <w:rFonts w:hint="eastAsia" w:ascii="新宋体" w:hAnsi="新宋体" w:eastAsia="新宋体" w:cs="新宋体"/>
                <w:sz w:val="21"/>
                <w:szCs w:val="21"/>
                <w:vertAlign w:val="baseline"/>
                <w:lang w:val="en-US" w:eastAsia="zh-CN"/>
              </w:rPr>
            </w:pPr>
          </w:p>
        </w:tc>
        <w:tc>
          <w:tcPr>
            <w:tcW w:w="760" w:type="dxa"/>
            <w:vMerge w:val="continue"/>
          </w:tcPr>
          <w:p w14:paraId="4C8BBCE2">
            <w:pPr>
              <w:spacing w:line="240" w:lineRule="auto"/>
              <w:rPr>
                <w:rFonts w:hint="eastAsia" w:ascii="新宋体" w:hAnsi="新宋体" w:eastAsia="新宋体" w:cs="新宋体"/>
                <w:sz w:val="21"/>
                <w:szCs w:val="21"/>
                <w:vertAlign w:val="baseline"/>
              </w:rPr>
            </w:pPr>
          </w:p>
        </w:tc>
        <w:tc>
          <w:tcPr>
            <w:tcW w:w="7095" w:type="dxa"/>
            <w:shd w:val="clear" w:color="auto" w:fill="auto"/>
            <w:vAlign w:val="top"/>
          </w:tcPr>
          <w:p w14:paraId="0D48AF9E">
            <w:pPr>
              <w:spacing w:line="240" w:lineRule="auto"/>
              <w:rPr>
                <w:rFonts w:hint="eastAsia" w:ascii="新宋体" w:hAnsi="新宋体" w:eastAsia="新宋体" w:cs="新宋体"/>
                <w:bCs/>
                <w:color w:val="000000"/>
                <w:kern w:val="0"/>
                <w:sz w:val="21"/>
                <w:szCs w:val="21"/>
                <w:lang w:val="en-US" w:eastAsia="zh-CN" w:bidi="ar-SA"/>
              </w:rPr>
            </w:pPr>
            <w:r>
              <w:rPr>
                <w:rFonts w:hint="eastAsia" w:ascii="新宋体" w:hAnsi="新宋体" w:eastAsia="新宋体" w:cs="新宋体"/>
                <w:color w:val="000000"/>
                <w:kern w:val="0"/>
                <w:sz w:val="21"/>
                <w:szCs w:val="21"/>
              </w:rPr>
              <w:t>可针对SSID进行无感知限制。</w:t>
            </w:r>
          </w:p>
        </w:tc>
        <w:tc>
          <w:tcPr>
            <w:tcW w:w="585" w:type="dxa"/>
            <w:vMerge w:val="continue"/>
            <w:vAlign w:val="center"/>
          </w:tcPr>
          <w:p w14:paraId="6EDBA264">
            <w:pPr>
              <w:spacing w:line="240" w:lineRule="auto"/>
              <w:jc w:val="center"/>
              <w:rPr>
                <w:rFonts w:hint="eastAsia" w:ascii="新宋体" w:hAnsi="新宋体" w:eastAsia="新宋体" w:cs="新宋体"/>
                <w:sz w:val="21"/>
                <w:szCs w:val="21"/>
                <w:vertAlign w:val="baseline"/>
                <w:lang w:eastAsia="zh-CN"/>
              </w:rPr>
            </w:pPr>
          </w:p>
        </w:tc>
        <w:tc>
          <w:tcPr>
            <w:tcW w:w="705" w:type="dxa"/>
            <w:vMerge w:val="continue"/>
            <w:vAlign w:val="center"/>
          </w:tcPr>
          <w:p w14:paraId="6841DE55">
            <w:pPr>
              <w:spacing w:line="240" w:lineRule="auto"/>
              <w:jc w:val="center"/>
              <w:rPr>
                <w:rFonts w:hint="eastAsia" w:ascii="新宋体" w:hAnsi="新宋体" w:eastAsia="新宋体" w:cs="新宋体"/>
                <w:sz w:val="21"/>
                <w:szCs w:val="21"/>
                <w:vertAlign w:val="baseline"/>
                <w:lang w:val="en-US" w:eastAsia="zh-CN"/>
              </w:rPr>
            </w:pPr>
          </w:p>
        </w:tc>
      </w:tr>
      <w:tr w14:paraId="3065C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654" w:type="dxa"/>
            <w:vMerge w:val="continue"/>
            <w:vAlign w:val="center"/>
          </w:tcPr>
          <w:p w14:paraId="7A8DA474">
            <w:pPr>
              <w:spacing w:line="240" w:lineRule="auto"/>
              <w:jc w:val="center"/>
              <w:rPr>
                <w:rFonts w:hint="eastAsia" w:ascii="新宋体" w:hAnsi="新宋体" w:eastAsia="新宋体" w:cs="新宋体"/>
                <w:sz w:val="21"/>
                <w:szCs w:val="21"/>
                <w:vertAlign w:val="baseline"/>
                <w:lang w:val="en-US" w:eastAsia="zh-CN"/>
              </w:rPr>
            </w:pPr>
          </w:p>
        </w:tc>
        <w:tc>
          <w:tcPr>
            <w:tcW w:w="653" w:type="dxa"/>
            <w:vMerge w:val="continue"/>
            <w:vAlign w:val="center"/>
          </w:tcPr>
          <w:p w14:paraId="640DEBA6">
            <w:pPr>
              <w:spacing w:line="240" w:lineRule="auto"/>
              <w:jc w:val="center"/>
              <w:rPr>
                <w:rFonts w:hint="eastAsia" w:ascii="新宋体" w:hAnsi="新宋体" w:eastAsia="新宋体" w:cs="新宋体"/>
                <w:sz w:val="21"/>
                <w:szCs w:val="21"/>
                <w:vertAlign w:val="baseline"/>
                <w:lang w:val="en-US" w:eastAsia="zh-CN"/>
              </w:rPr>
            </w:pPr>
          </w:p>
        </w:tc>
        <w:tc>
          <w:tcPr>
            <w:tcW w:w="760" w:type="dxa"/>
            <w:vMerge w:val="continue"/>
          </w:tcPr>
          <w:p w14:paraId="1DC7CEBE">
            <w:pPr>
              <w:spacing w:line="240" w:lineRule="auto"/>
              <w:rPr>
                <w:rFonts w:hint="eastAsia" w:ascii="新宋体" w:hAnsi="新宋体" w:eastAsia="新宋体" w:cs="新宋体"/>
                <w:sz w:val="21"/>
                <w:szCs w:val="21"/>
                <w:vertAlign w:val="baseline"/>
              </w:rPr>
            </w:pPr>
          </w:p>
        </w:tc>
        <w:tc>
          <w:tcPr>
            <w:tcW w:w="7095" w:type="dxa"/>
            <w:shd w:val="clear" w:color="auto" w:fill="auto"/>
            <w:vAlign w:val="top"/>
          </w:tcPr>
          <w:p w14:paraId="43EC2822">
            <w:pPr>
              <w:spacing w:line="240" w:lineRule="auto"/>
              <w:rPr>
                <w:rFonts w:hint="eastAsia" w:ascii="新宋体" w:hAnsi="新宋体" w:eastAsia="新宋体" w:cs="新宋体"/>
                <w:color w:val="000000"/>
                <w:kern w:val="0"/>
                <w:sz w:val="21"/>
                <w:szCs w:val="21"/>
                <w:lang w:val="en-US" w:eastAsia="zh-CN" w:bidi="ar-SA"/>
              </w:rPr>
            </w:pPr>
            <w:r>
              <w:rPr>
                <w:rFonts w:hint="eastAsia" w:ascii="新宋体" w:hAnsi="新宋体" w:eastAsia="新宋体" w:cs="新宋体"/>
                <w:color w:val="000000"/>
                <w:kern w:val="0"/>
                <w:sz w:val="21"/>
                <w:szCs w:val="21"/>
              </w:rPr>
              <w:t>支持根据IP实现用户无感知功能。</w:t>
            </w:r>
          </w:p>
        </w:tc>
        <w:tc>
          <w:tcPr>
            <w:tcW w:w="585" w:type="dxa"/>
            <w:vMerge w:val="continue"/>
            <w:vAlign w:val="center"/>
          </w:tcPr>
          <w:p w14:paraId="3A3B2CC0">
            <w:pPr>
              <w:spacing w:line="240" w:lineRule="auto"/>
              <w:jc w:val="center"/>
              <w:rPr>
                <w:rFonts w:hint="eastAsia" w:ascii="新宋体" w:hAnsi="新宋体" w:eastAsia="新宋体" w:cs="新宋体"/>
                <w:sz w:val="21"/>
                <w:szCs w:val="21"/>
                <w:vertAlign w:val="baseline"/>
                <w:lang w:eastAsia="zh-CN"/>
              </w:rPr>
            </w:pPr>
          </w:p>
        </w:tc>
        <w:tc>
          <w:tcPr>
            <w:tcW w:w="705" w:type="dxa"/>
            <w:vMerge w:val="continue"/>
            <w:vAlign w:val="center"/>
          </w:tcPr>
          <w:p w14:paraId="70B97E6B">
            <w:pPr>
              <w:spacing w:line="240" w:lineRule="auto"/>
              <w:jc w:val="center"/>
              <w:rPr>
                <w:rFonts w:hint="eastAsia" w:ascii="新宋体" w:hAnsi="新宋体" w:eastAsia="新宋体" w:cs="新宋体"/>
                <w:sz w:val="21"/>
                <w:szCs w:val="21"/>
                <w:vertAlign w:val="baseline"/>
                <w:lang w:val="en-US" w:eastAsia="zh-CN"/>
              </w:rPr>
            </w:pPr>
          </w:p>
        </w:tc>
      </w:tr>
      <w:tr w14:paraId="7CAB1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654" w:type="dxa"/>
            <w:vMerge w:val="continue"/>
            <w:vAlign w:val="center"/>
          </w:tcPr>
          <w:p w14:paraId="0A4E4A9B">
            <w:pPr>
              <w:spacing w:line="240" w:lineRule="auto"/>
              <w:jc w:val="center"/>
              <w:rPr>
                <w:rFonts w:hint="eastAsia" w:ascii="新宋体" w:hAnsi="新宋体" w:eastAsia="新宋体" w:cs="新宋体"/>
                <w:sz w:val="21"/>
                <w:szCs w:val="21"/>
                <w:vertAlign w:val="baseline"/>
                <w:lang w:val="en-US" w:eastAsia="zh-CN"/>
              </w:rPr>
            </w:pPr>
          </w:p>
        </w:tc>
        <w:tc>
          <w:tcPr>
            <w:tcW w:w="653" w:type="dxa"/>
            <w:vMerge w:val="continue"/>
            <w:vAlign w:val="center"/>
          </w:tcPr>
          <w:p w14:paraId="437BA343">
            <w:pPr>
              <w:spacing w:line="240" w:lineRule="auto"/>
              <w:jc w:val="center"/>
              <w:rPr>
                <w:rFonts w:hint="eastAsia" w:ascii="新宋体" w:hAnsi="新宋体" w:eastAsia="新宋体" w:cs="新宋体"/>
                <w:sz w:val="21"/>
                <w:szCs w:val="21"/>
                <w:vertAlign w:val="baseline"/>
                <w:lang w:val="en-US" w:eastAsia="zh-CN"/>
              </w:rPr>
            </w:pPr>
          </w:p>
        </w:tc>
        <w:tc>
          <w:tcPr>
            <w:tcW w:w="760" w:type="dxa"/>
            <w:vMerge w:val="continue"/>
          </w:tcPr>
          <w:p w14:paraId="2EC68234">
            <w:pPr>
              <w:spacing w:line="240" w:lineRule="auto"/>
              <w:rPr>
                <w:rFonts w:hint="eastAsia" w:ascii="新宋体" w:hAnsi="新宋体" w:eastAsia="新宋体" w:cs="新宋体"/>
                <w:sz w:val="21"/>
                <w:szCs w:val="21"/>
                <w:vertAlign w:val="baseline"/>
              </w:rPr>
            </w:pPr>
          </w:p>
        </w:tc>
        <w:tc>
          <w:tcPr>
            <w:tcW w:w="7095" w:type="dxa"/>
            <w:shd w:val="clear" w:color="auto" w:fill="auto"/>
            <w:vAlign w:val="top"/>
          </w:tcPr>
          <w:p w14:paraId="139190EA">
            <w:pPr>
              <w:spacing w:line="240" w:lineRule="auto"/>
              <w:rPr>
                <w:rFonts w:hint="eastAsia" w:ascii="新宋体" w:hAnsi="新宋体" w:eastAsia="新宋体" w:cs="新宋体"/>
                <w:bCs/>
                <w:color w:val="000000"/>
                <w:kern w:val="0"/>
                <w:sz w:val="21"/>
                <w:szCs w:val="21"/>
                <w:lang w:val="en-US" w:eastAsia="zh-CN" w:bidi="ar-SA"/>
              </w:rPr>
            </w:pPr>
            <w:r>
              <w:rPr>
                <w:rFonts w:hint="eastAsia" w:ascii="新宋体" w:hAnsi="新宋体" w:eastAsia="新宋体" w:cs="新宋体"/>
                <w:color w:val="000000"/>
                <w:kern w:val="0"/>
                <w:sz w:val="21"/>
                <w:szCs w:val="21"/>
              </w:rPr>
              <w:t>支持不同用户实现不同的无感知策略、支持无感知终端类型、终端数量、无感知有效期、超限自动清理、登录自动延长无感知有效期等功能。</w:t>
            </w:r>
          </w:p>
        </w:tc>
        <w:tc>
          <w:tcPr>
            <w:tcW w:w="585" w:type="dxa"/>
            <w:vMerge w:val="continue"/>
            <w:vAlign w:val="center"/>
          </w:tcPr>
          <w:p w14:paraId="7E1152EA">
            <w:pPr>
              <w:spacing w:line="240" w:lineRule="auto"/>
              <w:jc w:val="center"/>
              <w:rPr>
                <w:rFonts w:hint="eastAsia" w:ascii="新宋体" w:hAnsi="新宋体" w:eastAsia="新宋体" w:cs="新宋体"/>
                <w:sz w:val="21"/>
                <w:szCs w:val="21"/>
                <w:vertAlign w:val="baseline"/>
                <w:lang w:eastAsia="zh-CN"/>
              </w:rPr>
            </w:pPr>
          </w:p>
        </w:tc>
        <w:tc>
          <w:tcPr>
            <w:tcW w:w="705" w:type="dxa"/>
            <w:vMerge w:val="continue"/>
            <w:vAlign w:val="center"/>
          </w:tcPr>
          <w:p w14:paraId="468CCACE">
            <w:pPr>
              <w:spacing w:line="240" w:lineRule="auto"/>
              <w:jc w:val="center"/>
              <w:rPr>
                <w:rFonts w:hint="eastAsia" w:ascii="新宋体" w:hAnsi="新宋体" w:eastAsia="新宋体" w:cs="新宋体"/>
                <w:sz w:val="21"/>
                <w:szCs w:val="21"/>
                <w:vertAlign w:val="baseline"/>
                <w:lang w:val="en-US" w:eastAsia="zh-CN"/>
              </w:rPr>
            </w:pPr>
          </w:p>
        </w:tc>
      </w:tr>
      <w:tr w14:paraId="4DC2B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654" w:type="dxa"/>
            <w:vMerge w:val="continue"/>
            <w:vAlign w:val="center"/>
          </w:tcPr>
          <w:p w14:paraId="2CBF48E7">
            <w:pPr>
              <w:spacing w:line="240" w:lineRule="auto"/>
              <w:jc w:val="center"/>
              <w:rPr>
                <w:rFonts w:hint="eastAsia" w:ascii="新宋体" w:hAnsi="新宋体" w:eastAsia="新宋体" w:cs="新宋体"/>
                <w:sz w:val="21"/>
                <w:szCs w:val="21"/>
                <w:vertAlign w:val="baseline"/>
                <w:lang w:val="en-US" w:eastAsia="zh-CN"/>
              </w:rPr>
            </w:pPr>
          </w:p>
        </w:tc>
        <w:tc>
          <w:tcPr>
            <w:tcW w:w="653" w:type="dxa"/>
            <w:vMerge w:val="continue"/>
            <w:vAlign w:val="center"/>
          </w:tcPr>
          <w:p w14:paraId="7C9BF3B3">
            <w:pPr>
              <w:spacing w:line="240" w:lineRule="auto"/>
              <w:jc w:val="center"/>
              <w:rPr>
                <w:rFonts w:hint="eastAsia" w:ascii="新宋体" w:hAnsi="新宋体" w:eastAsia="新宋体" w:cs="新宋体"/>
                <w:sz w:val="21"/>
                <w:szCs w:val="21"/>
                <w:vertAlign w:val="baseline"/>
                <w:lang w:val="en-US" w:eastAsia="zh-CN"/>
              </w:rPr>
            </w:pPr>
          </w:p>
        </w:tc>
        <w:tc>
          <w:tcPr>
            <w:tcW w:w="760" w:type="dxa"/>
            <w:vMerge w:val="continue"/>
          </w:tcPr>
          <w:p w14:paraId="0D601383">
            <w:pPr>
              <w:spacing w:line="240" w:lineRule="auto"/>
              <w:rPr>
                <w:rFonts w:hint="eastAsia" w:ascii="新宋体" w:hAnsi="新宋体" w:eastAsia="新宋体" w:cs="新宋体"/>
                <w:sz w:val="21"/>
                <w:szCs w:val="21"/>
                <w:vertAlign w:val="baseline"/>
              </w:rPr>
            </w:pPr>
          </w:p>
        </w:tc>
        <w:tc>
          <w:tcPr>
            <w:tcW w:w="7095" w:type="dxa"/>
            <w:shd w:val="clear" w:color="auto" w:fill="auto"/>
            <w:vAlign w:val="top"/>
          </w:tcPr>
          <w:p w14:paraId="2934AB77">
            <w:pPr>
              <w:spacing w:line="240" w:lineRule="auto"/>
              <w:rPr>
                <w:rFonts w:hint="eastAsia" w:ascii="新宋体" w:hAnsi="新宋体" w:eastAsia="新宋体" w:cs="新宋体"/>
                <w:bCs/>
                <w:color w:val="000000"/>
                <w:kern w:val="0"/>
                <w:sz w:val="21"/>
                <w:szCs w:val="21"/>
                <w:lang w:val="en-US" w:eastAsia="zh-CN" w:bidi="ar-SA"/>
              </w:rPr>
            </w:pPr>
            <w:r>
              <w:rPr>
                <w:rFonts w:hint="eastAsia" w:ascii="新宋体" w:hAnsi="新宋体" w:eastAsia="新宋体" w:cs="新宋体"/>
                <w:color w:val="000000"/>
                <w:kern w:val="0"/>
                <w:sz w:val="21"/>
                <w:szCs w:val="21"/>
              </w:rPr>
              <w:t>支持MAC黑名单、白名单。</w:t>
            </w:r>
          </w:p>
        </w:tc>
        <w:tc>
          <w:tcPr>
            <w:tcW w:w="585" w:type="dxa"/>
            <w:vMerge w:val="continue"/>
            <w:vAlign w:val="center"/>
          </w:tcPr>
          <w:p w14:paraId="2F81C317">
            <w:pPr>
              <w:spacing w:line="240" w:lineRule="auto"/>
              <w:jc w:val="center"/>
              <w:rPr>
                <w:rFonts w:hint="eastAsia" w:ascii="新宋体" w:hAnsi="新宋体" w:eastAsia="新宋体" w:cs="新宋体"/>
                <w:sz w:val="21"/>
                <w:szCs w:val="21"/>
                <w:vertAlign w:val="baseline"/>
                <w:lang w:eastAsia="zh-CN"/>
              </w:rPr>
            </w:pPr>
          </w:p>
        </w:tc>
        <w:tc>
          <w:tcPr>
            <w:tcW w:w="705" w:type="dxa"/>
            <w:vMerge w:val="continue"/>
            <w:vAlign w:val="center"/>
          </w:tcPr>
          <w:p w14:paraId="30D003B9">
            <w:pPr>
              <w:spacing w:line="240" w:lineRule="auto"/>
              <w:jc w:val="center"/>
              <w:rPr>
                <w:rFonts w:hint="eastAsia" w:ascii="新宋体" w:hAnsi="新宋体" w:eastAsia="新宋体" w:cs="新宋体"/>
                <w:sz w:val="21"/>
                <w:szCs w:val="21"/>
                <w:vertAlign w:val="baseline"/>
                <w:lang w:val="en-US" w:eastAsia="zh-CN"/>
              </w:rPr>
            </w:pPr>
          </w:p>
        </w:tc>
      </w:tr>
      <w:tr w14:paraId="77918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654" w:type="dxa"/>
            <w:vMerge w:val="continue"/>
            <w:vAlign w:val="center"/>
          </w:tcPr>
          <w:p w14:paraId="319FEE61">
            <w:pPr>
              <w:spacing w:line="240" w:lineRule="auto"/>
              <w:jc w:val="center"/>
              <w:rPr>
                <w:rFonts w:hint="eastAsia" w:ascii="新宋体" w:hAnsi="新宋体" w:eastAsia="新宋体" w:cs="新宋体"/>
                <w:sz w:val="21"/>
                <w:szCs w:val="21"/>
                <w:vertAlign w:val="baseline"/>
                <w:lang w:val="en-US" w:eastAsia="zh-CN"/>
              </w:rPr>
            </w:pPr>
          </w:p>
        </w:tc>
        <w:tc>
          <w:tcPr>
            <w:tcW w:w="653" w:type="dxa"/>
            <w:vMerge w:val="continue"/>
            <w:vAlign w:val="center"/>
          </w:tcPr>
          <w:p w14:paraId="1DA08913">
            <w:pPr>
              <w:spacing w:line="240" w:lineRule="auto"/>
              <w:jc w:val="center"/>
              <w:rPr>
                <w:rFonts w:hint="eastAsia" w:ascii="新宋体" w:hAnsi="新宋体" w:eastAsia="新宋体" w:cs="新宋体"/>
                <w:sz w:val="21"/>
                <w:szCs w:val="21"/>
                <w:vertAlign w:val="baseline"/>
                <w:lang w:val="en-US" w:eastAsia="zh-CN"/>
              </w:rPr>
            </w:pPr>
          </w:p>
        </w:tc>
        <w:tc>
          <w:tcPr>
            <w:tcW w:w="760" w:type="dxa"/>
            <w:vMerge w:val="continue"/>
          </w:tcPr>
          <w:p w14:paraId="5B46FC57">
            <w:pPr>
              <w:spacing w:line="240" w:lineRule="auto"/>
              <w:rPr>
                <w:rFonts w:hint="eastAsia" w:ascii="新宋体" w:hAnsi="新宋体" w:eastAsia="新宋体" w:cs="新宋体"/>
                <w:sz w:val="21"/>
                <w:szCs w:val="21"/>
                <w:vertAlign w:val="baseline"/>
              </w:rPr>
            </w:pPr>
          </w:p>
        </w:tc>
        <w:tc>
          <w:tcPr>
            <w:tcW w:w="7095" w:type="dxa"/>
            <w:shd w:val="clear" w:color="auto" w:fill="auto"/>
            <w:vAlign w:val="top"/>
          </w:tcPr>
          <w:p w14:paraId="1F0193B0">
            <w:pPr>
              <w:spacing w:line="240" w:lineRule="auto"/>
              <w:rPr>
                <w:rFonts w:hint="eastAsia" w:ascii="新宋体" w:hAnsi="新宋体" w:eastAsia="新宋体" w:cs="新宋体"/>
                <w:bCs/>
                <w:color w:val="000000"/>
                <w:kern w:val="0"/>
                <w:sz w:val="21"/>
                <w:szCs w:val="21"/>
                <w:lang w:val="en-US" w:eastAsia="zh-CN" w:bidi="ar-SA"/>
              </w:rPr>
            </w:pPr>
            <w:r>
              <w:rPr>
                <w:rFonts w:hint="eastAsia" w:ascii="新宋体" w:hAnsi="新宋体" w:eastAsia="新宋体" w:cs="新宋体"/>
                <w:color w:val="000000"/>
                <w:kern w:val="0"/>
                <w:sz w:val="21"/>
                <w:szCs w:val="21"/>
              </w:rPr>
              <w:t>支持根据用户账号、分组信息、绑定MAC等信息查询用户。</w:t>
            </w:r>
          </w:p>
        </w:tc>
        <w:tc>
          <w:tcPr>
            <w:tcW w:w="585" w:type="dxa"/>
            <w:vMerge w:val="continue"/>
            <w:vAlign w:val="center"/>
          </w:tcPr>
          <w:p w14:paraId="0201C1BC">
            <w:pPr>
              <w:spacing w:line="240" w:lineRule="auto"/>
              <w:jc w:val="center"/>
              <w:rPr>
                <w:rFonts w:hint="eastAsia" w:ascii="新宋体" w:hAnsi="新宋体" w:eastAsia="新宋体" w:cs="新宋体"/>
                <w:sz w:val="21"/>
                <w:szCs w:val="21"/>
                <w:vertAlign w:val="baseline"/>
                <w:lang w:eastAsia="zh-CN"/>
              </w:rPr>
            </w:pPr>
          </w:p>
        </w:tc>
        <w:tc>
          <w:tcPr>
            <w:tcW w:w="705" w:type="dxa"/>
            <w:vMerge w:val="continue"/>
            <w:vAlign w:val="center"/>
          </w:tcPr>
          <w:p w14:paraId="3E8CD440">
            <w:pPr>
              <w:spacing w:line="240" w:lineRule="auto"/>
              <w:jc w:val="center"/>
              <w:rPr>
                <w:rFonts w:hint="eastAsia" w:ascii="新宋体" w:hAnsi="新宋体" w:eastAsia="新宋体" w:cs="新宋体"/>
                <w:sz w:val="21"/>
                <w:szCs w:val="21"/>
                <w:vertAlign w:val="baseline"/>
                <w:lang w:val="en-US" w:eastAsia="zh-CN"/>
              </w:rPr>
            </w:pPr>
          </w:p>
        </w:tc>
      </w:tr>
      <w:tr w14:paraId="5EA3F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654" w:type="dxa"/>
            <w:vMerge w:val="continue"/>
            <w:vAlign w:val="center"/>
          </w:tcPr>
          <w:p w14:paraId="62E2BD0C">
            <w:pPr>
              <w:spacing w:line="240" w:lineRule="auto"/>
              <w:jc w:val="center"/>
              <w:rPr>
                <w:rFonts w:hint="eastAsia" w:ascii="新宋体" w:hAnsi="新宋体" w:eastAsia="新宋体" w:cs="新宋体"/>
                <w:sz w:val="21"/>
                <w:szCs w:val="21"/>
                <w:vertAlign w:val="baseline"/>
                <w:lang w:val="en-US" w:eastAsia="zh-CN"/>
              </w:rPr>
            </w:pPr>
          </w:p>
        </w:tc>
        <w:tc>
          <w:tcPr>
            <w:tcW w:w="653" w:type="dxa"/>
            <w:vMerge w:val="continue"/>
            <w:vAlign w:val="center"/>
          </w:tcPr>
          <w:p w14:paraId="12EBA953">
            <w:pPr>
              <w:spacing w:line="240" w:lineRule="auto"/>
              <w:jc w:val="center"/>
              <w:rPr>
                <w:rFonts w:hint="eastAsia" w:ascii="新宋体" w:hAnsi="新宋体" w:eastAsia="新宋体" w:cs="新宋体"/>
                <w:sz w:val="21"/>
                <w:szCs w:val="21"/>
                <w:vertAlign w:val="baseline"/>
                <w:lang w:val="en-US" w:eastAsia="zh-CN"/>
              </w:rPr>
            </w:pPr>
          </w:p>
        </w:tc>
        <w:tc>
          <w:tcPr>
            <w:tcW w:w="760" w:type="dxa"/>
            <w:vMerge w:val="continue"/>
          </w:tcPr>
          <w:p w14:paraId="4BA38D6B">
            <w:pPr>
              <w:spacing w:line="240" w:lineRule="auto"/>
              <w:rPr>
                <w:rFonts w:hint="eastAsia" w:ascii="新宋体" w:hAnsi="新宋体" w:eastAsia="新宋体" w:cs="新宋体"/>
                <w:sz w:val="21"/>
                <w:szCs w:val="21"/>
                <w:vertAlign w:val="baseline"/>
              </w:rPr>
            </w:pPr>
          </w:p>
        </w:tc>
        <w:tc>
          <w:tcPr>
            <w:tcW w:w="7095" w:type="dxa"/>
            <w:shd w:val="clear" w:color="auto" w:fill="auto"/>
            <w:vAlign w:val="top"/>
          </w:tcPr>
          <w:p w14:paraId="76612849">
            <w:pPr>
              <w:spacing w:line="240" w:lineRule="auto"/>
              <w:rPr>
                <w:rFonts w:hint="eastAsia" w:ascii="新宋体" w:hAnsi="新宋体" w:eastAsia="新宋体" w:cs="新宋体"/>
                <w:bCs/>
                <w:color w:val="000000"/>
                <w:kern w:val="0"/>
                <w:sz w:val="21"/>
                <w:szCs w:val="21"/>
                <w:lang w:val="en-US" w:eastAsia="zh-CN" w:bidi="ar-SA"/>
              </w:rPr>
            </w:pPr>
            <w:r>
              <w:rPr>
                <w:rFonts w:hint="eastAsia" w:ascii="新宋体" w:hAnsi="新宋体" w:eastAsia="新宋体" w:cs="新宋体"/>
                <w:i w:val="0"/>
                <w:iCs w:val="0"/>
                <w:caps w:val="0"/>
                <w:color w:val="000000"/>
                <w:spacing w:val="0"/>
                <w:sz w:val="21"/>
                <w:szCs w:val="21"/>
                <w:shd w:val="clear" w:color="auto" w:fill="FFFFFF"/>
              </w:rPr>
              <w:t>★</w:t>
            </w:r>
            <w:r>
              <w:rPr>
                <w:rFonts w:hint="eastAsia" w:ascii="新宋体" w:hAnsi="新宋体" w:eastAsia="新宋体" w:cs="新宋体"/>
                <w:color w:val="000000"/>
                <w:kern w:val="0"/>
                <w:sz w:val="21"/>
                <w:szCs w:val="21"/>
              </w:rPr>
              <w:t>支持无感知二级管理权限控制，提供功能界面截图。</w:t>
            </w:r>
          </w:p>
        </w:tc>
        <w:tc>
          <w:tcPr>
            <w:tcW w:w="585" w:type="dxa"/>
            <w:vMerge w:val="continue"/>
            <w:vAlign w:val="center"/>
          </w:tcPr>
          <w:p w14:paraId="216DB505">
            <w:pPr>
              <w:spacing w:line="240" w:lineRule="auto"/>
              <w:jc w:val="center"/>
              <w:rPr>
                <w:rFonts w:hint="eastAsia" w:ascii="新宋体" w:hAnsi="新宋体" w:eastAsia="新宋体" w:cs="新宋体"/>
                <w:sz w:val="21"/>
                <w:szCs w:val="21"/>
                <w:vertAlign w:val="baseline"/>
                <w:lang w:eastAsia="zh-CN"/>
              </w:rPr>
            </w:pPr>
          </w:p>
        </w:tc>
        <w:tc>
          <w:tcPr>
            <w:tcW w:w="705" w:type="dxa"/>
            <w:vMerge w:val="continue"/>
            <w:vAlign w:val="center"/>
          </w:tcPr>
          <w:p w14:paraId="36E9B86E">
            <w:pPr>
              <w:spacing w:line="240" w:lineRule="auto"/>
              <w:jc w:val="center"/>
              <w:rPr>
                <w:rFonts w:hint="eastAsia" w:ascii="新宋体" w:hAnsi="新宋体" w:eastAsia="新宋体" w:cs="新宋体"/>
                <w:sz w:val="21"/>
                <w:szCs w:val="21"/>
                <w:vertAlign w:val="baseline"/>
                <w:lang w:val="en-US" w:eastAsia="zh-CN"/>
              </w:rPr>
            </w:pPr>
          </w:p>
        </w:tc>
      </w:tr>
      <w:tr w14:paraId="4179E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654" w:type="dxa"/>
            <w:vMerge w:val="continue"/>
            <w:vAlign w:val="center"/>
          </w:tcPr>
          <w:p w14:paraId="4C0F8FDE">
            <w:pPr>
              <w:spacing w:line="240" w:lineRule="auto"/>
              <w:jc w:val="center"/>
              <w:rPr>
                <w:rFonts w:hint="eastAsia" w:ascii="新宋体" w:hAnsi="新宋体" w:eastAsia="新宋体" w:cs="新宋体"/>
                <w:sz w:val="21"/>
                <w:szCs w:val="21"/>
                <w:vertAlign w:val="baseline"/>
                <w:lang w:val="en-US" w:eastAsia="zh-CN"/>
              </w:rPr>
            </w:pPr>
          </w:p>
        </w:tc>
        <w:tc>
          <w:tcPr>
            <w:tcW w:w="653" w:type="dxa"/>
            <w:vMerge w:val="continue"/>
            <w:vAlign w:val="center"/>
          </w:tcPr>
          <w:p w14:paraId="071E63FF">
            <w:pPr>
              <w:spacing w:line="240" w:lineRule="auto"/>
              <w:jc w:val="center"/>
              <w:rPr>
                <w:rFonts w:hint="eastAsia" w:ascii="新宋体" w:hAnsi="新宋体" w:eastAsia="新宋体" w:cs="新宋体"/>
                <w:sz w:val="21"/>
                <w:szCs w:val="21"/>
                <w:vertAlign w:val="baseline"/>
                <w:lang w:val="en-US" w:eastAsia="zh-CN"/>
              </w:rPr>
            </w:pPr>
          </w:p>
        </w:tc>
        <w:tc>
          <w:tcPr>
            <w:tcW w:w="760" w:type="dxa"/>
            <w:vMerge w:val="continue"/>
          </w:tcPr>
          <w:p w14:paraId="784236F4">
            <w:pPr>
              <w:spacing w:line="240" w:lineRule="auto"/>
              <w:rPr>
                <w:rFonts w:hint="eastAsia" w:ascii="新宋体" w:hAnsi="新宋体" w:eastAsia="新宋体" w:cs="新宋体"/>
                <w:sz w:val="21"/>
                <w:szCs w:val="21"/>
                <w:vertAlign w:val="baseline"/>
              </w:rPr>
            </w:pPr>
          </w:p>
        </w:tc>
        <w:tc>
          <w:tcPr>
            <w:tcW w:w="7095" w:type="dxa"/>
            <w:shd w:val="clear" w:color="auto" w:fill="auto"/>
            <w:vAlign w:val="top"/>
          </w:tcPr>
          <w:p w14:paraId="7240E4F7">
            <w:pPr>
              <w:spacing w:line="240" w:lineRule="auto"/>
              <w:rPr>
                <w:rFonts w:hint="eastAsia" w:ascii="新宋体" w:hAnsi="新宋体" w:eastAsia="新宋体" w:cs="新宋体"/>
                <w:bCs/>
                <w:color w:val="000000"/>
                <w:kern w:val="0"/>
                <w:sz w:val="21"/>
                <w:szCs w:val="21"/>
                <w:lang w:val="en-US" w:eastAsia="zh-CN" w:bidi="ar-SA"/>
              </w:rPr>
            </w:pPr>
            <w:r>
              <w:rPr>
                <w:rFonts w:hint="eastAsia" w:ascii="新宋体" w:hAnsi="新宋体" w:eastAsia="新宋体" w:cs="新宋体"/>
                <w:color w:val="000000"/>
                <w:kern w:val="0"/>
                <w:sz w:val="21"/>
                <w:szCs w:val="21"/>
              </w:rPr>
              <w:t>支持认证统计、无感知终端类型统计、无感知设备类型统计、分组无感知统计等，并以图表形式呈现，提供运行界面截图。</w:t>
            </w:r>
          </w:p>
        </w:tc>
        <w:tc>
          <w:tcPr>
            <w:tcW w:w="585" w:type="dxa"/>
            <w:vMerge w:val="continue"/>
            <w:vAlign w:val="center"/>
          </w:tcPr>
          <w:p w14:paraId="03A1516B">
            <w:pPr>
              <w:spacing w:line="240" w:lineRule="auto"/>
              <w:jc w:val="center"/>
              <w:rPr>
                <w:rFonts w:hint="eastAsia" w:ascii="新宋体" w:hAnsi="新宋体" w:eastAsia="新宋体" w:cs="新宋体"/>
                <w:sz w:val="21"/>
                <w:szCs w:val="21"/>
                <w:vertAlign w:val="baseline"/>
                <w:lang w:eastAsia="zh-CN"/>
              </w:rPr>
            </w:pPr>
          </w:p>
        </w:tc>
        <w:tc>
          <w:tcPr>
            <w:tcW w:w="705" w:type="dxa"/>
            <w:vMerge w:val="continue"/>
            <w:vAlign w:val="center"/>
          </w:tcPr>
          <w:p w14:paraId="4C967E8D">
            <w:pPr>
              <w:spacing w:line="240" w:lineRule="auto"/>
              <w:jc w:val="center"/>
              <w:rPr>
                <w:rFonts w:hint="eastAsia" w:ascii="新宋体" w:hAnsi="新宋体" w:eastAsia="新宋体" w:cs="新宋体"/>
                <w:sz w:val="21"/>
                <w:szCs w:val="21"/>
                <w:vertAlign w:val="baseline"/>
                <w:lang w:val="en-US" w:eastAsia="zh-CN"/>
              </w:rPr>
            </w:pPr>
          </w:p>
        </w:tc>
      </w:tr>
      <w:tr w14:paraId="6BF47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654" w:type="dxa"/>
            <w:vMerge w:val="continue"/>
            <w:vAlign w:val="center"/>
          </w:tcPr>
          <w:p w14:paraId="65308887">
            <w:pPr>
              <w:spacing w:line="240" w:lineRule="auto"/>
              <w:jc w:val="center"/>
              <w:rPr>
                <w:rFonts w:hint="eastAsia" w:ascii="新宋体" w:hAnsi="新宋体" w:eastAsia="新宋体" w:cs="新宋体"/>
                <w:sz w:val="21"/>
                <w:szCs w:val="21"/>
                <w:vertAlign w:val="baseline"/>
                <w:lang w:val="en-US" w:eastAsia="zh-CN"/>
              </w:rPr>
            </w:pPr>
          </w:p>
        </w:tc>
        <w:tc>
          <w:tcPr>
            <w:tcW w:w="653" w:type="dxa"/>
            <w:vMerge w:val="continue"/>
            <w:vAlign w:val="center"/>
          </w:tcPr>
          <w:p w14:paraId="68A385AD">
            <w:pPr>
              <w:spacing w:line="240" w:lineRule="auto"/>
              <w:jc w:val="center"/>
              <w:rPr>
                <w:rFonts w:hint="eastAsia" w:ascii="新宋体" w:hAnsi="新宋体" w:eastAsia="新宋体" w:cs="新宋体"/>
                <w:sz w:val="21"/>
                <w:szCs w:val="21"/>
                <w:vertAlign w:val="baseline"/>
                <w:lang w:val="en-US" w:eastAsia="zh-CN"/>
              </w:rPr>
            </w:pPr>
          </w:p>
        </w:tc>
        <w:tc>
          <w:tcPr>
            <w:tcW w:w="760" w:type="dxa"/>
            <w:vMerge w:val="restart"/>
            <w:vAlign w:val="center"/>
          </w:tcPr>
          <w:p w14:paraId="2035598D">
            <w:pPr>
              <w:spacing w:line="240" w:lineRule="auto"/>
              <w:jc w:val="center"/>
              <w:rPr>
                <w:rFonts w:hint="eastAsia" w:ascii="新宋体" w:hAnsi="新宋体" w:eastAsia="新宋体" w:cs="新宋体"/>
                <w:sz w:val="21"/>
                <w:szCs w:val="21"/>
                <w:vertAlign w:val="baseline"/>
                <w:lang w:eastAsia="zh-CN"/>
              </w:rPr>
            </w:pPr>
            <w:r>
              <w:rPr>
                <w:rFonts w:hint="eastAsia" w:ascii="新宋体" w:hAnsi="新宋体" w:eastAsia="新宋体" w:cs="新宋体"/>
                <w:sz w:val="21"/>
                <w:szCs w:val="21"/>
                <w:vertAlign w:val="baseline"/>
                <w:lang w:eastAsia="zh-CN"/>
              </w:rPr>
              <w:t>访客系统</w:t>
            </w:r>
          </w:p>
        </w:tc>
        <w:tc>
          <w:tcPr>
            <w:tcW w:w="7095" w:type="dxa"/>
            <w:vAlign w:val="top"/>
          </w:tcPr>
          <w:p w14:paraId="74059A42">
            <w:pPr>
              <w:spacing w:line="240" w:lineRule="auto"/>
              <w:rPr>
                <w:rFonts w:hint="eastAsia" w:ascii="新宋体" w:hAnsi="新宋体" w:eastAsia="新宋体" w:cs="新宋体"/>
                <w:sz w:val="21"/>
                <w:szCs w:val="21"/>
                <w:vertAlign w:val="baseline"/>
              </w:rPr>
            </w:pPr>
            <w:r>
              <w:rPr>
                <w:rFonts w:hint="eastAsia" w:ascii="新宋体" w:hAnsi="新宋体" w:eastAsia="新宋体" w:cs="新宋体"/>
                <w:color w:val="000000"/>
                <w:kern w:val="0"/>
                <w:sz w:val="21"/>
                <w:szCs w:val="21"/>
              </w:rPr>
              <w:t>设置个人和团体会议模式。</w:t>
            </w:r>
          </w:p>
        </w:tc>
        <w:tc>
          <w:tcPr>
            <w:tcW w:w="585" w:type="dxa"/>
            <w:vMerge w:val="continue"/>
            <w:vAlign w:val="center"/>
          </w:tcPr>
          <w:p w14:paraId="072D5423">
            <w:pPr>
              <w:spacing w:line="240" w:lineRule="auto"/>
              <w:jc w:val="center"/>
              <w:rPr>
                <w:rFonts w:hint="eastAsia" w:ascii="新宋体" w:hAnsi="新宋体" w:eastAsia="新宋体" w:cs="新宋体"/>
                <w:sz w:val="21"/>
                <w:szCs w:val="21"/>
                <w:vertAlign w:val="baseline"/>
                <w:lang w:eastAsia="zh-CN"/>
              </w:rPr>
            </w:pPr>
          </w:p>
        </w:tc>
        <w:tc>
          <w:tcPr>
            <w:tcW w:w="705" w:type="dxa"/>
            <w:vMerge w:val="continue"/>
            <w:vAlign w:val="center"/>
          </w:tcPr>
          <w:p w14:paraId="571D4389">
            <w:pPr>
              <w:spacing w:line="240" w:lineRule="auto"/>
              <w:jc w:val="center"/>
              <w:rPr>
                <w:rFonts w:hint="eastAsia" w:ascii="新宋体" w:hAnsi="新宋体" w:eastAsia="新宋体" w:cs="新宋体"/>
                <w:sz w:val="21"/>
                <w:szCs w:val="21"/>
                <w:vertAlign w:val="baseline"/>
                <w:lang w:val="en-US" w:eastAsia="zh-CN"/>
              </w:rPr>
            </w:pPr>
          </w:p>
        </w:tc>
      </w:tr>
      <w:tr w14:paraId="4494C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654" w:type="dxa"/>
            <w:vMerge w:val="continue"/>
            <w:vAlign w:val="center"/>
          </w:tcPr>
          <w:p w14:paraId="60E810CA">
            <w:pPr>
              <w:spacing w:line="240" w:lineRule="auto"/>
              <w:jc w:val="center"/>
              <w:rPr>
                <w:rFonts w:hint="eastAsia" w:ascii="新宋体" w:hAnsi="新宋体" w:eastAsia="新宋体" w:cs="新宋体"/>
                <w:sz w:val="21"/>
                <w:szCs w:val="21"/>
                <w:vertAlign w:val="baseline"/>
                <w:lang w:val="en-US" w:eastAsia="zh-CN"/>
              </w:rPr>
            </w:pPr>
          </w:p>
        </w:tc>
        <w:tc>
          <w:tcPr>
            <w:tcW w:w="653" w:type="dxa"/>
            <w:vMerge w:val="continue"/>
            <w:vAlign w:val="center"/>
          </w:tcPr>
          <w:p w14:paraId="0161A489">
            <w:pPr>
              <w:spacing w:line="240" w:lineRule="auto"/>
              <w:jc w:val="center"/>
              <w:rPr>
                <w:rFonts w:hint="eastAsia" w:ascii="新宋体" w:hAnsi="新宋体" w:eastAsia="新宋体" w:cs="新宋体"/>
                <w:sz w:val="21"/>
                <w:szCs w:val="21"/>
                <w:vertAlign w:val="baseline"/>
                <w:lang w:val="en-US" w:eastAsia="zh-CN"/>
              </w:rPr>
            </w:pPr>
          </w:p>
        </w:tc>
        <w:tc>
          <w:tcPr>
            <w:tcW w:w="760" w:type="dxa"/>
            <w:vMerge w:val="continue"/>
          </w:tcPr>
          <w:p w14:paraId="796FDF89">
            <w:pPr>
              <w:spacing w:line="240" w:lineRule="auto"/>
              <w:rPr>
                <w:rFonts w:hint="eastAsia" w:ascii="新宋体" w:hAnsi="新宋体" w:eastAsia="新宋体" w:cs="新宋体"/>
                <w:sz w:val="21"/>
                <w:szCs w:val="21"/>
                <w:vertAlign w:val="baseline"/>
              </w:rPr>
            </w:pPr>
          </w:p>
        </w:tc>
        <w:tc>
          <w:tcPr>
            <w:tcW w:w="7095" w:type="dxa"/>
            <w:vAlign w:val="top"/>
          </w:tcPr>
          <w:p w14:paraId="6C1441C1">
            <w:pPr>
              <w:spacing w:line="240" w:lineRule="auto"/>
              <w:rPr>
                <w:rFonts w:hint="eastAsia" w:ascii="新宋体" w:hAnsi="新宋体" w:eastAsia="新宋体" w:cs="新宋体"/>
                <w:sz w:val="21"/>
                <w:szCs w:val="21"/>
                <w:vertAlign w:val="baseline"/>
              </w:rPr>
            </w:pPr>
            <w:r>
              <w:rPr>
                <w:rFonts w:hint="eastAsia" w:ascii="新宋体" w:hAnsi="新宋体" w:eastAsia="新宋体" w:cs="新宋体"/>
                <w:bCs/>
                <w:color w:val="000000"/>
                <w:kern w:val="0"/>
                <w:sz w:val="21"/>
                <w:szCs w:val="21"/>
              </w:rPr>
              <w:t>个人</w:t>
            </w:r>
            <w:r>
              <w:rPr>
                <w:rFonts w:hint="eastAsia" w:ascii="新宋体" w:hAnsi="新宋体" w:eastAsia="新宋体" w:cs="新宋体"/>
                <w:color w:val="000000"/>
                <w:kern w:val="0"/>
                <w:sz w:val="21"/>
                <w:szCs w:val="21"/>
              </w:rPr>
              <w:t>模式：接待人员通过二维码扫一扫即可授权访客上网，能够控制访客上网权限，记录访客真实信息，并能够将访客上网信息和授权人上网信息绑定。</w:t>
            </w:r>
          </w:p>
        </w:tc>
        <w:tc>
          <w:tcPr>
            <w:tcW w:w="585" w:type="dxa"/>
            <w:vMerge w:val="continue"/>
            <w:vAlign w:val="center"/>
          </w:tcPr>
          <w:p w14:paraId="7170C3B6">
            <w:pPr>
              <w:spacing w:line="240" w:lineRule="auto"/>
              <w:jc w:val="center"/>
              <w:rPr>
                <w:rFonts w:hint="eastAsia" w:ascii="新宋体" w:hAnsi="新宋体" w:eastAsia="新宋体" w:cs="新宋体"/>
                <w:sz w:val="21"/>
                <w:szCs w:val="21"/>
                <w:vertAlign w:val="baseline"/>
                <w:lang w:eastAsia="zh-CN"/>
              </w:rPr>
            </w:pPr>
          </w:p>
        </w:tc>
        <w:tc>
          <w:tcPr>
            <w:tcW w:w="705" w:type="dxa"/>
            <w:vMerge w:val="continue"/>
            <w:vAlign w:val="center"/>
          </w:tcPr>
          <w:p w14:paraId="7999E273">
            <w:pPr>
              <w:spacing w:line="240" w:lineRule="auto"/>
              <w:jc w:val="center"/>
              <w:rPr>
                <w:rFonts w:hint="eastAsia" w:ascii="新宋体" w:hAnsi="新宋体" w:eastAsia="新宋体" w:cs="新宋体"/>
                <w:sz w:val="21"/>
                <w:szCs w:val="21"/>
                <w:vertAlign w:val="baseline"/>
                <w:lang w:val="en-US" w:eastAsia="zh-CN"/>
              </w:rPr>
            </w:pPr>
          </w:p>
        </w:tc>
      </w:tr>
      <w:tr w14:paraId="019A8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654" w:type="dxa"/>
            <w:vMerge w:val="continue"/>
            <w:vAlign w:val="center"/>
          </w:tcPr>
          <w:p w14:paraId="123ADF78">
            <w:pPr>
              <w:spacing w:line="240" w:lineRule="auto"/>
              <w:jc w:val="center"/>
              <w:rPr>
                <w:rFonts w:hint="eastAsia" w:ascii="新宋体" w:hAnsi="新宋体" w:eastAsia="新宋体" w:cs="新宋体"/>
                <w:sz w:val="21"/>
                <w:szCs w:val="21"/>
                <w:vertAlign w:val="baseline"/>
                <w:lang w:val="en-US" w:eastAsia="zh-CN"/>
              </w:rPr>
            </w:pPr>
          </w:p>
        </w:tc>
        <w:tc>
          <w:tcPr>
            <w:tcW w:w="653" w:type="dxa"/>
            <w:vMerge w:val="continue"/>
            <w:vAlign w:val="center"/>
          </w:tcPr>
          <w:p w14:paraId="2B6A57C7">
            <w:pPr>
              <w:spacing w:line="240" w:lineRule="auto"/>
              <w:jc w:val="center"/>
              <w:rPr>
                <w:rFonts w:hint="eastAsia" w:ascii="新宋体" w:hAnsi="新宋体" w:eastAsia="新宋体" w:cs="新宋体"/>
                <w:sz w:val="21"/>
                <w:szCs w:val="21"/>
                <w:vertAlign w:val="baseline"/>
                <w:lang w:val="en-US" w:eastAsia="zh-CN"/>
              </w:rPr>
            </w:pPr>
          </w:p>
        </w:tc>
        <w:tc>
          <w:tcPr>
            <w:tcW w:w="760" w:type="dxa"/>
            <w:vMerge w:val="continue"/>
          </w:tcPr>
          <w:p w14:paraId="7448A270">
            <w:pPr>
              <w:spacing w:line="240" w:lineRule="auto"/>
              <w:rPr>
                <w:rFonts w:hint="eastAsia" w:ascii="新宋体" w:hAnsi="新宋体" w:eastAsia="新宋体" w:cs="新宋体"/>
                <w:sz w:val="21"/>
                <w:szCs w:val="21"/>
                <w:vertAlign w:val="baseline"/>
              </w:rPr>
            </w:pPr>
          </w:p>
        </w:tc>
        <w:tc>
          <w:tcPr>
            <w:tcW w:w="7095" w:type="dxa"/>
            <w:vAlign w:val="top"/>
          </w:tcPr>
          <w:p w14:paraId="5462CE7F">
            <w:pPr>
              <w:spacing w:line="240" w:lineRule="auto"/>
              <w:rPr>
                <w:rFonts w:hint="eastAsia" w:ascii="新宋体" w:hAnsi="新宋体" w:eastAsia="新宋体" w:cs="新宋体"/>
                <w:sz w:val="21"/>
                <w:szCs w:val="21"/>
                <w:vertAlign w:val="baseline"/>
              </w:rPr>
            </w:pPr>
            <w:r>
              <w:rPr>
                <w:rFonts w:hint="eastAsia" w:ascii="新宋体" w:hAnsi="新宋体" w:eastAsia="新宋体" w:cs="新宋体"/>
                <w:bCs/>
                <w:color w:val="000000"/>
                <w:kern w:val="0"/>
                <w:sz w:val="21"/>
                <w:szCs w:val="21"/>
              </w:rPr>
              <w:t>团体</w:t>
            </w:r>
            <w:r>
              <w:rPr>
                <w:rFonts w:hint="eastAsia" w:ascii="新宋体" w:hAnsi="新宋体" w:eastAsia="新宋体" w:cs="新宋体"/>
                <w:color w:val="000000"/>
                <w:kern w:val="0"/>
                <w:sz w:val="21"/>
                <w:szCs w:val="21"/>
              </w:rPr>
              <w:t>模式：可以由管理员开会生成二维码，做到访客实名制上网。</w:t>
            </w:r>
          </w:p>
        </w:tc>
        <w:tc>
          <w:tcPr>
            <w:tcW w:w="585" w:type="dxa"/>
            <w:vMerge w:val="continue"/>
            <w:vAlign w:val="center"/>
          </w:tcPr>
          <w:p w14:paraId="66FBC37C">
            <w:pPr>
              <w:spacing w:line="240" w:lineRule="auto"/>
              <w:jc w:val="center"/>
              <w:rPr>
                <w:rFonts w:hint="eastAsia" w:ascii="新宋体" w:hAnsi="新宋体" w:eastAsia="新宋体" w:cs="新宋体"/>
                <w:sz w:val="21"/>
                <w:szCs w:val="21"/>
                <w:vertAlign w:val="baseline"/>
                <w:lang w:eastAsia="zh-CN"/>
              </w:rPr>
            </w:pPr>
          </w:p>
        </w:tc>
        <w:tc>
          <w:tcPr>
            <w:tcW w:w="705" w:type="dxa"/>
            <w:vMerge w:val="continue"/>
            <w:vAlign w:val="center"/>
          </w:tcPr>
          <w:p w14:paraId="7F318E30">
            <w:pPr>
              <w:spacing w:line="240" w:lineRule="auto"/>
              <w:jc w:val="center"/>
              <w:rPr>
                <w:rFonts w:hint="eastAsia" w:ascii="新宋体" w:hAnsi="新宋体" w:eastAsia="新宋体" w:cs="新宋体"/>
                <w:sz w:val="21"/>
                <w:szCs w:val="21"/>
                <w:vertAlign w:val="baseline"/>
                <w:lang w:val="en-US" w:eastAsia="zh-CN"/>
              </w:rPr>
            </w:pPr>
          </w:p>
        </w:tc>
      </w:tr>
      <w:tr w14:paraId="151E0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654" w:type="dxa"/>
            <w:vMerge w:val="continue"/>
            <w:vAlign w:val="center"/>
          </w:tcPr>
          <w:p w14:paraId="41EF1C7D">
            <w:pPr>
              <w:spacing w:line="240" w:lineRule="auto"/>
              <w:jc w:val="center"/>
              <w:rPr>
                <w:rFonts w:hint="eastAsia" w:ascii="新宋体" w:hAnsi="新宋体" w:eastAsia="新宋体" w:cs="新宋体"/>
                <w:sz w:val="21"/>
                <w:szCs w:val="21"/>
                <w:vertAlign w:val="baseline"/>
                <w:lang w:val="en-US" w:eastAsia="zh-CN"/>
              </w:rPr>
            </w:pPr>
          </w:p>
        </w:tc>
        <w:tc>
          <w:tcPr>
            <w:tcW w:w="653" w:type="dxa"/>
            <w:vMerge w:val="continue"/>
            <w:vAlign w:val="center"/>
          </w:tcPr>
          <w:p w14:paraId="21965DF8">
            <w:pPr>
              <w:spacing w:line="240" w:lineRule="auto"/>
              <w:jc w:val="center"/>
              <w:rPr>
                <w:rFonts w:hint="eastAsia" w:ascii="新宋体" w:hAnsi="新宋体" w:eastAsia="新宋体" w:cs="新宋体"/>
                <w:sz w:val="21"/>
                <w:szCs w:val="21"/>
                <w:vertAlign w:val="baseline"/>
                <w:lang w:val="en-US" w:eastAsia="zh-CN"/>
              </w:rPr>
            </w:pPr>
          </w:p>
        </w:tc>
        <w:tc>
          <w:tcPr>
            <w:tcW w:w="760" w:type="dxa"/>
            <w:vMerge w:val="restart"/>
            <w:vAlign w:val="center"/>
          </w:tcPr>
          <w:p w14:paraId="11CAFE2A">
            <w:pPr>
              <w:spacing w:line="240" w:lineRule="auto"/>
              <w:jc w:val="center"/>
              <w:rPr>
                <w:rFonts w:hint="eastAsia" w:ascii="新宋体" w:hAnsi="新宋体" w:eastAsia="新宋体" w:cs="新宋体"/>
                <w:sz w:val="21"/>
                <w:szCs w:val="21"/>
                <w:vertAlign w:val="baseline"/>
              </w:rPr>
            </w:pPr>
            <w:r>
              <w:rPr>
                <w:rFonts w:hint="eastAsia" w:ascii="新宋体" w:hAnsi="新宋体" w:eastAsia="新宋体" w:cs="新宋体"/>
                <w:color w:val="000000"/>
                <w:kern w:val="0"/>
                <w:sz w:val="21"/>
                <w:szCs w:val="21"/>
              </w:rPr>
              <w:t>后台系统管理功能</w:t>
            </w:r>
          </w:p>
        </w:tc>
        <w:tc>
          <w:tcPr>
            <w:tcW w:w="7095" w:type="dxa"/>
            <w:shd w:val="clear" w:color="auto" w:fill="auto"/>
            <w:vAlign w:val="top"/>
          </w:tcPr>
          <w:p w14:paraId="0537049A">
            <w:pPr>
              <w:spacing w:line="240" w:lineRule="auto"/>
              <w:rPr>
                <w:rFonts w:hint="eastAsia" w:ascii="新宋体" w:hAnsi="新宋体" w:eastAsia="新宋体" w:cs="新宋体"/>
                <w:bCs/>
                <w:color w:val="000000"/>
                <w:kern w:val="0"/>
                <w:sz w:val="21"/>
                <w:szCs w:val="21"/>
                <w:lang w:val="en-US" w:eastAsia="zh-CN" w:bidi="ar-SA"/>
              </w:rPr>
            </w:pPr>
            <w:r>
              <w:rPr>
                <w:rFonts w:hint="eastAsia" w:ascii="新宋体" w:hAnsi="新宋体" w:eastAsia="新宋体" w:cs="新宋体"/>
                <w:color w:val="000000"/>
                <w:sz w:val="21"/>
                <w:szCs w:val="21"/>
                <w:lang w:val="en-US" w:eastAsia="zh-Hans"/>
              </w:rPr>
              <w:t>Dr.COM</w:t>
            </w:r>
            <w:r>
              <w:rPr>
                <w:rFonts w:hint="eastAsia" w:ascii="新宋体" w:hAnsi="新宋体" w:eastAsia="新宋体" w:cs="新宋体"/>
                <w:bCs/>
                <w:color w:val="000000"/>
                <w:kern w:val="0"/>
                <w:sz w:val="21"/>
                <w:szCs w:val="21"/>
              </w:rPr>
              <w:t>系统</w:t>
            </w:r>
            <w:r>
              <w:rPr>
                <w:rFonts w:hint="eastAsia" w:ascii="新宋体" w:hAnsi="新宋体" w:eastAsia="新宋体" w:cs="新宋体"/>
                <w:color w:val="000000"/>
                <w:kern w:val="0"/>
                <w:sz w:val="21"/>
                <w:szCs w:val="21"/>
              </w:rPr>
              <w:t>管理平台采用linux架构，支持数据库SQL和Oracle版本，支持主流的B/S和C/S架构方式。</w:t>
            </w:r>
            <w:r>
              <w:rPr>
                <w:rFonts w:hint="eastAsia" w:ascii="新宋体" w:hAnsi="新宋体" w:eastAsia="新宋体" w:cs="新宋体"/>
                <w:bCs/>
                <w:color w:val="000000"/>
                <w:kern w:val="0"/>
                <w:sz w:val="21"/>
                <w:szCs w:val="21"/>
              </w:rPr>
              <w:t xml:space="preserve"> </w:t>
            </w:r>
          </w:p>
        </w:tc>
        <w:tc>
          <w:tcPr>
            <w:tcW w:w="585" w:type="dxa"/>
            <w:vMerge w:val="continue"/>
            <w:vAlign w:val="center"/>
          </w:tcPr>
          <w:p w14:paraId="6A470E8E">
            <w:pPr>
              <w:spacing w:line="240" w:lineRule="auto"/>
              <w:jc w:val="center"/>
              <w:rPr>
                <w:rFonts w:hint="eastAsia" w:ascii="新宋体" w:hAnsi="新宋体" w:eastAsia="新宋体" w:cs="新宋体"/>
                <w:sz w:val="21"/>
                <w:szCs w:val="21"/>
                <w:vertAlign w:val="baseline"/>
                <w:lang w:eastAsia="zh-CN"/>
              </w:rPr>
            </w:pPr>
          </w:p>
        </w:tc>
        <w:tc>
          <w:tcPr>
            <w:tcW w:w="705" w:type="dxa"/>
            <w:vMerge w:val="continue"/>
            <w:vAlign w:val="center"/>
          </w:tcPr>
          <w:p w14:paraId="1DE8E9E0">
            <w:pPr>
              <w:spacing w:line="240" w:lineRule="auto"/>
              <w:jc w:val="center"/>
              <w:rPr>
                <w:rFonts w:hint="eastAsia" w:ascii="新宋体" w:hAnsi="新宋体" w:eastAsia="新宋体" w:cs="新宋体"/>
                <w:sz w:val="21"/>
                <w:szCs w:val="21"/>
                <w:vertAlign w:val="baseline"/>
                <w:lang w:val="en-US" w:eastAsia="zh-CN"/>
              </w:rPr>
            </w:pPr>
          </w:p>
        </w:tc>
      </w:tr>
      <w:tr w14:paraId="6FD00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654" w:type="dxa"/>
            <w:vMerge w:val="continue"/>
            <w:vAlign w:val="center"/>
          </w:tcPr>
          <w:p w14:paraId="11F649CE">
            <w:pPr>
              <w:spacing w:line="240" w:lineRule="auto"/>
              <w:jc w:val="center"/>
              <w:rPr>
                <w:rFonts w:hint="eastAsia" w:ascii="新宋体" w:hAnsi="新宋体" w:eastAsia="新宋体" w:cs="新宋体"/>
                <w:sz w:val="21"/>
                <w:szCs w:val="21"/>
                <w:vertAlign w:val="baseline"/>
                <w:lang w:val="en-US" w:eastAsia="zh-CN"/>
              </w:rPr>
            </w:pPr>
          </w:p>
        </w:tc>
        <w:tc>
          <w:tcPr>
            <w:tcW w:w="653" w:type="dxa"/>
            <w:vMerge w:val="continue"/>
            <w:vAlign w:val="center"/>
          </w:tcPr>
          <w:p w14:paraId="3E5E80E1">
            <w:pPr>
              <w:spacing w:line="240" w:lineRule="auto"/>
              <w:jc w:val="center"/>
              <w:rPr>
                <w:rFonts w:hint="eastAsia" w:ascii="新宋体" w:hAnsi="新宋体" w:eastAsia="新宋体" w:cs="新宋体"/>
                <w:sz w:val="21"/>
                <w:szCs w:val="21"/>
                <w:vertAlign w:val="baseline"/>
                <w:lang w:val="en-US" w:eastAsia="zh-CN"/>
              </w:rPr>
            </w:pPr>
          </w:p>
        </w:tc>
        <w:tc>
          <w:tcPr>
            <w:tcW w:w="760" w:type="dxa"/>
            <w:vMerge w:val="continue"/>
          </w:tcPr>
          <w:p w14:paraId="4BFB0F8C">
            <w:pPr>
              <w:spacing w:line="240" w:lineRule="auto"/>
              <w:rPr>
                <w:rFonts w:hint="eastAsia" w:ascii="新宋体" w:hAnsi="新宋体" w:eastAsia="新宋体" w:cs="新宋体"/>
                <w:sz w:val="21"/>
                <w:szCs w:val="21"/>
                <w:vertAlign w:val="baseline"/>
              </w:rPr>
            </w:pPr>
          </w:p>
        </w:tc>
        <w:tc>
          <w:tcPr>
            <w:tcW w:w="7095" w:type="dxa"/>
            <w:shd w:val="clear" w:color="auto" w:fill="auto"/>
            <w:vAlign w:val="top"/>
          </w:tcPr>
          <w:p w14:paraId="6B90321B">
            <w:pPr>
              <w:spacing w:line="240" w:lineRule="auto"/>
              <w:rPr>
                <w:rFonts w:hint="eastAsia" w:ascii="新宋体" w:hAnsi="新宋体" w:eastAsia="新宋体" w:cs="新宋体"/>
                <w:bCs/>
                <w:color w:val="000000"/>
                <w:kern w:val="0"/>
                <w:sz w:val="21"/>
                <w:szCs w:val="21"/>
                <w:lang w:val="en-US" w:eastAsia="zh-CN" w:bidi="ar-SA"/>
              </w:rPr>
            </w:pPr>
            <w:r>
              <w:rPr>
                <w:rFonts w:hint="eastAsia" w:ascii="新宋体" w:hAnsi="新宋体" w:eastAsia="新宋体" w:cs="新宋体"/>
                <w:i w:val="0"/>
                <w:iCs w:val="0"/>
                <w:caps w:val="0"/>
                <w:color w:val="000000"/>
                <w:spacing w:val="0"/>
                <w:sz w:val="21"/>
                <w:szCs w:val="21"/>
                <w:shd w:val="clear" w:color="auto" w:fill="FFFFFF"/>
              </w:rPr>
              <w:t>★</w:t>
            </w:r>
            <w:r>
              <w:rPr>
                <w:rFonts w:hint="eastAsia" w:ascii="新宋体" w:hAnsi="新宋体" w:eastAsia="新宋体" w:cs="新宋体"/>
                <w:color w:val="000000"/>
                <w:kern w:val="0"/>
                <w:sz w:val="21"/>
                <w:szCs w:val="21"/>
              </w:rPr>
              <w:t>为保证后台管理软件的简易可用性，界面需要简单清晰、可视化，并以柱型、线性、图标等形式展现，提供相应截图。</w:t>
            </w:r>
          </w:p>
        </w:tc>
        <w:tc>
          <w:tcPr>
            <w:tcW w:w="585" w:type="dxa"/>
            <w:vMerge w:val="continue"/>
            <w:vAlign w:val="center"/>
          </w:tcPr>
          <w:p w14:paraId="603DA9CE">
            <w:pPr>
              <w:spacing w:line="240" w:lineRule="auto"/>
              <w:jc w:val="center"/>
              <w:rPr>
                <w:rFonts w:hint="eastAsia" w:ascii="新宋体" w:hAnsi="新宋体" w:eastAsia="新宋体" w:cs="新宋体"/>
                <w:sz w:val="21"/>
                <w:szCs w:val="21"/>
                <w:vertAlign w:val="baseline"/>
                <w:lang w:eastAsia="zh-CN"/>
              </w:rPr>
            </w:pPr>
          </w:p>
        </w:tc>
        <w:tc>
          <w:tcPr>
            <w:tcW w:w="705" w:type="dxa"/>
            <w:vMerge w:val="continue"/>
            <w:vAlign w:val="center"/>
          </w:tcPr>
          <w:p w14:paraId="374DD244">
            <w:pPr>
              <w:spacing w:line="240" w:lineRule="auto"/>
              <w:jc w:val="center"/>
              <w:rPr>
                <w:rFonts w:hint="eastAsia" w:ascii="新宋体" w:hAnsi="新宋体" w:eastAsia="新宋体" w:cs="新宋体"/>
                <w:sz w:val="21"/>
                <w:szCs w:val="21"/>
                <w:vertAlign w:val="baseline"/>
                <w:lang w:val="en-US" w:eastAsia="zh-CN"/>
              </w:rPr>
            </w:pPr>
          </w:p>
        </w:tc>
      </w:tr>
      <w:tr w14:paraId="7C807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654" w:type="dxa"/>
            <w:vMerge w:val="continue"/>
            <w:vAlign w:val="center"/>
          </w:tcPr>
          <w:p w14:paraId="070243F3">
            <w:pPr>
              <w:spacing w:line="240" w:lineRule="auto"/>
              <w:jc w:val="center"/>
              <w:rPr>
                <w:rFonts w:hint="eastAsia" w:ascii="新宋体" w:hAnsi="新宋体" w:eastAsia="新宋体" w:cs="新宋体"/>
                <w:sz w:val="21"/>
                <w:szCs w:val="21"/>
                <w:vertAlign w:val="baseline"/>
                <w:lang w:val="en-US" w:eastAsia="zh-CN"/>
              </w:rPr>
            </w:pPr>
          </w:p>
        </w:tc>
        <w:tc>
          <w:tcPr>
            <w:tcW w:w="653" w:type="dxa"/>
            <w:vMerge w:val="continue"/>
            <w:vAlign w:val="center"/>
          </w:tcPr>
          <w:p w14:paraId="00F5515F">
            <w:pPr>
              <w:spacing w:line="240" w:lineRule="auto"/>
              <w:jc w:val="center"/>
              <w:rPr>
                <w:rFonts w:hint="eastAsia" w:ascii="新宋体" w:hAnsi="新宋体" w:eastAsia="新宋体" w:cs="新宋体"/>
                <w:sz w:val="21"/>
                <w:szCs w:val="21"/>
                <w:vertAlign w:val="baseline"/>
                <w:lang w:val="en-US" w:eastAsia="zh-CN"/>
              </w:rPr>
            </w:pPr>
          </w:p>
        </w:tc>
        <w:tc>
          <w:tcPr>
            <w:tcW w:w="760" w:type="dxa"/>
            <w:vMerge w:val="continue"/>
          </w:tcPr>
          <w:p w14:paraId="5F22334F">
            <w:pPr>
              <w:spacing w:line="240" w:lineRule="auto"/>
              <w:rPr>
                <w:rFonts w:hint="eastAsia" w:ascii="新宋体" w:hAnsi="新宋体" w:eastAsia="新宋体" w:cs="新宋体"/>
                <w:sz w:val="21"/>
                <w:szCs w:val="21"/>
                <w:vertAlign w:val="baseline"/>
              </w:rPr>
            </w:pPr>
          </w:p>
        </w:tc>
        <w:tc>
          <w:tcPr>
            <w:tcW w:w="7095" w:type="dxa"/>
            <w:shd w:val="clear" w:color="auto" w:fill="auto"/>
            <w:vAlign w:val="top"/>
          </w:tcPr>
          <w:p w14:paraId="4DD9305E">
            <w:pPr>
              <w:spacing w:line="240" w:lineRule="auto"/>
              <w:rPr>
                <w:rFonts w:hint="eastAsia" w:ascii="新宋体" w:hAnsi="新宋体" w:eastAsia="新宋体" w:cs="新宋体"/>
                <w:bCs/>
                <w:color w:val="000000"/>
                <w:kern w:val="0"/>
                <w:sz w:val="21"/>
                <w:szCs w:val="21"/>
                <w:lang w:val="en-US" w:eastAsia="zh-CN" w:bidi="ar-SA"/>
              </w:rPr>
            </w:pPr>
            <w:r>
              <w:rPr>
                <w:rFonts w:hint="eastAsia" w:ascii="新宋体" w:hAnsi="新宋体" w:eastAsia="新宋体" w:cs="新宋体"/>
                <w:i w:val="0"/>
                <w:iCs w:val="0"/>
                <w:caps w:val="0"/>
                <w:color w:val="000000"/>
                <w:spacing w:val="0"/>
                <w:sz w:val="21"/>
                <w:szCs w:val="21"/>
                <w:shd w:val="clear" w:color="auto" w:fill="FFFFFF"/>
              </w:rPr>
              <w:t>★</w:t>
            </w:r>
            <w:r>
              <w:rPr>
                <w:rFonts w:hint="eastAsia" w:ascii="新宋体" w:hAnsi="新宋体" w:eastAsia="新宋体" w:cs="新宋体"/>
                <w:color w:val="000000"/>
                <w:kern w:val="0"/>
                <w:sz w:val="21"/>
                <w:szCs w:val="21"/>
              </w:rPr>
              <w:t>管理后台功能必须以模块化界面展现，每个模块有独立授权控制功能开启、关闭，保证对单个模块进行定制不影响其他模块功能及系统使用，提供后台独立模块授权管理界面截图。</w:t>
            </w:r>
          </w:p>
        </w:tc>
        <w:tc>
          <w:tcPr>
            <w:tcW w:w="585" w:type="dxa"/>
            <w:vMerge w:val="continue"/>
            <w:vAlign w:val="center"/>
          </w:tcPr>
          <w:p w14:paraId="3D362C29">
            <w:pPr>
              <w:spacing w:line="240" w:lineRule="auto"/>
              <w:jc w:val="center"/>
              <w:rPr>
                <w:rFonts w:hint="eastAsia" w:ascii="新宋体" w:hAnsi="新宋体" w:eastAsia="新宋体" w:cs="新宋体"/>
                <w:sz w:val="21"/>
                <w:szCs w:val="21"/>
                <w:vertAlign w:val="baseline"/>
                <w:lang w:eastAsia="zh-CN"/>
              </w:rPr>
            </w:pPr>
          </w:p>
        </w:tc>
        <w:tc>
          <w:tcPr>
            <w:tcW w:w="705" w:type="dxa"/>
            <w:vMerge w:val="continue"/>
            <w:vAlign w:val="center"/>
          </w:tcPr>
          <w:p w14:paraId="4B3FB617">
            <w:pPr>
              <w:spacing w:line="240" w:lineRule="auto"/>
              <w:jc w:val="center"/>
              <w:rPr>
                <w:rFonts w:hint="eastAsia" w:ascii="新宋体" w:hAnsi="新宋体" w:eastAsia="新宋体" w:cs="新宋体"/>
                <w:sz w:val="21"/>
                <w:szCs w:val="21"/>
                <w:vertAlign w:val="baseline"/>
                <w:lang w:val="en-US" w:eastAsia="zh-CN"/>
              </w:rPr>
            </w:pPr>
          </w:p>
        </w:tc>
      </w:tr>
      <w:tr w14:paraId="0F8CE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654" w:type="dxa"/>
            <w:vMerge w:val="continue"/>
            <w:vAlign w:val="center"/>
          </w:tcPr>
          <w:p w14:paraId="3C636FBF">
            <w:pPr>
              <w:spacing w:line="240" w:lineRule="auto"/>
              <w:jc w:val="center"/>
              <w:rPr>
                <w:rFonts w:hint="eastAsia" w:ascii="新宋体" w:hAnsi="新宋体" w:eastAsia="新宋体" w:cs="新宋体"/>
                <w:sz w:val="21"/>
                <w:szCs w:val="21"/>
                <w:vertAlign w:val="baseline"/>
                <w:lang w:val="en-US" w:eastAsia="zh-CN"/>
              </w:rPr>
            </w:pPr>
          </w:p>
        </w:tc>
        <w:tc>
          <w:tcPr>
            <w:tcW w:w="653" w:type="dxa"/>
            <w:vMerge w:val="continue"/>
            <w:vAlign w:val="center"/>
          </w:tcPr>
          <w:p w14:paraId="202565CE">
            <w:pPr>
              <w:spacing w:line="240" w:lineRule="auto"/>
              <w:jc w:val="center"/>
              <w:rPr>
                <w:rFonts w:hint="eastAsia" w:ascii="新宋体" w:hAnsi="新宋体" w:eastAsia="新宋体" w:cs="新宋体"/>
                <w:sz w:val="21"/>
                <w:szCs w:val="21"/>
                <w:vertAlign w:val="baseline"/>
                <w:lang w:val="en-US" w:eastAsia="zh-CN"/>
              </w:rPr>
            </w:pPr>
          </w:p>
        </w:tc>
        <w:tc>
          <w:tcPr>
            <w:tcW w:w="760" w:type="dxa"/>
            <w:vMerge w:val="continue"/>
          </w:tcPr>
          <w:p w14:paraId="02BC18B8">
            <w:pPr>
              <w:spacing w:line="240" w:lineRule="auto"/>
              <w:rPr>
                <w:rFonts w:hint="eastAsia" w:ascii="新宋体" w:hAnsi="新宋体" w:eastAsia="新宋体" w:cs="新宋体"/>
                <w:sz w:val="21"/>
                <w:szCs w:val="21"/>
                <w:vertAlign w:val="baseline"/>
              </w:rPr>
            </w:pPr>
          </w:p>
        </w:tc>
        <w:tc>
          <w:tcPr>
            <w:tcW w:w="7095" w:type="dxa"/>
            <w:shd w:val="clear" w:color="auto" w:fill="auto"/>
            <w:vAlign w:val="top"/>
          </w:tcPr>
          <w:p w14:paraId="2E7CFB17">
            <w:pPr>
              <w:spacing w:line="240" w:lineRule="auto"/>
              <w:rPr>
                <w:rFonts w:hint="eastAsia" w:ascii="新宋体" w:hAnsi="新宋体" w:eastAsia="新宋体" w:cs="新宋体"/>
                <w:bCs/>
                <w:color w:val="000000"/>
                <w:kern w:val="0"/>
                <w:sz w:val="21"/>
                <w:szCs w:val="21"/>
                <w:lang w:val="en-US" w:eastAsia="zh-CN" w:bidi="ar-SA"/>
              </w:rPr>
            </w:pPr>
            <w:r>
              <w:rPr>
                <w:rFonts w:hint="eastAsia" w:ascii="新宋体" w:hAnsi="新宋体" w:eastAsia="新宋体" w:cs="新宋体"/>
                <w:i w:val="0"/>
                <w:iCs w:val="0"/>
                <w:caps w:val="0"/>
                <w:color w:val="000000"/>
                <w:spacing w:val="0"/>
                <w:sz w:val="21"/>
                <w:szCs w:val="21"/>
                <w:shd w:val="clear" w:color="auto" w:fill="FFFFFF"/>
              </w:rPr>
              <w:t>★</w:t>
            </w:r>
            <w:r>
              <w:rPr>
                <w:rFonts w:hint="eastAsia" w:ascii="新宋体" w:hAnsi="新宋体" w:eastAsia="新宋体" w:cs="新宋体"/>
                <w:color w:val="000000"/>
                <w:sz w:val="21"/>
                <w:szCs w:val="21"/>
              </w:rPr>
              <w:t>用户登录成功页可在管理后台界面组合勾选显示各种信息内容，包括不限于：用户基本信息，在线记录、登录记录、充值记录。（提供截图证明）</w:t>
            </w:r>
          </w:p>
        </w:tc>
        <w:tc>
          <w:tcPr>
            <w:tcW w:w="585" w:type="dxa"/>
            <w:vMerge w:val="continue"/>
            <w:vAlign w:val="center"/>
          </w:tcPr>
          <w:p w14:paraId="2C7947F3">
            <w:pPr>
              <w:spacing w:line="240" w:lineRule="auto"/>
              <w:jc w:val="center"/>
              <w:rPr>
                <w:rFonts w:hint="eastAsia" w:ascii="新宋体" w:hAnsi="新宋体" w:eastAsia="新宋体" w:cs="新宋体"/>
                <w:sz w:val="21"/>
                <w:szCs w:val="21"/>
                <w:vertAlign w:val="baseline"/>
                <w:lang w:eastAsia="zh-CN"/>
              </w:rPr>
            </w:pPr>
          </w:p>
        </w:tc>
        <w:tc>
          <w:tcPr>
            <w:tcW w:w="705" w:type="dxa"/>
            <w:vMerge w:val="continue"/>
            <w:vAlign w:val="center"/>
          </w:tcPr>
          <w:p w14:paraId="7A225319">
            <w:pPr>
              <w:spacing w:line="240" w:lineRule="auto"/>
              <w:jc w:val="center"/>
              <w:rPr>
                <w:rFonts w:hint="eastAsia" w:ascii="新宋体" w:hAnsi="新宋体" w:eastAsia="新宋体" w:cs="新宋体"/>
                <w:sz w:val="21"/>
                <w:szCs w:val="21"/>
                <w:vertAlign w:val="baseline"/>
                <w:lang w:val="en-US" w:eastAsia="zh-CN"/>
              </w:rPr>
            </w:pPr>
          </w:p>
        </w:tc>
      </w:tr>
      <w:tr w14:paraId="79E97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654" w:type="dxa"/>
            <w:vMerge w:val="continue"/>
            <w:vAlign w:val="center"/>
          </w:tcPr>
          <w:p w14:paraId="22C026E1">
            <w:pPr>
              <w:spacing w:line="240" w:lineRule="auto"/>
              <w:jc w:val="center"/>
              <w:rPr>
                <w:rFonts w:hint="eastAsia" w:ascii="新宋体" w:hAnsi="新宋体" w:eastAsia="新宋体" w:cs="新宋体"/>
                <w:sz w:val="21"/>
                <w:szCs w:val="21"/>
                <w:vertAlign w:val="baseline"/>
                <w:lang w:val="en-US" w:eastAsia="zh-CN"/>
              </w:rPr>
            </w:pPr>
          </w:p>
        </w:tc>
        <w:tc>
          <w:tcPr>
            <w:tcW w:w="653" w:type="dxa"/>
            <w:vMerge w:val="continue"/>
            <w:vAlign w:val="center"/>
          </w:tcPr>
          <w:p w14:paraId="68E968CB">
            <w:pPr>
              <w:spacing w:line="240" w:lineRule="auto"/>
              <w:jc w:val="center"/>
              <w:rPr>
                <w:rFonts w:hint="eastAsia" w:ascii="新宋体" w:hAnsi="新宋体" w:eastAsia="新宋体" w:cs="新宋体"/>
                <w:sz w:val="21"/>
                <w:szCs w:val="21"/>
                <w:vertAlign w:val="baseline"/>
                <w:lang w:val="en-US" w:eastAsia="zh-CN"/>
              </w:rPr>
            </w:pPr>
          </w:p>
        </w:tc>
        <w:tc>
          <w:tcPr>
            <w:tcW w:w="760" w:type="dxa"/>
            <w:vMerge w:val="continue"/>
          </w:tcPr>
          <w:p w14:paraId="68626DA8">
            <w:pPr>
              <w:spacing w:line="240" w:lineRule="auto"/>
              <w:rPr>
                <w:rFonts w:hint="eastAsia" w:ascii="新宋体" w:hAnsi="新宋体" w:eastAsia="新宋体" w:cs="新宋体"/>
                <w:sz w:val="21"/>
                <w:szCs w:val="21"/>
                <w:vertAlign w:val="baseline"/>
              </w:rPr>
            </w:pPr>
          </w:p>
        </w:tc>
        <w:tc>
          <w:tcPr>
            <w:tcW w:w="7095" w:type="dxa"/>
            <w:shd w:val="clear" w:color="auto" w:fill="auto"/>
            <w:vAlign w:val="top"/>
          </w:tcPr>
          <w:p w14:paraId="112DD0EE">
            <w:pPr>
              <w:spacing w:line="240" w:lineRule="auto"/>
              <w:rPr>
                <w:rFonts w:hint="eastAsia" w:ascii="新宋体" w:hAnsi="新宋体" w:eastAsia="新宋体" w:cs="新宋体"/>
                <w:bCs/>
                <w:color w:val="000000"/>
                <w:kern w:val="0"/>
                <w:sz w:val="21"/>
                <w:szCs w:val="21"/>
                <w:lang w:val="en-US" w:eastAsia="zh-CN" w:bidi="ar-SA"/>
              </w:rPr>
            </w:pPr>
            <w:r>
              <w:rPr>
                <w:rFonts w:hint="eastAsia" w:ascii="新宋体" w:hAnsi="新宋体" w:eastAsia="新宋体" w:cs="新宋体"/>
                <w:color w:val="000000"/>
                <w:kern w:val="0"/>
                <w:sz w:val="21"/>
                <w:szCs w:val="21"/>
              </w:rPr>
              <w:t>硬件和后台软件结藕，管理软件有单独的备份软件（支持本地定时备份及异地定时备份），并将数据实时同步到硬件，保证认证管理软件出现宕机，不影响用户正常上网。</w:t>
            </w:r>
          </w:p>
        </w:tc>
        <w:tc>
          <w:tcPr>
            <w:tcW w:w="585" w:type="dxa"/>
            <w:vMerge w:val="continue"/>
            <w:vAlign w:val="center"/>
          </w:tcPr>
          <w:p w14:paraId="690B370C">
            <w:pPr>
              <w:spacing w:line="240" w:lineRule="auto"/>
              <w:jc w:val="center"/>
              <w:rPr>
                <w:rFonts w:hint="eastAsia" w:ascii="新宋体" w:hAnsi="新宋体" w:eastAsia="新宋体" w:cs="新宋体"/>
                <w:sz w:val="21"/>
                <w:szCs w:val="21"/>
                <w:vertAlign w:val="baseline"/>
                <w:lang w:eastAsia="zh-CN"/>
              </w:rPr>
            </w:pPr>
          </w:p>
        </w:tc>
        <w:tc>
          <w:tcPr>
            <w:tcW w:w="705" w:type="dxa"/>
            <w:vMerge w:val="continue"/>
            <w:vAlign w:val="center"/>
          </w:tcPr>
          <w:p w14:paraId="14A618FF">
            <w:pPr>
              <w:spacing w:line="240" w:lineRule="auto"/>
              <w:jc w:val="center"/>
              <w:rPr>
                <w:rFonts w:hint="eastAsia" w:ascii="新宋体" w:hAnsi="新宋体" w:eastAsia="新宋体" w:cs="新宋体"/>
                <w:sz w:val="21"/>
                <w:szCs w:val="21"/>
                <w:vertAlign w:val="baseline"/>
                <w:lang w:val="en-US" w:eastAsia="zh-CN"/>
              </w:rPr>
            </w:pPr>
          </w:p>
        </w:tc>
      </w:tr>
      <w:tr w14:paraId="47401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654" w:type="dxa"/>
            <w:vMerge w:val="continue"/>
            <w:vAlign w:val="center"/>
          </w:tcPr>
          <w:p w14:paraId="76003784">
            <w:pPr>
              <w:spacing w:line="240" w:lineRule="auto"/>
              <w:jc w:val="center"/>
              <w:rPr>
                <w:rFonts w:hint="eastAsia" w:ascii="新宋体" w:hAnsi="新宋体" w:eastAsia="新宋体" w:cs="新宋体"/>
                <w:sz w:val="21"/>
                <w:szCs w:val="21"/>
                <w:vertAlign w:val="baseline"/>
                <w:lang w:val="en-US" w:eastAsia="zh-CN"/>
              </w:rPr>
            </w:pPr>
          </w:p>
        </w:tc>
        <w:tc>
          <w:tcPr>
            <w:tcW w:w="653" w:type="dxa"/>
            <w:vMerge w:val="continue"/>
            <w:vAlign w:val="center"/>
          </w:tcPr>
          <w:p w14:paraId="1F4C016F">
            <w:pPr>
              <w:spacing w:line="240" w:lineRule="auto"/>
              <w:jc w:val="center"/>
              <w:rPr>
                <w:rFonts w:hint="eastAsia" w:ascii="新宋体" w:hAnsi="新宋体" w:eastAsia="新宋体" w:cs="新宋体"/>
                <w:sz w:val="21"/>
                <w:szCs w:val="21"/>
                <w:vertAlign w:val="baseline"/>
                <w:lang w:val="en-US" w:eastAsia="zh-CN"/>
              </w:rPr>
            </w:pPr>
          </w:p>
        </w:tc>
        <w:tc>
          <w:tcPr>
            <w:tcW w:w="760" w:type="dxa"/>
            <w:vMerge w:val="restart"/>
            <w:vAlign w:val="center"/>
          </w:tcPr>
          <w:p w14:paraId="660B4835">
            <w:pPr>
              <w:spacing w:line="240" w:lineRule="auto"/>
              <w:jc w:val="center"/>
              <w:rPr>
                <w:rFonts w:hint="eastAsia" w:ascii="新宋体" w:hAnsi="新宋体" w:eastAsia="新宋体" w:cs="新宋体"/>
                <w:sz w:val="21"/>
                <w:szCs w:val="21"/>
                <w:vertAlign w:val="baseline"/>
                <w:lang w:eastAsia="zh-CN"/>
              </w:rPr>
            </w:pPr>
            <w:r>
              <w:rPr>
                <w:rFonts w:hint="eastAsia" w:ascii="新宋体" w:hAnsi="新宋体" w:eastAsia="新宋体" w:cs="新宋体"/>
                <w:sz w:val="21"/>
                <w:szCs w:val="21"/>
                <w:vertAlign w:val="baseline"/>
                <w:lang w:eastAsia="zh-CN"/>
              </w:rPr>
              <w:t>组网功能</w:t>
            </w:r>
          </w:p>
        </w:tc>
        <w:tc>
          <w:tcPr>
            <w:tcW w:w="7095" w:type="dxa"/>
            <w:shd w:val="clear" w:color="auto" w:fill="auto"/>
            <w:vAlign w:val="center"/>
          </w:tcPr>
          <w:p w14:paraId="229D844F">
            <w:pPr>
              <w:spacing w:line="240" w:lineRule="auto"/>
              <w:rPr>
                <w:rFonts w:hint="eastAsia" w:ascii="新宋体" w:hAnsi="新宋体" w:eastAsia="新宋体" w:cs="新宋体"/>
                <w:color w:val="000000"/>
                <w:kern w:val="0"/>
                <w:sz w:val="21"/>
                <w:szCs w:val="21"/>
                <w:lang w:val="en-US" w:eastAsia="zh-CN" w:bidi="ar-SA"/>
              </w:rPr>
            </w:pPr>
            <w:r>
              <w:rPr>
                <w:rFonts w:hint="eastAsia" w:ascii="新宋体" w:hAnsi="新宋体" w:eastAsia="新宋体" w:cs="新宋体"/>
                <w:color w:val="000000"/>
                <w:kern w:val="0"/>
                <w:sz w:val="21"/>
                <w:szCs w:val="21"/>
              </w:rPr>
              <w:t>要求能提供DHCP服务功能，并能基于VLAN分配指定DHCP地址池功能。</w:t>
            </w:r>
          </w:p>
        </w:tc>
        <w:tc>
          <w:tcPr>
            <w:tcW w:w="585" w:type="dxa"/>
            <w:vMerge w:val="continue"/>
            <w:vAlign w:val="center"/>
          </w:tcPr>
          <w:p w14:paraId="5CC29637">
            <w:pPr>
              <w:spacing w:line="240" w:lineRule="auto"/>
              <w:jc w:val="center"/>
              <w:rPr>
                <w:rFonts w:hint="eastAsia" w:ascii="新宋体" w:hAnsi="新宋体" w:eastAsia="新宋体" w:cs="新宋体"/>
                <w:sz w:val="21"/>
                <w:szCs w:val="21"/>
                <w:vertAlign w:val="baseline"/>
                <w:lang w:eastAsia="zh-CN"/>
              </w:rPr>
            </w:pPr>
          </w:p>
        </w:tc>
        <w:tc>
          <w:tcPr>
            <w:tcW w:w="705" w:type="dxa"/>
            <w:vMerge w:val="continue"/>
            <w:vAlign w:val="center"/>
          </w:tcPr>
          <w:p w14:paraId="00D8613F">
            <w:pPr>
              <w:spacing w:line="240" w:lineRule="auto"/>
              <w:jc w:val="center"/>
              <w:rPr>
                <w:rFonts w:hint="eastAsia" w:ascii="新宋体" w:hAnsi="新宋体" w:eastAsia="新宋体" w:cs="新宋体"/>
                <w:sz w:val="21"/>
                <w:szCs w:val="21"/>
                <w:vertAlign w:val="baseline"/>
                <w:lang w:val="en-US" w:eastAsia="zh-CN"/>
              </w:rPr>
            </w:pPr>
          </w:p>
        </w:tc>
      </w:tr>
      <w:tr w14:paraId="4464C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654" w:type="dxa"/>
            <w:vMerge w:val="continue"/>
            <w:vAlign w:val="center"/>
          </w:tcPr>
          <w:p w14:paraId="764507CA">
            <w:pPr>
              <w:spacing w:line="240" w:lineRule="auto"/>
              <w:jc w:val="center"/>
              <w:rPr>
                <w:rFonts w:hint="eastAsia" w:ascii="新宋体" w:hAnsi="新宋体" w:eastAsia="新宋体" w:cs="新宋体"/>
                <w:sz w:val="21"/>
                <w:szCs w:val="21"/>
                <w:vertAlign w:val="baseline"/>
                <w:lang w:val="en-US" w:eastAsia="zh-CN"/>
              </w:rPr>
            </w:pPr>
          </w:p>
        </w:tc>
        <w:tc>
          <w:tcPr>
            <w:tcW w:w="653" w:type="dxa"/>
            <w:vMerge w:val="continue"/>
            <w:vAlign w:val="center"/>
          </w:tcPr>
          <w:p w14:paraId="02AE94E3">
            <w:pPr>
              <w:spacing w:line="240" w:lineRule="auto"/>
              <w:jc w:val="center"/>
              <w:rPr>
                <w:rFonts w:hint="eastAsia" w:ascii="新宋体" w:hAnsi="新宋体" w:eastAsia="新宋体" w:cs="新宋体"/>
                <w:sz w:val="21"/>
                <w:szCs w:val="21"/>
                <w:vertAlign w:val="baseline"/>
                <w:lang w:val="en-US" w:eastAsia="zh-CN"/>
              </w:rPr>
            </w:pPr>
          </w:p>
        </w:tc>
        <w:tc>
          <w:tcPr>
            <w:tcW w:w="760" w:type="dxa"/>
            <w:vMerge w:val="continue"/>
          </w:tcPr>
          <w:p w14:paraId="4F94BAD6">
            <w:pPr>
              <w:spacing w:line="240" w:lineRule="auto"/>
              <w:rPr>
                <w:rFonts w:hint="eastAsia" w:ascii="新宋体" w:hAnsi="新宋体" w:eastAsia="新宋体" w:cs="新宋体"/>
                <w:sz w:val="21"/>
                <w:szCs w:val="21"/>
                <w:vertAlign w:val="baseline"/>
              </w:rPr>
            </w:pPr>
          </w:p>
        </w:tc>
        <w:tc>
          <w:tcPr>
            <w:tcW w:w="7095" w:type="dxa"/>
            <w:shd w:val="clear" w:color="auto" w:fill="auto"/>
            <w:vAlign w:val="center"/>
          </w:tcPr>
          <w:p w14:paraId="6370B32B">
            <w:pPr>
              <w:spacing w:line="240" w:lineRule="auto"/>
              <w:rPr>
                <w:rFonts w:hint="eastAsia" w:ascii="新宋体" w:hAnsi="新宋体" w:eastAsia="新宋体" w:cs="新宋体"/>
                <w:color w:val="000000"/>
                <w:kern w:val="0"/>
                <w:sz w:val="21"/>
                <w:szCs w:val="21"/>
                <w:lang w:val="en-US" w:eastAsia="zh-CN" w:bidi="ar-SA"/>
              </w:rPr>
            </w:pPr>
            <w:r>
              <w:rPr>
                <w:rFonts w:hint="eastAsia" w:ascii="新宋体" w:hAnsi="新宋体" w:eastAsia="新宋体" w:cs="新宋体"/>
                <w:color w:val="000000"/>
                <w:sz w:val="21"/>
                <w:szCs w:val="21"/>
              </w:rPr>
              <w:t>支持链路聚合功能，满足上下行单向超过10G流量的网络环境。</w:t>
            </w:r>
          </w:p>
        </w:tc>
        <w:tc>
          <w:tcPr>
            <w:tcW w:w="585" w:type="dxa"/>
            <w:vMerge w:val="continue"/>
            <w:vAlign w:val="center"/>
          </w:tcPr>
          <w:p w14:paraId="5F895343">
            <w:pPr>
              <w:spacing w:line="240" w:lineRule="auto"/>
              <w:jc w:val="center"/>
              <w:rPr>
                <w:rFonts w:hint="eastAsia" w:ascii="新宋体" w:hAnsi="新宋体" w:eastAsia="新宋体" w:cs="新宋体"/>
                <w:sz w:val="21"/>
                <w:szCs w:val="21"/>
                <w:vertAlign w:val="baseline"/>
                <w:lang w:eastAsia="zh-CN"/>
              </w:rPr>
            </w:pPr>
          </w:p>
        </w:tc>
        <w:tc>
          <w:tcPr>
            <w:tcW w:w="705" w:type="dxa"/>
            <w:vMerge w:val="continue"/>
            <w:vAlign w:val="center"/>
          </w:tcPr>
          <w:p w14:paraId="6D82DD1E">
            <w:pPr>
              <w:spacing w:line="240" w:lineRule="auto"/>
              <w:jc w:val="center"/>
              <w:rPr>
                <w:rFonts w:hint="eastAsia" w:ascii="新宋体" w:hAnsi="新宋体" w:eastAsia="新宋体" w:cs="新宋体"/>
                <w:sz w:val="21"/>
                <w:szCs w:val="21"/>
                <w:vertAlign w:val="baseline"/>
                <w:lang w:val="en-US" w:eastAsia="zh-CN"/>
              </w:rPr>
            </w:pPr>
          </w:p>
        </w:tc>
      </w:tr>
      <w:tr w14:paraId="6AF5F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654" w:type="dxa"/>
            <w:vMerge w:val="continue"/>
            <w:vAlign w:val="center"/>
          </w:tcPr>
          <w:p w14:paraId="3005BD9F">
            <w:pPr>
              <w:spacing w:line="240" w:lineRule="auto"/>
              <w:jc w:val="center"/>
              <w:rPr>
                <w:rFonts w:hint="eastAsia" w:ascii="新宋体" w:hAnsi="新宋体" w:eastAsia="新宋体" w:cs="新宋体"/>
                <w:sz w:val="21"/>
                <w:szCs w:val="21"/>
                <w:vertAlign w:val="baseline"/>
                <w:lang w:val="en-US" w:eastAsia="zh-CN"/>
              </w:rPr>
            </w:pPr>
          </w:p>
        </w:tc>
        <w:tc>
          <w:tcPr>
            <w:tcW w:w="653" w:type="dxa"/>
            <w:vMerge w:val="continue"/>
            <w:vAlign w:val="center"/>
          </w:tcPr>
          <w:p w14:paraId="378FFF55">
            <w:pPr>
              <w:spacing w:line="240" w:lineRule="auto"/>
              <w:jc w:val="center"/>
              <w:rPr>
                <w:rFonts w:hint="eastAsia" w:ascii="新宋体" w:hAnsi="新宋体" w:eastAsia="新宋体" w:cs="新宋体"/>
                <w:sz w:val="21"/>
                <w:szCs w:val="21"/>
                <w:vertAlign w:val="baseline"/>
                <w:lang w:val="en-US" w:eastAsia="zh-CN"/>
              </w:rPr>
            </w:pPr>
          </w:p>
        </w:tc>
        <w:tc>
          <w:tcPr>
            <w:tcW w:w="760" w:type="dxa"/>
            <w:vMerge w:val="continue"/>
          </w:tcPr>
          <w:p w14:paraId="4777D55C">
            <w:pPr>
              <w:spacing w:line="240" w:lineRule="auto"/>
              <w:rPr>
                <w:rFonts w:hint="eastAsia" w:ascii="新宋体" w:hAnsi="新宋体" w:eastAsia="新宋体" w:cs="新宋体"/>
                <w:sz w:val="21"/>
                <w:szCs w:val="21"/>
                <w:vertAlign w:val="baseline"/>
              </w:rPr>
            </w:pPr>
          </w:p>
        </w:tc>
        <w:tc>
          <w:tcPr>
            <w:tcW w:w="7095" w:type="dxa"/>
            <w:shd w:val="clear" w:color="auto" w:fill="auto"/>
            <w:vAlign w:val="center"/>
          </w:tcPr>
          <w:p w14:paraId="6B2B2F53">
            <w:pPr>
              <w:spacing w:line="240" w:lineRule="auto"/>
              <w:rPr>
                <w:rFonts w:hint="eastAsia" w:ascii="新宋体" w:hAnsi="新宋体" w:eastAsia="新宋体" w:cs="新宋体"/>
                <w:color w:val="000000"/>
                <w:kern w:val="0"/>
                <w:sz w:val="21"/>
                <w:szCs w:val="21"/>
                <w:lang w:val="en-US" w:eastAsia="zh-CN" w:bidi="ar-SA"/>
              </w:rPr>
            </w:pPr>
            <w:r>
              <w:rPr>
                <w:rFonts w:hint="eastAsia" w:ascii="新宋体" w:hAnsi="新宋体" w:eastAsia="新宋体" w:cs="新宋体"/>
                <w:color w:val="000000"/>
                <w:sz w:val="21"/>
                <w:szCs w:val="21"/>
              </w:rPr>
              <w:t>需支持基于源地址或用户组的策略路由。</w:t>
            </w:r>
          </w:p>
        </w:tc>
        <w:tc>
          <w:tcPr>
            <w:tcW w:w="585" w:type="dxa"/>
            <w:vMerge w:val="continue"/>
            <w:vAlign w:val="center"/>
          </w:tcPr>
          <w:p w14:paraId="7DCCBE1B">
            <w:pPr>
              <w:spacing w:line="240" w:lineRule="auto"/>
              <w:jc w:val="center"/>
              <w:rPr>
                <w:rFonts w:hint="eastAsia" w:ascii="新宋体" w:hAnsi="新宋体" w:eastAsia="新宋体" w:cs="新宋体"/>
                <w:sz w:val="21"/>
                <w:szCs w:val="21"/>
                <w:vertAlign w:val="baseline"/>
                <w:lang w:eastAsia="zh-CN"/>
              </w:rPr>
            </w:pPr>
          </w:p>
        </w:tc>
        <w:tc>
          <w:tcPr>
            <w:tcW w:w="705" w:type="dxa"/>
            <w:vMerge w:val="continue"/>
            <w:vAlign w:val="center"/>
          </w:tcPr>
          <w:p w14:paraId="3199FE30">
            <w:pPr>
              <w:spacing w:line="240" w:lineRule="auto"/>
              <w:jc w:val="center"/>
              <w:rPr>
                <w:rFonts w:hint="eastAsia" w:ascii="新宋体" w:hAnsi="新宋体" w:eastAsia="新宋体" w:cs="新宋体"/>
                <w:sz w:val="21"/>
                <w:szCs w:val="21"/>
                <w:vertAlign w:val="baseline"/>
                <w:lang w:val="en-US" w:eastAsia="zh-CN"/>
              </w:rPr>
            </w:pPr>
          </w:p>
        </w:tc>
      </w:tr>
      <w:tr w14:paraId="6644E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654" w:type="dxa"/>
            <w:vMerge w:val="continue"/>
            <w:vAlign w:val="center"/>
          </w:tcPr>
          <w:p w14:paraId="35D375FD">
            <w:pPr>
              <w:spacing w:line="240" w:lineRule="auto"/>
              <w:jc w:val="center"/>
              <w:rPr>
                <w:rFonts w:hint="eastAsia" w:ascii="新宋体" w:hAnsi="新宋体" w:eastAsia="新宋体" w:cs="新宋体"/>
                <w:sz w:val="21"/>
                <w:szCs w:val="21"/>
                <w:vertAlign w:val="baseline"/>
                <w:lang w:val="en-US" w:eastAsia="zh-CN"/>
              </w:rPr>
            </w:pPr>
          </w:p>
        </w:tc>
        <w:tc>
          <w:tcPr>
            <w:tcW w:w="653" w:type="dxa"/>
            <w:vMerge w:val="continue"/>
            <w:vAlign w:val="center"/>
          </w:tcPr>
          <w:p w14:paraId="60CF68E8">
            <w:pPr>
              <w:spacing w:line="240" w:lineRule="auto"/>
              <w:jc w:val="center"/>
              <w:rPr>
                <w:rFonts w:hint="eastAsia" w:ascii="新宋体" w:hAnsi="新宋体" w:eastAsia="新宋体" w:cs="新宋体"/>
                <w:sz w:val="21"/>
                <w:szCs w:val="21"/>
                <w:vertAlign w:val="baseline"/>
                <w:lang w:val="en-US" w:eastAsia="zh-CN"/>
              </w:rPr>
            </w:pPr>
          </w:p>
        </w:tc>
        <w:tc>
          <w:tcPr>
            <w:tcW w:w="760" w:type="dxa"/>
            <w:vMerge w:val="continue"/>
          </w:tcPr>
          <w:p w14:paraId="60BBC6CE">
            <w:pPr>
              <w:spacing w:line="240" w:lineRule="auto"/>
              <w:rPr>
                <w:rFonts w:hint="eastAsia" w:ascii="新宋体" w:hAnsi="新宋体" w:eastAsia="新宋体" w:cs="新宋体"/>
                <w:sz w:val="21"/>
                <w:szCs w:val="21"/>
                <w:vertAlign w:val="baseline"/>
              </w:rPr>
            </w:pPr>
          </w:p>
        </w:tc>
        <w:tc>
          <w:tcPr>
            <w:tcW w:w="7095" w:type="dxa"/>
            <w:shd w:val="clear" w:color="auto" w:fill="auto"/>
            <w:vAlign w:val="center"/>
          </w:tcPr>
          <w:p w14:paraId="03E50AFE">
            <w:pPr>
              <w:spacing w:line="240" w:lineRule="auto"/>
              <w:rPr>
                <w:rFonts w:hint="eastAsia" w:ascii="新宋体" w:hAnsi="新宋体" w:eastAsia="新宋体" w:cs="新宋体"/>
                <w:color w:val="000000"/>
                <w:kern w:val="0"/>
                <w:sz w:val="21"/>
                <w:szCs w:val="21"/>
                <w:lang w:val="en-US" w:eastAsia="zh-CN" w:bidi="ar-SA"/>
              </w:rPr>
            </w:pPr>
            <w:r>
              <w:rPr>
                <w:rFonts w:hint="eastAsia" w:ascii="新宋体" w:hAnsi="新宋体" w:eastAsia="新宋体" w:cs="新宋体"/>
                <w:color w:val="000000"/>
                <w:sz w:val="21"/>
                <w:szCs w:val="21"/>
              </w:rPr>
              <w:t>要求支持L2/L3转发和路由模式,做为透明模式不用改变网络任何结构和IP。</w:t>
            </w:r>
          </w:p>
        </w:tc>
        <w:tc>
          <w:tcPr>
            <w:tcW w:w="585" w:type="dxa"/>
            <w:vMerge w:val="continue"/>
            <w:vAlign w:val="center"/>
          </w:tcPr>
          <w:p w14:paraId="1BD6D750">
            <w:pPr>
              <w:spacing w:line="240" w:lineRule="auto"/>
              <w:jc w:val="center"/>
              <w:rPr>
                <w:rFonts w:hint="eastAsia" w:ascii="新宋体" w:hAnsi="新宋体" w:eastAsia="新宋体" w:cs="新宋体"/>
                <w:sz w:val="21"/>
                <w:szCs w:val="21"/>
                <w:vertAlign w:val="baseline"/>
                <w:lang w:eastAsia="zh-CN"/>
              </w:rPr>
            </w:pPr>
          </w:p>
        </w:tc>
        <w:tc>
          <w:tcPr>
            <w:tcW w:w="705" w:type="dxa"/>
            <w:vMerge w:val="continue"/>
            <w:vAlign w:val="center"/>
          </w:tcPr>
          <w:p w14:paraId="1DB8C725">
            <w:pPr>
              <w:spacing w:line="240" w:lineRule="auto"/>
              <w:jc w:val="center"/>
              <w:rPr>
                <w:rFonts w:hint="eastAsia" w:ascii="新宋体" w:hAnsi="新宋体" w:eastAsia="新宋体" w:cs="新宋体"/>
                <w:sz w:val="21"/>
                <w:szCs w:val="21"/>
                <w:vertAlign w:val="baseline"/>
                <w:lang w:val="en-US" w:eastAsia="zh-CN"/>
              </w:rPr>
            </w:pPr>
          </w:p>
        </w:tc>
      </w:tr>
      <w:tr w14:paraId="7C0C2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654" w:type="dxa"/>
            <w:vMerge w:val="continue"/>
            <w:vAlign w:val="center"/>
          </w:tcPr>
          <w:p w14:paraId="47D74EA3">
            <w:pPr>
              <w:spacing w:line="240" w:lineRule="auto"/>
              <w:jc w:val="center"/>
              <w:rPr>
                <w:rFonts w:hint="eastAsia" w:ascii="新宋体" w:hAnsi="新宋体" w:eastAsia="新宋体" w:cs="新宋体"/>
                <w:sz w:val="21"/>
                <w:szCs w:val="21"/>
                <w:vertAlign w:val="baseline"/>
                <w:lang w:val="en-US" w:eastAsia="zh-CN"/>
              </w:rPr>
            </w:pPr>
          </w:p>
        </w:tc>
        <w:tc>
          <w:tcPr>
            <w:tcW w:w="653" w:type="dxa"/>
            <w:vMerge w:val="continue"/>
            <w:vAlign w:val="center"/>
          </w:tcPr>
          <w:p w14:paraId="7D63CC55">
            <w:pPr>
              <w:spacing w:line="240" w:lineRule="auto"/>
              <w:jc w:val="center"/>
              <w:rPr>
                <w:rFonts w:hint="eastAsia" w:ascii="新宋体" w:hAnsi="新宋体" w:eastAsia="新宋体" w:cs="新宋体"/>
                <w:sz w:val="21"/>
                <w:szCs w:val="21"/>
                <w:vertAlign w:val="baseline"/>
                <w:lang w:val="en-US" w:eastAsia="zh-CN"/>
              </w:rPr>
            </w:pPr>
          </w:p>
        </w:tc>
        <w:tc>
          <w:tcPr>
            <w:tcW w:w="760" w:type="dxa"/>
            <w:vMerge w:val="continue"/>
          </w:tcPr>
          <w:p w14:paraId="693B4976">
            <w:pPr>
              <w:spacing w:line="240" w:lineRule="auto"/>
              <w:rPr>
                <w:rFonts w:hint="eastAsia" w:ascii="新宋体" w:hAnsi="新宋体" w:eastAsia="新宋体" w:cs="新宋体"/>
                <w:sz w:val="21"/>
                <w:szCs w:val="21"/>
                <w:vertAlign w:val="baseline"/>
              </w:rPr>
            </w:pPr>
          </w:p>
        </w:tc>
        <w:tc>
          <w:tcPr>
            <w:tcW w:w="7095" w:type="dxa"/>
            <w:shd w:val="clear" w:color="auto" w:fill="auto"/>
            <w:vAlign w:val="center"/>
          </w:tcPr>
          <w:p w14:paraId="4E4EF7B9">
            <w:pPr>
              <w:spacing w:line="240" w:lineRule="auto"/>
              <w:rPr>
                <w:rFonts w:hint="eastAsia" w:ascii="新宋体" w:hAnsi="新宋体" w:eastAsia="新宋体" w:cs="新宋体"/>
                <w:color w:val="000000"/>
                <w:kern w:val="0"/>
                <w:sz w:val="21"/>
                <w:szCs w:val="21"/>
                <w:lang w:val="en-US" w:eastAsia="zh-CN" w:bidi="ar-SA"/>
              </w:rPr>
            </w:pPr>
            <w:r>
              <w:rPr>
                <w:rFonts w:hint="eastAsia" w:ascii="新宋体" w:hAnsi="新宋体" w:eastAsia="新宋体" w:cs="新宋体"/>
                <w:color w:val="000000"/>
                <w:sz w:val="21"/>
                <w:szCs w:val="21"/>
              </w:rPr>
              <w:t>实现NAT静/动态方式：在以三层路由转发模式工作时，也可以实现NAT功能,地址映射，端口映射，内网路由策略，源地址策略，目标地址策略，NAT功能支持外网多地址映射。</w:t>
            </w:r>
          </w:p>
        </w:tc>
        <w:tc>
          <w:tcPr>
            <w:tcW w:w="585" w:type="dxa"/>
            <w:vMerge w:val="continue"/>
            <w:vAlign w:val="center"/>
          </w:tcPr>
          <w:p w14:paraId="15975CE7">
            <w:pPr>
              <w:spacing w:line="240" w:lineRule="auto"/>
              <w:jc w:val="center"/>
              <w:rPr>
                <w:rFonts w:hint="eastAsia" w:ascii="新宋体" w:hAnsi="新宋体" w:eastAsia="新宋体" w:cs="新宋体"/>
                <w:sz w:val="21"/>
                <w:szCs w:val="21"/>
                <w:vertAlign w:val="baseline"/>
                <w:lang w:eastAsia="zh-CN"/>
              </w:rPr>
            </w:pPr>
          </w:p>
        </w:tc>
        <w:tc>
          <w:tcPr>
            <w:tcW w:w="705" w:type="dxa"/>
            <w:vMerge w:val="continue"/>
            <w:vAlign w:val="center"/>
          </w:tcPr>
          <w:p w14:paraId="62077B88">
            <w:pPr>
              <w:spacing w:line="240" w:lineRule="auto"/>
              <w:jc w:val="center"/>
              <w:rPr>
                <w:rFonts w:hint="eastAsia" w:ascii="新宋体" w:hAnsi="新宋体" w:eastAsia="新宋体" w:cs="新宋体"/>
                <w:sz w:val="21"/>
                <w:szCs w:val="21"/>
                <w:vertAlign w:val="baseline"/>
                <w:lang w:val="en-US" w:eastAsia="zh-CN"/>
              </w:rPr>
            </w:pPr>
          </w:p>
        </w:tc>
      </w:tr>
      <w:tr w14:paraId="09FAA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654" w:type="dxa"/>
            <w:vMerge w:val="continue"/>
            <w:vAlign w:val="center"/>
          </w:tcPr>
          <w:p w14:paraId="44C6CC21">
            <w:pPr>
              <w:spacing w:line="240" w:lineRule="auto"/>
              <w:jc w:val="center"/>
              <w:rPr>
                <w:rFonts w:hint="eastAsia" w:ascii="新宋体" w:hAnsi="新宋体" w:eastAsia="新宋体" w:cs="新宋体"/>
                <w:sz w:val="21"/>
                <w:szCs w:val="21"/>
                <w:vertAlign w:val="baseline"/>
                <w:lang w:val="en-US" w:eastAsia="zh-CN"/>
              </w:rPr>
            </w:pPr>
          </w:p>
        </w:tc>
        <w:tc>
          <w:tcPr>
            <w:tcW w:w="653" w:type="dxa"/>
            <w:vMerge w:val="continue"/>
            <w:vAlign w:val="center"/>
          </w:tcPr>
          <w:p w14:paraId="4E57C214">
            <w:pPr>
              <w:spacing w:line="240" w:lineRule="auto"/>
              <w:jc w:val="center"/>
              <w:rPr>
                <w:rFonts w:hint="eastAsia" w:ascii="新宋体" w:hAnsi="新宋体" w:eastAsia="新宋体" w:cs="新宋体"/>
                <w:sz w:val="21"/>
                <w:szCs w:val="21"/>
                <w:vertAlign w:val="baseline"/>
                <w:lang w:val="en-US" w:eastAsia="zh-CN"/>
              </w:rPr>
            </w:pPr>
          </w:p>
        </w:tc>
        <w:tc>
          <w:tcPr>
            <w:tcW w:w="760" w:type="dxa"/>
            <w:vMerge w:val="continue"/>
          </w:tcPr>
          <w:p w14:paraId="14017C72">
            <w:pPr>
              <w:spacing w:line="240" w:lineRule="auto"/>
              <w:rPr>
                <w:rFonts w:hint="eastAsia" w:ascii="新宋体" w:hAnsi="新宋体" w:eastAsia="新宋体" w:cs="新宋体"/>
                <w:sz w:val="21"/>
                <w:szCs w:val="21"/>
                <w:vertAlign w:val="baseline"/>
              </w:rPr>
            </w:pPr>
          </w:p>
        </w:tc>
        <w:tc>
          <w:tcPr>
            <w:tcW w:w="7095" w:type="dxa"/>
            <w:shd w:val="clear" w:color="auto" w:fill="auto"/>
            <w:vAlign w:val="center"/>
          </w:tcPr>
          <w:p w14:paraId="6564A51A">
            <w:pPr>
              <w:spacing w:line="240" w:lineRule="auto"/>
              <w:rPr>
                <w:rFonts w:hint="eastAsia" w:ascii="新宋体" w:hAnsi="新宋体" w:eastAsia="新宋体" w:cs="新宋体"/>
                <w:color w:val="000000"/>
                <w:kern w:val="0"/>
                <w:sz w:val="21"/>
                <w:szCs w:val="21"/>
                <w:lang w:val="en-US" w:eastAsia="zh-CN" w:bidi="ar-SA"/>
              </w:rPr>
            </w:pPr>
            <w:r>
              <w:rPr>
                <w:rFonts w:hint="eastAsia" w:ascii="新宋体" w:hAnsi="新宋体" w:eastAsia="新宋体" w:cs="新宋体"/>
                <w:color w:val="000000"/>
                <w:kern w:val="0"/>
                <w:sz w:val="21"/>
                <w:szCs w:val="21"/>
              </w:rPr>
              <w:t>要求能和第3方标准RADIUS厂商的RADIUS服务器对接，本身也可以提供RADIUS服务。</w:t>
            </w:r>
          </w:p>
        </w:tc>
        <w:tc>
          <w:tcPr>
            <w:tcW w:w="585" w:type="dxa"/>
            <w:vMerge w:val="continue"/>
            <w:vAlign w:val="center"/>
          </w:tcPr>
          <w:p w14:paraId="23FA07E4">
            <w:pPr>
              <w:spacing w:line="240" w:lineRule="auto"/>
              <w:jc w:val="center"/>
              <w:rPr>
                <w:rFonts w:hint="eastAsia" w:ascii="新宋体" w:hAnsi="新宋体" w:eastAsia="新宋体" w:cs="新宋体"/>
                <w:sz w:val="21"/>
                <w:szCs w:val="21"/>
                <w:vertAlign w:val="baseline"/>
                <w:lang w:eastAsia="zh-CN"/>
              </w:rPr>
            </w:pPr>
          </w:p>
        </w:tc>
        <w:tc>
          <w:tcPr>
            <w:tcW w:w="705" w:type="dxa"/>
            <w:vMerge w:val="continue"/>
            <w:vAlign w:val="center"/>
          </w:tcPr>
          <w:p w14:paraId="023104A0">
            <w:pPr>
              <w:spacing w:line="240" w:lineRule="auto"/>
              <w:jc w:val="center"/>
              <w:rPr>
                <w:rFonts w:hint="eastAsia" w:ascii="新宋体" w:hAnsi="新宋体" w:eastAsia="新宋体" w:cs="新宋体"/>
                <w:sz w:val="21"/>
                <w:szCs w:val="21"/>
                <w:vertAlign w:val="baseline"/>
                <w:lang w:val="en-US" w:eastAsia="zh-CN"/>
              </w:rPr>
            </w:pPr>
          </w:p>
        </w:tc>
      </w:tr>
      <w:tr w14:paraId="2BBEB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654" w:type="dxa"/>
            <w:vMerge w:val="continue"/>
            <w:vAlign w:val="center"/>
          </w:tcPr>
          <w:p w14:paraId="49E80263">
            <w:pPr>
              <w:spacing w:line="240" w:lineRule="auto"/>
              <w:jc w:val="center"/>
              <w:rPr>
                <w:rFonts w:hint="eastAsia" w:ascii="新宋体" w:hAnsi="新宋体" w:eastAsia="新宋体" w:cs="新宋体"/>
                <w:sz w:val="21"/>
                <w:szCs w:val="21"/>
                <w:vertAlign w:val="baseline"/>
                <w:lang w:val="en-US" w:eastAsia="zh-CN"/>
              </w:rPr>
            </w:pPr>
          </w:p>
        </w:tc>
        <w:tc>
          <w:tcPr>
            <w:tcW w:w="653" w:type="dxa"/>
            <w:vMerge w:val="continue"/>
            <w:vAlign w:val="center"/>
          </w:tcPr>
          <w:p w14:paraId="24343D09">
            <w:pPr>
              <w:spacing w:line="240" w:lineRule="auto"/>
              <w:jc w:val="center"/>
              <w:rPr>
                <w:rFonts w:hint="eastAsia" w:ascii="新宋体" w:hAnsi="新宋体" w:eastAsia="新宋体" w:cs="新宋体"/>
                <w:sz w:val="21"/>
                <w:szCs w:val="21"/>
                <w:vertAlign w:val="baseline"/>
                <w:lang w:val="en-US" w:eastAsia="zh-CN"/>
              </w:rPr>
            </w:pPr>
          </w:p>
        </w:tc>
        <w:tc>
          <w:tcPr>
            <w:tcW w:w="760" w:type="dxa"/>
            <w:vMerge w:val="restart"/>
            <w:vAlign w:val="center"/>
          </w:tcPr>
          <w:p w14:paraId="093D7725">
            <w:pPr>
              <w:spacing w:line="240" w:lineRule="auto"/>
              <w:jc w:val="center"/>
              <w:rPr>
                <w:rFonts w:hint="eastAsia" w:ascii="新宋体" w:hAnsi="新宋体" w:eastAsia="新宋体" w:cs="新宋体"/>
                <w:sz w:val="21"/>
                <w:szCs w:val="21"/>
                <w:vertAlign w:val="baseline"/>
              </w:rPr>
            </w:pPr>
            <w:r>
              <w:rPr>
                <w:rFonts w:hint="eastAsia" w:ascii="新宋体" w:hAnsi="新宋体" w:eastAsia="新宋体" w:cs="新宋体"/>
                <w:color w:val="000000"/>
                <w:kern w:val="0"/>
                <w:sz w:val="21"/>
                <w:szCs w:val="21"/>
              </w:rPr>
              <w:t>哑终端管理</w:t>
            </w:r>
          </w:p>
        </w:tc>
        <w:tc>
          <w:tcPr>
            <w:tcW w:w="7095" w:type="dxa"/>
            <w:vAlign w:val="top"/>
          </w:tcPr>
          <w:p w14:paraId="46F6224D">
            <w:pPr>
              <w:spacing w:line="240" w:lineRule="auto"/>
              <w:rPr>
                <w:rFonts w:hint="eastAsia" w:ascii="新宋体" w:hAnsi="新宋体" w:eastAsia="新宋体" w:cs="新宋体"/>
                <w:sz w:val="21"/>
                <w:szCs w:val="21"/>
                <w:vertAlign w:val="baseline"/>
              </w:rPr>
            </w:pPr>
            <w:r>
              <w:rPr>
                <w:rFonts w:hint="eastAsia" w:ascii="新宋体" w:hAnsi="新宋体" w:eastAsia="新宋体" w:cs="新宋体"/>
                <w:bCs/>
                <w:color w:val="000000"/>
                <w:kern w:val="0"/>
                <w:sz w:val="21"/>
                <w:szCs w:val="21"/>
              </w:rPr>
              <w:t>支持</w:t>
            </w:r>
            <w:r>
              <w:rPr>
                <w:rFonts w:hint="eastAsia" w:ascii="新宋体" w:hAnsi="新宋体" w:eastAsia="新宋体" w:cs="新宋体"/>
                <w:color w:val="000000"/>
                <w:kern w:val="0"/>
                <w:sz w:val="21"/>
                <w:szCs w:val="21"/>
              </w:rPr>
              <w:t>校园哑终端接入，并给终端单独建立帐号，用户可通过组织机构将哑终端分入不同组织机构部门进行管理。</w:t>
            </w:r>
          </w:p>
        </w:tc>
        <w:tc>
          <w:tcPr>
            <w:tcW w:w="585" w:type="dxa"/>
            <w:vMerge w:val="continue"/>
            <w:vAlign w:val="center"/>
          </w:tcPr>
          <w:p w14:paraId="37A8F065">
            <w:pPr>
              <w:spacing w:line="240" w:lineRule="auto"/>
              <w:jc w:val="center"/>
              <w:rPr>
                <w:rFonts w:hint="eastAsia" w:ascii="新宋体" w:hAnsi="新宋体" w:eastAsia="新宋体" w:cs="新宋体"/>
                <w:sz w:val="21"/>
                <w:szCs w:val="21"/>
                <w:vertAlign w:val="baseline"/>
                <w:lang w:eastAsia="zh-CN"/>
              </w:rPr>
            </w:pPr>
          </w:p>
        </w:tc>
        <w:tc>
          <w:tcPr>
            <w:tcW w:w="705" w:type="dxa"/>
            <w:vMerge w:val="continue"/>
            <w:vAlign w:val="center"/>
          </w:tcPr>
          <w:p w14:paraId="572E9394">
            <w:pPr>
              <w:spacing w:line="240" w:lineRule="auto"/>
              <w:jc w:val="center"/>
              <w:rPr>
                <w:rFonts w:hint="eastAsia" w:ascii="新宋体" w:hAnsi="新宋体" w:eastAsia="新宋体" w:cs="新宋体"/>
                <w:sz w:val="21"/>
                <w:szCs w:val="21"/>
                <w:vertAlign w:val="baseline"/>
                <w:lang w:val="en-US" w:eastAsia="zh-CN"/>
              </w:rPr>
            </w:pPr>
          </w:p>
        </w:tc>
      </w:tr>
      <w:tr w14:paraId="7137E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654" w:type="dxa"/>
            <w:vMerge w:val="continue"/>
            <w:vAlign w:val="center"/>
          </w:tcPr>
          <w:p w14:paraId="3686ED17">
            <w:pPr>
              <w:spacing w:line="240" w:lineRule="auto"/>
              <w:jc w:val="center"/>
              <w:rPr>
                <w:rFonts w:hint="eastAsia" w:ascii="新宋体" w:hAnsi="新宋体" w:eastAsia="新宋体" w:cs="新宋体"/>
                <w:sz w:val="21"/>
                <w:szCs w:val="21"/>
                <w:vertAlign w:val="baseline"/>
                <w:lang w:val="en-US" w:eastAsia="zh-CN"/>
              </w:rPr>
            </w:pPr>
          </w:p>
        </w:tc>
        <w:tc>
          <w:tcPr>
            <w:tcW w:w="653" w:type="dxa"/>
            <w:vMerge w:val="continue"/>
            <w:vAlign w:val="center"/>
          </w:tcPr>
          <w:p w14:paraId="4FB493AB">
            <w:pPr>
              <w:spacing w:line="240" w:lineRule="auto"/>
              <w:jc w:val="center"/>
              <w:rPr>
                <w:rFonts w:hint="eastAsia" w:ascii="新宋体" w:hAnsi="新宋体" w:eastAsia="新宋体" w:cs="新宋体"/>
                <w:sz w:val="21"/>
                <w:szCs w:val="21"/>
                <w:vertAlign w:val="baseline"/>
                <w:lang w:val="en-US" w:eastAsia="zh-CN"/>
              </w:rPr>
            </w:pPr>
          </w:p>
        </w:tc>
        <w:tc>
          <w:tcPr>
            <w:tcW w:w="760" w:type="dxa"/>
            <w:vMerge w:val="continue"/>
          </w:tcPr>
          <w:p w14:paraId="7072DF9D">
            <w:pPr>
              <w:spacing w:line="240" w:lineRule="auto"/>
              <w:rPr>
                <w:rFonts w:hint="eastAsia" w:ascii="新宋体" w:hAnsi="新宋体" w:eastAsia="新宋体" w:cs="新宋体"/>
                <w:sz w:val="21"/>
                <w:szCs w:val="21"/>
                <w:vertAlign w:val="baseline"/>
              </w:rPr>
            </w:pPr>
          </w:p>
        </w:tc>
        <w:tc>
          <w:tcPr>
            <w:tcW w:w="7095" w:type="dxa"/>
            <w:vAlign w:val="top"/>
          </w:tcPr>
          <w:p w14:paraId="264600C2">
            <w:pPr>
              <w:spacing w:line="240" w:lineRule="auto"/>
              <w:rPr>
                <w:rFonts w:hint="eastAsia" w:ascii="新宋体" w:hAnsi="新宋体" w:eastAsia="新宋体" w:cs="新宋体"/>
                <w:sz w:val="21"/>
                <w:szCs w:val="21"/>
                <w:vertAlign w:val="baseline"/>
              </w:rPr>
            </w:pPr>
            <w:r>
              <w:rPr>
                <w:rFonts w:hint="eastAsia" w:ascii="新宋体" w:hAnsi="新宋体" w:eastAsia="新宋体" w:cs="新宋体"/>
                <w:bCs/>
                <w:color w:val="000000"/>
                <w:kern w:val="0"/>
                <w:sz w:val="21"/>
                <w:szCs w:val="21"/>
              </w:rPr>
              <w:t>提</w:t>
            </w:r>
            <w:r>
              <w:rPr>
                <w:rFonts w:hint="eastAsia" w:ascii="新宋体" w:hAnsi="新宋体" w:eastAsia="新宋体" w:cs="新宋体"/>
                <w:color w:val="000000"/>
                <w:kern w:val="0"/>
                <w:sz w:val="21"/>
                <w:szCs w:val="21"/>
              </w:rPr>
              <w:t>供哑终端在线列表，</w:t>
            </w:r>
            <w:r>
              <w:rPr>
                <w:rFonts w:hint="eastAsia" w:ascii="新宋体" w:hAnsi="新宋体" w:eastAsia="新宋体" w:cs="新宋体"/>
                <w:bCs/>
                <w:color w:val="000000"/>
                <w:kern w:val="0"/>
                <w:sz w:val="21"/>
                <w:szCs w:val="21"/>
              </w:rPr>
              <w:t>可</w:t>
            </w:r>
            <w:r>
              <w:rPr>
                <w:rFonts w:hint="eastAsia" w:ascii="新宋体" w:hAnsi="新宋体" w:eastAsia="新宋体" w:cs="新宋体"/>
                <w:color w:val="000000"/>
                <w:kern w:val="0"/>
                <w:sz w:val="21"/>
                <w:szCs w:val="21"/>
              </w:rPr>
              <w:t>通过上网详单查询哑终端使用情况。</w:t>
            </w:r>
          </w:p>
        </w:tc>
        <w:tc>
          <w:tcPr>
            <w:tcW w:w="585" w:type="dxa"/>
            <w:vMerge w:val="continue"/>
            <w:vAlign w:val="center"/>
          </w:tcPr>
          <w:p w14:paraId="40376F97">
            <w:pPr>
              <w:spacing w:line="240" w:lineRule="auto"/>
              <w:jc w:val="center"/>
              <w:rPr>
                <w:rFonts w:hint="eastAsia" w:ascii="新宋体" w:hAnsi="新宋体" w:eastAsia="新宋体" w:cs="新宋体"/>
                <w:sz w:val="21"/>
                <w:szCs w:val="21"/>
                <w:vertAlign w:val="baseline"/>
                <w:lang w:eastAsia="zh-CN"/>
              </w:rPr>
            </w:pPr>
          </w:p>
        </w:tc>
        <w:tc>
          <w:tcPr>
            <w:tcW w:w="705" w:type="dxa"/>
            <w:vMerge w:val="continue"/>
            <w:vAlign w:val="center"/>
          </w:tcPr>
          <w:p w14:paraId="7A536B13">
            <w:pPr>
              <w:spacing w:line="240" w:lineRule="auto"/>
              <w:jc w:val="center"/>
              <w:rPr>
                <w:rFonts w:hint="eastAsia" w:ascii="新宋体" w:hAnsi="新宋体" w:eastAsia="新宋体" w:cs="新宋体"/>
                <w:sz w:val="21"/>
                <w:szCs w:val="21"/>
                <w:vertAlign w:val="baseline"/>
                <w:lang w:val="en-US" w:eastAsia="zh-CN"/>
              </w:rPr>
            </w:pPr>
          </w:p>
        </w:tc>
      </w:tr>
      <w:tr w14:paraId="2C8B6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654" w:type="dxa"/>
            <w:vMerge w:val="continue"/>
            <w:vAlign w:val="center"/>
          </w:tcPr>
          <w:p w14:paraId="557BDE04">
            <w:pPr>
              <w:spacing w:line="240" w:lineRule="auto"/>
              <w:jc w:val="center"/>
              <w:rPr>
                <w:rFonts w:hint="eastAsia" w:ascii="新宋体" w:hAnsi="新宋体" w:eastAsia="新宋体" w:cs="新宋体"/>
                <w:sz w:val="21"/>
                <w:szCs w:val="21"/>
                <w:vertAlign w:val="baseline"/>
                <w:lang w:val="en-US" w:eastAsia="zh-CN"/>
              </w:rPr>
            </w:pPr>
          </w:p>
        </w:tc>
        <w:tc>
          <w:tcPr>
            <w:tcW w:w="653" w:type="dxa"/>
            <w:vMerge w:val="continue"/>
            <w:vAlign w:val="center"/>
          </w:tcPr>
          <w:p w14:paraId="77DB9FED">
            <w:pPr>
              <w:spacing w:line="240" w:lineRule="auto"/>
              <w:jc w:val="center"/>
              <w:rPr>
                <w:rFonts w:hint="eastAsia" w:ascii="新宋体" w:hAnsi="新宋体" w:eastAsia="新宋体" w:cs="新宋体"/>
                <w:sz w:val="21"/>
                <w:szCs w:val="21"/>
                <w:vertAlign w:val="baseline"/>
                <w:lang w:val="en-US" w:eastAsia="zh-CN"/>
              </w:rPr>
            </w:pPr>
          </w:p>
        </w:tc>
        <w:tc>
          <w:tcPr>
            <w:tcW w:w="760" w:type="dxa"/>
            <w:vMerge w:val="continue"/>
          </w:tcPr>
          <w:p w14:paraId="7BA4475C">
            <w:pPr>
              <w:spacing w:line="240" w:lineRule="auto"/>
              <w:rPr>
                <w:rFonts w:hint="eastAsia" w:ascii="新宋体" w:hAnsi="新宋体" w:eastAsia="新宋体" w:cs="新宋体"/>
                <w:sz w:val="21"/>
                <w:szCs w:val="21"/>
                <w:vertAlign w:val="baseline"/>
              </w:rPr>
            </w:pPr>
          </w:p>
        </w:tc>
        <w:tc>
          <w:tcPr>
            <w:tcW w:w="7095" w:type="dxa"/>
            <w:vAlign w:val="top"/>
          </w:tcPr>
          <w:p w14:paraId="49AC3BEA">
            <w:pPr>
              <w:spacing w:line="240" w:lineRule="auto"/>
              <w:rPr>
                <w:rFonts w:hint="eastAsia" w:ascii="新宋体" w:hAnsi="新宋体" w:eastAsia="新宋体" w:cs="新宋体"/>
                <w:sz w:val="21"/>
                <w:szCs w:val="21"/>
                <w:vertAlign w:val="baseline"/>
              </w:rPr>
            </w:pPr>
            <w:r>
              <w:rPr>
                <w:rFonts w:hint="eastAsia" w:ascii="新宋体" w:hAnsi="新宋体" w:eastAsia="新宋体" w:cs="新宋体"/>
                <w:bCs/>
                <w:color w:val="000000"/>
                <w:kern w:val="0"/>
                <w:sz w:val="21"/>
                <w:szCs w:val="21"/>
              </w:rPr>
              <w:t>可</w:t>
            </w:r>
            <w:r>
              <w:rPr>
                <w:rFonts w:hint="eastAsia" w:ascii="新宋体" w:hAnsi="新宋体" w:eastAsia="新宋体" w:cs="新宋体"/>
                <w:color w:val="000000"/>
                <w:kern w:val="0"/>
                <w:sz w:val="21"/>
                <w:szCs w:val="21"/>
              </w:rPr>
              <w:t>记录哑终端登录状态及异常情况</w:t>
            </w:r>
            <w:r>
              <w:rPr>
                <w:rFonts w:hint="eastAsia" w:ascii="新宋体" w:hAnsi="新宋体" w:eastAsia="新宋体" w:cs="新宋体"/>
                <w:color w:val="000000"/>
                <w:kern w:val="0"/>
                <w:sz w:val="21"/>
                <w:szCs w:val="21"/>
                <w:lang w:eastAsia="zh-CN"/>
              </w:rPr>
              <w:t>，提供界面截图</w:t>
            </w:r>
            <w:r>
              <w:rPr>
                <w:rFonts w:hint="eastAsia" w:ascii="新宋体" w:hAnsi="新宋体" w:eastAsia="新宋体" w:cs="新宋体"/>
                <w:color w:val="000000"/>
                <w:kern w:val="0"/>
                <w:sz w:val="21"/>
                <w:szCs w:val="21"/>
              </w:rPr>
              <w:t>。</w:t>
            </w:r>
          </w:p>
        </w:tc>
        <w:tc>
          <w:tcPr>
            <w:tcW w:w="585" w:type="dxa"/>
            <w:vMerge w:val="continue"/>
            <w:vAlign w:val="center"/>
          </w:tcPr>
          <w:p w14:paraId="0ABFB977">
            <w:pPr>
              <w:spacing w:line="240" w:lineRule="auto"/>
              <w:jc w:val="center"/>
              <w:rPr>
                <w:rFonts w:hint="eastAsia" w:ascii="新宋体" w:hAnsi="新宋体" w:eastAsia="新宋体" w:cs="新宋体"/>
                <w:sz w:val="21"/>
                <w:szCs w:val="21"/>
                <w:vertAlign w:val="baseline"/>
                <w:lang w:eastAsia="zh-CN"/>
              </w:rPr>
            </w:pPr>
          </w:p>
        </w:tc>
        <w:tc>
          <w:tcPr>
            <w:tcW w:w="705" w:type="dxa"/>
            <w:vMerge w:val="continue"/>
            <w:vAlign w:val="center"/>
          </w:tcPr>
          <w:p w14:paraId="34CE7CA8">
            <w:pPr>
              <w:spacing w:line="240" w:lineRule="auto"/>
              <w:jc w:val="center"/>
              <w:rPr>
                <w:rFonts w:hint="eastAsia" w:ascii="新宋体" w:hAnsi="新宋体" w:eastAsia="新宋体" w:cs="新宋体"/>
                <w:sz w:val="21"/>
                <w:szCs w:val="21"/>
                <w:vertAlign w:val="baseline"/>
                <w:lang w:val="en-US" w:eastAsia="zh-CN"/>
              </w:rPr>
            </w:pPr>
          </w:p>
        </w:tc>
      </w:tr>
      <w:tr w14:paraId="10E08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654" w:type="dxa"/>
            <w:vMerge w:val="continue"/>
            <w:vAlign w:val="center"/>
          </w:tcPr>
          <w:p w14:paraId="70B7CE89">
            <w:pPr>
              <w:spacing w:line="240" w:lineRule="auto"/>
              <w:jc w:val="center"/>
              <w:rPr>
                <w:rFonts w:hint="eastAsia" w:ascii="新宋体" w:hAnsi="新宋体" w:eastAsia="新宋体" w:cs="新宋体"/>
                <w:sz w:val="21"/>
                <w:szCs w:val="21"/>
                <w:vertAlign w:val="baseline"/>
                <w:lang w:val="en-US" w:eastAsia="zh-CN"/>
              </w:rPr>
            </w:pPr>
          </w:p>
        </w:tc>
        <w:tc>
          <w:tcPr>
            <w:tcW w:w="653" w:type="dxa"/>
            <w:vMerge w:val="continue"/>
            <w:vAlign w:val="center"/>
          </w:tcPr>
          <w:p w14:paraId="3E24BB01">
            <w:pPr>
              <w:spacing w:line="240" w:lineRule="auto"/>
              <w:jc w:val="center"/>
              <w:rPr>
                <w:rFonts w:hint="eastAsia" w:ascii="新宋体" w:hAnsi="新宋体" w:eastAsia="新宋体" w:cs="新宋体"/>
                <w:sz w:val="21"/>
                <w:szCs w:val="21"/>
                <w:vertAlign w:val="baseline"/>
                <w:lang w:val="en-US" w:eastAsia="zh-CN"/>
              </w:rPr>
            </w:pPr>
          </w:p>
        </w:tc>
        <w:tc>
          <w:tcPr>
            <w:tcW w:w="760" w:type="dxa"/>
            <w:vAlign w:val="center"/>
          </w:tcPr>
          <w:p w14:paraId="18CA4A34">
            <w:pPr>
              <w:spacing w:line="240" w:lineRule="auto"/>
              <w:rPr>
                <w:rFonts w:hint="eastAsia" w:ascii="新宋体" w:hAnsi="新宋体" w:eastAsia="新宋体" w:cs="新宋体"/>
                <w:sz w:val="21"/>
                <w:szCs w:val="21"/>
                <w:vertAlign w:val="baseline"/>
              </w:rPr>
            </w:pPr>
            <w:r>
              <w:rPr>
                <w:rFonts w:hint="eastAsia" w:ascii="新宋体" w:hAnsi="新宋体" w:eastAsia="新宋体" w:cs="新宋体"/>
                <w:bCs/>
                <w:color w:val="000000"/>
                <w:kern w:val="0"/>
                <w:sz w:val="21"/>
                <w:szCs w:val="21"/>
              </w:rPr>
              <w:t>大屏显示</w:t>
            </w:r>
          </w:p>
        </w:tc>
        <w:tc>
          <w:tcPr>
            <w:tcW w:w="7095" w:type="dxa"/>
            <w:vAlign w:val="top"/>
          </w:tcPr>
          <w:p w14:paraId="6E2A14E9">
            <w:pPr>
              <w:spacing w:line="240" w:lineRule="auto"/>
              <w:rPr>
                <w:rFonts w:hint="eastAsia" w:ascii="新宋体" w:hAnsi="新宋体" w:eastAsia="新宋体" w:cs="新宋体"/>
                <w:sz w:val="21"/>
                <w:szCs w:val="21"/>
                <w:vertAlign w:val="baseline"/>
              </w:rPr>
            </w:pPr>
            <w:r>
              <w:rPr>
                <w:rFonts w:hint="eastAsia" w:ascii="新宋体" w:hAnsi="新宋体" w:eastAsia="新宋体" w:cs="新宋体"/>
                <w:i w:val="0"/>
                <w:iCs w:val="0"/>
                <w:caps w:val="0"/>
                <w:color w:val="000000"/>
                <w:spacing w:val="0"/>
                <w:sz w:val="21"/>
                <w:szCs w:val="21"/>
                <w:shd w:val="clear" w:color="auto" w:fill="FFFFFF"/>
              </w:rPr>
              <w:t>★</w:t>
            </w:r>
            <w:r>
              <w:rPr>
                <w:rFonts w:hint="eastAsia" w:ascii="新宋体" w:hAnsi="新宋体" w:eastAsia="新宋体" w:cs="新宋体"/>
                <w:bCs/>
                <w:color w:val="000000"/>
                <w:kern w:val="0"/>
                <w:sz w:val="21"/>
                <w:szCs w:val="21"/>
              </w:rPr>
              <w:t>平台</w:t>
            </w:r>
            <w:r>
              <w:rPr>
                <w:rFonts w:hint="eastAsia" w:ascii="新宋体" w:hAnsi="新宋体" w:eastAsia="新宋体" w:cs="新宋体"/>
                <w:color w:val="000000"/>
                <w:kern w:val="0"/>
                <w:sz w:val="21"/>
                <w:szCs w:val="21"/>
              </w:rPr>
              <w:t>可根据从各区域集中收集到的数据，实现从市、区、县教育局及各学校认证在线情况大屏展示，展示可包括各区用户排名情况、各区在线用户排名、设备状态监控等主要内容（提供截图证明）。</w:t>
            </w:r>
          </w:p>
        </w:tc>
        <w:tc>
          <w:tcPr>
            <w:tcW w:w="585" w:type="dxa"/>
            <w:vMerge w:val="continue"/>
            <w:vAlign w:val="center"/>
          </w:tcPr>
          <w:p w14:paraId="36E549C7">
            <w:pPr>
              <w:spacing w:line="240" w:lineRule="auto"/>
              <w:jc w:val="center"/>
              <w:rPr>
                <w:rFonts w:hint="eastAsia" w:ascii="新宋体" w:hAnsi="新宋体" w:eastAsia="新宋体" w:cs="新宋体"/>
                <w:sz w:val="21"/>
                <w:szCs w:val="21"/>
                <w:vertAlign w:val="baseline"/>
                <w:lang w:eastAsia="zh-CN"/>
              </w:rPr>
            </w:pPr>
          </w:p>
        </w:tc>
        <w:tc>
          <w:tcPr>
            <w:tcW w:w="705" w:type="dxa"/>
            <w:vMerge w:val="continue"/>
            <w:vAlign w:val="center"/>
          </w:tcPr>
          <w:p w14:paraId="735E60AE">
            <w:pPr>
              <w:spacing w:line="240" w:lineRule="auto"/>
              <w:jc w:val="center"/>
              <w:rPr>
                <w:rFonts w:hint="eastAsia" w:ascii="新宋体" w:hAnsi="新宋体" w:eastAsia="新宋体" w:cs="新宋体"/>
                <w:sz w:val="21"/>
                <w:szCs w:val="21"/>
                <w:vertAlign w:val="baseline"/>
                <w:lang w:val="en-US" w:eastAsia="zh-CN"/>
              </w:rPr>
            </w:pPr>
          </w:p>
        </w:tc>
      </w:tr>
      <w:tr w14:paraId="691F0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654" w:type="dxa"/>
            <w:vMerge w:val="continue"/>
            <w:vAlign w:val="center"/>
          </w:tcPr>
          <w:p w14:paraId="5626B111">
            <w:pPr>
              <w:spacing w:line="240" w:lineRule="auto"/>
              <w:jc w:val="center"/>
              <w:rPr>
                <w:rFonts w:hint="eastAsia" w:ascii="新宋体" w:hAnsi="新宋体" w:eastAsia="新宋体" w:cs="新宋体"/>
                <w:sz w:val="21"/>
                <w:szCs w:val="21"/>
                <w:vertAlign w:val="baseline"/>
                <w:lang w:val="en-US" w:eastAsia="zh-CN"/>
              </w:rPr>
            </w:pPr>
          </w:p>
        </w:tc>
        <w:tc>
          <w:tcPr>
            <w:tcW w:w="653" w:type="dxa"/>
            <w:vMerge w:val="continue"/>
            <w:vAlign w:val="center"/>
          </w:tcPr>
          <w:p w14:paraId="1B6E9DA9">
            <w:pPr>
              <w:spacing w:line="240" w:lineRule="auto"/>
              <w:jc w:val="center"/>
              <w:rPr>
                <w:rFonts w:hint="eastAsia" w:ascii="新宋体" w:hAnsi="新宋体" w:eastAsia="新宋体" w:cs="新宋体"/>
                <w:sz w:val="21"/>
                <w:szCs w:val="21"/>
                <w:vertAlign w:val="baseline"/>
                <w:lang w:val="en-US" w:eastAsia="zh-CN"/>
              </w:rPr>
            </w:pPr>
          </w:p>
        </w:tc>
        <w:tc>
          <w:tcPr>
            <w:tcW w:w="760" w:type="dxa"/>
            <w:vMerge w:val="restart"/>
            <w:vAlign w:val="center"/>
          </w:tcPr>
          <w:p w14:paraId="425A9490">
            <w:pPr>
              <w:spacing w:line="240" w:lineRule="auto"/>
              <w:jc w:val="center"/>
              <w:rPr>
                <w:rFonts w:hint="eastAsia"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eastAsia="zh-CN"/>
              </w:rPr>
              <w:t>智能上网</w:t>
            </w:r>
            <w:r>
              <w:rPr>
                <w:rFonts w:hint="eastAsia" w:ascii="新宋体" w:hAnsi="新宋体" w:eastAsia="新宋体" w:cs="新宋体"/>
                <w:sz w:val="21"/>
                <w:szCs w:val="21"/>
                <w:vertAlign w:val="baseline"/>
                <w:lang w:val="en-US" w:eastAsia="zh-CN"/>
              </w:rPr>
              <w:t>APP</w:t>
            </w:r>
          </w:p>
        </w:tc>
        <w:tc>
          <w:tcPr>
            <w:tcW w:w="7095" w:type="dxa"/>
            <w:shd w:val="clear" w:color="auto" w:fill="auto"/>
            <w:vAlign w:val="center"/>
          </w:tcPr>
          <w:p w14:paraId="79447B10">
            <w:pPr>
              <w:spacing w:line="240" w:lineRule="auto"/>
              <w:ind w:left="-29" w:leftChars="0"/>
              <w:rPr>
                <w:rFonts w:hint="eastAsia" w:ascii="新宋体" w:hAnsi="新宋体" w:eastAsia="新宋体" w:cs="新宋体"/>
                <w:color w:val="000000"/>
                <w:kern w:val="0"/>
                <w:sz w:val="21"/>
                <w:szCs w:val="21"/>
                <w:lang w:val="en-US" w:eastAsia="zh-CN" w:bidi="ar-SA"/>
              </w:rPr>
            </w:pPr>
            <w:r>
              <w:rPr>
                <w:rFonts w:hint="eastAsia" w:ascii="新宋体" w:hAnsi="新宋体" w:eastAsia="新宋体" w:cs="新宋体"/>
                <w:color w:val="000000"/>
                <w:kern w:val="0"/>
                <w:sz w:val="21"/>
                <w:szCs w:val="21"/>
              </w:rPr>
              <w:t>支持各类便携无线终端客户端认证方式（如苹果IPHONE、平板电脑等），并已经在Apple App Store和百度、360等APP商店已经上架随时可下载，无需重新办理APP商店上架。</w:t>
            </w:r>
          </w:p>
        </w:tc>
        <w:tc>
          <w:tcPr>
            <w:tcW w:w="585" w:type="dxa"/>
            <w:vMerge w:val="continue"/>
            <w:vAlign w:val="center"/>
          </w:tcPr>
          <w:p w14:paraId="2B06826D">
            <w:pPr>
              <w:spacing w:line="240" w:lineRule="auto"/>
              <w:jc w:val="center"/>
              <w:rPr>
                <w:rFonts w:hint="eastAsia" w:ascii="新宋体" w:hAnsi="新宋体" w:eastAsia="新宋体" w:cs="新宋体"/>
                <w:sz w:val="21"/>
                <w:szCs w:val="21"/>
                <w:vertAlign w:val="baseline"/>
                <w:lang w:eastAsia="zh-CN"/>
              </w:rPr>
            </w:pPr>
          </w:p>
        </w:tc>
        <w:tc>
          <w:tcPr>
            <w:tcW w:w="705" w:type="dxa"/>
            <w:vMerge w:val="continue"/>
            <w:vAlign w:val="center"/>
          </w:tcPr>
          <w:p w14:paraId="369C58E3">
            <w:pPr>
              <w:spacing w:line="240" w:lineRule="auto"/>
              <w:jc w:val="center"/>
              <w:rPr>
                <w:rFonts w:hint="eastAsia" w:ascii="新宋体" w:hAnsi="新宋体" w:eastAsia="新宋体" w:cs="新宋体"/>
                <w:sz w:val="21"/>
                <w:szCs w:val="21"/>
                <w:vertAlign w:val="baseline"/>
                <w:lang w:val="en-US" w:eastAsia="zh-CN"/>
              </w:rPr>
            </w:pPr>
          </w:p>
        </w:tc>
      </w:tr>
      <w:tr w14:paraId="6A918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654" w:type="dxa"/>
            <w:vMerge w:val="continue"/>
            <w:vAlign w:val="center"/>
          </w:tcPr>
          <w:p w14:paraId="058842DD">
            <w:pPr>
              <w:spacing w:line="240" w:lineRule="auto"/>
              <w:jc w:val="center"/>
              <w:rPr>
                <w:rFonts w:hint="eastAsia" w:ascii="新宋体" w:hAnsi="新宋体" w:eastAsia="新宋体" w:cs="新宋体"/>
                <w:sz w:val="21"/>
                <w:szCs w:val="21"/>
                <w:vertAlign w:val="baseline"/>
                <w:lang w:val="en-US" w:eastAsia="zh-CN"/>
              </w:rPr>
            </w:pPr>
          </w:p>
        </w:tc>
        <w:tc>
          <w:tcPr>
            <w:tcW w:w="653" w:type="dxa"/>
            <w:vMerge w:val="continue"/>
            <w:vAlign w:val="center"/>
          </w:tcPr>
          <w:p w14:paraId="3D097924">
            <w:pPr>
              <w:spacing w:line="240" w:lineRule="auto"/>
              <w:jc w:val="center"/>
              <w:rPr>
                <w:rFonts w:hint="eastAsia" w:ascii="新宋体" w:hAnsi="新宋体" w:eastAsia="新宋体" w:cs="新宋体"/>
                <w:sz w:val="21"/>
                <w:szCs w:val="21"/>
                <w:vertAlign w:val="baseline"/>
                <w:lang w:val="en-US" w:eastAsia="zh-CN"/>
              </w:rPr>
            </w:pPr>
          </w:p>
        </w:tc>
        <w:tc>
          <w:tcPr>
            <w:tcW w:w="760" w:type="dxa"/>
            <w:vMerge w:val="continue"/>
          </w:tcPr>
          <w:p w14:paraId="4BA8B604">
            <w:pPr>
              <w:spacing w:line="240" w:lineRule="auto"/>
              <w:rPr>
                <w:rFonts w:hint="eastAsia" w:ascii="新宋体" w:hAnsi="新宋体" w:eastAsia="新宋体" w:cs="新宋体"/>
                <w:sz w:val="21"/>
                <w:szCs w:val="21"/>
                <w:vertAlign w:val="baseline"/>
              </w:rPr>
            </w:pPr>
          </w:p>
        </w:tc>
        <w:tc>
          <w:tcPr>
            <w:tcW w:w="7095" w:type="dxa"/>
            <w:shd w:val="clear" w:color="auto" w:fill="auto"/>
            <w:vAlign w:val="center"/>
          </w:tcPr>
          <w:p w14:paraId="4E5450B7">
            <w:pPr>
              <w:spacing w:line="240" w:lineRule="auto"/>
              <w:ind w:left="-29" w:leftChars="0"/>
              <w:rPr>
                <w:rFonts w:hint="eastAsia" w:ascii="新宋体" w:hAnsi="新宋体" w:eastAsia="新宋体" w:cs="新宋体"/>
                <w:color w:val="000000"/>
                <w:kern w:val="0"/>
                <w:sz w:val="21"/>
                <w:szCs w:val="21"/>
                <w:lang w:val="en-US" w:eastAsia="zh-CN" w:bidi="ar-SA"/>
              </w:rPr>
            </w:pPr>
            <w:r>
              <w:rPr>
                <w:rFonts w:hint="eastAsia" w:ascii="新宋体" w:hAnsi="新宋体" w:eastAsia="新宋体" w:cs="新宋体"/>
                <w:i w:val="0"/>
                <w:iCs w:val="0"/>
                <w:caps w:val="0"/>
                <w:color w:val="000000"/>
                <w:spacing w:val="0"/>
                <w:sz w:val="21"/>
                <w:szCs w:val="21"/>
                <w:shd w:val="clear" w:color="auto" w:fill="FFFFFF"/>
              </w:rPr>
              <w:t>★</w:t>
            </w:r>
            <w:r>
              <w:rPr>
                <w:rFonts w:hint="eastAsia" w:ascii="新宋体" w:hAnsi="新宋体" w:eastAsia="新宋体" w:cs="新宋体"/>
                <w:color w:val="000000"/>
                <w:sz w:val="21"/>
                <w:szCs w:val="21"/>
              </w:rPr>
              <w:t>为方便移动终端使用，要求厂商具有支持IOS、Android、Windows的移动终端客户端供用户选用，提教育移动互联网应用程序备案管理官网截图证明。</w:t>
            </w:r>
          </w:p>
        </w:tc>
        <w:tc>
          <w:tcPr>
            <w:tcW w:w="585" w:type="dxa"/>
            <w:vMerge w:val="continue"/>
            <w:vAlign w:val="center"/>
          </w:tcPr>
          <w:p w14:paraId="2326D6D8">
            <w:pPr>
              <w:spacing w:line="240" w:lineRule="auto"/>
              <w:jc w:val="center"/>
              <w:rPr>
                <w:rFonts w:hint="eastAsia" w:ascii="新宋体" w:hAnsi="新宋体" w:eastAsia="新宋体" w:cs="新宋体"/>
                <w:sz w:val="21"/>
                <w:szCs w:val="21"/>
                <w:vertAlign w:val="baseline"/>
                <w:lang w:eastAsia="zh-CN"/>
              </w:rPr>
            </w:pPr>
          </w:p>
        </w:tc>
        <w:tc>
          <w:tcPr>
            <w:tcW w:w="705" w:type="dxa"/>
            <w:vMerge w:val="continue"/>
            <w:vAlign w:val="center"/>
          </w:tcPr>
          <w:p w14:paraId="2140CE26">
            <w:pPr>
              <w:spacing w:line="240" w:lineRule="auto"/>
              <w:jc w:val="center"/>
              <w:rPr>
                <w:rFonts w:hint="eastAsia" w:ascii="新宋体" w:hAnsi="新宋体" w:eastAsia="新宋体" w:cs="新宋体"/>
                <w:sz w:val="21"/>
                <w:szCs w:val="21"/>
                <w:vertAlign w:val="baseline"/>
                <w:lang w:val="en-US" w:eastAsia="zh-CN"/>
              </w:rPr>
            </w:pPr>
          </w:p>
        </w:tc>
      </w:tr>
      <w:tr w14:paraId="76C25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654" w:type="dxa"/>
            <w:vMerge w:val="continue"/>
            <w:vAlign w:val="center"/>
          </w:tcPr>
          <w:p w14:paraId="4C44CB87">
            <w:pPr>
              <w:spacing w:line="240" w:lineRule="auto"/>
              <w:jc w:val="center"/>
              <w:rPr>
                <w:rFonts w:hint="eastAsia" w:ascii="新宋体" w:hAnsi="新宋体" w:eastAsia="新宋体" w:cs="新宋体"/>
                <w:sz w:val="21"/>
                <w:szCs w:val="21"/>
                <w:vertAlign w:val="baseline"/>
                <w:lang w:val="en-US" w:eastAsia="zh-CN"/>
              </w:rPr>
            </w:pPr>
          </w:p>
        </w:tc>
        <w:tc>
          <w:tcPr>
            <w:tcW w:w="653" w:type="dxa"/>
            <w:vMerge w:val="continue"/>
            <w:vAlign w:val="center"/>
          </w:tcPr>
          <w:p w14:paraId="07D57F3D">
            <w:pPr>
              <w:spacing w:line="240" w:lineRule="auto"/>
              <w:jc w:val="center"/>
              <w:rPr>
                <w:rFonts w:hint="eastAsia" w:ascii="新宋体" w:hAnsi="新宋体" w:eastAsia="新宋体" w:cs="新宋体"/>
                <w:sz w:val="21"/>
                <w:szCs w:val="21"/>
                <w:vertAlign w:val="baseline"/>
                <w:lang w:val="en-US" w:eastAsia="zh-CN"/>
              </w:rPr>
            </w:pPr>
          </w:p>
        </w:tc>
        <w:tc>
          <w:tcPr>
            <w:tcW w:w="760" w:type="dxa"/>
            <w:vMerge w:val="continue"/>
          </w:tcPr>
          <w:p w14:paraId="06FD3BFB">
            <w:pPr>
              <w:spacing w:line="240" w:lineRule="auto"/>
              <w:rPr>
                <w:rFonts w:hint="eastAsia" w:ascii="新宋体" w:hAnsi="新宋体" w:eastAsia="新宋体" w:cs="新宋体"/>
                <w:sz w:val="21"/>
                <w:szCs w:val="21"/>
                <w:vertAlign w:val="baseline"/>
              </w:rPr>
            </w:pPr>
          </w:p>
        </w:tc>
        <w:tc>
          <w:tcPr>
            <w:tcW w:w="7095" w:type="dxa"/>
            <w:shd w:val="clear" w:color="auto" w:fill="auto"/>
            <w:vAlign w:val="center"/>
          </w:tcPr>
          <w:p w14:paraId="23665B42">
            <w:pPr>
              <w:spacing w:line="240" w:lineRule="auto"/>
              <w:ind w:left="-29" w:leftChars="0"/>
              <w:rPr>
                <w:rFonts w:hint="eastAsia" w:ascii="新宋体" w:hAnsi="新宋体" w:eastAsia="新宋体" w:cs="新宋体"/>
                <w:color w:val="000000"/>
                <w:kern w:val="0"/>
                <w:sz w:val="21"/>
                <w:szCs w:val="21"/>
                <w:lang w:val="en-US" w:eastAsia="zh-CN" w:bidi="ar-SA"/>
              </w:rPr>
            </w:pPr>
            <w:r>
              <w:rPr>
                <w:rFonts w:hint="eastAsia" w:ascii="新宋体" w:hAnsi="新宋体" w:eastAsia="新宋体" w:cs="新宋体"/>
                <w:color w:val="000000"/>
                <w:kern w:val="0"/>
                <w:sz w:val="21"/>
                <w:szCs w:val="21"/>
              </w:rPr>
              <w:t>移动客户端能显示本地端配置的学校LOGO图片，无需定制和重新在应用商店上架，提供截图证明。</w:t>
            </w:r>
          </w:p>
        </w:tc>
        <w:tc>
          <w:tcPr>
            <w:tcW w:w="585" w:type="dxa"/>
            <w:vMerge w:val="continue"/>
            <w:vAlign w:val="center"/>
          </w:tcPr>
          <w:p w14:paraId="07D04553">
            <w:pPr>
              <w:spacing w:line="240" w:lineRule="auto"/>
              <w:jc w:val="center"/>
              <w:rPr>
                <w:rFonts w:hint="eastAsia" w:ascii="新宋体" w:hAnsi="新宋体" w:eastAsia="新宋体" w:cs="新宋体"/>
                <w:sz w:val="21"/>
                <w:szCs w:val="21"/>
                <w:vertAlign w:val="baseline"/>
                <w:lang w:eastAsia="zh-CN"/>
              </w:rPr>
            </w:pPr>
          </w:p>
        </w:tc>
        <w:tc>
          <w:tcPr>
            <w:tcW w:w="705" w:type="dxa"/>
            <w:vMerge w:val="continue"/>
            <w:vAlign w:val="center"/>
          </w:tcPr>
          <w:p w14:paraId="14C6FC18">
            <w:pPr>
              <w:spacing w:line="240" w:lineRule="auto"/>
              <w:jc w:val="center"/>
              <w:rPr>
                <w:rFonts w:hint="eastAsia" w:ascii="新宋体" w:hAnsi="新宋体" w:eastAsia="新宋体" w:cs="新宋体"/>
                <w:sz w:val="21"/>
                <w:szCs w:val="21"/>
                <w:vertAlign w:val="baseline"/>
                <w:lang w:val="en-US" w:eastAsia="zh-CN"/>
              </w:rPr>
            </w:pPr>
          </w:p>
        </w:tc>
      </w:tr>
      <w:tr w14:paraId="00B48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654" w:type="dxa"/>
            <w:vMerge w:val="continue"/>
            <w:vAlign w:val="center"/>
          </w:tcPr>
          <w:p w14:paraId="26C66C69">
            <w:pPr>
              <w:spacing w:line="240" w:lineRule="auto"/>
              <w:jc w:val="center"/>
              <w:rPr>
                <w:rFonts w:hint="eastAsia" w:ascii="新宋体" w:hAnsi="新宋体" w:eastAsia="新宋体" w:cs="新宋体"/>
                <w:sz w:val="21"/>
                <w:szCs w:val="21"/>
                <w:vertAlign w:val="baseline"/>
                <w:lang w:val="en-US" w:eastAsia="zh-CN"/>
              </w:rPr>
            </w:pPr>
          </w:p>
        </w:tc>
        <w:tc>
          <w:tcPr>
            <w:tcW w:w="653" w:type="dxa"/>
            <w:vMerge w:val="continue"/>
            <w:vAlign w:val="center"/>
          </w:tcPr>
          <w:p w14:paraId="46364617">
            <w:pPr>
              <w:spacing w:line="240" w:lineRule="auto"/>
              <w:jc w:val="center"/>
              <w:rPr>
                <w:rFonts w:hint="eastAsia" w:ascii="新宋体" w:hAnsi="新宋体" w:eastAsia="新宋体" w:cs="新宋体"/>
                <w:sz w:val="21"/>
                <w:szCs w:val="21"/>
                <w:vertAlign w:val="baseline"/>
                <w:lang w:val="en-US" w:eastAsia="zh-CN"/>
              </w:rPr>
            </w:pPr>
          </w:p>
        </w:tc>
        <w:tc>
          <w:tcPr>
            <w:tcW w:w="760" w:type="dxa"/>
            <w:vMerge w:val="continue"/>
          </w:tcPr>
          <w:p w14:paraId="06B3DF3B">
            <w:pPr>
              <w:spacing w:line="240" w:lineRule="auto"/>
              <w:rPr>
                <w:rFonts w:hint="eastAsia" w:ascii="新宋体" w:hAnsi="新宋体" w:eastAsia="新宋体" w:cs="新宋体"/>
                <w:sz w:val="21"/>
                <w:szCs w:val="21"/>
                <w:vertAlign w:val="baseline"/>
              </w:rPr>
            </w:pPr>
          </w:p>
        </w:tc>
        <w:tc>
          <w:tcPr>
            <w:tcW w:w="7095" w:type="dxa"/>
            <w:shd w:val="clear" w:color="auto" w:fill="auto"/>
            <w:vAlign w:val="center"/>
          </w:tcPr>
          <w:p w14:paraId="4A0623D6">
            <w:pPr>
              <w:spacing w:line="240" w:lineRule="auto"/>
              <w:ind w:left="-29" w:leftChars="0"/>
              <w:rPr>
                <w:rFonts w:hint="eastAsia" w:ascii="新宋体" w:hAnsi="新宋体" w:eastAsia="新宋体" w:cs="新宋体"/>
                <w:color w:val="000000"/>
                <w:kern w:val="0"/>
                <w:sz w:val="21"/>
                <w:szCs w:val="21"/>
                <w:lang w:val="en-US" w:eastAsia="zh-CN" w:bidi="ar-SA"/>
              </w:rPr>
            </w:pPr>
            <w:r>
              <w:rPr>
                <w:rFonts w:hint="eastAsia" w:ascii="新宋体" w:hAnsi="新宋体" w:eastAsia="新宋体" w:cs="新宋体"/>
                <w:color w:val="000000"/>
                <w:kern w:val="0"/>
                <w:sz w:val="21"/>
                <w:szCs w:val="21"/>
              </w:rPr>
              <w:t>移动客户端能跳转本地配置的自助服务系统，无需定制和重新在应用商店上架。</w:t>
            </w:r>
          </w:p>
        </w:tc>
        <w:tc>
          <w:tcPr>
            <w:tcW w:w="585" w:type="dxa"/>
            <w:vMerge w:val="continue"/>
            <w:vAlign w:val="center"/>
          </w:tcPr>
          <w:p w14:paraId="7EC052B9">
            <w:pPr>
              <w:spacing w:line="240" w:lineRule="auto"/>
              <w:jc w:val="center"/>
              <w:rPr>
                <w:rFonts w:hint="eastAsia" w:ascii="新宋体" w:hAnsi="新宋体" w:eastAsia="新宋体" w:cs="新宋体"/>
                <w:sz w:val="21"/>
                <w:szCs w:val="21"/>
                <w:vertAlign w:val="baseline"/>
                <w:lang w:eastAsia="zh-CN"/>
              </w:rPr>
            </w:pPr>
          </w:p>
        </w:tc>
        <w:tc>
          <w:tcPr>
            <w:tcW w:w="705" w:type="dxa"/>
            <w:vMerge w:val="continue"/>
            <w:vAlign w:val="center"/>
          </w:tcPr>
          <w:p w14:paraId="24EC13C6">
            <w:pPr>
              <w:spacing w:line="240" w:lineRule="auto"/>
              <w:jc w:val="center"/>
              <w:rPr>
                <w:rFonts w:hint="eastAsia" w:ascii="新宋体" w:hAnsi="新宋体" w:eastAsia="新宋体" w:cs="新宋体"/>
                <w:sz w:val="21"/>
                <w:szCs w:val="21"/>
                <w:vertAlign w:val="baseline"/>
                <w:lang w:val="en-US" w:eastAsia="zh-CN"/>
              </w:rPr>
            </w:pPr>
          </w:p>
        </w:tc>
      </w:tr>
      <w:tr w14:paraId="3E8C7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654" w:type="dxa"/>
            <w:vMerge w:val="continue"/>
            <w:vAlign w:val="center"/>
          </w:tcPr>
          <w:p w14:paraId="5A19F071">
            <w:pPr>
              <w:spacing w:line="240" w:lineRule="auto"/>
              <w:jc w:val="center"/>
              <w:rPr>
                <w:rFonts w:hint="eastAsia" w:ascii="新宋体" w:hAnsi="新宋体" w:eastAsia="新宋体" w:cs="新宋体"/>
                <w:sz w:val="21"/>
                <w:szCs w:val="21"/>
                <w:vertAlign w:val="baseline"/>
                <w:lang w:val="en-US" w:eastAsia="zh-CN"/>
              </w:rPr>
            </w:pPr>
          </w:p>
        </w:tc>
        <w:tc>
          <w:tcPr>
            <w:tcW w:w="653" w:type="dxa"/>
            <w:vMerge w:val="continue"/>
            <w:vAlign w:val="center"/>
          </w:tcPr>
          <w:p w14:paraId="6DE3153A">
            <w:pPr>
              <w:spacing w:line="240" w:lineRule="auto"/>
              <w:jc w:val="center"/>
              <w:rPr>
                <w:rFonts w:hint="eastAsia" w:ascii="新宋体" w:hAnsi="新宋体" w:eastAsia="新宋体" w:cs="新宋体"/>
                <w:sz w:val="21"/>
                <w:szCs w:val="21"/>
                <w:vertAlign w:val="baseline"/>
                <w:lang w:val="en-US" w:eastAsia="zh-CN"/>
              </w:rPr>
            </w:pPr>
          </w:p>
        </w:tc>
        <w:tc>
          <w:tcPr>
            <w:tcW w:w="760" w:type="dxa"/>
            <w:vMerge w:val="continue"/>
          </w:tcPr>
          <w:p w14:paraId="7AEB520F">
            <w:pPr>
              <w:spacing w:line="240" w:lineRule="auto"/>
              <w:rPr>
                <w:rFonts w:hint="eastAsia" w:ascii="新宋体" w:hAnsi="新宋体" w:eastAsia="新宋体" w:cs="新宋体"/>
                <w:sz w:val="21"/>
                <w:szCs w:val="21"/>
                <w:vertAlign w:val="baseline"/>
              </w:rPr>
            </w:pPr>
          </w:p>
        </w:tc>
        <w:tc>
          <w:tcPr>
            <w:tcW w:w="7095" w:type="dxa"/>
            <w:shd w:val="clear" w:color="auto" w:fill="auto"/>
            <w:vAlign w:val="center"/>
          </w:tcPr>
          <w:p w14:paraId="6C5FADDE">
            <w:pPr>
              <w:spacing w:line="240" w:lineRule="auto"/>
              <w:ind w:left="-29" w:leftChars="0"/>
              <w:rPr>
                <w:rFonts w:hint="eastAsia" w:ascii="新宋体" w:hAnsi="新宋体" w:eastAsia="新宋体" w:cs="新宋体"/>
                <w:color w:val="000000"/>
                <w:kern w:val="0"/>
                <w:sz w:val="21"/>
                <w:szCs w:val="21"/>
                <w:lang w:val="en-US" w:eastAsia="zh-CN" w:bidi="ar-SA"/>
              </w:rPr>
            </w:pPr>
            <w:r>
              <w:rPr>
                <w:rFonts w:hint="eastAsia" w:ascii="新宋体" w:hAnsi="新宋体" w:eastAsia="新宋体" w:cs="新宋体"/>
                <w:color w:val="000000"/>
                <w:sz w:val="21"/>
                <w:szCs w:val="21"/>
              </w:rPr>
              <w:t>APP界面能查看当前网络</w:t>
            </w:r>
            <w:r>
              <w:rPr>
                <w:rFonts w:hint="eastAsia" w:ascii="新宋体" w:hAnsi="新宋体" w:eastAsia="新宋体" w:cs="新宋体"/>
                <w:color w:val="000000"/>
                <w:sz w:val="21"/>
                <w:szCs w:val="21"/>
                <w:lang w:val="en-US" w:eastAsia="zh-Hans"/>
              </w:rPr>
              <w:t>使用时长</w:t>
            </w:r>
            <w:r>
              <w:rPr>
                <w:rFonts w:hint="eastAsia" w:ascii="新宋体" w:hAnsi="新宋体" w:eastAsia="新宋体" w:cs="新宋体"/>
                <w:color w:val="000000"/>
                <w:sz w:val="21"/>
                <w:szCs w:val="21"/>
                <w:lang w:eastAsia="zh-Hans"/>
              </w:rPr>
              <w:t>、</w:t>
            </w:r>
            <w:r>
              <w:rPr>
                <w:rFonts w:hint="eastAsia" w:ascii="新宋体" w:hAnsi="新宋体" w:eastAsia="新宋体" w:cs="新宋体"/>
                <w:color w:val="000000"/>
                <w:sz w:val="21"/>
                <w:szCs w:val="21"/>
                <w:lang w:val="en-US" w:eastAsia="zh-Hans"/>
              </w:rPr>
              <w:t>使用流量</w:t>
            </w:r>
            <w:r>
              <w:rPr>
                <w:rFonts w:hint="eastAsia" w:ascii="新宋体" w:hAnsi="新宋体" w:eastAsia="新宋体" w:cs="新宋体"/>
                <w:color w:val="000000"/>
                <w:sz w:val="21"/>
                <w:szCs w:val="21"/>
                <w:lang w:eastAsia="zh-Hans"/>
              </w:rPr>
              <w:t>、</w:t>
            </w:r>
            <w:r>
              <w:rPr>
                <w:rFonts w:hint="eastAsia" w:ascii="新宋体" w:hAnsi="新宋体" w:eastAsia="新宋体" w:cs="新宋体"/>
                <w:color w:val="000000"/>
                <w:sz w:val="21"/>
                <w:szCs w:val="21"/>
                <w:lang w:val="en-US" w:eastAsia="zh-Hans"/>
              </w:rPr>
              <w:t>时间段流量</w:t>
            </w:r>
            <w:r>
              <w:rPr>
                <w:rFonts w:hint="eastAsia" w:ascii="新宋体" w:hAnsi="新宋体" w:eastAsia="新宋体" w:cs="新宋体"/>
                <w:color w:val="000000"/>
                <w:sz w:val="21"/>
                <w:szCs w:val="21"/>
                <w:lang w:eastAsia="zh-Hans"/>
              </w:rPr>
              <w:t>、</w:t>
            </w:r>
            <w:r>
              <w:rPr>
                <w:rFonts w:hint="eastAsia" w:ascii="新宋体" w:hAnsi="新宋体" w:eastAsia="新宋体" w:cs="新宋体"/>
                <w:color w:val="000000"/>
                <w:sz w:val="21"/>
                <w:szCs w:val="21"/>
                <w:lang w:val="en-US" w:eastAsia="zh-Hans"/>
              </w:rPr>
              <w:t>账户余额</w:t>
            </w:r>
            <w:r>
              <w:rPr>
                <w:rFonts w:hint="eastAsia" w:ascii="新宋体" w:hAnsi="新宋体" w:eastAsia="新宋体" w:cs="新宋体"/>
                <w:color w:val="000000"/>
                <w:sz w:val="21"/>
                <w:szCs w:val="21"/>
                <w:lang w:eastAsia="zh-Hans"/>
              </w:rPr>
              <w:t>、</w:t>
            </w:r>
            <w:r>
              <w:rPr>
                <w:rFonts w:hint="eastAsia" w:ascii="新宋体" w:hAnsi="新宋体" w:eastAsia="新宋体" w:cs="新宋体"/>
                <w:color w:val="000000"/>
                <w:sz w:val="21"/>
                <w:szCs w:val="21"/>
                <w:lang w:val="en-US" w:eastAsia="zh-Hans"/>
              </w:rPr>
              <w:t>剩余流量等</w:t>
            </w:r>
            <w:r>
              <w:rPr>
                <w:rFonts w:hint="eastAsia" w:ascii="新宋体" w:hAnsi="新宋体" w:eastAsia="新宋体" w:cs="新宋体"/>
                <w:color w:val="000000"/>
                <w:sz w:val="21"/>
                <w:szCs w:val="21"/>
                <w:lang w:eastAsia="zh-Hans"/>
              </w:rPr>
              <w:t>，</w:t>
            </w:r>
            <w:r>
              <w:rPr>
                <w:rFonts w:hint="eastAsia" w:ascii="新宋体" w:hAnsi="新宋体" w:eastAsia="新宋体" w:cs="新宋体"/>
                <w:color w:val="000000"/>
                <w:sz w:val="21"/>
                <w:szCs w:val="21"/>
              </w:rPr>
              <w:t>能查看当前账户整体流量使用情况</w:t>
            </w:r>
          </w:p>
        </w:tc>
        <w:tc>
          <w:tcPr>
            <w:tcW w:w="585" w:type="dxa"/>
            <w:vMerge w:val="continue"/>
            <w:vAlign w:val="center"/>
          </w:tcPr>
          <w:p w14:paraId="4AADC73E">
            <w:pPr>
              <w:spacing w:line="240" w:lineRule="auto"/>
              <w:jc w:val="center"/>
              <w:rPr>
                <w:rFonts w:hint="eastAsia" w:ascii="新宋体" w:hAnsi="新宋体" w:eastAsia="新宋体" w:cs="新宋体"/>
                <w:sz w:val="21"/>
                <w:szCs w:val="21"/>
                <w:vertAlign w:val="baseline"/>
                <w:lang w:eastAsia="zh-CN"/>
              </w:rPr>
            </w:pPr>
          </w:p>
        </w:tc>
        <w:tc>
          <w:tcPr>
            <w:tcW w:w="705" w:type="dxa"/>
            <w:vMerge w:val="continue"/>
            <w:vAlign w:val="center"/>
          </w:tcPr>
          <w:p w14:paraId="70C26419">
            <w:pPr>
              <w:spacing w:line="240" w:lineRule="auto"/>
              <w:jc w:val="center"/>
              <w:rPr>
                <w:rFonts w:hint="eastAsia" w:ascii="新宋体" w:hAnsi="新宋体" w:eastAsia="新宋体" w:cs="新宋体"/>
                <w:sz w:val="21"/>
                <w:szCs w:val="21"/>
                <w:vertAlign w:val="baseline"/>
                <w:lang w:val="en-US" w:eastAsia="zh-CN"/>
              </w:rPr>
            </w:pPr>
          </w:p>
        </w:tc>
      </w:tr>
      <w:tr w14:paraId="669D9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654" w:type="dxa"/>
            <w:vMerge w:val="continue"/>
            <w:vAlign w:val="center"/>
          </w:tcPr>
          <w:p w14:paraId="1B31F717">
            <w:pPr>
              <w:spacing w:line="240" w:lineRule="auto"/>
              <w:jc w:val="center"/>
              <w:rPr>
                <w:rFonts w:hint="eastAsia" w:ascii="新宋体" w:hAnsi="新宋体" w:eastAsia="新宋体" w:cs="新宋体"/>
                <w:sz w:val="21"/>
                <w:szCs w:val="21"/>
                <w:vertAlign w:val="baseline"/>
                <w:lang w:val="en-US" w:eastAsia="zh-CN"/>
              </w:rPr>
            </w:pPr>
          </w:p>
        </w:tc>
        <w:tc>
          <w:tcPr>
            <w:tcW w:w="653" w:type="dxa"/>
            <w:vMerge w:val="continue"/>
            <w:vAlign w:val="center"/>
          </w:tcPr>
          <w:p w14:paraId="6526306A">
            <w:pPr>
              <w:spacing w:line="240" w:lineRule="auto"/>
              <w:jc w:val="center"/>
              <w:rPr>
                <w:rFonts w:hint="eastAsia" w:ascii="新宋体" w:hAnsi="新宋体" w:eastAsia="新宋体" w:cs="新宋体"/>
                <w:sz w:val="21"/>
                <w:szCs w:val="21"/>
                <w:vertAlign w:val="baseline"/>
                <w:lang w:val="en-US" w:eastAsia="zh-CN"/>
              </w:rPr>
            </w:pPr>
          </w:p>
        </w:tc>
        <w:tc>
          <w:tcPr>
            <w:tcW w:w="760" w:type="dxa"/>
            <w:vMerge w:val="continue"/>
          </w:tcPr>
          <w:p w14:paraId="2AE2C3AB">
            <w:pPr>
              <w:spacing w:line="240" w:lineRule="auto"/>
              <w:rPr>
                <w:rFonts w:hint="eastAsia" w:ascii="新宋体" w:hAnsi="新宋体" w:eastAsia="新宋体" w:cs="新宋体"/>
                <w:sz w:val="21"/>
                <w:szCs w:val="21"/>
                <w:vertAlign w:val="baseline"/>
              </w:rPr>
            </w:pPr>
          </w:p>
        </w:tc>
        <w:tc>
          <w:tcPr>
            <w:tcW w:w="7095" w:type="dxa"/>
            <w:shd w:val="clear" w:color="auto" w:fill="auto"/>
            <w:vAlign w:val="center"/>
          </w:tcPr>
          <w:p w14:paraId="233665C5">
            <w:pPr>
              <w:spacing w:line="240" w:lineRule="auto"/>
              <w:ind w:left="-29" w:leftChars="0"/>
              <w:rPr>
                <w:rFonts w:hint="eastAsia" w:ascii="新宋体" w:hAnsi="新宋体" w:eastAsia="新宋体" w:cs="新宋体"/>
                <w:color w:val="000000"/>
                <w:kern w:val="0"/>
                <w:sz w:val="21"/>
                <w:szCs w:val="21"/>
                <w:lang w:val="en-US" w:eastAsia="zh-CN" w:bidi="ar-SA"/>
              </w:rPr>
            </w:pPr>
            <w:r>
              <w:rPr>
                <w:rFonts w:hint="eastAsia" w:ascii="新宋体" w:hAnsi="新宋体" w:eastAsia="新宋体" w:cs="新宋体"/>
                <w:i w:val="0"/>
                <w:iCs w:val="0"/>
                <w:caps w:val="0"/>
                <w:color w:val="000000"/>
                <w:spacing w:val="0"/>
                <w:sz w:val="21"/>
                <w:szCs w:val="21"/>
                <w:shd w:val="clear" w:color="auto" w:fill="FFFFFF"/>
              </w:rPr>
              <w:t>★</w:t>
            </w:r>
            <w:r>
              <w:rPr>
                <w:rFonts w:hint="eastAsia" w:ascii="新宋体" w:hAnsi="新宋体" w:eastAsia="新宋体" w:cs="新宋体"/>
                <w:color w:val="000000"/>
                <w:kern w:val="0"/>
                <w:sz w:val="21"/>
                <w:szCs w:val="21"/>
              </w:rPr>
              <w:t>支持通过扫描PC端登录二维码，用户通过在PC或APP授权后，免登录上网</w:t>
            </w:r>
            <w:r>
              <w:rPr>
                <w:rFonts w:hint="eastAsia" w:ascii="新宋体" w:hAnsi="新宋体" w:eastAsia="新宋体" w:cs="新宋体"/>
                <w:color w:val="000000"/>
                <w:kern w:val="0"/>
                <w:sz w:val="21"/>
                <w:szCs w:val="21"/>
                <w:lang w:eastAsia="zh-CN"/>
              </w:rPr>
              <w:t>，</w:t>
            </w:r>
            <w:r>
              <w:rPr>
                <w:rFonts w:hint="eastAsia" w:ascii="新宋体" w:hAnsi="新宋体" w:eastAsia="新宋体" w:cs="新宋体"/>
                <w:color w:val="000000"/>
                <w:kern w:val="0"/>
                <w:sz w:val="21"/>
                <w:szCs w:val="21"/>
                <w:lang w:val="en-US" w:eastAsia="zh-CN"/>
              </w:rPr>
              <w:t>提供APP界面截图</w:t>
            </w:r>
          </w:p>
        </w:tc>
        <w:tc>
          <w:tcPr>
            <w:tcW w:w="585" w:type="dxa"/>
            <w:vMerge w:val="continue"/>
            <w:vAlign w:val="center"/>
          </w:tcPr>
          <w:p w14:paraId="4B7A5F52">
            <w:pPr>
              <w:spacing w:line="240" w:lineRule="auto"/>
              <w:jc w:val="center"/>
              <w:rPr>
                <w:rFonts w:hint="eastAsia" w:ascii="新宋体" w:hAnsi="新宋体" w:eastAsia="新宋体" w:cs="新宋体"/>
                <w:sz w:val="21"/>
                <w:szCs w:val="21"/>
                <w:vertAlign w:val="baseline"/>
                <w:lang w:eastAsia="zh-CN"/>
              </w:rPr>
            </w:pPr>
          </w:p>
        </w:tc>
        <w:tc>
          <w:tcPr>
            <w:tcW w:w="705" w:type="dxa"/>
            <w:vMerge w:val="continue"/>
            <w:vAlign w:val="center"/>
          </w:tcPr>
          <w:p w14:paraId="43D6EDC6">
            <w:pPr>
              <w:spacing w:line="240" w:lineRule="auto"/>
              <w:jc w:val="center"/>
              <w:rPr>
                <w:rFonts w:hint="eastAsia" w:ascii="新宋体" w:hAnsi="新宋体" w:eastAsia="新宋体" w:cs="新宋体"/>
                <w:sz w:val="21"/>
                <w:szCs w:val="21"/>
                <w:vertAlign w:val="baseline"/>
                <w:lang w:val="en-US" w:eastAsia="zh-CN"/>
              </w:rPr>
            </w:pPr>
          </w:p>
        </w:tc>
      </w:tr>
      <w:tr w14:paraId="5F027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654" w:type="dxa"/>
            <w:vMerge w:val="continue"/>
            <w:vAlign w:val="center"/>
          </w:tcPr>
          <w:p w14:paraId="6F9D1CEE">
            <w:pPr>
              <w:spacing w:line="240" w:lineRule="auto"/>
              <w:jc w:val="center"/>
              <w:rPr>
                <w:rFonts w:hint="eastAsia" w:ascii="新宋体" w:hAnsi="新宋体" w:eastAsia="新宋体" w:cs="新宋体"/>
                <w:sz w:val="21"/>
                <w:szCs w:val="21"/>
                <w:vertAlign w:val="baseline"/>
                <w:lang w:val="en-US" w:eastAsia="zh-CN"/>
              </w:rPr>
            </w:pPr>
          </w:p>
        </w:tc>
        <w:tc>
          <w:tcPr>
            <w:tcW w:w="653" w:type="dxa"/>
            <w:vMerge w:val="continue"/>
            <w:vAlign w:val="center"/>
          </w:tcPr>
          <w:p w14:paraId="7CEDF060">
            <w:pPr>
              <w:spacing w:line="240" w:lineRule="auto"/>
              <w:jc w:val="center"/>
              <w:rPr>
                <w:rFonts w:hint="eastAsia" w:ascii="新宋体" w:hAnsi="新宋体" w:eastAsia="新宋体" w:cs="新宋体"/>
                <w:sz w:val="21"/>
                <w:szCs w:val="21"/>
                <w:vertAlign w:val="baseline"/>
                <w:lang w:val="en-US" w:eastAsia="zh-CN"/>
              </w:rPr>
            </w:pPr>
          </w:p>
        </w:tc>
        <w:tc>
          <w:tcPr>
            <w:tcW w:w="760" w:type="dxa"/>
            <w:vMerge w:val="continue"/>
          </w:tcPr>
          <w:p w14:paraId="50C93F1E">
            <w:pPr>
              <w:spacing w:line="240" w:lineRule="auto"/>
              <w:rPr>
                <w:rFonts w:hint="eastAsia" w:ascii="新宋体" w:hAnsi="新宋体" w:eastAsia="新宋体" w:cs="新宋体"/>
                <w:sz w:val="21"/>
                <w:szCs w:val="21"/>
                <w:vertAlign w:val="baseline"/>
              </w:rPr>
            </w:pPr>
          </w:p>
        </w:tc>
        <w:tc>
          <w:tcPr>
            <w:tcW w:w="7095" w:type="dxa"/>
            <w:shd w:val="clear" w:color="auto" w:fill="auto"/>
            <w:vAlign w:val="center"/>
          </w:tcPr>
          <w:p w14:paraId="76C90DA3">
            <w:pPr>
              <w:spacing w:line="240" w:lineRule="auto"/>
              <w:ind w:left="-29" w:leftChars="0"/>
              <w:rPr>
                <w:rFonts w:hint="eastAsia" w:ascii="新宋体" w:hAnsi="新宋体" w:eastAsia="新宋体" w:cs="新宋体"/>
                <w:color w:val="000000"/>
                <w:kern w:val="0"/>
                <w:sz w:val="21"/>
                <w:szCs w:val="21"/>
                <w:lang w:val="en-US" w:eastAsia="zh-CN" w:bidi="ar-SA"/>
              </w:rPr>
            </w:pPr>
            <w:r>
              <w:rPr>
                <w:rFonts w:hint="eastAsia" w:ascii="新宋体" w:hAnsi="新宋体" w:eastAsia="新宋体" w:cs="新宋体"/>
                <w:color w:val="000000"/>
                <w:sz w:val="21"/>
                <w:szCs w:val="21"/>
              </w:rPr>
              <w:t>APP界面能</w:t>
            </w:r>
            <w:r>
              <w:rPr>
                <w:rFonts w:hint="eastAsia" w:ascii="新宋体" w:hAnsi="新宋体" w:eastAsia="新宋体" w:cs="新宋体"/>
                <w:color w:val="000000"/>
                <w:sz w:val="21"/>
                <w:szCs w:val="21"/>
                <w:lang w:val="en-US" w:eastAsia="zh-Hans"/>
              </w:rPr>
              <w:t>显示用户</w:t>
            </w:r>
            <w:r>
              <w:rPr>
                <w:rFonts w:hint="eastAsia" w:ascii="新宋体" w:hAnsi="新宋体" w:eastAsia="新宋体" w:cs="新宋体"/>
                <w:color w:val="000000"/>
                <w:sz w:val="21"/>
                <w:szCs w:val="21"/>
                <w:lang w:eastAsia="zh-Hans"/>
              </w:rPr>
              <w:t>IP</w:t>
            </w:r>
            <w:r>
              <w:rPr>
                <w:rFonts w:hint="eastAsia" w:ascii="新宋体" w:hAnsi="新宋体" w:eastAsia="新宋体" w:cs="新宋体"/>
                <w:color w:val="000000"/>
                <w:sz w:val="21"/>
                <w:szCs w:val="21"/>
                <w:lang w:val="en-US" w:eastAsia="zh-Hans"/>
              </w:rPr>
              <w:t>地址</w:t>
            </w:r>
            <w:r>
              <w:rPr>
                <w:rFonts w:hint="eastAsia" w:ascii="新宋体" w:hAnsi="新宋体" w:eastAsia="新宋体" w:cs="新宋体"/>
                <w:color w:val="000000"/>
                <w:sz w:val="21"/>
                <w:szCs w:val="21"/>
                <w:lang w:eastAsia="zh-Hans"/>
              </w:rPr>
              <w:t>、MAC</w:t>
            </w:r>
            <w:r>
              <w:rPr>
                <w:rFonts w:hint="eastAsia" w:ascii="新宋体" w:hAnsi="新宋体" w:eastAsia="新宋体" w:cs="新宋体"/>
                <w:color w:val="000000"/>
                <w:sz w:val="21"/>
                <w:szCs w:val="21"/>
                <w:lang w:val="en-US" w:eastAsia="zh-Hans"/>
              </w:rPr>
              <w:t>地址</w:t>
            </w:r>
            <w:r>
              <w:rPr>
                <w:rFonts w:hint="eastAsia" w:ascii="新宋体" w:hAnsi="新宋体" w:eastAsia="新宋体" w:cs="新宋体"/>
                <w:color w:val="000000"/>
                <w:sz w:val="21"/>
                <w:szCs w:val="21"/>
                <w:lang w:eastAsia="zh-Hans"/>
              </w:rPr>
              <w:t>、DNS</w:t>
            </w:r>
            <w:r>
              <w:rPr>
                <w:rFonts w:hint="eastAsia" w:ascii="新宋体" w:hAnsi="新宋体" w:eastAsia="新宋体" w:cs="新宋体"/>
                <w:color w:val="000000"/>
                <w:sz w:val="21"/>
                <w:szCs w:val="21"/>
                <w:lang w:val="en-US" w:eastAsia="zh-Hans"/>
              </w:rPr>
              <w:t>等网络信息</w:t>
            </w:r>
            <w:r>
              <w:rPr>
                <w:rFonts w:hint="eastAsia" w:ascii="新宋体" w:hAnsi="新宋体" w:eastAsia="新宋体" w:cs="新宋体"/>
                <w:color w:val="000000"/>
                <w:sz w:val="21"/>
                <w:szCs w:val="21"/>
                <w:lang w:eastAsia="zh-Hans"/>
              </w:rPr>
              <w:t>，</w:t>
            </w:r>
            <w:r>
              <w:rPr>
                <w:rFonts w:hint="eastAsia" w:ascii="新宋体" w:hAnsi="新宋体" w:eastAsia="新宋体" w:cs="新宋体"/>
                <w:color w:val="000000"/>
                <w:sz w:val="21"/>
                <w:szCs w:val="21"/>
                <w:lang w:val="en-US" w:eastAsia="zh-Hans"/>
              </w:rPr>
              <w:t>提供</w:t>
            </w:r>
            <w:r>
              <w:rPr>
                <w:rFonts w:hint="eastAsia" w:ascii="新宋体" w:hAnsi="新宋体" w:eastAsia="新宋体" w:cs="新宋体"/>
                <w:color w:val="000000"/>
                <w:sz w:val="21"/>
                <w:szCs w:val="21"/>
                <w:lang w:eastAsia="zh-Hans"/>
              </w:rPr>
              <w:t>APP</w:t>
            </w:r>
            <w:r>
              <w:rPr>
                <w:rFonts w:hint="eastAsia" w:ascii="新宋体" w:hAnsi="新宋体" w:eastAsia="新宋体" w:cs="新宋体"/>
                <w:color w:val="000000"/>
                <w:sz w:val="21"/>
                <w:szCs w:val="21"/>
                <w:lang w:val="en-US" w:eastAsia="zh-Hans"/>
              </w:rPr>
              <w:t>界面截图证明</w:t>
            </w:r>
          </w:p>
        </w:tc>
        <w:tc>
          <w:tcPr>
            <w:tcW w:w="585" w:type="dxa"/>
            <w:vMerge w:val="continue"/>
            <w:vAlign w:val="center"/>
          </w:tcPr>
          <w:p w14:paraId="2B5E2907">
            <w:pPr>
              <w:spacing w:line="240" w:lineRule="auto"/>
              <w:jc w:val="center"/>
              <w:rPr>
                <w:rFonts w:hint="eastAsia" w:ascii="新宋体" w:hAnsi="新宋体" w:eastAsia="新宋体" w:cs="新宋体"/>
                <w:sz w:val="21"/>
                <w:szCs w:val="21"/>
                <w:vertAlign w:val="baseline"/>
                <w:lang w:eastAsia="zh-CN"/>
              </w:rPr>
            </w:pPr>
          </w:p>
        </w:tc>
        <w:tc>
          <w:tcPr>
            <w:tcW w:w="705" w:type="dxa"/>
            <w:vMerge w:val="continue"/>
            <w:vAlign w:val="center"/>
          </w:tcPr>
          <w:p w14:paraId="2552E991">
            <w:pPr>
              <w:spacing w:line="240" w:lineRule="auto"/>
              <w:jc w:val="center"/>
              <w:rPr>
                <w:rFonts w:hint="eastAsia" w:ascii="新宋体" w:hAnsi="新宋体" w:eastAsia="新宋体" w:cs="新宋体"/>
                <w:sz w:val="21"/>
                <w:szCs w:val="21"/>
                <w:vertAlign w:val="baseline"/>
                <w:lang w:val="en-US" w:eastAsia="zh-CN"/>
              </w:rPr>
            </w:pPr>
          </w:p>
        </w:tc>
      </w:tr>
      <w:tr w14:paraId="783F0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654" w:type="dxa"/>
            <w:vMerge w:val="continue"/>
            <w:vAlign w:val="center"/>
          </w:tcPr>
          <w:p w14:paraId="37421BEE">
            <w:pPr>
              <w:spacing w:line="240" w:lineRule="auto"/>
              <w:jc w:val="center"/>
              <w:rPr>
                <w:rFonts w:hint="eastAsia" w:ascii="新宋体" w:hAnsi="新宋体" w:eastAsia="新宋体" w:cs="新宋体"/>
                <w:sz w:val="21"/>
                <w:szCs w:val="21"/>
                <w:vertAlign w:val="baseline"/>
                <w:lang w:val="en-US" w:eastAsia="zh-CN"/>
              </w:rPr>
            </w:pPr>
          </w:p>
        </w:tc>
        <w:tc>
          <w:tcPr>
            <w:tcW w:w="653" w:type="dxa"/>
            <w:vMerge w:val="continue"/>
            <w:vAlign w:val="center"/>
          </w:tcPr>
          <w:p w14:paraId="05C63CD0">
            <w:pPr>
              <w:spacing w:line="240" w:lineRule="auto"/>
              <w:jc w:val="center"/>
              <w:rPr>
                <w:rFonts w:hint="eastAsia" w:ascii="新宋体" w:hAnsi="新宋体" w:eastAsia="新宋体" w:cs="新宋体"/>
                <w:sz w:val="21"/>
                <w:szCs w:val="21"/>
                <w:vertAlign w:val="baseline"/>
                <w:lang w:val="en-US" w:eastAsia="zh-CN"/>
              </w:rPr>
            </w:pPr>
          </w:p>
        </w:tc>
        <w:tc>
          <w:tcPr>
            <w:tcW w:w="760" w:type="dxa"/>
            <w:vMerge w:val="continue"/>
          </w:tcPr>
          <w:p w14:paraId="4D02FDC7">
            <w:pPr>
              <w:spacing w:line="240" w:lineRule="auto"/>
              <w:rPr>
                <w:rFonts w:hint="eastAsia" w:ascii="新宋体" w:hAnsi="新宋体" w:eastAsia="新宋体" w:cs="新宋体"/>
                <w:sz w:val="21"/>
                <w:szCs w:val="21"/>
                <w:vertAlign w:val="baseline"/>
              </w:rPr>
            </w:pPr>
          </w:p>
        </w:tc>
        <w:tc>
          <w:tcPr>
            <w:tcW w:w="7095" w:type="dxa"/>
            <w:shd w:val="clear" w:color="auto" w:fill="auto"/>
            <w:vAlign w:val="center"/>
          </w:tcPr>
          <w:p w14:paraId="34A9EDE7">
            <w:pPr>
              <w:spacing w:line="240" w:lineRule="auto"/>
              <w:ind w:left="-29" w:leftChars="0"/>
              <w:rPr>
                <w:rFonts w:hint="eastAsia" w:ascii="新宋体" w:hAnsi="新宋体" w:eastAsia="新宋体" w:cs="新宋体"/>
                <w:color w:val="000000"/>
                <w:kern w:val="0"/>
                <w:sz w:val="21"/>
                <w:szCs w:val="21"/>
                <w:lang w:val="en-US" w:eastAsia="zh-CN" w:bidi="ar-SA"/>
              </w:rPr>
            </w:pPr>
            <w:r>
              <w:rPr>
                <w:rFonts w:hint="eastAsia" w:ascii="新宋体" w:hAnsi="新宋体" w:eastAsia="新宋体" w:cs="新宋体"/>
                <w:color w:val="000000"/>
                <w:kern w:val="0"/>
                <w:sz w:val="21"/>
                <w:szCs w:val="21"/>
              </w:rPr>
              <w:t>能查看当前网络下，用户连接的设备情况及数量信息，提供截图证明。</w:t>
            </w:r>
          </w:p>
        </w:tc>
        <w:tc>
          <w:tcPr>
            <w:tcW w:w="585" w:type="dxa"/>
            <w:vMerge w:val="continue"/>
            <w:vAlign w:val="center"/>
          </w:tcPr>
          <w:p w14:paraId="35AC0A70">
            <w:pPr>
              <w:spacing w:line="240" w:lineRule="auto"/>
              <w:jc w:val="center"/>
              <w:rPr>
                <w:rFonts w:hint="eastAsia" w:ascii="新宋体" w:hAnsi="新宋体" w:eastAsia="新宋体" w:cs="新宋体"/>
                <w:sz w:val="21"/>
                <w:szCs w:val="21"/>
                <w:vertAlign w:val="baseline"/>
                <w:lang w:eastAsia="zh-CN"/>
              </w:rPr>
            </w:pPr>
          </w:p>
        </w:tc>
        <w:tc>
          <w:tcPr>
            <w:tcW w:w="705" w:type="dxa"/>
            <w:vMerge w:val="continue"/>
            <w:vAlign w:val="center"/>
          </w:tcPr>
          <w:p w14:paraId="0873575F">
            <w:pPr>
              <w:spacing w:line="240" w:lineRule="auto"/>
              <w:jc w:val="center"/>
              <w:rPr>
                <w:rFonts w:hint="eastAsia" w:ascii="新宋体" w:hAnsi="新宋体" w:eastAsia="新宋体" w:cs="新宋体"/>
                <w:sz w:val="21"/>
                <w:szCs w:val="21"/>
                <w:vertAlign w:val="baseline"/>
                <w:lang w:val="en-US" w:eastAsia="zh-CN"/>
              </w:rPr>
            </w:pPr>
          </w:p>
        </w:tc>
      </w:tr>
      <w:tr w14:paraId="6CA05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654" w:type="dxa"/>
            <w:vMerge w:val="continue"/>
            <w:vAlign w:val="center"/>
          </w:tcPr>
          <w:p w14:paraId="4A7C543D">
            <w:pPr>
              <w:spacing w:line="240" w:lineRule="auto"/>
              <w:jc w:val="center"/>
              <w:rPr>
                <w:rFonts w:hint="eastAsia" w:ascii="新宋体" w:hAnsi="新宋体" w:eastAsia="新宋体" w:cs="新宋体"/>
                <w:sz w:val="21"/>
                <w:szCs w:val="21"/>
                <w:vertAlign w:val="baseline"/>
                <w:lang w:val="en-US" w:eastAsia="zh-CN"/>
              </w:rPr>
            </w:pPr>
          </w:p>
        </w:tc>
        <w:tc>
          <w:tcPr>
            <w:tcW w:w="653" w:type="dxa"/>
            <w:vMerge w:val="continue"/>
            <w:vAlign w:val="center"/>
          </w:tcPr>
          <w:p w14:paraId="583D4624">
            <w:pPr>
              <w:spacing w:line="240" w:lineRule="auto"/>
              <w:jc w:val="center"/>
              <w:rPr>
                <w:rFonts w:hint="eastAsia" w:ascii="新宋体" w:hAnsi="新宋体" w:eastAsia="新宋体" w:cs="新宋体"/>
                <w:sz w:val="21"/>
                <w:szCs w:val="21"/>
                <w:vertAlign w:val="baseline"/>
                <w:lang w:val="en-US" w:eastAsia="zh-CN"/>
              </w:rPr>
            </w:pPr>
          </w:p>
        </w:tc>
        <w:tc>
          <w:tcPr>
            <w:tcW w:w="760" w:type="dxa"/>
            <w:vMerge w:val="continue"/>
          </w:tcPr>
          <w:p w14:paraId="5B3954CD">
            <w:pPr>
              <w:spacing w:line="240" w:lineRule="auto"/>
              <w:rPr>
                <w:rFonts w:hint="eastAsia" w:ascii="新宋体" w:hAnsi="新宋体" w:eastAsia="新宋体" w:cs="新宋体"/>
                <w:sz w:val="21"/>
                <w:szCs w:val="21"/>
                <w:vertAlign w:val="baseline"/>
              </w:rPr>
            </w:pPr>
          </w:p>
        </w:tc>
        <w:tc>
          <w:tcPr>
            <w:tcW w:w="7095" w:type="dxa"/>
            <w:shd w:val="clear" w:color="auto" w:fill="auto"/>
            <w:vAlign w:val="center"/>
          </w:tcPr>
          <w:p w14:paraId="00F4BF1D">
            <w:pPr>
              <w:spacing w:line="240" w:lineRule="auto"/>
              <w:ind w:left="-29" w:leftChars="0"/>
              <w:rPr>
                <w:rFonts w:hint="eastAsia" w:ascii="新宋体" w:hAnsi="新宋体" w:eastAsia="新宋体" w:cs="新宋体"/>
                <w:color w:val="000000"/>
                <w:kern w:val="0"/>
                <w:sz w:val="21"/>
                <w:szCs w:val="21"/>
                <w:lang w:val="en-US" w:eastAsia="zh-CN" w:bidi="ar-SA"/>
              </w:rPr>
            </w:pPr>
            <w:r>
              <w:rPr>
                <w:rFonts w:hint="eastAsia" w:ascii="新宋体" w:hAnsi="新宋体" w:eastAsia="新宋体" w:cs="新宋体"/>
                <w:i w:val="0"/>
                <w:iCs w:val="0"/>
                <w:caps w:val="0"/>
                <w:color w:val="000000"/>
                <w:spacing w:val="0"/>
                <w:sz w:val="21"/>
                <w:szCs w:val="21"/>
                <w:shd w:val="clear" w:color="auto" w:fill="FFFFFF"/>
              </w:rPr>
              <w:t>★</w:t>
            </w:r>
            <w:r>
              <w:rPr>
                <w:rFonts w:hint="eastAsia" w:ascii="新宋体" w:hAnsi="新宋体" w:eastAsia="新宋体" w:cs="新宋体"/>
                <w:color w:val="000000"/>
                <w:sz w:val="21"/>
                <w:szCs w:val="21"/>
              </w:rPr>
              <w:t>可实现浙政钉/钉钉/专有钉对接，认证终端，MAC自助解绑功能，可自定义MAC终端属性备注，分别提供功能界面截图。</w:t>
            </w:r>
          </w:p>
        </w:tc>
        <w:tc>
          <w:tcPr>
            <w:tcW w:w="585" w:type="dxa"/>
            <w:vMerge w:val="continue"/>
            <w:vAlign w:val="center"/>
          </w:tcPr>
          <w:p w14:paraId="49EF7774">
            <w:pPr>
              <w:spacing w:line="240" w:lineRule="auto"/>
              <w:jc w:val="center"/>
              <w:rPr>
                <w:rFonts w:hint="eastAsia" w:ascii="新宋体" w:hAnsi="新宋体" w:eastAsia="新宋体" w:cs="新宋体"/>
                <w:sz w:val="21"/>
                <w:szCs w:val="21"/>
                <w:vertAlign w:val="baseline"/>
                <w:lang w:eastAsia="zh-CN"/>
              </w:rPr>
            </w:pPr>
          </w:p>
        </w:tc>
        <w:tc>
          <w:tcPr>
            <w:tcW w:w="705" w:type="dxa"/>
            <w:vMerge w:val="continue"/>
            <w:vAlign w:val="center"/>
          </w:tcPr>
          <w:p w14:paraId="417DCEC9">
            <w:pPr>
              <w:spacing w:line="240" w:lineRule="auto"/>
              <w:jc w:val="center"/>
              <w:rPr>
                <w:rFonts w:hint="eastAsia" w:ascii="新宋体" w:hAnsi="新宋体" w:eastAsia="新宋体" w:cs="新宋体"/>
                <w:sz w:val="21"/>
                <w:szCs w:val="21"/>
                <w:vertAlign w:val="baseline"/>
                <w:lang w:val="en-US" w:eastAsia="zh-CN"/>
              </w:rPr>
            </w:pPr>
          </w:p>
        </w:tc>
      </w:tr>
      <w:tr w14:paraId="433D6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654" w:type="dxa"/>
            <w:vMerge w:val="continue"/>
            <w:vAlign w:val="center"/>
          </w:tcPr>
          <w:p w14:paraId="65DE5C90">
            <w:pPr>
              <w:spacing w:line="240" w:lineRule="auto"/>
              <w:jc w:val="center"/>
              <w:rPr>
                <w:rFonts w:hint="eastAsia" w:ascii="新宋体" w:hAnsi="新宋体" w:eastAsia="新宋体" w:cs="新宋体"/>
                <w:sz w:val="21"/>
                <w:szCs w:val="21"/>
                <w:vertAlign w:val="baseline"/>
                <w:lang w:val="en-US" w:eastAsia="zh-CN"/>
              </w:rPr>
            </w:pPr>
          </w:p>
        </w:tc>
        <w:tc>
          <w:tcPr>
            <w:tcW w:w="653" w:type="dxa"/>
            <w:vMerge w:val="continue"/>
            <w:vAlign w:val="center"/>
          </w:tcPr>
          <w:p w14:paraId="19337D89">
            <w:pPr>
              <w:spacing w:line="240" w:lineRule="auto"/>
              <w:jc w:val="center"/>
              <w:rPr>
                <w:rFonts w:hint="eastAsia" w:ascii="新宋体" w:hAnsi="新宋体" w:eastAsia="新宋体" w:cs="新宋体"/>
                <w:sz w:val="21"/>
                <w:szCs w:val="21"/>
                <w:vertAlign w:val="baseline"/>
                <w:lang w:val="en-US" w:eastAsia="zh-CN"/>
              </w:rPr>
            </w:pPr>
          </w:p>
        </w:tc>
        <w:tc>
          <w:tcPr>
            <w:tcW w:w="760" w:type="dxa"/>
            <w:vMerge w:val="continue"/>
          </w:tcPr>
          <w:p w14:paraId="0150148C">
            <w:pPr>
              <w:spacing w:line="240" w:lineRule="auto"/>
              <w:rPr>
                <w:rFonts w:hint="eastAsia" w:ascii="新宋体" w:hAnsi="新宋体" w:eastAsia="新宋体" w:cs="新宋体"/>
                <w:sz w:val="21"/>
                <w:szCs w:val="21"/>
                <w:vertAlign w:val="baseline"/>
              </w:rPr>
            </w:pPr>
          </w:p>
        </w:tc>
        <w:tc>
          <w:tcPr>
            <w:tcW w:w="7095" w:type="dxa"/>
            <w:shd w:val="clear" w:color="auto" w:fill="auto"/>
            <w:vAlign w:val="center"/>
          </w:tcPr>
          <w:p w14:paraId="3550B663">
            <w:pPr>
              <w:spacing w:line="240" w:lineRule="auto"/>
              <w:ind w:left="-29" w:leftChars="0"/>
              <w:rPr>
                <w:rFonts w:hint="eastAsia" w:ascii="新宋体" w:hAnsi="新宋体" w:eastAsia="新宋体" w:cs="新宋体"/>
                <w:color w:val="000000"/>
                <w:kern w:val="0"/>
                <w:sz w:val="21"/>
                <w:szCs w:val="21"/>
                <w:lang w:val="en-US" w:eastAsia="zh-CN" w:bidi="ar-SA"/>
              </w:rPr>
            </w:pPr>
            <w:r>
              <w:rPr>
                <w:rFonts w:hint="eastAsia" w:ascii="新宋体" w:hAnsi="新宋体" w:eastAsia="新宋体" w:cs="新宋体"/>
                <w:color w:val="000000"/>
                <w:sz w:val="21"/>
                <w:szCs w:val="21"/>
              </w:rPr>
              <w:t>可实现浙政钉/钉钉/专有钉对接，平台哑终端审核对接，实现哑终端报审接入联网功能，分别提供功能界面截图。</w:t>
            </w:r>
          </w:p>
        </w:tc>
        <w:tc>
          <w:tcPr>
            <w:tcW w:w="585" w:type="dxa"/>
            <w:vMerge w:val="continue"/>
            <w:vAlign w:val="center"/>
          </w:tcPr>
          <w:p w14:paraId="5F859565">
            <w:pPr>
              <w:spacing w:line="240" w:lineRule="auto"/>
              <w:jc w:val="center"/>
              <w:rPr>
                <w:rFonts w:hint="eastAsia" w:ascii="新宋体" w:hAnsi="新宋体" w:eastAsia="新宋体" w:cs="新宋体"/>
                <w:sz w:val="21"/>
                <w:szCs w:val="21"/>
                <w:vertAlign w:val="baseline"/>
                <w:lang w:eastAsia="zh-CN"/>
              </w:rPr>
            </w:pPr>
          </w:p>
        </w:tc>
        <w:tc>
          <w:tcPr>
            <w:tcW w:w="705" w:type="dxa"/>
            <w:vMerge w:val="continue"/>
            <w:vAlign w:val="center"/>
          </w:tcPr>
          <w:p w14:paraId="7E5C5A97">
            <w:pPr>
              <w:spacing w:line="240" w:lineRule="auto"/>
              <w:jc w:val="center"/>
              <w:rPr>
                <w:rFonts w:hint="eastAsia" w:ascii="新宋体" w:hAnsi="新宋体" w:eastAsia="新宋体" w:cs="新宋体"/>
                <w:sz w:val="21"/>
                <w:szCs w:val="21"/>
                <w:vertAlign w:val="baseline"/>
                <w:lang w:val="en-US" w:eastAsia="zh-CN"/>
              </w:rPr>
            </w:pPr>
          </w:p>
        </w:tc>
      </w:tr>
      <w:tr w14:paraId="2BF64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654" w:type="dxa"/>
            <w:vMerge w:val="continue"/>
            <w:vAlign w:val="center"/>
          </w:tcPr>
          <w:p w14:paraId="059F23B3">
            <w:pPr>
              <w:spacing w:line="240" w:lineRule="auto"/>
              <w:jc w:val="center"/>
              <w:rPr>
                <w:rFonts w:hint="eastAsia" w:ascii="新宋体" w:hAnsi="新宋体" w:eastAsia="新宋体" w:cs="新宋体"/>
                <w:sz w:val="21"/>
                <w:szCs w:val="21"/>
                <w:vertAlign w:val="baseline"/>
                <w:lang w:val="en-US" w:eastAsia="zh-CN"/>
              </w:rPr>
            </w:pPr>
          </w:p>
        </w:tc>
        <w:tc>
          <w:tcPr>
            <w:tcW w:w="653" w:type="dxa"/>
            <w:vMerge w:val="continue"/>
            <w:vAlign w:val="center"/>
          </w:tcPr>
          <w:p w14:paraId="3F5C034B">
            <w:pPr>
              <w:spacing w:line="240" w:lineRule="auto"/>
              <w:jc w:val="center"/>
              <w:rPr>
                <w:rFonts w:hint="eastAsia" w:ascii="新宋体" w:hAnsi="新宋体" w:eastAsia="新宋体" w:cs="新宋体"/>
                <w:sz w:val="21"/>
                <w:szCs w:val="21"/>
                <w:vertAlign w:val="baseline"/>
                <w:lang w:val="en-US" w:eastAsia="zh-CN"/>
              </w:rPr>
            </w:pPr>
          </w:p>
        </w:tc>
        <w:tc>
          <w:tcPr>
            <w:tcW w:w="760" w:type="dxa"/>
            <w:vMerge w:val="continue"/>
          </w:tcPr>
          <w:p w14:paraId="013B029D">
            <w:pPr>
              <w:spacing w:line="240" w:lineRule="auto"/>
              <w:rPr>
                <w:rFonts w:hint="eastAsia" w:ascii="新宋体" w:hAnsi="新宋体" w:eastAsia="新宋体" w:cs="新宋体"/>
                <w:sz w:val="21"/>
                <w:szCs w:val="21"/>
                <w:vertAlign w:val="baseline"/>
              </w:rPr>
            </w:pPr>
          </w:p>
        </w:tc>
        <w:tc>
          <w:tcPr>
            <w:tcW w:w="7095" w:type="dxa"/>
            <w:shd w:val="clear" w:color="auto" w:fill="auto"/>
            <w:vAlign w:val="center"/>
          </w:tcPr>
          <w:p w14:paraId="045CD187">
            <w:pPr>
              <w:spacing w:line="240" w:lineRule="auto"/>
              <w:ind w:left="-29" w:leftChars="0"/>
              <w:rPr>
                <w:rFonts w:hint="eastAsia" w:ascii="新宋体" w:hAnsi="新宋体" w:eastAsia="新宋体" w:cs="新宋体"/>
                <w:color w:val="000000"/>
                <w:kern w:val="0"/>
                <w:sz w:val="21"/>
                <w:szCs w:val="21"/>
                <w:lang w:val="en-US" w:eastAsia="zh-CN" w:bidi="ar-SA"/>
              </w:rPr>
            </w:pPr>
            <w:r>
              <w:rPr>
                <w:rFonts w:hint="eastAsia" w:ascii="新宋体" w:hAnsi="新宋体" w:eastAsia="新宋体" w:cs="新宋体"/>
                <w:color w:val="000000"/>
                <w:sz w:val="21"/>
                <w:szCs w:val="21"/>
              </w:rPr>
              <w:t>可实现临时账号唤醒钉钉APP登入和一键授权登入方式，提供功能界面截图。</w:t>
            </w:r>
          </w:p>
        </w:tc>
        <w:tc>
          <w:tcPr>
            <w:tcW w:w="585" w:type="dxa"/>
            <w:vMerge w:val="continue"/>
            <w:vAlign w:val="center"/>
          </w:tcPr>
          <w:p w14:paraId="7FA484AD">
            <w:pPr>
              <w:spacing w:line="240" w:lineRule="auto"/>
              <w:jc w:val="center"/>
              <w:rPr>
                <w:rFonts w:hint="eastAsia" w:ascii="新宋体" w:hAnsi="新宋体" w:eastAsia="新宋体" w:cs="新宋体"/>
                <w:sz w:val="21"/>
                <w:szCs w:val="21"/>
                <w:vertAlign w:val="baseline"/>
                <w:lang w:eastAsia="zh-CN"/>
              </w:rPr>
            </w:pPr>
          </w:p>
        </w:tc>
        <w:tc>
          <w:tcPr>
            <w:tcW w:w="705" w:type="dxa"/>
            <w:vMerge w:val="continue"/>
            <w:vAlign w:val="center"/>
          </w:tcPr>
          <w:p w14:paraId="3D713331">
            <w:pPr>
              <w:spacing w:line="240" w:lineRule="auto"/>
              <w:jc w:val="center"/>
              <w:rPr>
                <w:rFonts w:hint="eastAsia" w:ascii="新宋体" w:hAnsi="新宋体" w:eastAsia="新宋体" w:cs="新宋体"/>
                <w:sz w:val="21"/>
                <w:szCs w:val="21"/>
                <w:vertAlign w:val="baseline"/>
                <w:lang w:val="en-US" w:eastAsia="zh-CN"/>
              </w:rPr>
            </w:pPr>
          </w:p>
        </w:tc>
      </w:tr>
      <w:tr w14:paraId="7C522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654" w:type="dxa"/>
            <w:vMerge w:val="continue"/>
            <w:vAlign w:val="center"/>
          </w:tcPr>
          <w:p w14:paraId="14509BCD">
            <w:pPr>
              <w:spacing w:line="240" w:lineRule="auto"/>
              <w:jc w:val="center"/>
              <w:rPr>
                <w:rFonts w:hint="eastAsia" w:ascii="新宋体" w:hAnsi="新宋体" w:eastAsia="新宋体" w:cs="新宋体"/>
                <w:sz w:val="21"/>
                <w:szCs w:val="21"/>
                <w:vertAlign w:val="baseline"/>
                <w:lang w:val="en-US" w:eastAsia="zh-CN"/>
              </w:rPr>
            </w:pPr>
          </w:p>
        </w:tc>
        <w:tc>
          <w:tcPr>
            <w:tcW w:w="653" w:type="dxa"/>
            <w:vMerge w:val="continue"/>
            <w:vAlign w:val="center"/>
          </w:tcPr>
          <w:p w14:paraId="38CE6C67">
            <w:pPr>
              <w:spacing w:line="240" w:lineRule="auto"/>
              <w:jc w:val="center"/>
              <w:rPr>
                <w:rFonts w:hint="eastAsia" w:ascii="新宋体" w:hAnsi="新宋体" w:eastAsia="新宋体" w:cs="新宋体"/>
                <w:sz w:val="21"/>
                <w:szCs w:val="21"/>
                <w:vertAlign w:val="baseline"/>
                <w:lang w:val="en-US" w:eastAsia="zh-CN"/>
              </w:rPr>
            </w:pPr>
          </w:p>
        </w:tc>
        <w:tc>
          <w:tcPr>
            <w:tcW w:w="760" w:type="dxa"/>
            <w:vMerge w:val="restart"/>
            <w:vAlign w:val="center"/>
          </w:tcPr>
          <w:p w14:paraId="4C8F6761">
            <w:pPr>
              <w:spacing w:line="240" w:lineRule="auto"/>
              <w:jc w:val="center"/>
              <w:rPr>
                <w:rFonts w:hint="eastAsia" w:ascii="新宋体" w:hAnsi="新宋体" w:eastAsia="新宋体" w:cs="新宋体"/>
                <w:sz w:val="21"/>
                <w:szCs w:val="21"/>
                <w:vertAlign w:val="baseline"/>
                <w:lang w:eastAsia="zh-CN"/>
              </w:rPr>
            </w:pPr>
            <w:r>
              <w:rPr>
                <w:rFonts w:hint="eastAsia" w:ascii="新宋体" w:hAnsi="新宋体" w:eastAsia="新宋体" w:cs="新宋体"/>
                <w:sz w:val="21"/>
                <w:szCs w:val="21"/>
                <w:vertAlign w:val="baseline"/>
                <w:lang w:eastAsia="zh-CN"/>
              </w:rPr>
              <w:t>自助服务系统</w:t>
            </w:r>
          </w:p>
        </w:tc>
        <w:tc>
          <w:tcPr>
            <w:tcW w:w="7095" w:type="dxa"/>
            <w:vAlign w:val="top"/>
          </w:tcPr>
          <w:p w14:paraId="6268B9FA">
            <w:pPr>
              <w:spacing w:line="240" w:lineRule="auto"/>
              <w:rPr>
                <w:rFonts w:hint="eastAsia" w:ascii="新宋体" w:hAnsi="新宋体" w:eastAsia="新宋体" w:cs="新宋体"/>
                <w:sz w:val="21"/>
                <w:szCs w:val="21"/>
                <w:vertAlign w:val="baseline"/>
              </w:rPr>
            </w:pPr>
            <w:r>
              <w:rPr>
                <w:rFonts w:hint="eastAsia" w:ascii="新宋体" w:hAnsi="新宋体" w:eastAsia="新宋体" w:cs="新宋体"/>
                <w:bCs/>
                <w:color w:val="000000"/>
                <w:kern w:val="0"/>
                <w:sz w:val="21"/>
                <w:szCs w:val="21"/>
              </w:rPr>
              <w:t>需</w:t>
            </w:r>
            <w:r>
              <w:rPr>
                <w:rFonts w:hint="eastAsia" w:ascii="新宋体" w:hAnsi="新宋体" w:eastAsia="新宋体" w:cs="新宋体"/>
                <w:color w:val="000000"/>
                <w:kern w:val="0"/>
                <w:sz w:val="21"/>
                <w:szCs w:val="21"/>
              </w:rPr>
              <w:t>基于WEB的在线自助服务系统，用户可在自助系统完成大部分的业务功能。</w:t>
            </w:r>
          </w:p>
        </w:tc>
        <w:tc>
          <w:tcPr>
            <w:tcW w:w="585" w:type="dxa"/>
            <w:vMerge w:val="continue"/>
            <w:vAlign w:val="center"/>
          </w:tcPr>
          <w:p w14:paraId="6C5DC25E">
            <w:pPr>
              <w:spacing w:line="240" w:lineRule="auto"/>
              <w:jc w:val="center"/>
              <w:rPr>
                <w:rFonts w:hint="eastAsia" w:ascii="新宋体" w:hAnsi="新宋体" w:eastAsia="新宋体" w:cs="新宋体"/>
                <w:sz w:val="21"/>
                <w:szCs w:val="21"/>
                <w:vertAlign w:val="baseline"/>
                <w:lang w:eastAsia="zh-CN"/>
              </w:rPr>
            </w:pPr>
          </w:p>
        </w:tc>
        <w:tc>
          <w:tcPr>
            <w:tcW w:w="705" w:type="dxa"/>
            <w:vMerge w:val="continue"/>
            <w:vAlign w:val="center"/>
          </w:tcPr>
          <w:p w14:paraId="05BD0A1D">
            <w:pPr>
              <w:spacing w:line="240" w:lineRule="auto"/>
              <w:jc w:val="center"/>
              <w:rPr>
                <w:rFonts w:hint="eastAsia" w:ascii="新宋体" w:hAnsi="新宋体" w:eastAsia="新宋体" w:cs="新宋体"/>
                <w:sz w:val="21"/>
                <w:szCs w:val="21"/>
                <w:vertAlign w:val="baseline"/>
                <w:lang w:val="en-US" w:eastAsia="zh-CN"/>
              </w:rPr>
            </w:pPr>
          </w:p>
        </w:tc>
      </w:tr>
      <w:tr w14:paraId="24FC4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654" w:type="dxa"/>
            <w:vMerge w:val="continue"/>
            <w:vAlign w:val="center"/>
          </w:tcPr>
          <w:p w14:paraId="5E9990CE">
            <w:pPr>
              <w:spacing w:line="240" w:lineRule="auto"/>
              <w:jc w:val="center"/>
              <w:rPr>
                <w:rFonts w:hint="eastAsia" w:ascii="新宋体" w:hAnsi="新宋体" w:eastAsia="新宋体" w:cs="新宋体"/>
                <w:sz w:val="21"/>
                <w:szCs w:val="21"/>
                <w:vertAlign w:val="baseline"/>
                <w:lang w:val="en-US" w:eastAsia="zh-CN"/>
              </w:rPr>
            </w:pPr>
          </w:p>
        </w:tc>
        <w:tc>
          <w:tcPr>
            <w:tcW w:w="653" w:type="dxa"/>
            <w:vMerge w:val="continue"/>
            <w:vAlign w:val="center"/>
          </w:tcPr>
          <w:p w14:paraId="580FC44E">
            <w:pPr>
              <w:spacing w:line="240" w:lineRule="auto"/>
              <w:jc w:val="center"/>
              <w:rPr>
                <w:rFonts w:hint="eastAsia" w:ascii="新宋体" w:hAnsi="新宋体" w:eastAsia="新宋体" w:cs="新宋体"/>
                <w:sz w:val="21"/>
                <w:szCs w:val="21"/>
                <w:vertAlign w:val="baseline"/>
                <w:lang w:val="en-US" w:eastAsia="zh-CN"/>
              </w:rPr>
            </w:pPr>
          </w:p>
        </w:tc>
        <w:tc>
          <w:tcPr>
            <w:tcW w:w="760" w:type="dxa"/>
            <w:vMerge w:val="continue"/>
          </w:tcPr>
          <w:p w14:paraId="59632FE6">
            <w:pPr>
              <w:spacing w:line="240" w:lineRule="auto"/>
              <w:rPr>
                <w:rFonts w:hint="eastAsia" w:ascii="新宋体" w:hAnsi="新宋体" w:eastAsia="新宋体" w:cs="新宋体"/>
                <w:sz w:val="21"/>
                <w:szCs w:val="21"/>
                <w:vertAlign w:val="baseline"/>
              </w:rPr>
            </w:pPr>
          </w:p>
        </w:tc>
        <w:tc>
          <w:tcPr>
            <w:tcW w:w="7095" w:type="dxa"/>
            <w:vAlign w:val="top"/>
          </w:tcPr>
          <w:p w14:paraId="1293760F">
            <w:pPr>
              <w:spacing w:line="240" w:lineRule="auto"/>
              <w:rPr>
                <w:rFonts w:hint="eastAsia" w:ascii="新宋体" w:hAnsi="新宋体" w:eastAsia="新宋体" w:cs="新宋体"/>
                <w:sz w:val="21"/>
                <w:szCs w:val="21"/>
                <w:vertAlign w:val="baseline"/>
              </w:rPr>
            </w:pPr>
            <w:r>
              <w:rPr>
                <w:rFonts w:hint="eastAsia" w:ascii="新宋体" w:hAnsi="新宋体" w:eastAsia="新宋体" w:cs="新宋体"/>
                <w:color w:val="000000"/>
                <w:kern w:val="0"/>
                <w:sz w:val="21"/>
                <w:szCs w:val="21"/>
              </w:rPr>
              <w:t>系统能自动根据终端类型（PC或移动终端）显示适配页面的自助服务页面。</w:t>
            </w:r>
          </w:p>
        </w:tc>
        <w:tc>
          <w:tcPr>
            <w:tcW w:w="585" w:type="dxa"/>
            <w:vMerge w:val="continue"/>
            <w:vAlign w:val="center"/>
          </w:tcPr>
          <w:p w14:paraId="395E860F">
            <w:pPr>
              <w:spacing w:line="240" w:lineRule="auto"/>
              <w:jc w:val="center"/>
              <w:rPr>
                <w:rFonts w:hint="eastAsia" w:ascii="新宋体" w:hAnsi="新宋体" w:eastAsia="新宋体" w:cs="新宋体"/>
                <w:sz w:val="21"/>
                <w:szCs w:val="21"/>
                <w:vertAlign w:val="baseline"/>
                <w:lang w:eastAsia="zh-CN"/>
              </w:rPr>
            </w:pPr>
          </w:p>
        </w:tc>
        <w:tc>
          <w:tcPr>
            <w:tcW w:w="705" w:type="dxa"/>
            <w:vMerge w:val="continue"/>
            <w:vAlign w:val="center"/>
          </w:tcPr>
          <w:p w14:paraId="08A5CAD1">
            <w:pPr>
              <w:spacing w:line="240" w:lineRule="auto"/>
              <w:jc w:val="center"/>
              <w:rPr>
                <w:rFonts w:hint="eastAsia" w:ascii="新宋体" w:hAnsi="新宋体" w:eastAsia="新宋体" w:cs="新宋体"/>
                <w:sz w:val="21"/>
                <w:szCs w:val="21"/>
                <w:vertAlign w:val="baseline"/>
                <w:lang w:val="en-US" w:eastAsia="zh-CN"/>
              </w:rPr>
            </w:pPr>
          </w:p>
        </w:tc>
      </w:tr>
      <w:tr w14:paraId="63B9F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654" w:type="dxa"/>
            <w:vMerge w:val="continue"/>
            <w:vAlign w:val="center"/>
          </w:tcPr>
          <w:p w14:paraId="645B766D">
            <w:pPr>
              <w:spacing w:line="240" w:lineRule="auto"/>
              <w:jc w:val="center"/>
              <w:rPr>
                <w:rFonts w:hint="eastAsia" w:ascii="新宋体" w:hAnsi="新宋体" w:eastAsia="新宋体" w:cs="新宋体"/>
                <w:sz w:val="21"/>
                <w:szCs w:val="21"/>
                <w:vertAlign w:val="baseline"/>
                <w:lang w:val="en-US" w:eastAsia="zh-CN"/>
              </w:rPr>
            </w:pPr>
          </w:p>
        </w:tc>
        <w:tc>
          <w:tcPr>
            <w:tcW w:w="653" w:type="dxa"/>
            <w:vMerge w:val="continue"/>
            <w:vAlign w:val="center"/>
          </w:tcPr>
          <w:p w14:paraId="37E7CEA2">
            <w:pPr>
              <w:spacing w:line="240" w:lineRule="auto"/>
              <w:jc w:val="center"/>
              <w:rPr>
                <w:rFonts w:hint="eastAsia" w:ascii="新宋体" w:hAnsi="新宋体" w:eastAsia="新宋体" w:cs="新宋体"/>
                <w:sz w:val="21"/>
                <w:szCs w:val="21"/>
                <w:vertAlign w:val="baseline"/>
                <w:lang w:val="en-US" w:eastAsia="zh-CN"/>
              </w:rPr>
            </w:pPr>
          </w:p>
        </w:tc>
        <w:tc>
          <w:tcPr>
            <w:tcW w:w="760" w:type="dxa"/>
            <w:vMerge w:val="continue"/>
          </w:tcPr>
          <w:p w14:paraId="17C593BB">
            <w:pPr>
              <w:spacing w:line="240" w:lineRule="auto"/>
              <w:rPr>
                <w:rFonts w:hint="eastAsia" w:ascii="新宋体" w:hAnsi="新宋体" w:eastAsia="新宋体" w:cs="新宋体"/>
                <w:sz w:val="21"/>
                <w:szCs w:val="21"/>
                <w:vertAlign w:val="baseline"/>
              </w:rPr>
            </w:pPr>
          </w:p>
        </w:tc>
        <w:tc>
          <w:tcPr>
            <w:tcW w:w="7095" w:type="dxa"/>
            <w:vAlign w:val="top"/>
          </w:tcPr>
          <w:p w14:paraId="26B77F5A">
            <w:pPr>
              <w:spacing w:line="240" w:lineRule="auto"/>
              <w:rPr>
                <w:rFonts w:hint="eastAsia" w:ascii="新宋体" w:hAnsi="新宋体" w:eastAsia="新宋体" w:cs="新宋体"/>
                <w:sz w:val="21"/>
                <w:szCs w:val="21"/>
                <w:vertAlign w:val="baseline"/>
              </w:rPr>
            </w:pPr>
            <w:r>
              <w:rPr>
                <w:rFonts w:hint="eastAsia" w:ascii="新宋体" w:hAnsi="新宋体" w:eastAsia="新宋体" w:cs="新宋体"/>
                <w:color w:val="000000"/>
                <w:kern w:val="0"/>
                <w:sz w:val="21"/>
                <w:szCs w:val="21"/>
              </w:rPr>
              <w:t>需支持用户使用智能终端快速办理自助服务功能，支持移动终端的友好显示与操作。</w:t>
            </w:r>
          </w:p>
        </w:tc>
        <w:tc>
          <w:tcPr>
            <w:tcW w:w="585" w:type="dxa"/>
            <w:vMerge w:val="continue"/>
            <w:vAlign w:val="center"/>
          </w:tcPr>
          <w:p w14:paraId="41B95CC4">
            <w:pPr>
              <w:spacing w:line="240" w:lineRule="auto"/>
              <w:jc w:val="center"/>
              <w:rPr>
                <w:rFonts w:hint="eastAsia" w:ascii="新宋体" w:hAnsi="新宋体" w:eastAsia="新宋体" w:cs="新宋体"/>
                <w:sz w:val="21"/>
                <w:szCs w:val="21"/>
                <w:vertAlign w:val="baseline"/>
                <w:lang w:eastAsia="zh-CN"/>
              </w:rPr>
            </w:pPr>
          </w:p>
        </w:tc>
        <w:tc>
          <w:tcPr>
            <w:tcW w:w="705" w:type="dxa"/>
            <w:vMerge w:val="continue"/>
            <w:vAlign w:val="center"/>
          </w:tcPr>
          <w:p w14:paraId="77CF52BE">
            <w:pPr>
              <w:spacing w:line="240" w:lineRule="auto"/>
              <w:jc w:val="center"/>
              <w:rPr>
                <w:rFonts w:hint="eastAsia" w:ascii="新宋体" w:hAnsi="新宋体" w:eastAsia="新宋体" w:cs="新宋体"/>
                <w:sz w:val="21"/>
                <w:szCs w:val="21"/>
                <w:vertAlign w:val="baseline"/>
                <w:lang w:val="en-US" w:eastAsia="zh-CN"/>
              </w:rPr>
            </w:pPr>
          </w:p>
        </w:tc>
      </w:tr>
      <w:tr w14:paraId="2D5C9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654" w:type="dxa"/>
            <w:vMerge w:val="continue"/>
            <w:vAlign w:val="center"/>
          </w:tcPr>
          <w:p w14:paraId="551A3AC1">
            <w:pPr>
              <w:spacing w:line="240" w:lineRule="auto"/>
              <w:jc w:val="center"/>
              <w:rPr>
                <w:rFonts w:hint="eastAsia" w:ascii="新宋体" w:hAnsi="新宋体" w:eastAsia="新宋体" w:cs="新宋体"/>
                <w:sz w:val="21"/>
                <w:szCs w:val="21"/>
                <w:vertAlign w:val="baseline"/>
                <w:lang w:val="en-US" w:eastAsia="zh-CN"/>
              </w:rPr>
            </w:pPr>
          </w:p>
        </w:tc>
        <w:tc>
          <w:tcPr>
            <w:tcW w:w="653" w:type="dxa"/>
            <w:vMerge w:val="continue"/>
            <w:vAlign w:val="center"/>
          </w:tcPr>
          <w:p w14:paraId="0ED67A7A">
            <w:pPr>
              <w:spacing w:line="240" w:lineRule="auto"/>
              <w:jc w:val="center"/>
              <w:rPr>
                <w:rFonts w:hint="eastAsia" w:ascii="新宋体" w:hAnsi="新宋体" w:eastAsia="新宋体" w:cs="新宋体"/>
                <w:sz w:val="21"/>
                <w:szCs w:val="21"/>
                <w:vertAlign w:val="baseline"/>
                <w:lang w:val="en-US" w:eastAsia="zh-CN"/>
              </w:rPr>
            </w:pPr>
          </w:p>
        </w:tc>
        <w:tc>
          <w:tcPr>
            <w:tcW w:w="760" w:type="dxa"/>
            <w:vMerge w:val="continue"/>
          </w:tcPr>
          <w:p w14:paraId="4F0065BF">
            <w:pPr>
              <w:spacing w:line="240" w:lineRule="auto"/>
              <w:rPr>
                <w:rFonts w:hint="eastAsia" w:ascii="新宋体" w:hAnsi="新宋体" w:eastAsia="新宋体" w:cs="新宋体"/>
                <w:sz w:val="21"/>
                <w:szCs w:val="21"/>
                <w:vertAlign w:val="baseline"/>
              </w:rPr>
            </w:pPr>
          </w:p>
        </w:tc>
        <w:tc>
          <w:tcPr>
            <w:tcW w:w="7095" w:type="dxa"/>
            <w:vAlign w:val="top"/>
          </w:tcPr>
          <w:p w14:paraId="734DF210">
            <w:pPr>
              <w:spacing w:line="240" w:lineRule="auto"/>
              <w:rPr>
                <w:rFonts w:hint="eastAsia" w:ascii="新宋体" w:hAnsi="新宋体" w:eastAsia="新宋体" w:cs="新宋体"/>
                <w:sz w:val="21"/>
                <w:szCs w:val="21"/>
                <w:vertAlign w:val="baseline"/>
              </w:rPr>
            </w:pPr>
            <w:r>
              <w:rPr>
                <w:rFonts w:hint="eastAsia" w:ascii="新宋体" w:hAnsi="新宋体" w:eastAsia="新宋体" w:cs="新宋体"/>
                <w:color w:val="000000"/>
                <w:kern w:val="0"/>
                <w:sz w:val="21"/>
                <w:szCs w:val="21"/>
              </w:rPr>
              <w:t>须支持自助预注册功能、自助查询业务、自助变更套餐、停/开机功能。</w:t>
            </w:r>
          </w:p>
        </w:tc>
        <w:tc>
          <w:tcPr>
            <w:tcW w:w="585" w:type="dxa"/>
            <w:vMerge w:val="continue"/>
            <w:vAlign w:val="center"/>
          </w:tcPr>
          <w:p w14:paraId="3057A9CE">
            <w:pPr>
              <w:spacing w:line="240" w:lineRule="auto"/>
              <w:jc w:val="center"/>
              <w:rPr>
                <w:rFonts w:hint="eastAsia" w:ascii="新宋体" w:hAnsi="新宋体" w:eastAsia="新宋体" w:cs="新宋体"/>
                <w:sz w:val="21"/>
                <w:szCs w:val="21"/>
                <w:vertAlign w:val="baseline"/>
                <w:lang w:eastAsia="zh-CN"/>
              </w:rPr>
            </w:pPr>
          </w:p>
        </w:tc>
        <w:tc>
          <w:tcPr>
            <w:tcW w:w="705" w:type="dxa"/>
            <w:vMerge w:val="continue"/>
            <w:vAlign w:val="center"/>
          </w:tcPr>
          <w:p w14:paraId="042C9466">
            <w:pPr>
              <w:spacing w:line="240" w:lineRule="auto"/>
              <w:jc w:val="center"/>
              <w:rPr>
                <w:rFonts w:hint="eastAsia" w:ascii="新宋体" w:hAnsi="新宋体" w:eastAsia="新宋体" w:cs="新宋体"/>
                <w:sz w:val="21"/>
                <w:szCs w:val="21"/>
                <w:vertAlign w:val="baseline"/>
                <w:lang w:val="en-US" w:eastAsia="zh-CN"/>
              </w:rPr>
            </w:pPr>
          </w:p>
        </w:tc>
      </w:tr>
      <w:tr w14:paraId="66A51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654" w:type="dxa"/>
            <w:vMerge w:val="continue"/>
            <w:vAlign w:val="center"/>
          </w:tcPr>
          <w:p w14:paraId="2F112C48">
            <w:pPr>
              <w:spacing w:line="240" w:lineRule="auto"/>
              <w:jc w:val="center"/>
              <w:rPr>
                <w:rFonts w:hint="eastAsia" w:ascii="新宋体" w:hAnsi="新宋体" w:eastAsia="新宋体" w:cs="新宋体"/>
                <w:sz w:val="21"/>
                <w:szCs w:val="21"/>
                <w:vertAlign w:val="baseline"/>
                <w:lang w:val="en-US" w:eastAsia="zh-CN"/>
              </w:rPr>
            </w:pPr>
          </w:p>
        </w:tc>
        <w:tc>
          <w:tcPr>
            <w:tcW w:w="653" w:type="dxa"/>
            <w:vMerge w:val="continue"/>
            <w:vAlign w:val="center"/>
          </w:tcPr>
          <w:p w14:paraId="767B58BB">
            <w:pPr>
              <w:spacing w:line="240" w:lineRule="auto"/>
              <w:jc w:val="center"/>
              <w:rPr>
                <w:rFonts w:hint="eastAsia" w:ascii="新宋体" w:hAnsi="新宋体" w:eastAsia="新宋体" w:cs="新宋体"/>
                <w:sz w:val="21"/>
                <w:szCs w:val="21"/>
                <w:vertAlign w:val="baseline"/>
                <w:lang w:val="en-US" w:eastAsia="zh-CN"/>
              </w:rPr>
            </w:pPr>
          </w:p>
        </w:tc>
        <w:tc>
          <w:tcPr>
            <w:tcW w:w="760" w:type="dxa"/>
            <w:vMerge w:val="continue"/>
          </w:tcPr>
          <w:p w14:paraId="393120FF">
            <w:pPr>
              <w:spacing w:line="240" w:lineRule="auto"/>
              <w:rPr>
                <w:rFonts w:hint="eastAsia" w:ascii="新宋体" w:hAnsi="新宋体" w:eastAsia="新宋体" w:cs="新宋体"/>
                <w:sz w:val="21"/>
                <w:szCs w:val="21"/>
                <w:vertAlign w:val="baseline"/>
              </w:rPr>
            </w:pPr>
          </w:p>
        </w:tc>
        <w:tc>
          <w:tcPr>
            <w:tcW w:w="7095" w:type="dxa"/>
            <w:vAlign w:val="top"/>
          </w:tcPr>
          <w:p w14:paraId="4D63D116">
            <w:pPr>
              <w:spacing w:line="240" w:lineRule="auto"/>
              <w:rPr>
                <w:rFonts w:hint="eastAsia" w:ascii="新宋体" w:hAnsi="新宋体" w:eastAsia="新宋体" w:cs="新宋体"/>
                <w:sz w:val="21"/>
                <w:szCs w:val="21"/>
                <w:vertAlign w:val="baseline"/>
              </w:rPr>
            </w:pPr>
            <w:r>
              <w:rPr>
                <w:rFonts w:hint="eastAsia" w:ascii="新宋体" w:hAnsi="新宋体" w:eastAsia="新宋体" w:cs="新宋体"/>
                <w:color w:val="000000"/>
                <w:kern w:val="0"/>
                <w:sz w:val="21"/>
                <w:szCs w:val="21"/>
              </w:rPr>
              <w:t>需支持自助报障功能，支持用户设置密保问题重置密码。</w:t>
            </w:r>
          </w:p>
        </w:tc>
        <w:tc>
          <w:tcPr>
            <w:tcW w:w="585" w:type="dxa"/>
            <w:vMerge w:val="continue"/>
            <w:vAlign w:val="center"/>
          </w:tcPr>
          <w:p w14:paraId="3B95A7C9">
            <w:pPr>
              <w:spacing w:line="240" w:lineRule="auto"/>
              <w:jc w:val="center"/>
              <w:rPr>
                <w:rFonts w:hint="eastAsia" w:ascii="新宋体" w:hAnsi="新宋体" w:eastAsia="新宋体" w:cs="新宋体"/>
                <w:sz w:val="21"/>
                <w:szCs w:val="21"/>
                <w:vertAlign w:val="baseline"/>
                <w:lang w:eastAsia="zh-CN"/>
              </w:rPr>
            </w:pPr>
          </w:p>
        </w:tc>
        <w:tc>
          <w:tcPr>
            <w:tcW w:w="705" w:type="dxa"/>
            <w:vMerge w:val="continue"/>
            <w:vAlign w:val="center"/>
          </w:tcPr>
          <w:p w14:paraId="27E953C6">
            <w:pPr>
              <w:spacing w:line="240" w:lineRule="auto"/>
              <w:jc w:val="center"/>
              <w:rPr>
                <w:rFonts w:hint="eastAsia" w:ascii="新宋体" w:hAnsi="新宋体" w:eastAsia="新宋体" w:cs="新宋体"/>
                <w:sz w:val="21"/>
                <w:szCs w:val="21"/>
                <w:vertAlign w:val="baseline"/>
                <w:lang w:val="en-US" w:eastAsia="zh-CN"/>
              </w:rPr>
            </w:pPr>
          </w:p>
        </w:tc>
      </w:tr>
      <w:tr w14:paraId="5B6DE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654" w:type="dxa"/>
            <w:vMerge w:val="continue"/>
            <w:vAlign w:val="center"/>
          </w:tcPr>
          <w:p w14:paraId="70C2B4D4">
            <w:pPr>
              <w:spacing w:line="240" w:lineRule="auto"/>
              <w:jc w:val="center"/>
              <w:rPr>
                <w:rFonts w:hint="eastAsia" w:ascii="新宋体" w:hAnsi="新宋体" w:eastAsia="新宋体" w:cs="新宋体"/>
                <w:sz w:val="21"/>
                <w:szCs w:val="21"/>
                <w:vertAlign w:val="baseline"/>
                <w:lang w:val="en-US" w:eastAsia="zh-CN"/>
              </w:rPr>
            </w:pPr>
          </w:p>
        </w:tc>
        <w:tc>
          <w:tcPr>
            <w:tcW w:w="653" w:type="dxa"/>
            <w:vMerge w:val="continue"/>
            <w:vAlign w:val="center"/>
          </w:tcPr>
          <w:p w14:paraId="0B6EE282">
            <w:pPr>
              <w:spacing w:line="240" w:lineRule="auto"/>
              <w:jc w:val="center"/>
              <w:rPr>
                <w:rFonts w:hint="eastAsia" w:ascii="新宋体" w:hAnsi="新宋体" w:eastAsia="新宋体" w:cs="新宋体"/>
                <w:sz w:val="21"/>
                <w:szCs w:val="21"/>
                <w:vertAlign w:val="baseline"/>
                <w:lang w:val="en-US" w:eastAsia="zh-CN"/>
              </w:rPr>
            </w:pPr>
          </w:p>
        </w:tc>
        <w:tc>
          <w:tcPr>
            <w:tcW w:w="760" w:type="dxa"/>
            <w:vMerge w:val="restart"/>
            <w:vAlign w:val="center"/>
          </w:tcPr>
          <w:p w14:paraId="76BAFE37">
            <w:pPr>
              <w:spacing w:line="240" w:lineRule="auto"/>
              <w:jc w:val="center"/>
              <w:rPr>
                <w:rFonts w:hint="eastAsia" w:ascii="新宋体" w:hAnsi="新宋体" w:eastAsia="新宋体" w:cs="新宋体"/>
                <w:sz w:val="21"/>
                <w:szCs w:val="21"/>
                <w:vertAlign w:val="baseline"/>
                <w:lang w:eastAsia="zh-CN"/>
              </w:rPr>
            </w:pPr>
            <w:r>
              <w:rPr>
                <w:rFonts w:hint="eastAsia" w:ascii="新宋体" w:hAnsi="新宋体" w:eastAsia="新宋体" w:cs="新宋体"/>
                <w:sz w:val="21"/>
                <w:szCs w:val="21"/>
                <w:vertAlign w:val="baseline"/>
                <w:lang w:eastAsia="zh-CN"/>
              </w:rPr>
              <w:t>用户管理、日志功能</w:t>
            </w:r>
          </w:p>
        </w:tc>
        <w:tc>
          <w:tcPr>
            <w:tcW w:w="7095" w:type="dxa"/>
            <w:shd w:val="clear" w:color="auto" w:fill="auto"/>
            <w:vAlign w:val="top"/>
          </w:tcPr>
          <w:p w14:paraId="423826B4">
            <w:pPr>
              <w:spacing w:line="240" w:lineRule="auto"/>
              <w:rPr>
                <w:rFonts w:hint="eastAsia" w:ascii="新宋体" w:hAnsi="新宋体" w:eastAsia="新宋体" w:cs="新宋体"/>
                <w:bCs/>
                <w:color w:val="000000"/>
                <w:kern w:val="0"/>
                <w:sz w:val="21"/>
                <w:szCs w:val="21"/>
                <w:lang w:val="en-US" w:eastAsia="zh-CN" w:bidi="ar-SA"/>
              </w:rPr>
            </w:pPr>
            <w:r>
              <w:rPr>
                <w:rFonts w:hint="eastAsia" w:ascii="新宋体" w:hAnsi="新宋体" w:eastAsia="新宋体" w:cs="新宋体"/>
                <w:color w:val="000000"/>
                <w:kern w:val="0"/>
                <w:sz w:val="21"/>
                <w:szCs w:val="21"/>
              </w:rPr>
              <w:t>要求用户上网的时段控制，要求基于不同时间段实现不同的控制策略，要求支持指定的端口控制机制（tcp/udp/icmp等）。</w:t>
            </w:r>
          </w:p>
        </w:tc>
        <w:tc>
          <w:tcPr>
            <w:tcW w:w="585" w:type="dxa"/>
            <w:vMerge w:val="continue"/>
            <w:vAlign w:val="center"/>
          </w:tcPr>
          <w:p w14:paraId="558F9C7E">
            <w:pPr>
              <w:spacing w:line="240" w:lineRule="auto"/>
              <w:jc w:val="center"/>
              <w:rPr>
                <w:rFonts w:hint="eastAsia" w:ascii="新宋体" w:hAnsi="新宋体" w:eastAsia="新宋体" w:cs="新宋体"/>
                <w:sz w:val="21"/>
                <w:szCs w:val="21"/>
                <w:vertAlign w:val="baseline"/>
                <w:lang w:eastAsia="zh-CN"/>
              </w:rPr>
            </w:pPr>
          </w:p>
        </w:tc>
        <w:tc>
          <w:tcPr>
            <w:tcW w:w="705" w:type="dxa"/>
            <w:vMerge w:val="continue"/>
            <w:vAlign w:val="center"/>
          </w:tcPr>
          <w:p w14:paraId="6DEE9F03">
            <w:pPr>
              <w:spacing w:line="240" w:lineRule="auto"/>
              <w:jc w:val="center"/>
              <w:rPr>
                <w:rFonts w:hint="eastAsia" w:ascii="新宋体" w:hAnsi="新宋体" w:eastAsia="新宋体" w:cs="新宋体"/>
                <w:sz w:val="21"/>
                <w:szCs w:val="21"/>
                <w:vertAlign w:val="baseline"/>
                <w:lang w:val="en-US" w:eastAsia="zh-CN"/>
              </w:rPr>
            </w:pPr>
          </w:p>
        </w:tc>
      </w:tr>
      <w:tr w14:paraId="690F9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654" w:type="dxa"/>
            <w:vMerge w:val="continue"/>
            <w:vAlign w:val="center"/>
          </w:tcPr>
          <w:p w14:paraId="3AF61977">
            <w:pPr>
              <w:spacing w:line="240" w:lineRule="auto"/>
              <w:jc w:val="center"/>
              <w:rPr>
                <w:rFonts w:hint="eastAsia" w:ascii="新宋体" w:hAnsi="新宋体" w:eastAsia="新宋体" w:cs="新宋体"/>
                <w:sz w:val="21"/>
                <w:szCs w:val="21"/>
                <w:vertAlign w:val="baseline"/>
                <w:lang w:val="en-US" w:eastAsia="zh-CN"/>
              </w:rPr>
            </w:pPr>
          </w:p>
        </w:tc>
        <w:tc>
          <w:tcPr>
            <w:tcW w:w="653" w:type="dxa"/>
            <w:vMerge w:val="continue"/>
            <w:vAlign w:val="center"/>
          </w:tcPr>
          <w:p w14:paraId="388CA9D4">
            <w:pPr>
              <w:spacing w:line="240" w:lineRule="auto"/>
              <w:jc w:val="center"/>
              <w:rPr>
                <w:rFonts w:hint="eastAsia" w:ascii="新宋体" w:hAnsi="新宋体" w:eastAsia="新宋体" w:cs="新宋体"/>
                <w:sz w:val="21"/>
                <w:szCs w:val="21"/>
                <w:vertAlign w:val="baseline"/>
                <w:lang w:val="en-US" w:eastAsia="zh-CN"/>
              </w:rPr>
            </w:pPr>
          </w:p>
        </w:tc>
        <w:tc>
          <w:tcPr>
            <w:tcW w:w="760" w:type="dxa"/>
            <w:vMerge w:val="continue"/>
          </w:tcPr>
          <w:p w14:paraId="42E22B77">
            <w:pPr>
              <w:spacing w:line="240" w:lineRule="auto"/>
              <w:rPr>
                <w:rFonts w:hint="eastAsia" w:ascii="新宋体" w:hAnsi="新宋体" w:eastAsia="新宋体" w:cs="新宋体"/>
                <w:sz w:val="21"/>
                <w:szCs w:val="21"/>
                <w:vertAlign w:val="baseline"/>
              </w:rPr>
            </w:pPr>
          </w:p>
        </w:tc>
        <w:tc>
          <w:tcPr>
            <w:tcW w:w="7095" w:type="dxa"/>
            <w:shd w:val="clear" w:color="auto" w:fill="auto"/>
            <w:vAlign w:val="top"/>
          </w:tcPr>
          <w:p w14:paraId="338D789A">
            <w:pPr>
              <w:spacing w:line="240" w:lineRule="auto"/>
              <w:rPr>
                <w:rFonts w:hint="eastAsia" w:ascii="新宋体" w:hAnsi="新宋体" w:eastAsia="新宋体" w:cs="新宋体"/>
                <w:bCs/>
                <w:color w:val="000000"/>
                <w:kern w:val="0"/>
                <w:sz w:val="21"/>
                <w:szCs w:val="21"/>
                <w:lang w:val="en-US" w:eastAsia="zh-CN" w:bidi="ar-SA"/>
              </w:rPr>
            </w:pPr>
            <w:r>
              <w:rPr>
                <w:rFonts w:hint="eastAsia" w:ascii="新宋体" w:hAnsi="新宋体" w:eastAsia="新宋体" w:cs="新宋体"/>
                <w:color w:val="000000"/>
                <w:kern w:val="0"/>
                <w:sz w:val="21"/>
                <w:szCs w:val="21"/>
              </w:rPr>
              <w:t>要求在线用户管理功能：强制下线、修改用户资料、查询、用户名、IP、MAC、相互反查等功能。</w:t>
            </w:r>
          </w:p>
        </w:tc>
        <w:tc>
          <w:tcPr>
            <w:tcW w:w="585" w:type="dxa"/>
            <w:vMerge w:val="continue"/>
            <w:vAlign w:val="center"/>
          </w:tcPr>
          <w:p w14:paraId="6AC65149">
            <w:pPr>
              <w:spacing w:line="240" w:lineRule="auto"/>
              <w:jc w:val="center"/>
              <w:rPr>
                <w:rFonts w:hint="eastAsia" w:ascii="新宋体" w:hAnsi="新宋体" w:eastAsia="新宋体" w:cs="新宋体"/>
                <w:sz w:val="21"/>
                <w:szCs w:val="21"/>
                <w:vertAlign w:val="baseline"/>
                <w:lang w:eastAsia="zh-CN"/>
              </w:rPr>
            </w:pPr>
          </w:p>
        </w:tc>
        <w:tc>
          <w:tcPr>
            <w:tcW w:w="705" w:type="dxa"/>
            <w:vMerge w:val="continue"/>
            <w:vAlign w:val="center"/>
          </w:tcPr>
          <w:p w14:paraId="63E603D9">
            <w:pPr>
              <w:spacing w:line="240" w:lineRule="auto"/>
              <w:jc w:val="center"/>
              <w:rPr>
                <w:rFonts w:hint="eastAsia" w:ascii="新宋体" w:hAnsi="新宋体" w:eastAsia="新宋体" w:cs="新宋体"/>
                <w:sz w:val="21"/>
                <w:szCs w:val="21"/>
                <w:vertAlign w:val="baseline"/>
                <w:lang w:val="en-US" w:eastAsia="zh-CN"/>
              </w:rPr>
            </w:pPr>
          </w:p>
        </w:tc>
      </w:tr>
      <w:tr w14:paraId="47AF5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654" w:type="dxa"/>
            <w:vMerge w:val="continue"/>
            <w:vAlign w:val="center"/>
          </w:tcPr>
          <w:p w14:paraId="03933B8B">
            <w:pPr>
              <w:spacing w:line="240" w:lineRule="auto"/>
              <w:jc w:val="center"/>
              <w:rPr>
                <w:rFonts w:hint="eastAsia" w:ascii="新宋体" w:hAnsi="新宋体" w:eastAsia="新宋体" w:cs="新宋体"/>
                <w:sz w:val="21"/>
                <w:szCs w:val="21"/>
                <w:vertAlign w:val="baseline"/>
                <w:lang w:val="en-US" w:eastAsia="zh-CN"/>
              </w:rPr>
            </w:pPr>
          </w:p>
        </w:tc>
        <w:tc>
          <w:tcPr>
            <w:tcW w:w="653" w:type="dxa"/>
            <w:vMerge w:val="continue"/>
            <w:vAlign w:val="center"/>
          </w:tcPr>
          <w:p w14:paraId="4F169D70">
            <w:pPr>
              <w:spacing w:line="240" w:lineRule="auto"/>
              <w:jc w:val="center"/>
              <w:rPr>
                <w:rFonts w:hint="eastAsia" w:ascii="新宋体" w:hAnsi="新宋体" w:eastAsia="新宋体" w:cs="新宋体"/>
                <w:sz w:val="21"/>
                <w:szCs w:val="21"/>
                <w:vertAlign w:val="baseline"/>
                <w:lang w:val="en-US" w:eastAsia="zh-CN"/>
              </w:rPr>
            </w:pPr>
          </w:p>
        </w:tc>
        <w:tc>
          <w:tcPr>
            <w:tcW w:w="760" w:type="dxa"/>
            <w:vMerge w:val="continue"/>
          </w:tcPr>
          <w:p w14:paraId="0744F710">
            <w:pPr>
              <w:spacing w:line="240" w:lineRule="auto"/>
              <w:rPr>
                <w:rFonts w:hint="eastAsia" w:ascii="新宋体" w:hAnsi="新宋体" w:eastAsia="新宋体" w:cs="新宋体"/>
                <w:sz w:val="21"/>
                <w:szCs w:val="21"/>
                <w:vertAlign w:val="baseline"/>
              </w:rPr>
            </w:pPr>
          </w:p>
        </w:tc>
        <w:tc>
          <w:tcPr>
            <w:tcW w:w="7095" w:type="dxa"/>
            <w:shd w:val="clear" w:color="auto" w:fill="auto"/>
            <w:vAlign w:val="top"/>
          </w:tcPr>
          <w:p w14:paraId="5E9AD786">
            <w:pPr>
              <w:spacing w:line="240" w:lineRule="auto"/>
              <w:rPr>
                <w:rFonts w:hint="eastAsia" w:ascii="新宋体" w:hAnsi="新宋体" w:eastAsia="新宋体" w:cs="新宋体"/>
                <w:bCs/>
                <w:color w:val="000000"/>
                <w:kern w:val="0"/>
                <w:sz w:val="21"/>
                <w:szCs w:val="21"/>
                <w:lang w:val="en-US" w:eastAsia="zh-CN" w:bidi="ar-SA"/>
              </w:rPr>
            </w:pPr>
            <w:r>
              <w:rPr>
                <w:rFonts w:hint="eastAsia" w:ascii="新宋体" w:hAnsi="新宋体" w:eastAsia="新宋体" w:cs="新宋体"/>
                <w:color w:val="000000"/>
                <w:kern w:val="0"/>
                <w:sz w:val="21"/>
                <w:szCs w:val="21"/>
              </w:rPr>
              <w:t>可记录用户上网的时间段、所使用的IP地址、MAC地址、VLAN ID等数据，并可统计上网时长流量。</w:t>
            </w:r>
          </w:p>
        </w:tc>
        <w:tc>
          <w:tcPr>
            <w:tcW w:w="585" w:type="dxa"/>
            <w:vMerge w:val="continue"/>
            <w:vAlign w:val="center"/>
          </w:tcPr>
          <w:p w14:paraId="6F57ECA9">
            <w:pPr>
              <w:spacing w:line="240" w:lineRule="auto"/>
              <w:jc w:val="center"/>
              <w:rPr>
                <w:rFonts w:hint="eastAsia" w:ascii="新宋体" w:hAnsi="新宋体" w:eastAsia="新宋体" w:cs="新宋体"/>
                <w:sz w:val="21"/>
                <w:szCs w:val="21"/>
                <w:vertAlign w:val="baseline"/>
                <w:lang w:eastAsia="zh-CN"/>
              </w:rPr>
            </w:pPr>
          </w:p>
        </w:tc>
        <w:tc>
          <w:tcPr>
            <w:tcW w:w="705" w:type="dxa"/>
            <w:vMerge w:val="continue"/>
            <w:vAlign w:val="center"/>
          </w:tcPr>
          <w:p w14:paraId="70A0234D">
            <w:pPr>
              <w:spacing w:line="240" w:lineRule="auto"/>
              <w:jc w:val="center"/>
              <w:rPr>
                <w:rFonts w:hint="eastAsia" w:ascii="新宋体" w:hAnsi="新宋体" w:eastAsia="新宋体" w:cs="新宋体"/>
                <w:sz w:val="21"/>
                <w:szCs w:val="21"/>
                <w:vertAlign w:val="baseline"/>
                <w:lang w:val="en-US" w:eastAsia="zh-CN"/>
              </w:rPr>
            </w:pPr>
          </w:p>
        </w:tc>
      </w:tr>
      <w:tr w14:paraId="70EF2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654" w:type="dxa"/>
            <w:vMerge w:val="continue"/>
            <w:vAlign w:val="center"/>
          </w:tcPr>
          <w:p w14:paraId="2AE6127A">
            <w:pPr>
              <w:spacing w:line="240" w:lineRule="auto"/>
              <w:jc w:val="center"/>
              <w:rPr>
                <w:rFonts w:hint="eastAsia" w:ascii="新宋体" w:hAnsi="新宋体" w:eastAsia="新宋体" w:cs="新宋体"/>
                <w:sz w:val="21"/>
                <w:szCs w:val="21"/>
                <w:vertAlign w:val="baseline"/>
                <w:lang w:val="en-US" w:eastAsia="zh-CN"/>
              </w:rPr>
            </w:pPr>
          </w:p>
        </w:tc>
        <w:tc>
          <w:tcPr>
            <w:tcW w:w="653" w:type="dxa"/>
            <w:vMerge w:val="continue"/>
            <w:vAlign w:val="center"/>
          </w:tcPr>
          <w:p w14:paraId="3616FB6A">
            <w:pPr>
              <w:spacing w:line="240" w:lineRule="auto"/>
              <w:jc w:val="center"/>
              <w:rPr>
                <w:rFonts w:hint="eastAsia" w:ascii="新宋体" w:hAnsi="新宋体" w:eastAsia="新宋体" w:cs="新宋体"/>
                <w:sz w:val="21"/>
                <w:szCs w:val="21"/>
                <w:vertAlign w:val="baseline"/>
                <w:lang w:val="en-US" w:eastAsia="zh-CN"/>
              </w:rPr>
            </w:pPr>
          </w:p>
        </w:tc>
        <w:tc>
          <w:tcPr>
            <w:tcW w:w="760" w:type="dxa"/>
            <w:vMerge w:val="continue"/>
          </w:tcPr>
          <w:p w14:paraId="003F6CDC">
            <w:pPr>
              <w:spacing w:line="240" w:lineRule="auto"/>
              <w:rPr>
                <w:rFonts w:hint="eastAsia" w:ascii="新宋体" w:hAnsi="新宋体" w:eastAsia="新宋体" w:cs="新宋体"/>
                <w:sz w:val="21"/>
                <w:szCs w:val="21"/>
                <w:vertAlign w:val="baseline"/>
              </w:rPr>
            </w:pPr>
          </w:p>
        </w:tc>
        <w:tc>
          <w:tcPr>
            <w:tcW w:w="7095" w:type="dxa"/>
            <w:shd w:val="clear" w:color="auto" w:fill="auto"/>
            <w:vAlign w:val="top"/>
          </w:tcPr>
          <w:p w14:paraId="72616EEB">
            <w:pPr>
              <w:spacing w:line="240" w:lineRule="auto"/>
              <w:rPr>
                <w:rFonts w:hint="eastAsia" w:ascii="新宋体" w:hAnsi="新宋体" w:eastAsia="新宋体" w:cs="新宋体"/>
                <w:bCs/>
                <w:color w:val="000000"/>
                <w:kern w:val="0"/>
                <w:sz w:val="21"/>
                <w:szCs w:val="21"/>
                <w:lang w:val="en-US" w:eastAsia="zh-CN" w:bidi="ar-SA"/>
              </w:rPr>
            </w:pPr>
            <w:r>
              <w:rPr>
                <w:rFonts w:hint="eastAsia" w:ascii="新宋体" w:hAnsi="新宋体" w:eastAsia="新宋体" w:cs="新宋体"/>
                <w:color w:val="000000"/>
                <w:kern w:val="0"/>
                <w:sz w:val="21"/>
                <w:szCs w:val="21"/>
              </w:rPr>
              <w:t>访问日志需满足公安部令第151号文要求，能详细记录认证用户的详细的URL访问记录。包括用户电脑的MAC，源IP、用户名、目的地址、访问时间等等。</w:t>
            </w:r>
          </w:p>
        </w:tc>
        <w:tc>
          <w:tcPr>
            <w:tcW w:w="585" w:type="dxa"/>
            <w:vMerge w:val="continue"/>
            <w:vAlign w:val="center"/>
          </w:tcPr>
          <w:p w14:paraId="6BD6B17A">
            <w:pPr>
              <w:spacing w:line="240" w:lineRule="auto"/>
              <w:jc w:val="center"/>
              <w:rPr>
                <w:rFonts w:hint="eastAsia" w:ascii="新宋体" w:hAnsi="新宋体" w:eastAsia="新宋体" w:cs="新宋体"/>
                <w:sz w:val="21"/>
                <w:szCs w:val="21"/>
                <w:vertAlign w:val="baseline"/>
                <w:lang w:eastAsia="zh-CN"/>
              </w:rPr>
            </w:pPr>
          </w:p>
        </w:tc>
        <w:tc>
          <w:tcPr>
            <w:tcW w:w="705" w:type="dxa"/>
            <w:vMerge w:val="continue"/>
            <w:vAlign w:val="center"/>
          </w:tcPr>
          <w:p w14:paraId="0E3238BA">
            <w:pPr>
              <w:spacing w:line="240" w:lineRule="auto"/>
              <w:jc w:val="center"/>
              <w:rPr>
                <w:rFonts w:hint="eastAsia" w:ascii="新宋体" w:hAnsi="新宋体" w:eastAsia="新宋体" w:cs="新宋体"/>
                <w:sz w:val="21"/>
                <w:szCs w:val="21"/>
                <w:vertAlign w:val="baseline"/>
                <w:lang w:val="en-US" w:eastAsia="zh-CN"/>
              </w:rPr>
            </w:pPr>
          </w:p>
        </w:tc>
      </w:tr>
      <w:tr w14:paraId="1672D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654" w:type="dxa"/>
            <w:vMerge w:val="continue"/>
            <w:vAlign w:val="center"/>
          </w:tcPr>
          <w:p w14:paraId="12F0368B">
            <w:pPr>
              <w:spacing w:line="240" w:lineRule="auto"/>
              <w:jc w:val="center"/>
              <w:rPr>
                <w:rFonts w:hint="eastAsia" w:ascii="新宋体" w:hAnsi="新宋体" w:eastAsia="新宋体" w:cs="新宋体"/>
                <w:sz w:val="21"/>
                <w:szCs w:val="21"/>
                <w:vertAlign w:val="baseline"/>
                <w:lang w:val="en-US" w:eastAsia="zh-CN"/>
              </w:rPr>
            </w:pPr>
          </w:p>
        </w:tc>
        <w:tc>
          <w:tcPr>
            <w:tcW w:w="653" w:type="dxa"/>
            <w:vMerge w:val="continue"/>
            <w:vAlign w:val="center"/>
          </w:tcPr>
          <w:p w14:paraId="3570F663">
            <w:pPr>
              <w:spacing w:line="240" w:lineRule="auto"/>
              <w:jc w:val="center"/>
              <w:rPr>
                <w:rFonts w:hint="eastAsia" w:ascii="新宋体" w:hAnsi="新宋体" w:eastAsia="新宋体" w:cs="新宋体"/>
                <w:sz w:val="21"/>
                <w:szCs w:val="21"/>
                <w:vertAlign w:val="baseline"/>
                <w:lang w:val="en-US" w:eastAsia="zh-CN"/>
              </w:rPr>
            </w:pPr>
          </w:p>
        </w:tc>
        <w:tc>
          <w:tcPr>
            <w:tcW w:w="760" w:type="dxa"/>
            <w:vMerge w:val="continue"/>
          </w:tcPr>
          <w:p w14:paraId="66C8AB5A">
            <w:pPr>
              <w:spacing w:line="240" w:lineRule="auto"/>
              <w:rPr>
                <w:rFonts w:hint="eastAsia" w:ascii="新宋体" w:hAnsi="新宋体" w:eastAsia="新宋体" w:cs="新宋体"/>
                <w:sz w:val="21"/>
                <w:szCs w:val="21"/>
                <w:vertAlign w:val="baseline"/>
              </w:rPr>
            </w:pPr>
          </w:p>
        </w:tc>
        <w:tc>
          <w:tcPr>
            <w:tcW w:w="7095" w:type="dxa"/>
            <w:shd w:val="clear" w:color="auto" w:fill="auto"/>
            <w:vAlign w:val="top"/>
          </w:tcPr>
          <w:p w14:paraId="5DE756EC">
            <w:pPr>
              <w:spacing w:line="240" w:lineRule="auto"/>
              <w:rPr>
                <w:rFonts w:hint="eastAsia" w:ascii="新宋体" w:hAnsi="新宋体" w:eastAsia="新宋体" w:cs="新宋体"/>
                <w:bCs/>
                <w:color w:val="000000"/>
                <w:kern w:val="0"/>
                <w:sz w:val="21"/>
                <w:szCs w:val="21"/>
                <w:lang w:val="en-US" w:eastAsia="zh-CN" w:bidi="ar-SA"/>
              </w:rPr>
            </w:pPr>
            <w:r>
              <w:rPr>
                <w:rFonts w:hint="eastAsia" w:ascii="新宋体" w:hAnsi="新宋体" w:eastAsia="新宋体" w:cs="新宋体"/>
                <w:color w:val="000000"/>
                <w:kern w:val="0"/>
                <w:sz w:val="21"/>
                <w:szCs w:val="21"/>
              </w:rPr>
              <w:t>具备完善、规范一卡通等信息系统接口功能，有与如新中新、迪科、金智公司产品的成功案例。</w:t>
            </w:r>
          </w:p>
        </w:tc>
        <w:tc>
          <w:tcPr>
            <w:tcW w:w="585" w:type="dxa"/>
            <w:vMerge w:val="continue"/>
            <w:vAlign w:val="center"/>
          </w:tcPr>
          <w:p w14:paraId="7EE1B893">
            <w:pPr>
              <w:spacing w:line="240" w:lineRule="auto"/>
              <w:jc w:val="center"/>
              <w:rPr>
                <w:rFonts w:hint="eastAsia" w:ascii="新宋体" w:hAnsi="新宋体" w:eastAsia="新宋体" w:cs="新宋体"/>
                <w:sz w:val="21"/>
                <w:szCs w:val="21"/>
                <w:vertAlign w:val="baseline"/>
                <w:lang w:eastAsia="zh-CN"/>
              </w:rPr>
            </w:pPr>
          </w:p>
        </w:tc>
        <w:tc>
          <w:tcPr>
            <w:tcW w:w="705" w:type="dxa"/>
            <w:vMerge w:val="continue"/>
            <w:vAlign w:val="center"/>
          </w:tcPr>
          <w:p w14:paraId="45ADDF91">
            <w:pPr>
              <w:spacing w:line="240" w:lineRule="auto"/>
              <w:jc w:val="center"/>
              <w:rPr>
                <w:rFonts w:hint="eastAsia" w:ascii="新宋体" w:hAnsi="新宋体" w:eastAsia="新宋体" w:cs="新宋体"/>
                <w:sz w:val="21"/>
                <w:szCs w:val="21"/>
                <w:vertAlign w:val="baseline"/>
                <w:lang w:val="en-US" w:eastAsia="zh-CN"/>
              </w:rPr>
            </w:pPr>
          </w:p>
        </w:tc>
      </w:tr>
      <w:tr w14:paraId="30E4F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654" w:type="dxa"/>
            <w:vMerge w:val="continue"/>
            <w:vAlign w:val="center"/>
          </w:tcPr>
          <w:p w14:paraId="4CFF1239">
            <w:pPr>
              <w:spacing w:line="240" w:lineRule="auto"/>
              <w:jc w:val="center"/>
              <w:rPr>
                <w:rFonts w:hint="eastAsia" w:ascii="新宋体" w:hAnsi="新宋体" w:eastAsia="新宋体" w:cs="新宋体"/>
                <w:sz w:val="21"/>
                <w:szCs w:val="21"/>
                <w:vertAlign w:val="baseline"/>
                <w:lang w:val="en-US" w:eastAsia="zh-CN"/>
              </w:rPr>
            </w:pPr>
          </w:p>
        </w:tc>
        <w:tc>
          <w:tcPr>
            <w:tcW w:w="653" w:type="dxa"/>
            <w:vMerge w:val="continue"/>
            <w:vAlign w:val="center"/>
          </w:tcPr>
          <w:p w14:paraId="6A86D9DE">
            <w:pPr>
              <w:spacing w:line="240" w:lineRule="auto"/>
              <w:jc w:val="center"/>
              <w:rPr>
                <w:rFonts w:hint="eastAsia" w:ascii="新宋体" w:hAnsi="新宋体" w:eastAsia="新宋体" w:cs="新宋体"/>
                <w:sz w:val="21"/>
                <w:szCs w:val="21"/>
                <w:vertAlign w:val="baseline"/>
                <w:lang w:val="en-US" w:eastAsia="zh-CN"/>
              </w:rPr>
            </w:pPr>
          </w:p>
        </w:tc>
        <w:tc>
          <w:tcPr>
            <w:tcW w:w="760" w:type="dxa"/>
            <w:vMerge w:val="continue"/>
          </w:tcPr>
          <w:p w14:paraId="7C0CED09">
            <w:pPr>
              <w:spacing w:line="240" w:lineRule="auto"/>
              <w:rPr>
                <w:rFonts w:hint="eastAsia" w:ascii="新宋体" w:hAnsi="新宋体" w:eastAsia="新宋体" w:cs="新宋体"/>
                <w:sz w:val="21"/>
                <w:szCs w:val="21"/>
                <w:vertAlign w:val="baseline"/>
              </w:rPr>
            </w:pPr>
          </w:p>
        </w:tc>
        <w:tc>
          <w:tcPr>
            <w:tcW w:w="7095" w:type="dxa"/>
            <w:shd w:val="clear" w:color="auto" w:fill="auto"/>
            <w:vAlign w:val="top"/>
          </w:tcPr>
          <w:p w14:paraId="555B4774">
            <w:pPr>
              <w:spacing w:line="240" w:lineRule="auto"/>
              <w:rPr>
                <w:rFonts w:hint="eastAsia" w:ascii="新宋体" w:hAnsi="新宋体" w:eastAsia="新宋体" w:cs="新宋体"/>
                <w:bCs/>
                <w:color w:val="000000"/>
                <w:kern w:val="0"/>
                <w:sz w:val="21"/>
                <w:szCs w:val="21"/>
                <w:lang w:val="en-US" w:eastAsia="zh-CN" w:bidi="ar-SA"/>
              </w:rPr>
            </w:pPr>
            <w:r>
              <w:rPr>
                <w:rFonts w:hint="eastAsia" w:ascii="新宋体" w:hAnsi="新宋体" w:eastAsia="新宋体" w:cs="新宋体"/>
                <w:color w:val="000000"/>
                <w:kern w:val="0"/>
                <w:sz w:val="21"/>
                <w:szCs w:val="21"/>
              </w:rPr>
              <w:t>动态生成的【查询统计】报表，查询条件可随意选用组合，智能记忆使用习惯。</w:t>
            </w:r>
          </w:p>
        </w:tc>
        <w:tc>
          <w:tcPr>
            <w:tcW w:w="585" w:type="dxa"/>
            <w:vMerge w:val="continue"/>
            <w:vAlign w:val="center"/>
          </w:tcPr>
          <w:p w14:paraId="42DEFEBB">
            <w:pPr>
              <w:spacing w:line="240" w:lineRule="auto"/>
              <w:jc w:val="center"/>
              <w:rPr>
                <w:rFonts w:hint="eastAsia" w:ascii="新宋体" w:hAnsi="新宋体" w:eastAsia="新宋体" w:cs="新宋体"/>
                <w:sz w:val="21"/>
                <w:szCs w:val="21"/>
                <w:vertAlign w:val="baseline"/>
                <w:lang w:eastAsia="zh-CN"/>
              </w:rPr>
            </w:pPr>
          </w:p>
        </w:tc>
        <w:tc>
          <w:tcPr>
            <w:tcW w:w="705" w:type="dxa"/>
            <w:vMerge w:val="continue"/>
            <w:vAlign w:val="center"/>
          </w:tcPr>
          <w:p w14:paraId="30F03A5A">
            <w:pPr>
              <w:spacing w:line="240" w:lineRule="auto"/>
              <w:jc w:val="center"/>
              <w:rPr>
                <w:rFonts w:hint="eastAsia" w:ascii="新宋体" w:hAnsi="新宋体" w:eastAsia="新宋体" w:cs="新宋体"/>
                <w:sz w:val="21"/>
                <w:szCs w:val="21"/>
                <w:vertAlign w:val="baseline"/>
                <w:lang w:val="en-US" w:eastAsia="zh-CN"/>
              </w:rPr>
            </w:pPr>
          </w:p>
        </w:tc>
      </w:tr>
      <w:tr w14:paraId="22E3F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654" w:type="dxa"/>
            <w:vMerge w:val="continue"/>
            <w:vAlign w:val="center"/>
          </w:tcPr>
          <w:p w14:paraId="56D71B61">
            <w:pPr>
              <w:spacing w:line="240" w:lineRule="auto"/>
              <w:jc w:val="center"/>
              <w:rPr>
                <w:rFonts w:hint="eastAsia" w:ascii="新宋体" w:hAnsi="新宋体" w:eastAsia="新宋体" w:cs="新宋体"/>
                <w:sz w:val="21"/>
                <w:szCs w:val="21"/>
                <w:vertAlign w:val="baseline"/>
                <w:lang w:val="en-US" w:eastAsia="zh-CN"/>
              </w:rPr>
            </w:pPr>
          </w:p>
        </w:tc>
        <w:tc>
          <w:tcPr>
            <w:tcW w:w="653" w:type="dxa"/>
            <w:vMerge w:val="continue"/>
            <w:vAlign w:val="center"/>
          </w:tcPr>
          <w:p w14:paraId="4D6F9A4C">
            <w:pPr>
              <w:spacing w:line="240" w:lineRule="auto"/>
              <w:jc w:val="center"/>
              <w:rPr>
                <w:rFonts w:hint="eastAsia" w:ascii="新宋体" w:hAnsi="新宋体" w:eastAsia="新宋体" w:cs="新宋体"/>
                <w:sz w:val="21"/>
                <w:szCs w:val="21"/>
                <w:vertAlign w:val="baseline"/>
                <w:lang w:val="en-US" w:eastAsia="zh-CN"/>
              </w:rPr>
            </w:pPr>
          </w:p>
        </w:tc>
        <w:tc>
          <w:tcPr>
            <w:tcW w:w="760" w:type="dxa"/>
            <w:vMerge w:val="continue"/>
          </w:tcPr>
          <w:p w14:paraId="490266E4">
            <w:pPr>
              <w:spacing w:line="240" w:lineRule="auto"/>
              <w:rPr>
                <w:rFonts w:hint="eastAsia" w:ascii="新宋体" w:hAnsi="新宋体" w:eastAsia="新宋体" w:cs="新宋体"/>
                <w:sz w:val="21"/>
                <w:szCs w:val="21"/>
                <w:vertAlign w:val="baseline"/>
              </w:rPr>
            </w:pPr>
          </w:p>
        </w:tc>
        <w:tc>
          <w:tcPr>
            <w:tcW w:w="7095" w:type="dxa"/>
            <w:shd w:val="clear" w:color="auto" w:fill="auto"/>
            <w:vAlign w:val="top"/>
          </w:tcPr>
          <w:p w14:paraId="0D8FF3E5">
            <w:pPr>
              <w:spacing w:line="240" w:lineRule="auto"/>
              <w:rPr>
                <w:rFonts w:hint="eastAsia" w:ascii="新宋体" w:hAnsi="新宋体" w:eastAsia="新宋体" w:cs="新宋体"/>
                <w:bCs/>
                <w:color w:val="000000"/>
                <w:kern w:val="0"/>
                <w:sz w:val="21"/>
                <w:szCs w:val="21"/>
                <w:lang w:val="en-US" w:eastAsia="zh-CN" w:bidi="ar-SA"/>
              </w:rPr>
            </w:pPr>
            <w:r>
              <w:rPr>
                <w:rFonts w:hint="eastAsia" w:ascii="新宋体" w:hAnsi="新宋体" w:eastAsia="新宋体" w:cs="新宋体"/>
                <w:color w:val="000000"/>
                <w:kern w:val="0"/>
                <w:sz w:val="21"/>
                <w:szCs w:val="21"/>
              </w:rPr>
              <w:t>需可自定义【我的收藏】，将常用的功能一键式展现。最近使用的功能自动学习记忆。</w:t>
            </w:r>
          </w:p>
        </w:tc>
        <w:tc>
          <w:tcPr>
            <w:tcW w:w="585" w:type="dxa"/>
            <w:vMerge w:val="continue"/>
            <w:vAlign w:val="center"/>
          </w:tcPr>
          <w:p w14:paraId="45AD5863">
            <w:pPr>
              <w:spacing w:line="240" w:lineRule="auto"/>
              <w:jc w:val="center"/>
              <w:rPr>
                <w:rFonts w:hint="eastAsia" w:ascii="新宋体" w:hAnsi="新宋体" w:eastAsia="新宋体" w:cs="新宋体"/>
                <w:sz w:val="21"/>
                <w:szCs w:val="21"/>
                <w:vertAlign w:val="baseline"/>
                <w:lang w:eastAsia="zh-CN"/>
              </w:rPr>
            </w:pPr>
          </w:p>
        </w:tc>
        <w:tc>
          <w:tcPr>
            <w:tcW w:w="705" w:type="dxa"/>
            <w:vMerge w:val="continue"/>
            <w:vAlign w:val="center"/>
          </w:tcPr>
          <w:p w14:paraId="14E6D686">
            <w:pPr>
              <w:spacing w:line="240" w:lineRule="auto"/>
              <w:jc w:val="center"/>
              <w:rPr>
                <w:rFonts w:hint="eastAsia" w:ascii="新宋体" w:hAnsi="新宋体" w:eastAsia="新宋体" w:cs="新宋体"/>
                <w:sz w:val="21"/>
                <w:szCs w:val="21"/>
                <w:vertAlign w:val="baseline"/>
                <w:lang w:val="en-US" w:eastAsia="zh-CN"/>
              </w:rPr>
            </w:pPr>
          </w:p>
        </w:tc>
      </w:tr>
      <w:tr w14:paraId="26D5F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654" w:type="dxa"/>
            <w:vMerge w:val="continue"/>
            <w:vAlign w:val="center"/>
          </w:tcPr>
          <w:p w14:paraId="2D552AFB">
            <w:pPr>
              <w:spacing w:line="240" w:lineRule="auto"/>
              <w:jc w:val="center"/>
              <w:rPr>
                <w:rFonts w:hint="eastAsia" w:ascii="新宋体" w:hAnsi="新宋体" w:eastAsia="新宋体" w:cs="新宋体"/>
                <w:sz w:val="21"/>
                <w:szCs w:val="21"/>
                <w:vertAlign w:val="baseline"/>
                <w:lang w:val="en-US" w:eastAsia="zh-CN"/>
              </w:rPr>
            </w:pPr>
          </w:p>
        </w:tc>
        <w:tc>
          <w:tcPr>
            <w:tcW w:w="653" w:type="dxa"/>
            <w:vMerge w:val="continue"/>
            <w:vAlign w:val="center"/>
          </w:tcPr>
          <w:p w14:paraId="7932640E">
            <w:pPr>
              <w:spacing w:line="240" w:lineRule="auto"/>
              <w:jc w:val="center"/>
              <w:rPr>
                <w:rFonts w:hint="eastAsia" w:ascii="新宋体" w:hAnsi="新宋体" w:eastAsia="新宋体" w:cs="新宋体"/>
                <w:sz w:val="21"/>
                <w:szCs w:val="21"/>
                <w:vertAlign w:val="baseline"/>
                <w:lang w:val="en-US" w:eastAsia="zh-CN"/>
              </w:rPr>
            </w:pPr>
          </w:p>
        </w:tc>
        <w:tc>
          <w:tcPr>
            <w:tcW w:w="760" w:type="dxa"/>
            <w:vMerge w:val="restart"/>
            <w:vAlign w:val="center"/>
          </w:tcPr>
          <w:p w14:paraId="4922D13A">
            <w:pPr>
              <w:spacing w:line="240" w:lineRule="auto"/>
              <w:jc w:val="center"/>
              <w:rPr>
                <w:rFonts w:hint="eastAsia" w:ascii="新宋体" w:hAnsi="新宋体" w:eastAsia="新宋体" w:cs="新宋体"/>
                <w:sz w:val="21"/>
                <w:szCs w:val="21"/>
                <w:vertAlign w:val="baseline"/>
                <w:lang w:eastAsia="zh-CN"/>
              </w:rPr>
            </w:pPr>
            <w:r>
              <w:rPr>
                <w:rFonts w:hint="eastAsia" w:ascii="新宋体" w:hAnsi="新宋体" w:eastAsia="新宋体" w:cs="新宋体"/>
                <w:sz w:val="21"/>
                <w:szCs w:val="21"/>
                <w:vertAlign w:val="baseline"/>
                <w:lang w:eastAsia="zh-CN"/>
              </w:rPr>
              <w:t>性能、成熟度</w:t>
            </w:r>
          </w:p>
        </w:tc>
        <w:tc>
          <w:tcPr>
            <w:tcW w:w="7095" w:type="dxa"/>
            <w:shd w:val="clear" w:color="auto" w:fill="auto"/>
            <w:vAlign w:val="top"/>
          </w:tcPr>
          <w:p w14:paraId="097DEA20">
            <w:pPr>
              <w:spacing w:line="240" w:lineRule="auto"/>
              <w:rPr>
                <w:rFonts w:hint="eastAsia" w:ascii="新宋体" w:hAnsi="新宋体" w:eastAsia="新宋体" w:cs="新宋体"/>
                <w:bCs/>
                <w:color w:val="000000"/>
                <w:kern w:val="0"/>
                <w:sz w:val="21"/>
                <w:szCs w:val="21"/>
                <w:lang w:val="en-US" w:eastAsia="zh-CN" w:bidi="ar-SA"/>
              </w:rPr>
            </w:pPr>
            <w:r>
              <w:rPr>
                <w:rFonts w:hint="eastAsia" w:ascii="新宋体" w:hAnsi="新宋体" w:eastAsia="新宋体" w:cs="新宋体"/>
                <w:i w:val="0"/>
                <w:iCs w:val="0"/>
                <w:caps w:val="0"/>
                <w:color w:val="000000"/>
                <w:spacing w:val="0"/>
                <w:sz w:val="21"/>
                <w:szCs w:val="21"/>
                <w:shd w:val="clear" w:color="auto" w:fill="FFFFFF"/>
              </w:rPr>
              <w:t>★</w:t>
            </w:r>
            <w:r>
              <w:rPr>
                <w:rFonts w:hint="eastAsia" w:ascii="新宋体" w:hAnsi="新宋体" w:eastAsia="新宋体" w:cs="新宋体"/>
                <w:bCs/>
                <w:color w:val="000000"/>
                <w:kern w:val="0"/>
                <w:sz w:val="21"/>
                <w:szCs w:val="21"/>
              </w:rPr>
              <w:t>Radius服务器需可支持满足12万以上同时在线用户数（提供实际运行截图和用户盖章证明）。</w:t>
            </w:r>
          </w:p>
        </w:tc>
        <w:tc>
          <w:tcPr>
            <w:tcW w:w="585" w:type="dxa"/>
            <w:vMerge w:val="continue"/>
            <w:vAlign w:val="center"/>
          </w:tcPr>
          <w:p w14:paraId="6A661070">
            <w:pPr>
              <w:spacing w:line="240" w:lineRule="auto"/>
              <w:jc w:val="center"/>
              <w:rPr>
                <w:rFonts w:hint="eastAsia" w:ascii="新宋体" w:hAnsi="新宋体" w:eastAsia="新宋体" w:cs="新宋体"/>
                <w:sz w:val="21"/>
                <w:szCs w:val="21"/>
                <w:vertAlign w:val="baseline"/>
                <w:lang w:eastAsia="zh-CN"/>
              </w:rPr>
            </w:pPr>
          </w:p>
        </w:tc>
        <w:tc>
          <w:tcPr>
            <w:tcW w:w="705" w:type="dxa"/>
            <w:vMerge w:val="continue"/>
            <w:vAlign w:val="center"/>
          </w:tcPr>
          <w:p w14:paraId="5E722816">
            <w:pPr>
              <w:spacing w:line="240" w:lineRule="auto"/>
              <w:jc w:val="center"/>
              <w:rPr>
                <w:rFonts w:hint="eastAsia" w:ascii="新宋体" w:hAnsi="新宋体" w:eastAsia="新宋体" w:cs="新宋体"/>
                <w:sz w:val="21"/>
                <w:szCs w:val="21"/>
                <w:vertAlign w:val="baseline"/>
                <w:lang w:val="en-US" w:eastAsia="zh-CN"/>
              </w:rPr>
            </w:pPr>
          </w:p>
        </w:tc>
      </w:tr>
      <w:tr w14:paraId="022D8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654" w:type="dxa"/>
            <w:vMerge w:val="continue"/>
            <w:vAlign w:val="center"/>
          </w:tcPr>
          <w:p w14:paraId="3018B36A">
            <w:pPr>
              <w:spacing w:line="240" w:lineRule="auto"/>
              <w:jc w:val="center"/>
              <w:rPr>
                <w:rFonts w:hint="eastAsia" w:ascii="新宋体" w:hAnsi="新宋体" w:eastAsia="新宋体" w:cs="新宋体"/>
                <w:sz w:val="21"/>
                <w:szCs w:val="21"/>
                <w:vertAlign w:val="baseline"/>
                <w:lang w:val="en-US" w:eastAsia="zh-CN"/>
              </w:rPr>
            </w:pPr>
          </w:p>
        </w:tc>
        <w:tc>
          <w:tcPr>
            <w:tcW w:w="653" w:type="dxa"/>
            <w:vMerge w:val="continue"/>
            <w:vAlign w:val="center"/>
          </w:tcPr>
          <w:p w14:paraId="649CB62F">
            <w:pPr>
              <w:spacing w:line="240" w:lineRule="auto"/>
              <w:jc w:val="center"/>
              <w:rPr>
                <w:rFonts w:hint="eastAsia" w:ascii="新宋体" w:hAnsi="新宋体" w:eastAsia="新宋体" w:cs="新宋体"/>
                <w:sz w:val="21"/>
                <w:szCs w:val="21"/>
                <w:vertAlign w:val="baseline"/>
                <w:lang w:val="en-US" w:eastAsia="zh-CN"/>
              </w:rPr>
            </w:pPr>
          </w:p>
        </w:tc>
        <w:tc>
          <w:tcPr>
            <w:tcW w:w="760" w:type="dxa"/>
            <w:vMerge w:val="continue"/>
          </w:tcPr>
          <w:p w14:paraId="23938295">
            <w:pPr>
              <w:spacing w:line="240" w:lineRule="auto"/>
              <w:rPr>
                <w:rFonts w:hint="eastAsia" w:ascii="新宋体" w:hAnsi="新宋体" w:eastAsia="新宋体" w:cs="新宋体"/>
                <w:sz w:val="21"/>
                <w:szCs w:val="21"/>
                <w:vertAlign w:val="baseline"/>
              </w:rPr>
            </w:pPr>
          </w:p>
        </w:tc>
        <w:tc>
          <w:tcPr>
            <w:tcW w:w="7095" w:type="dxa"/>
            <w:shd w:val="clear" w:color="auto" w:fill="auto"/>
            <w:vAlign w:val="top"/>
          </w:tcPr>
          <w:p w14:paraId="7F21F359">
            <w:pPr>
              <w:spacing w:line="240" w:lineRule="auto"/>
              <w:rPr>
                <w:rFonts w:hint="eastAsia" w:ascii="新宋体" w:hAnsi="新宋体" w:eastAsia="新宋体" w:cs="新宋体"/>
                <w:bCs/>
                <w:color w:val="000000"/>
                <w:kern w:val="0"/>
                <w:sz w:val="21"/>
                <w:szCs w:val="21"/>
                <w:lang w:val="en-US" w:eastAsia="zh-CN" w:bidi="ar-SA"/>
              </w:rPr>
            </w:pPr>
            <w:r>
              <w:rPr>
                <w:rFonts w:hint="eastAsia" w:ascii="新宋体" w:hAnsi="新宋体" w:eastAsia="新宋体" w:cs="新宋体"/>
                <w:color w:val="000000"/>
                <w:sz w:val="21"/>
                <w:szCs w:val="21"/>
              </w:rPr>
              <w:t>要求瞬时处理认证报文的速度达到6000个或者以上。</w:t>
            </w:r>
          </w:p>
        </w:tc>
        <w:tc>
          <w:tcPr>
            <w:tcW w:w="585" w:type="dxa"/>
            <w:vMerge w:val="continue"/>
            <w:vAlign w:val="center"/>
          </w:tcPr>
          <w:p w14:paraId="037B5EC0">
            <w:pPr>
              <w:spacing w:line="240" w:lineRule="auto"/>
              <w:jc w:val="center"/>
              <w:rPr>
                <w:rFonts w:hint="eastAsia" w:ascii="新宋体" w:hAnsi="新宋体" w:eastAsia="新宋体" w:cs="新宋体"/>
                <w:sz w:val="21"/>
                <w:szCs w:val="21"/>
                <w:vertAlign w:val="baseline"/>
                <w:lang w:eastAsia="zh-CN"/>
              </w:rPr>
            </w:pPr>
          </w:p>
        </w:tc>
        <w:tc>
          <w:tcPr>
            <w:tcW w:w="705" w:type="dxa"/>
            <w:vMerge w:val="continue"/>
            <w:vAlign w:val="center"/>
          </w:tcPr>
          <w:p w14:paraId="5752C532">
            <w:pPr>
              <w:spacing w:line="240" w:lineRule="auto"/>
              <w:jc w:val="center"/>
              <w:rPr>
                <w:rFonts w:hint="eastAsia" w:ascii="新宋体" w:hAnsi="新宋体" w:eastAsia="新宋体" w:cs="新宋体"/>
                <w:sz w:val="21"/>
                <w:szCs w:val="21"/>
                <w:vertAlign w:val="baseline"/>
                <w:lang w:val="en-US" w:eastAsia="zh-CN"/>
              </w:rPr>
            </w:pPr>
          </w:p>
        </w:tc>
      </w:tr>
      <w:tr w14:paraId="7B136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654" w:type="dxa"/>
            <w:vMerge w:val="continue"/>
            <w:vAlign w:val="center"/>
          </w:tcPr>
          <w:p w14:paraId="52DAB696">
            <w:pPr>
              <w:spacing w:line="240" w:lineRule="auto"/>
              <w:jc w:val="center"/>
              <w:rPr>
                <w:rFonts w:hint="eastAsia" w:ascii="新宋体" w:hAnsi="新宋体" w:eastAsia="新宋体" w:cs="新宋体"/>
                <w:sz w:val="21"/>
                <w:szCs w:val="21"/>
                <w:vertAlign w:val="baseline"/>
                <w:lang w:val="en-US" w:eastAsia="zh-CN"/>
              </w:rPr>
            </w:pPr>
          </w:p>
        </w:tc>
        <w:tc>
          <w:tcPr>
            <w:tcW w:w="653" w:type="dxa"/>
            <w:vMerge w:val="continue"/>
            <w:vAlign w:val="center"/>
          </w:tcPr>
          <w:p w14:paraId="6627CD28">
            <w:pPr>
              <w:spacing w:line="240" w:lineRule="auto"/>
              <w:jc w:val="center"/>
              <w:rPr>
                <w:rFonts w:hint="eastAsia" w:ascii="新宋体" w:hAnsi="新宋体" w:eastAsia="新宋体" w:cs="新宋体"/>
                <w:sz w:val="21"/>
                <w:szCs w:val="21"/>
                <w:vertAlign w:val="baseline"/>
                <w:lang w:val="en-US" w:eastAsia="zh-CN"/>
              </w:rPr>
            </w:pPr>
          </w:p>
        </w:tc>
        <w:tc>
          <w:tcPr>
            <w:tcW w:w="760" w:type="dxa"/>
            <w:vMerge w:val="restart"/>
          </w:tcPr>
          <w:p w14:paraId="61CAA3AE">
            <w:pPr>
              <w:spacing w:line="240" w:lineRule="auto"/>
              <w:rPr>
                <w:rFonts w:hint="eastAsia" w:ascii="新宋体" w:hAnsi="新宋体" w:eastAsia="新宋体" w:cs="新宋体"/>
                <w:sz w:val="21"/>
                <w:szCs w:val="21"/>
                <w:vertAlign w:val="baseline"/>
              </w:rPr>
            </w:pPr>
            <w:r>
              <w:rPr>
                <w:rFonts w:hint="eastAsia" w:ascii="新宋体" w:hAnsi="新宋体" w:eastAsia="新宋体" w:cs="新宋体"/>
                <w:bCs/>
                <w:color w:val="000000"/>
                <w:kern w:val="0"/>
                <w:sz w:val="21"/>
                <w:szCs w:val="21"/>
              </w:rPr>
              <w:t>冗灾备份</w:t>
            </w:r>
          </w:p>
        </w:tc>
        <w:tc>
          <w:tcPr>
            <w:tcW w:w="7095" w:type="dxa"/>
            <w:vAlign w:val="center"/>
          </w:tcPr>
          <w:p w14:paraId="06925A7F">
            <w:pPr>
              <w:spacing w:line="240" w:lineRule="auto"/>
              <w:ind w:left="-29" w:leftChars="0"/>
              <w:rPr>
                <w:rFonts w:hint="eastAsia" w:ascii="新宋体" w:hAnsi="新宋体" w:eastAsia="新宋体" w:cs="新宋体"/>
                <w:sz w:val="21"/>
                <w:szCs w:val="21"/>
                <w:vertAlign w:val="baseline"/>
              </w:rPr>
            </w:pPr>
            <w:r>
              <w:rPr>
                <w:rFonts w:hint="eastAsia" w:ascii="新宋体" w:hAnsi="新宋体" w:eastAsia="新宋体" w:cs="新宋体"/>
                <w:color w:val="000000"/>
                <w:kern w:val="0"/>
                <w:sz w:val="21"/>
                <w:szCs w:val="21"/>
              </w:rPr>
              <w:t>要求网关设备有定时备份功能，使设备故障后的恢复工作方便快捷。</w:t>
            </w:r>
          </w:p>
        </w:tc>
        <w:tc>
          <w:tcPr>
            <w:tcW w:w="585" w:type="dxa"/>
            <w:vMerge w:val="continue"/>
            <w:vAlign w:val="center"/>
          </w:tcPr>
          <w:p w14:paraId="50EB6B10">
            <w:pPr>
              <w:spacing w:line="240" w:lineRule="auto"/>
              <w:jc w:val="center"/>
              <w:rPr>
                <w:rFonts w:hint="eastAsia" w:ascii="新宋体" w:hAnsi="新宋体" w:eastAsia="新宋体" w:cs="新宋体"/>
                <w:sz w:val="21"/>
                <w:szCs w:val="21"/>
                <w:vertAlign w:val="baseline"/>
                <w:lang w:eastAsia="zh-CN"/>
              </w:rPr>
            </w:pPr>
          </w:p>
        </w:tc>
        <w:tc>
          <w:tcPr>
            <w:tcW w:w="705" w:type="dxa"/>
            <w:vMerge w:val="continue"/>
            <w:vAlign w:val="center"/>
          </w:tcPr>
          <w:p w14:paraId="1B84E61A">
            <w:pPr>
              <w:spacing w:line="240" w:lineRule="auto"/>
              <w:jc w:val="center"/>
              <w:rPr>
                <w:rFonts w:hint="eastAsia" w:ascii="新宋体" w:hAnsi="新宋体" w:eastAsia="新宋体" w:cs="新宋体"/>
                <w:sz w:val="21"/>
                <w:szCs w:val="21"/>
                <w:vertAlign w:val="baseline"/>
                <w:lang w:val="en-US" w:eastAsia="zh-CN"/>
              </w:rPr>
            </w:pPr>
          </w:p>
        </w:tc>
      </w:tr>
      <w:tr w14:paraId="3C3E3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654" w:type="dxa"/>
            <w:vMerge w:val="continue"/>
            <w:vAlign w:val="center"/>
          </w:tcPr>
          <w:p w14:paraId="360A88FC">
            <w:pPr>
              <w:spacing w:line="240" w:lineRule="auto"/>
              <w:jc w:val="center"/>
              <w:rPr>
                <w:rFonts w:hint="eastAsia" w:ascii="新宋体" w:hAnsi="新宋体" w:eastAsia="新宋体" w:cs="新宋体"/>
                <w:sz w:val="21"/>
                <w:szCs w:val="21"/>
                <w:vertAlign w:val="baseline"/>
                <w:lang w:val="en-US" w:eastAsia="zh-CN"/>
              </w:rPr>
            </w:pPr>
          </w:p>
        </w:tc>
        <w:tc>
          <w:tcPr>
            <w:tcW w:w="653" w:type="dxa"/>
            <w:vMerge w:val="continue"/>
            <w:vAlign w:val="center"/>
          </w:tcPr>
          <w:p w14:paraId="715E53BF">
            <w:pPr>
              <w:spacing w:line="240" w:lineRule="auto"/>
              <w:jc w:val="center"/>
              <w:rPr>
                <w:rFonts w:hint="eastAsia" w:ascii="新宋体" w:hAnsi="新宋体" w:eastAsia="新宋体" w:cs="新宋体"/>
                <w:sz w:val="21"/>
                <w:szCs w:val="21"/>
                <w:vertAlign w:val="baseline"/>
                <w:lang w:val="en-US" w:eastAsia="zh-CN"/>
              </w:rPr>
            </w:pPr>
          </w:p>
        </w:tc>
        <w:tc>
          <w:tcPr>
            <w:tcW w:w="760" w:type="dxa"/>
            <w:vMerge w:val="continue"/>
          </w:tcPr>
          <w:p w14:paraId="7992360F">
            <w:pPr>
              <w:spacing w:line="240" w:lineRule="auto"/>
              <w:rPr>
                <w:rFonts w:hint="eastAsia" w:ascii="新宋体" w:hAnsi="新宋体" w:eastAsia="新宋体" w:cs="新宋体"/>
                <w:sz w:val="21"/>
                <w:szCs w:val="21"/>
                <w:vertAlign w:val="baseline"/>
              </w:rPr>
            </w:pPr>
          </w:p>
        </w:tc>
        <w:tc>
          <w:tcPr>
            <w:tcW w:w="7095" w:type="dxa"/>
            <w:vAlign w:val="center"/>
          </w:tcPr>
          <w:p w14:paraId="46FB18FA">
            <w:pPr>
              <w:spacing w:line="240" w:lineRule="auto"/>
              <w:ind w:left="-29" w:leftChars="0"/>
              <w:rPr>
                <w:rFonts w:hint="eastAsia" w:ascii="新宋体" w:hAnsi="新宋体" w:eastAsia="新宋体" w:cs="新宋体"/>
                <w:sz w:val="21"/>
                <w:szCs w:val="21"/>
                <w:vertAlign w:val="baseline"/>
              </w:rPr>
            </w:pPr>
            <w:r>
              <w:rPr>
                <w:rFonts w:hint="eastAsia" w:ascii="新宋体" w:hAnsi="新宋体" w:eastAsia="新宋体" w:cs="新宋体"/>
                <w:color w:val="000000"/>
                <w:kern w:val="0"/>
                <w:sz w:val="21"/>
                <w:szCs w:val="21"/>
              </w:rPr>
              <w:t>要求网关和软件后台之间数据互为备份，当后台数据库服务器宕机时不影响用户的正常认证及上网，服务器的数据要定时备份并在故障后可以迅速恢复。</w:t>
            </w:r>
          </w:p>
        </w:tc>
        <w:tc>
          <w:tcPr>
            <w:tcW w:w="585" w:type="dxa"/>
            <w:vMerge w:val="continue"/>
            <w:vAlign w:val="center"/>
          </w:tcPr>
          <w:p w14:paraId="6C318471">
            <w:pPr>
              <w:spacing w:line="240" w:lineRule="auto"/>
              <w:jc w:val="center"/>
              <w:rPr>
                <w:rFonts w:hint="eastAsia" w:ascii="新宋体" w:hAnsi="新宋体" w:eastAsia="新宋体" w:cs="新宋体"/>
                <w:sz w:val="21"/>
                <w:szCs w:val="21"/>
                <w:vertAlign w:val="baseline"/>
                <w:lang w:eastAsia="zh-CN"/>
              </w:rPr>
            </w:pPr>
          </w:p>
        </w:tc>
        <w:tc>
          <w:tcPr>
            <w:tcW w:w="705" w:type="dxa"/>
            <w:vMerge w:val="continue"/>
            <w:vAlign w:val="center"/>
          </w:tcPr>
          <w:p w14:paraId="01C72230">
            <w:pPr>
              <w:spacing w:line="240" w:lineRule="auto"/>
              <w:jc w:val="center"/>
              <w:rPr>
                <w:rFonts w:hint="eastAsia" w:ascii="新宋体" w:hAnsi="新宋体" w:eastAsia="新宋体" w:cs="新宋体"/>
                <w:sz w:val="21"/>
                <w:szCs w:val="21"/>
                <w:vertAlign w:val="baseline"/>
                <w:lang w:val="en-US" w:eastAsia="zh-CN"/>
              </w:rPr>
            </w:pPr>
          </w:p>
        </w:tc>
      </w:tr>
      <w:tr w14:paraId="7B449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654" w:type="dxa"/>
            <w:vMerge w:val="continue"/>
            <w:vAlign w:val="center"/>
          </w:tcPr>
          <w:p w14:paraId="5B58DB3C">
            <w:pPr>
              <w:spacing w:line="240" w:lineRule="auto"/>
              <w:jc w:val="center"/>
              <w:rPr>
                <w:rFonts w:hint="eastAsia" w:ascii="新宋体" w:hAnsi="新宋体" w:eastAsia="新宋体" w:cs="新宋体"/>
                <w:sz w:val="21"/>
                <w:szCs w:val="21"/>
                <w:vertAlign w:val="baseline"/>
                <w:lang w:val="en-US" w:eastAsia="zh-CN"/>
              </w:rPr>
            </w:pPr>
          </w:p>
        </w:tc>
        <w:tc>
          <w:tcPr>
            <w:tcW w:w="653" w:type="dxa"/>
            <w:vMerge w:val="continue"/>
            <w:vAlign w:val="center"/>
          </w:tcPr>
          <w:p w14:paraId="173A9528">
            <w:pPr>
              <w:spacing w:line="240" w:lineRule="auto"/>
              <w:jc w:val="center"/>
              <w:rPr>
                <w:rFonts w:hint="eastAsia" w:ascii="新宋体" w:hAnsi="新宋体" w:eastAsia="新宋体" w:cs="新宋体"/>
                <w:sz w:val="21"/>
                <w:szCs w:val="21"/>
                <w:vertAlign w:val="baseline"/>
                <w:lang w:val="en-US" w:eastAsia="zh-CN"/>
              </w:rPr>
            </w:pPr>
          </w:p>
        </w:tc>
        <w:tc>
          <w:tcPr>
            <w:tcW w:w="760" w:type="dxa"/>
            <w:vMerge w:val="restart"/>
          </w:tcPr>
          <w:p w14:paraId="34144C07">
            <w:pPr>
              <w:spacing w:line="240" w:lineRule="auto"/>
              <w:rPr>
                <w:rFonts w:hint="eastAsia" w:ascii="新宋体" w:hAnsi="新宋体" w:eastAsia="新宋体" w:cs="新宋体"/>
                <w:sz w:val="21"/>
                <w:szCs w:val="21"/>
                <w:vertAlign w:val="baseline"/>
              </w:rPr>
            </w:pPr>
            <w:r>
              <w:rPr>
                <w:rFonts w:hint="eastAsia" w:ascii="新宋体" w:hAnsi="新宋体" w:eastAsia="新宋体" w:cs="新宋体"/>
                <w:color w:val="000000"/>
                <w:kern w:val="0"/>
                <w:sz w:val="21"/>
                <w:szCs w:val="21"/>
              </w:rPr>
              <w:t>产品资质</w:t>
            </w:r>
          </w:p>
        </w:tc>
        <w:tc>
          <w:tcPr>
            <w:tcW w:w="7095" w:type="dxa"/>
            <w:vAlign w:val="top"/>
          </w:tcPr>
          <w:p w14:paraId="67A65C24">
            <w:pPr>
              <w:spacing w:line="240" w:lineRule="auto"/>
              <w:rPr>
                <w:rFonts w:hint="eastAsia" w:ascii="新宋体" w:hAnsi="新宋体" w:eastAsia="新宋体" w:cs="新宋体"/>
                <w:sz w:val="21"/>
                <w:szCs w:val="21"/>
                <w:vertAlign w:val="baseline"/>
              </w:rPr>
            </w:pPr>
            <w:r>
              <w:rPr>
                <w:rFonts w:hint="eastAsia" w:ascii="新宋体" w:hAnsi="新宋体" w:eastAsia="新宋体" w:cs="新宋体"/>
                <w:color w:val="000000"/>
                <w:kern w:val="0"/>
                <w:sz w:val="21"/>
                <w:szCs w:val="21"/>
              </w:rPr>
              <w:t>根据目前国家网络安全法和等保要求，所投产品应满足信息安全技术网络安全等级保护要求，提供相关证明文件或国家信息系统等级保护三级测评以上证书</w:t>
            </w:r>
            <w:r>
              <w:rPr>
                <w:rFonts w:hint="eastAsia" w:ascii="新宋体" w:hAnsi="新宋体" w:eastAsia="新宋体" w:cs="新宋体"/>
                <w:color w:val="000000"/>
                <w:kern w:val="0"/>
                <w:sz w:val="21"/>
                <w:szCs w:val="21"/>
                <w:lang w:val="en-US" w:eastAsia="zh-CN"/>
              </w:rPr>
              <w:t>复印件</w:t>
            </w:r>
            <w:r>
              <w:rPr>
                <w:rFonts w:hint="eastAsia" w:ascii="新宋体" w:hAnsi="新宋体" w:eastAsia="新宋体" w:cs="新宋体"/>
                <w:color w:val="000000"/>
                <w:kern w:val="0"/>
                <w:sz w:val="21"/>
                <w:szCs w:val="21"/>
                <w:lang w:eastAsia="zh-CN"/>
              </w:rPr>
              <w:t>。</w:t>
            </w:r>
          </w:p>
        </w:tc>
        <w:tc>
          <w:tcPr>
            <w:tcW w:w="585" w:type="dxa"/>
            <w:vMerge w:val="continue"/>
            <w:vAlign w:val="center"/>
          </w:tcPr>
          <w:p w14:paraId="59FDC5B4">
            <w:pPr>
              <w:spacing w:line="240" w:lineRule="auto"/>
              <w:jc w:val="center"/>
              <w:rPr>
                <w:rFonts w:hint="eastAsia" w:ascii="新宋体" w:hAnsi="新宋体" w:eastAsia="新宋体" w:cs="新宋体"/>
                <w:sz w:val="21"/>
                <w:szCs w:val="21"/>
                <w:vertAlign w:val="baseline"/>
                <w:lang w:eastAsia="zh-CN"/>
              </w:rPr>
            </w:pPr>
          </w:p>
        </w:tc>
        <w:tc>
          <w:tcPr>
            <w:tcW w:w="705" w:type="dxa"/>
            <w:vMerge w:val="continue"/>
            <w:vAlign w:val="center"/>
          </w:tcPr>
          <w:p w14:paraId="12DADE1C">
            <w:pPr>
              <w:spacing w:line="240" w:lineRule="auto"/>
              <w:jc w:val="center"/>
              <w:rPr>
                <w:rFonts w:hint="eastAsia" w:ascii="新宋体" w:hAnsi="新宋体" w:eastAsia="新宋体" w:cs="新宋体"/>
                <w:sz w:val="21"/>
                <w:szCs w:val="21"/>
                <w:vertAlign w:val="baseline"/>
                <w:lang w:val="en-US" w:eastAsia="zh-CN"/>
              </w:rPr>
            </w:pPr>
          </w:p>
        </w:tc>
      </w:tr>
      <w:tr w14:paraId="7A2B2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654" w:type="dxa"/>
            <w:vMerge w:val="continue"/>
            <w:vAlign w:val="center"/>
          </w:tcPr>
          <w:p w14:paraId="4D50C5E9">
            <w:pPr>
              <w:spacing w:line="240" w:lineRule="auto"/>
              <w:jc w:val="center"/>
              <w:rPr>
                <w:rFonts w:hint="eastAsia" w:ascii="新宋体" w:hAnsi="新宋体" w:eastAsia="新宋体" w:cs="新宋体"/>
                <w:sz w:val="21"/>
                <w:szCs w:val="21"/>
                <w:vertAlign w:val="baseline"/>
                <w:lang w:val="en-US" w:eastAsia="zh-CN"/>
              </w:rPr>
            </w:pPr>
          </w:p>
        </w:tc>
        <w:tc>
          <w:tcPr>
            <w:tcW w:w="653" w:type="dxa"/>
            <w:vMerge w:val="continue"/>
            <w:vAlign w:val="center"/>
          </w:tcPr>
          <w:p w14:paraId="7F991EF3">
            <w:pPr>
              <w:spacing w:line="240" w:lineRule="auto"/>
              <w:jc w:val="center"/>
              <w:rPr>
                <w:rFonts w:hint="eastAsia" w:ascii="新宋体" w:hAnsi="新宋体" w:eastAsia="新宋体" w:cs="新宋体"/>
                <w:sz w:val="21"/>
                <w:szCs w:val="21"/>
                <w:vertAlign w:val="baseline"/>
                <w:lang w:val="en-US" w:eastAsia="zh-CN"/>
              </w:rPr>
            </w:pPr>
          </w:p>
        </w:tc>
        <w:tc>
          <w:tcPr>
            <w:tcW w:w="760" w:type="dxa"/>
            <w:vMerge w:val="continue"/>
          </w:tcPr>
          <w:p w14:paraId="42E12FE0">
            <w:pPr>
              <w:spacing w:line="240" w:lineRule="auto"/>
              <w:rPr>
                <w:rFonts w:hint="eastAsia" w:ascii="新宋体" w:hAnsi="新宋体" w:eastAsia="新宋体" w:cs="新宋体"/>
                <w:sz w:val="21"/>
                <w:szCs w:val="21"/>
                <w:vertAlign w:val="baseline"/>
              </w:rPr>
            </w:pPr>
          </w:p>
        </w:tc>
        <w:tc>
          <w:tcPr>
            <w:tcW w:w="7095" w:type="dxa"/>
            <w:vAlign w:val="top"/>
          </w:tcPr>
          <w:p w14:paraId="70EC473F">
            <w:pPr>
              <w:spacing w:line="240" w:lineRule="auto"/>
              <w:rPr>
                <w:rFonts w:hint="eastAsia" w:ascii="新宋体" w:hAnsi="新宋体" w:eastAsia="新宋体" w:cs="新宋体"/>
                <w:sz w:val="21"/>
                <w:szCs w:val="21"/>
                <w:vertAlign w:val="baseline"/>
              </w:rPr>
            </w:pPr>
            <w:r>
              <w:rPr>
                <w:rFonts w:hint="eastAsia" w:ascii="新宋体" w:hAnsi="新宋体" w:eastAsia="新宋体" w:cs="新宋体"/>
                <w:color w:val="000000"/>
                <w:kern w:val="0"/>
                <w:sz w:val="21"/>
                <w:szCs w:val="21"/>
                <w:lang w:val="en-US" w:eastAsia="zh-Hans"/>
              </w:rPr>
              <w:t>设备具备</w:t>
            </w:r>
            <w:r>
              <w:rPr>
                <w:rFonts w:hint="eastAsia" w:ascii="新宋体" w:hAnsi="新宋体" w:eastAsia="新宋体" w:cs="新宋体"/>
                <w:color w:val="000000"/>
                <w:kern w:val="0"/>
                <w:sz w:val="21"/>
                <w:szCs w:val="21"/>
                <w:lang w:eastAsia="zh-Hans"/>
              </w:rPr>
              <w:t>3C</w:t>
            </w:r>
            <w:r>
              <w:rPr>
                <w:rFonts w:hint="eastAsia" w:ascii="新宋体" w:hAnsi="新宋体" w:eastAsia="新宋体" w:cs="新宋体"/>
                <w:color w:val="000000"/>
                <w:kern w:val="0"/>
                <w:sz w:val="21"/>
                <w:szCs w:val="21"/>
                <w:lang w:val="en-US" w:eastAsia="zh-Hans"/>
              </w:rPr>
              <w:t>证书并提供复印件</w:t>
            </w:r>
          </w:p>
        </w:tc>
        <w:tc>
          <w:tcPr>
            <w:tcW w:w="585" w:type="dxa"/>
            <w:vMerge w:val="continue"/>
            <w:vAlign w:val="center"/>
          </w:tcPr>
          <w:p w14:paraId="3880F8B7">
            <w:pPr>
              <w:spacing w:line="240" w:lineRule="auto"/>
              <w:jc w:val="center"/>
              <w:rPr>
                <w:rFonts w:hint="eastAsia" w:ascii="新宋体" w:hAnsi="新宋体" w:eastAsia="新宋体" w:cs="新宋体"/>
                <w:sz w:val="21"/>
                <w:szCs w:val="21"/>
                <w:vertAlign w:val="baseline"/>
                <w:lang w:eastAsia="zh-CN"/>
              </w:rPr>
            </w:pPr>
          </w:p>
        </w:tc>
        <w:tc>
          <w:tcPr>
            <w:tcW w:w="705" w:type="dxa"/>
            <w:vMerge w:val="continue"/>
            <w:vAlign w:val="center"/>
          </w:tcPr>
          <w:p w14:paraId="7EF809E9">
            <w:pPr>
              <w:spacing w:line="240" w:lineRule="auto"/>
              <w:jc w:val="center"/>
              <w:rPr>
                <w:rFonts w:hint="eastAsia" w:ascii="新宋体" w:hAnsi="新宋体" w:eastAsia="新宋体" w:cs="新宋体"/>
                <w:sz w:val="21"/>
                <w:szCs w:val="21"/>
                <w:vertAlign w:val="baseline"/>
                <w:lang w:val="en-US" w:eastAsia="zh-CN"/>
              </w:rPr>
            </w:pPr>
          </w:p>
        </w:tc>
      </w:tr>
      <w:tr w14:paraId="2F2DF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654" w:type="dxa"/>
            <w:vMerge w:val="continue"/>
            <w:vAlign w:val="center"/>
          </w:tcPr>
          <w:p w14:paraId="22958F27">
            <w:pPr>
              <w:spacing w:line="240" w:lineRule="auto"/>
              <w:jc w:val="center"/>
              <w:rPr>
                <w:rFonts w:hint="eastAsia" w:ascii="新宋体" w:hAnsi="新宋体" w:eastAsia="新宋体" w:cs="新宋体"/>
                <w:sz w:val="21"/>
                <w:szCs w:val="21"/>
                <w:vertAlign w:val="baseline"/>
                <w:lang w:val="en-US" w:eastAsia="zh-CN"/>
              </w:rPr>
            </w:pPr>
          </w:p>
        </w:tc>
        <w:tc>
          <w:tcPr>
            <w:tcW w:w="653" w:type="dxa"/>
            <w:vMerge w:val="continue"/>
            <w:vAlign w:val="center"/>
          </w:tcPr>
          <w:p w14:paraId="64295E70">
            <w:pPr>
              <w:spacing w:line="240" w:lineRule="auto"/>
              <w:jc w:val="center"/>
              <w:rPr>
                <w:rFonts w:hint="eastAsia" w:ascii="新宋体" w:hAnsi="新宋体" w:eastAsia="新宋体" w:cs="新宋体"/>
                <w:sz w:val="21"/>
                <w:szCs w:val="21"/>
                <w:vertAlign w:val="baseline"/>
                <w:lang w:val="en-US" w:eastAsia="zh-CN"/>
              </w:rPr>
            </w:pPr>
          </w:p>
        </w:tc>
        <w:tc>
          <w:tcPr>
            <w:tcW w:w="760" w:type="dxa"/>
            <w:vMerge w:val="continue"/>
          </w:tcPr>
          <w:p w14:paraId="4D528629">
            <w:pPr>
              <w:spacing w:line="240" w:lineRule="auto"/>
              <w:rPr>
                <w:rFonts w:hint="eastAsia" w:ascii="新宋体" w:hAnsi="新宋体" w:eastAsia="新宋体" w:cs="新宋体"/>
                <w:sz w:val="21"/>
                <w:szCs w:val="21"/>
                <w:vertAlign w:val="baseline"/>
              </w:rPr>
            </w:pPr>
          </w:p>
        </w:tc>
        <w:tc>
          <w:tcPr>
            <w:tcW w:w="7095" w:type="dxa"/>
            <w:vAlign w:val="top"/>
          </w:tcPr>
          <w:p w14:paraId="195331A3">
            <w:pPr>
              <w:spacing w:line="240" w:lineRule="auto"/>
              <w:rPr>
                <w:rFonts w:hint="eastAsia" w:ascii="新宋体" w:hAnsi="新宋体" w:eastAsia="新宋体" w:cs="新宋体"/>
                <w:sz w:val="21"/>
                <w:szCs w:val="21"/>
                <w:vertAlign w:val="baseline"/>
              </w:rPr>
            </w:pPr>
            <w:r>
              <w:rPr>
                <w:rFonts w:hint="eastAsia" w:ascii="新宋体" w:hAnsi="新宋体" w:eastAsia="新宋体" w:cs="新宋体"/>
                <w:color w:val="000000"/>
                <w:kern w:val="0"/>
                <w:sz w:val="21"/>
                <w:szCs w:val="21"/>
              </w:rPr>
              <w:t>为保证认证设备接入合法性、安全性，可通过串接或镜像方式采集用户的访问日志，日志满足公安部151号令信息安全要求，并需得到专业部门的检测，并提供公安部检测报告。</w:t>
            </w:r>
          </w:p>
        </w:tc>
        <w:tc>
          <w:tcPr>
            <w:tcW w:w="585" w:type="dxa"/>
            <w:vMerge w:val="continue"/>
            <w:vAlign w:val="center"/>
          </w:tcPr>
          <w:p w14:paraId="7FBA143E">
            <w:pPr>
              <w:spacing w:line="240" w:lineRule="auto"/>
              <w:jc w:val="center"/>
              <w:rPr>
                <w:rFonts w:hint="eastAsia" w:ascii="新宋体" w:hAnsi="新宋体" w:eastAsia="新宋体" w:cs="新宋体"/>
                <w:sz w:val="21"/>
                <w:szCs w:val="21"/>
                <w:vertAlign w:val="baseline"/>
                <w:lang w:eastAsia="zh-CN"/>
              </w:rPr>
            </w:pPr>
          </w:p>
        </w:tc>
        <w:tc>
          <w:tcPr>
            <w:tcW w:w="705" w:type="dxa"/>
            <w:vMerge w:val="continue"/>
            <w:vAlign w:val="center"/>
          </w:tcPr>
          <w:p w14:paraId="275A0107">
            <w:pPr>
              <w:spacing w:line="240" w:lineRule="auto"/>
              <w:jc w:val="center"/>
              <w:rPr>
                <w:rFonts w:hint="eastAsia" w:ascii="新宋体" w:hAnsi="新宋体" w:eastAsia="新宋体" w:cs="新宋体"/>
                <w:sz w:val="21"/>
                <w:szCs w:val="21"/>
                <w:vertAlign w:val="baseline"/>
                <w:lang w:val="en-US" w:eastAsia="zh-CN"/>
              </w:rPr>
            </w:pPr>
          </w:p>
        </w:tc>
      </w:tr>
      <w:tr w14:paraId="10119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654" w:type="dxa"/>
            <w:vMerge w:val="continue"/>
            <w:vAlign w:val="center"/>
          </w:tcPr>
          <w:p w14:paraId="473C08F3">
            <w:pPr>
              <w:spacing w:line="240" w:lineRule="auto"/>
              <w:jc w:val="center"/>
              <w:rPr>
                <w:rFonts w:hint="eastAsia" w:ascii="新宋体" w:hAnsi="新宋体" w:eastAsia="新宋体" w:cs="新宋体"/>
                <w:sz w:val="21"/>
                <w:szCs w:val="21"/>
                <w:vertAlign w:val="baseline"/>
                <w:lang w:val="en-US" w:eastAsia="zh-CN"/>
              </w:rPr>
            </w:pPr>
          </w:p>
        </w:tc>
        <w:tc>
          <w:tcPr>
            <w:tcW w:w="653" w:type="dxa"/>
            <w:vMerge w:val="continue"/>
            <w:vAlign w:val="center"/>
          </w:tcPr>
          <w:p w14:paraId="3DB74584">
            <w:pPr>
              <w:spacing w:line="240" w:lineRule="auto"/>
              <w:jc w:val="center"/>
              <w:rPr>
                <w:rFonts w:hint="eastAsia" w:ascii="新宋体" w:hAnsi="新宋体" w:eastAsia="新宋体" w:cs="新宋体"/>
                <w:sz w:val="21"/>
                <w:szCs w:val="21"/>
                <w:vertAlign w:val="baseline"/>
                <w:lang w:val="en-US" w:eastAsia="zh-CN"/>
              </w:rPr>
            </w:pPr>
          </w:p>
        </w:tc>
        <w:tc>
          <w:tcPr>
            <w:tcW w:w="760" w:type="dxa"/>
            <w:vMerge w:val="continue"/>
          </w:tcPr>
          <w:p w14:paraId="1C046AA0">
            <w:pPr>
              <w:spacing w:line="240" w:lineRule="auto"/>
              <w:rPr>
                <w:rFonts w:hint="eastAsia" w:ascii="新宋体" w:hAnsi="新宋体" w:eastAsia="新宋体" w:cs="新宋体"/>
                <w:sz w:val="21"/>
                <w:szCs w:val="21"/>
                <w:vertAlign w:val="baseline"/>
              </w:rPr>
            </w:pPr>
          </w:p>
        </w:tc>
        <w:tc>
          <w:tcPr>
            <w:tcW w:w="7095" w:type="dxa"/>
            <w:vAlign w:val="top"/>
          </w:tcPr>
          <w:p w14:paraId="4D45C034">
            <w:pPr>
              <w:spacing w:line="240" w:lineRule="auto"/>
              <w:rPr>
                <w:rFonts w:hint="eastAsia" w:ascii="新宋体" w:hAnsi="新宋体" w:eastAsia="新宋体" w:cs="新宋体"/>
                <w:sz w:val="21"/>
                <w:szCs w:val="21"/>
                <w:vertAlign w:val="baseline"/>
              </w:rPr>
            </w:pPr>
            <w:r>
              <w:rPr>
                <w:rFonts w:hint="eastAsia" w:ascii="新宋体" w:hAnsi="新宋体" w:eastAsia="新宋体" w:cs="新宋体"/>
                <w:color w:val="000000"/>
                <w:kern w:val="0"/>
                <w:sz w:val="21"/>
                <w:szCs w:val="21"/>
                <w:lang w:val="en-US" w:eastAsia="zh-CN"/>
              </w:rPr>
              <w:t>具备信息技术服务管理体系认证认证并提供复印件</w:t>
            </w:r>
          </w:p>
        </w:tc>
        <w:tc>
          <w:tcPr>
            <w:tcW w:w="585" w:type="dxa"/>
            <w:vMerge w:val="continue"/>
            <w:vAlign w:val="center"/>
          </w:tcPr>
          <w:p w14:paraId="4C53374E">
            <w:pPr>
              <w:spacing w:line="240" w:lineRule="auto"/>
              <w:jc w:val="center"/>
              <w:rPr>
                <w:rFonts w:hint="eastAsia" w:ascii="新宋体" w:hAnsi="新宋体" w:eastAsia="新宋体" w:cs="新宋体"/>
                <w:sz w:val="21"/>
                <w:szCs w:val="21"/>
                <w:vertAlign w:val="baseline"/>
                <w:lang w:eastAsia="zh-CN"/>
              </w:rPr>
            </w:pPr>
          </w:p>
        </w:tc>
        <w:tc>
          <w:tcPr>
            <w:tcW w:w="705" w:type="dxa"/>
            <w:vMerge w:val="continue"/>
            <w:vAlign w:val="center"/>
          </w:tcPr>
          <w:p w14:paraId="550AE0CB">
            <w:pPr>
              <w:spacing w:line="240" w:lineRule="auto"/>
              <w:jc w:val="center"/>
              <w:rPr>
                <w:rFonts w:hint="eastAsia" w:ascii="新宋体" w:hAnsi="新宋体" w:eastAsia="新宋体" w:cs="新宋体"/>
                <w:sz w:val="21"/>
                <w:szCs w:val="21"/>
                <w:vertAlign w:val="baseline"/>
                <w:lang w:val="en-US" w:eastAsia="zh-CN"/>
              </w:rPr>
            </w:pPr>
          </w:p>
        </w:tc>
      </w:tr>
      <w:tr w14:paraId="42DB3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654" w:type="dxa"/>
            <w:vMerge w:val="continue"/>
            <w:vAlign w:val="center"/>
          </w:tcPr>
          <w:p w14:paraId="1E1D278B">
            <w:pPr>
              <w:spacing w:line="240" w:lineRule="auto"/>
              <w:jc w:val="center"/>
              <w:rPr>
                <w:rFonts w:hint="eastAsia" w:ascii="新宋体" w:hAnsi="新宋体" w:eastAsia="新宋体" w:cs="新宋体"/>
                <w:sz w:val="21"/>
                <w:szCs w:val="21"/>
                <w:vertAlign w:val="baseline"/>
                <w:lang w:val="en-US" w:eastAsia="zh-CN"/>
              </w:rPr>
            </w:pPr>
          </w:p>
        </w:tc>
        <w:tc>
          <w:tcPr>
            <w:tcW w:w="653" w:type="dxa"/>
            <w:vMerge w:val="continue"/>
            <w:vAlign w:val="center"/>
          </w:tcPr>
          <w:p w14:paraId="479622A8">
            <w:pPr>
              <w:spacing w:line="240" w:lineRule="auto"/>
              <w:jc w:val="center"/>
              <w:rPr>
                <w:rFonts w:hint="eastAsia" w:ascii="新宋体" w:hAnsi="新宋体" w:eastAsia="新宋体" w:cs="新宋体"/>
                <w:sz w:val="21"/>
                <w:szCs w:val="21"/>
                <w:vertAlign w:val="baseline"/>
                <w:lang w:val="en-US" w:eastAsia="zh-CN"/>
              </w:rPr>
            </w:pPr>
          </w:p>
        </w:tc>
        <w:tc>
          <w:tcPr>
            <w:tcW w:w="760" w:type="dxa"/>
            <w:vMerge w:val="continue"/>
          </w:tcPr>
          <w:p w14:paraId="7E855751">
            <w:pPr>
              <w:spacing w:line="240" w:lineRule="auto"/>
              <w:rPr>
                <w:rFonts w:hint="eastAsia" w:ascii="新宋体" w:hAnsi="新宋体" w:eastAsia="新宋体" w:cs="新宋体"/>
                <w:sz w:val="21"/>
                <w:szCs w:val="21"/>
                <w:vertAlign w:val="baseline"/>
              </w:rPr>
            </w:pPr>
          </w:p>
        </w:tc>
        <w:tc>
          <w:tcPr>
            <w:tcW w:w="7095" w:type="dxa"/>
            <w:vAlign w:val="top"/>
          </w:tcPr>
          <w:p w14:paraId="1D25F702">
            <w:pPr>
              <w:spacing w:line="240" w:lineRule="auto"/>
              <w:rPr>
                <w:rFonts w:hint="eastAsia" w:ascii="新宋体" w:hAnsi="新宋体" w:eastAsia="新宋体" w:cs="新宋体"/>
                <w:sz w:val="21"/>
                <w:szCs w:val="21"/>
                <w:vertAlign w:val="baseline"/>
              </w:rPr>
            </w:pPr>
            <w:r>
              <w:rPr>
                <w:rFonts w:hint="eastAsia" w:ascii="新宋体" w:hAnsi="新宋体" w:eastAsia="新宋体" w:cs="新宋体"/>
                <w:color w:val="000000"/>
                <w:kern w:val="0"/>
                <w:sz w:val="21"/>
                <w:szCs w:val="21"/>
                <w:lang w:val="en-US" w:eastAsia="zh-CN"/>
              </w:rPr>
              <w:t>具备信息安全服务资质认证证书并提供复印件</w:t>
            </w:r>
          </w:p>
        </w:tc>
        <w:tc>
          <w:tcPr>
            <w:tcW w:w="585" w:type="dxa"/>
            <w:vMerge w:val="continue"/>
            <w:vAlign w:val="center"/>
          </w:tcPr>
          <w:p w14:paraId="6ACE1887">
            <w:pPr>
              <w:spacing w:line="240" w:lineRule="auto"/>
              <w:jc w:val="center"/>
              <w:rPr>
                <w:rFonts w:hint="eastAsia" w:ascii="新宋体" w:hAnsi="新宋体" w:eastAsia="新宋体" w:cs="新宋体"/>
                <w:sz w:val="21"/>
                <w:szCs w:val="21"/>
                <w:vertAlign w:val="baseline"/>
                <w:lang w:eastAsia="zh-CN"/>
              </w:rPr>
            </w:pPr>
          </w:p>
        </w:tc>
        <w:tc>
          <w:tcPr>
            <w:tcW w:w="705" w:type="dxa"/>
            <w:vMerge w:val="continue"/>
            <w:vAlign w:val="center"/>
          </w:tcPr>
          <w:p w14:paraId="0ABB2188">
            <w:pPr>
              <w:spacing w:line="240" w:lineRule="auto"/>
              <w:jc w:val="center"/>
              <w:rPr>
                <w:rFonts w:hint="eastAsia" w:ascii="新宋体" w:hAnsi="新宋体" w:eastAsia="新宋体" w:cs="新宋体"/>
                <w:sz w:val="21"/>
                <w:szCs w:val="21"/>
                <w:vertAlign w:val="baseline"/>
                <w:lang w:val="en-US" w:eastAsia="zh-CN"/>
              </w:rPr>
            </w:pPr>
          </w:p>
        </w:tc>
      </w:tr>
      <w:tr w14:paraId="0EB78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654" w:type="dxa"/>
            <w:vMerge w:val="continue"/>
            <w:vAlign w:val="center"/>
          </w:tcPr>
          <w:p w14:paraId="5CD99984">
            <w:pPr>
              <w:spacing w:line="240" w:lineRule="auto"/>
              <w:jc w:val="center"/>
              <w:rPr>
                <w:rFonts w:hint="eastAsia" w:ascii="新宋体" w:hAnsi="新宋体" w:eastAsia="新宋体" w:cs="新宋体"/>
                <w:sz w:val="21"/>
                <w:szCs w:val="21"/>
                <w:vertAlign w:val="baseline"/>
                <w:lang w:val="en-US" w:eastAsia="zh-CN"/>
              </w:rPr>
            </w:pPr>
          </w:p>
        </w:tc>
        <w:tc>
          <w:tcPr>
            <w:tcW w:w="653" w:type="dxa"/>
            <w:vMerge w:val="continue"/>
            <w:vAlign w:val="center"/>
          </w:tcPr>
          <w:p w14:paraId="0595A0A1">
            <w:pPr>
              <w:spacing w:line="240" w:lineRule="auto"/>
              <w:jc w:val="center"/>
              <w:rPr>
                <w:rFonts w:hint="eastAsia" w:ascii="新宋体" w:hAnsi="新宋体" w:eastAsia="新宋体" w:cs="新宋体"/>
                <w:sz w:val="21"/>
                <w:szCs w:val="21"/>
                <w:vertAlign w:val="baseline"/>
                <w:lang w:val="en-US" w:eastAsia="zh-CN"/>
              </w:rPr>
            </w:pPr>
          </w:p>
        </w:tc>
        <w:tc>
          <w:tcPr>
            <w:tcW w:w="760" w:type="dxa"/>
            <w:vMerge w:val="continue"/>
          </w:tcPr>
          <w:p w14:paraId="3217062D">
            <w:pPr>
              <w:spacing w:line="240" w:lineRule="auto"/>
              <w:rPr>
                <w:rFonts w:hint="eastAsia" w:ascii="新宋体" w:hAnsi="新宋体" w:eastAsia="新宋体" w:cs="新宋体"/>
                <w:sz w:val="21"/>
                <w:szCs w:val="21"/>
                <w:vertAlign w:val="baseline"/>
              </w:rPr>
            </w:pPr>
          </w:p>
        </w:tc>
        <w:tc>
          <w:tcPr>
            <w:tcW w:w="7095" w:type="dxa"/>
            <w:vAlign w:val="top"/>
          </w:tcPr>
          <w:p w14:paraId="6E180177">
            <w:pPr>
              <w:spacing w:line="240" w:lineRule="auto"/>
              <w:rPr>
                <w:rFonts w:hint="eastAsia" w:ascii="新宋体" w:hAnsi="新宋体" w:eastAsia="新宋体" w:cs="新宋体"/>
                <w:sz w:val="21"/>
                <w:szCs w:val="21"/>
                <w:vertAlign w:val="baseline"/>
              </w:rPr>
            </w:pPr>
            <w:r>
              <w:rPr>
                <w:rFonts w:hint="eastAsia" w:ascii="新宋体" w:hAnsi="新宋体" w:eastAsia="新宋体" w:cs="新宋体"/>
                <w:color w:val="000000"/>
                <w:kern w:val="0"/>
                <w:sz w:val="21"/>
                <w:szCs w:val="21"/>
                <w:lang w:val="en-US" w:eastAsia="zh-Hans"/>
              </w:rPr>
              <w:t>需有IPv6  Ready第二阶段金牌认证，并在全球IPV6测试中心官网https://www.ipv6ready.org.cn/index.php/readylogo_search/search可查为5.0.0</w:t>
            </w:r>
            <w:r>
              <w:rPr>
                <w:rFonts w:hint="eastAsia" w:ascii="新宋体" w:hAnsi="新宋体" w:eastAsia="新宋体" w:cs="新宋体"/>
                <w:color w:val="000000"/>
                <w:kern w:val="0"/>
                <w:sz w:val="21"/>
                <w:szCs w:val="21"/>
                <w:lang w:val="en-US" w:eastAsia="zh-CN"/>
              </w:rPr>
              <w:t>以上</w:t>
            </w:r>
            <w:r>
              <w:rPr>
                <w:rFonts w:hint="eastAsia" w:ascii="新宋体" w:hAnsi="新宋体" w:eastAsia="新宋体" w:cs="新宋体"/>
                <w:color w:val="000000"/>
                <w:kern w:val="0"/>
                <w:sz w:val="21"/>
                <w:szCs w:val="21"/>
                <w:lang w:val="en-US" w:eastAsia="zh-Hans"/>
              </w:rPr>
              <w:t>最新版本</w:t>
            </w:r>
          </w:p>
        </w:tc>
        <w:tc>
          <w:tcPr>
            <w:tcW w:w="585" w:type="dxa"/>
            <w:vMerge w:val="continue"/>
            <w:vAlign w:val="center"/>
          </w:tcPr>
          <w:p w14:paraId="4976B008">
            <w:pPr>
              <w:spacing w:line="240" w:lineRule="auto"/>
              <w:jc w:val="center"/>
              <w:rPr>
                <w:rFonts w:hint="eastAsia" w:ascii="新宋体" w:hAnsi="新宋体" w:eastAsia="新宋体" w:cs="新宋体"/>
                <w:sz w:val="21"/>
                <w:szCs w:val="21"/>
                <w:vertAlign w:val="baseline"/>
                <w:lang w:eastAsia="zh-CN"/>
              </w:rPr>
            </w:pPr>
          </w:p>
        </w:tc>
        <w:tc>
          <w:tcPr>
            <w:tcW w:w="705" w:type="dxa"/>
            <w:vMerge w:val="continue"/>
            <w:vAlign w:val="center"/>
          </w:tcPr>
          <w:p w14:paraId="63FE24E1">
            <w:pPr>
              <w:spacing w:line="240" w:lineRule="auto"/>
              <w:jc w:val="center"/>
              <w:rPr>
                <w:rFonts w:hint="eastAsia" w:ascii="新宋体" w:hAnsi="新宋体" w:eastAsia="新宋体" w:cs="新宋体"/>
                <w:sz w:val="21"/>
                <w:szCs w:val="21"/>
                <w:vertAlign w:val="baseline"/>
                <w:lang w:val="en-US" w:eastAsia="zh-CN"/>
              </w:rPr>
            </w:pPr>
          </w:p>
        </w:tc>
      </w:tr>
      <w:tr w14:paraId="73E87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654" w:type="dxa"/>
            <w:vMerge w:val="continue"/>
            <w:vAlign w:val="center"/>
          </w:tcPr>
          <w:p w14:paraId="117A2854">
            <w:pPr>
              <w:spacing w:line="240" w:lineRule="auto"/>
              <w:jc w:val="center"/>
              <w:rPr>
                <w:rFonts w:hint="eastAsia" w:ascii="新宋体" w:hAnsi="新宋体" w:eastAsia="新宋体" w:cs="新宋体"/>
                <w:sz w:val="21"/>
                <w:szCs w:val="21"/>
                <w:vertAlign w:val="baseline"/>
                <w:lang w:val="en-US" w:eastAsia="zh-CN"/>
              </w:rPr>
            </w:pPr>
          </w:p>
        </w:tc>
        <w:tc>
          <w:tcPr>
            <w:tcW w:w="653" w:type="dxa"/>
            <w:vMerge w:val="continue"/>
            <w:vAlign w:val="center"/>
          </w:tcPr>
          <w:p w14:paraId="22C73C9C">
            <w:pPr>
              <w:spacing w:line="240" w:lineRule="auto"/>
              <w:jc w:val="center"/>
              <w:rPr>
                <w:rFonts w:hint="eastAsia" w:ascii="新宋体" w:hAnsi="新宋体" w:eastAsia="新宋体" w:cs="新宋体"/>
                <w:sz w:val="21"/>
                <w:szCs w:val="21"/>
                <w:vertAlign w:val="baseline"/>
                <w:lang w:val="en-US" w:eastAsia="zh-CN"/>
              </w:rPr>
            </w:pPr>
          </w:p>
        </w:tc>
        <w:tc>
          <w:tcPr>
            <w:tcW w:w="760" w:type="dxa"/>
            <w:vMerge w:val="continue"/>
          </w:tcPr>
          <w:p w14:paraId="4D7D1F30">
            <w:pPr>
              <w:spacing w:line="240" w:lineRule="auto"/>
              <w:rPr>
                <w:rFonts w:hint="eastAsia" w:ascii="新宋体" w:hAnsi="新宋体" w:eastAsia="新宋体" w:cs="新宋体"/>
                <w:sz w:val="21"/>
                <w:szCs w:val="21"/>
                <w:vertAlign w:val="baseline"/>
              </w:rPr>
            </w:pPr>
          </w:p>
        </w:tc>
        <w:tc>
          <w:tcPr>
            <w:tcW w:w="7095" w:type="dxa"/>
            <w:vAlign w:val="top"/>
          </w:tcPr>
          <w:p w14:paraId="0D089F0C">
            <w:pPr>
              <w:spacing w:line="240" w:lineRule="auto"/>
              <w:rPr>
                <w:rFonts w:hint="eastAsia" w:ascii="新宋体" w:hAnsi="新宋体" w:eastAsia="新宋体" w:cs="新宋体"/>
                <w:sz w:val="21"/>
                <w:szCs w:val="21"/>
                <w:vertAlign w:val="baseline"/>
              </w:rPr>
            </w:pPr>
            <w:r>
              <w:rPr>
                <w:rFonts w:hint="eastAsia" w:ascii="新宋体" w:hAnsi="新宋体" w:eastAsia="新宋体" w:cs="新宋体"/>
                <w:color w:val="000000"/>
                <w:kern w:val="0"/>
                <w:sz w:val="21"/>
                <w:szCs w:val="21"/>
                <w:lang w:val="en-US" w:eastAsia="zh-CN"/>
              </w:rPr>
              <w:t>企</w:t>
            </w:r>
            <w:r>
              <w:rPr>
                <w:rFonts w:hint="eastAsia" w:ascii="新宋体" w:hAnsi="新宋体" w:eastAsia="新宋体" w:cs="新宋体"/>
                <w:color w:val="000000"/>
                <w:kern w:val="0"/>
                <w:sz w:val="21"/>
                <w:szCs w:val="21"/>
                <w:lang w:val="en-US" w:eastAsia="zh-Hans"/>
              </w:rPr>
              <w:t>业知识产权管理体系认证</w:t>
            </w:r>
            <w:r>
              <w:rPr>
                <w:rFonts w:hint="eastAsia" w:ascii="新宋体" w:hAnsi="新宋体" w:eastAsia="新宋体" w:cs="新宋体"/>
                <w:color w:val="000000"/>
                <w:kern w:val="0"/>
                <w:sz w:val="21"/>
                <w:szCs w:val="21"/>
                <w:lang w:val="en-US" w:eastAsia="zh-CN"/>
              </w:rPr>
              <w:t xml:space="preserve"> </w:t>
            </w:r>
            <w:r>
              <w:rPr>
                <w:rFonts w:hint="eastAsia" w:ascii="新宋体" w:hAnsi="新宋体" w:eastAsia="新宋体" w:cs="新宋体"/>
                <w:color w:val="000000"/>
                <w:kern w:val="0"/>
                <w:sz w:val="21"/>
                <w:szCs w:val="21"/>
                <w:lang w:val="en-US" w:eastAsia="zh-Hans"/>
              </w:rPr>
              <w:t>(提供证书复印件及http://cx.cnca.cn/CertECloud/result/skipResultList的网上查询页面截图)</w:t>
            </w:r>
            <w:r>
              <w:rPr>
                <w:rFonts w:hint="eastAsia" w:ascii="新宋体" w:hAnsi="新宋体" w:eastAsia="新宋体" w:cs="新宋体"/>
                <w:color w:val="000000"/>
                <w:kern w:val="0"/>
                <w:sz w:val="21"/>
                <w:szCs w:val="21"/>
                <w:lang w:val="en-US" w:eastAsia="zh-CN"/>
              </w:rPr>
              <w:t xml:space="preserve">                      </w:t>
            </w:r>
          </w:p>
        </w:tc>
        <w:tc>
          <w:tcPr>
            <w:tcW w:w="585" w:type="dxa"/>
            <w:vMerge w:val="continue"/>
            <w:vAlign w:val="center"/>
          </w:tcPr>
          <w:p w14:paraId="150C97FA">
            <w:pPr>
              <w:spacing w:line="240" w:lineRule="auto"/>
              <w:jc w:val="center"/>
              <w:rPr>
                <w:rFonts w:hint="eastAsia" w:ascii="新宋体" w:hAnsi="新宋体" w:eastAsia="新宋体" w:cs="新宋体"/>
                <w:sz w:val="21"/>
                <w:szCs w:val="21"/>
                <w:vertAlign w:val="baseline"/>
                <w:lang w:eastAsia="zh-CN"/>
              </w:rPr>
            </w:pPr>
          </w:p>
        </w:tc>
        <w:tc>
          <w:tcPr>
            <w:tcW w:w="705" w:type="dxa"/>
            <w:vMerge w:val="continue"/>
            <w:vAlign w:val="center"/>
          </w:tcPr>
          <w:p w14:paraId="7EC2B8F1">
            <w:pPr>
              <w:spacing w:line="240" w:lineRule="auto"/>
              <w:jc w:val="center"/>
              <w:rPr>
                <w:rFonts w:hint="eastAsia" w:ascii="新宋体" w:hAnsi="新宋体" w:eastAsia="新宋体" w:cs="新宋体"/>
                <w:sz w:val="21"/>
                <w:szCs w:val="21"/>
                <w:vertAlign w:val="baseline"/>
                <w:lang w:val="en-US" w:eastAsia="zh-CN"/>
              </w:rPr>
            </w:pPr>
          </w:p>
        </w:tc>
      </w:tr>
      <w:tr w14:paraId="6FEF6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654" w:type="dxa"/>
            <w:vMerge w:val="continue"/>
            <w:vAlign w:val="center"/>
          </w:tcPr>
          <w:p w14:paraId="7DF70539">
            <w:pPr>
              <w:spacing w:line="240" w:lineRule="auto"/>
              <w:jc w:val="center"/>
              <w:rPr>
                <w:rFonts w:hint="eastAsia" w:ascii="新宋体" w:hAnsi="新宋体" w:eastAsia="新宋体" w:cs="新宋体"/>
                <w:sz w:val="21"/>
                <w:szCs w:val="21"/>
                <w:vertAlign w:val="baseline"/>
                <w:lang w:val="en-US" w:eastAsia="zh-CN"/>
              </w:rPr>
            </w:pPr>
          </w:p>
        </w:tc>
        <w:tc>
          <w:tcPr>
            <w:tcW w:w="653" w:type="dxa"/>
            <w:vMerge w:val="continue"/>
            <w:vAlign w:val="center"/>
          </w:tcPr>
          <w:p w14:paraId="72AA6E42">
            <w:pPr>
              <w:spacing w:line="240" w:lineRule="auto"/>
              <w:jc w:val="center"/>
              <w:rPr>
                <w:rFonts w:hint="eastAsia" w:ascii="新宋体" w:hAnsi="新宋体" w:eastAsia="新宋体" w:cs="新宋体"/>
                <w:sz w:val="21"/>
                <w:szCs w:val="21"/>
                <w:vertAlign w:val="baseline"/>
                <w:lang w:val="en-US" w:eastAsia="zh-CN"/>
              </w:rPr>
            </w:pPr>
          </w:p>
        </w:tc>
        <w:tc>
          <w:tcPr>
            <w:tcW w:w="760" w:type="dxa"/>
            <w:vMerge w:val="restart"/>
          </w:tcPr>
          <w:p w14:paraId="40744C31">
            <w:pPr>
              <w:spacing w:line="240" w:lineRule="auto"/>
              <w:rPr>
                <w:rFonts w:hint="eastAsia" w:ascii="新宋体" w:hAnsi="新宋体" w:eastAsia="新宋体" w:cs="新宋体"/>
                <w:sz w:val="21"/>
                <w:szCs w:val="21"/>
                <w:vertAlign w:val="baseline"/>
              </w:rPr>
            </w:pPr>
            <w:r>
              <w:rPr>
                <w:rFonts w:hint="eastAsia" w:ascii="新宋体" w:hAnsi="新宋体" w:eastAsia="新宋体" w:cs="新宋体"/>
                <w:color w:val="000000"/>
                <w:kern w:val="0"/>
                <w:sz w:val="21"/>
                <w:szCs w:val="21"/>
              </w:rPr>
              <w:t>其他要求</w:t>
            </w:r>
          </w:p>
        </w:tc>
        <w:tc>
          <w:tcPr>
            <w:tcW w:w="7095" w:type="dxa"/>
            <w:vAlign w:val="center"/>
          </w:tcPr>
          <w:p w14:paraId="62762048">
            <w:pPr>
              <w:spacing w:line="240" w:lineRule="auto"/>
              <w:rPr>
                <w:rFonts w:hint="eastAsia" w:ascii="新宋体" w:hAnsi="新宋体" w:eastAsia="新宋体" w:cs="新宋体"/>
                <w:sz w:val="21"/>
                <w:szCs w:val="21"/>
                <w:vertAlign w:val="baseline"/>
              </w:rPr>
            </w:pPr>
            <w:r>
              <w:rPr>
                <w:rFonts w:hint="eastAsia" w:ascii="新宋体" w:hAnsi="新宋体" w:eastAsia="新宋体" w:cs="新宋体"/>
                <w:i w:val="0"/>
                <w:iCs w:val="0"/>
                <w:caps w:val="0"/>
                <w:color w:val="000000"/>
                <w:spacing w:val="0"/>
                <w:sz w:val="21"/>
                <w:szCs w:val="21"/>
                <w:shd w:val="clear" w:color="auto" w:fill="FFFFFF"/>
              </w:rPr>
              <w:t>★</w:t>
            </w:r>
            <w:r>
              <w:rPr>
                <w:rFonts w:hint="eastAsia" w:ascii="新宋体" w:hAnsi="新宋体" w:eastAsia="新宋体" w:cs="新宋体"/>
                <w:color w:val="000000"/>
                <w:kern w:val="0"/>
                <w:sz w:val="21"/>
                <w:szCs w:val="21"/>
              </w:rPr>
              <w:t>投标人应在中标后3天内向用户方提供所投设备，并配合进行技术方案测试，一旦发现所投设备是OEM或者技术、功能指标达不到招标文件的要求，取消中标资格，并纳入政府采购黑名单。</w:t>
            </w:r>
          </w:p>
        </w:tc>
        <w:tc>
          <w:tcPr>
            <w:tcW w:w="585" w:type="dxa"/>
            <w:vMerge w:val="continue"/>
            <w:vAlign w:val="center"/>
          </w:tcPr>
          <w:p w14:paraId="4CFB3B07">
            <w:pPr>
              <w:spacing w:line="240" w:lineRule="auto"/>
              <w:jc w:val="center"/>
              <w:rPr>
                <w:rFonts w:hint="eastAsia" w:ascii="新宋体" w:hAnsi="新宋体" w:eastAsia="新宋体" w:cs="新宋体"/>
                <w:sz w:val="21"/>
                <w:szCs w:val="21"/>
                <w:vertAlign w:val="baseline"/>
                <w:lang w:eastAsia="zh-CN"/>
              </w:rPr>
            </w:pPr>
          </w:p>
        </w:tc>
        <w:tc>
          <w:tcPr>
            <w:tcW w:w="705" w:type="dxa"/>
            <w:vMerge w:val="continue"/>
            <w:vAlign w:val="center"/>
          </w:tcPr>
          <w:p w14:paraId="03E70B7C">
            <w:pPr>
              <w:spacing w:line="240" w:lineRule="auto"/>
              <w:jc w:val="center"/>
              <w:rPr>
                <w:rFonts w:hint="eastAsia" w:ascii="新宋体" w:hAnsi="新宋体" w:eastAsia="新宋体" w:cs="新宋体"/>
                <w:sz w:val="21"/>
                <w:szCs w:val="21"/>
                <w:vertAlign w:val="baseline"/>
                <w:lang w:val="en-US" w:eastAsia="zh-CN"/>
              </w:rPr>
            </w:pPr>
          </w:p>
        </w:tc>
      </w:tr>
      <w:tr w14:paraId="4C138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654" w:type="dxa"/>
            <w:vMerge w:val="continue"/>
            <w:vAlign w:val="center"/>
          </w:tcPr>
          <w:p w14:paraId="3B4D4888">
            <w:pPr>
              <w:spacing w:line="240" w:lineRule="auto"/>
              <w:jc w:val="center"/>
              <w:rPr>
                <w:rFonts w:hint="eastAsia" w:ascii="新宋体" w:hAnsi="新宋体" w:eastAsia="新宋体" w:cs="新宋体"/>
                <w:sz w:val="21"/>
                <w:szCs w:val="21"/>
                <w:vertAlign w:val="baseline"/>
                <w:lang w:val="en-US" w:eastAsia="zh-CN"/>
              </w:rPr>
            </w:pPr>
          </w:p>
        </w:tc>
        <w:tc>
          <w:tcPr>
            <w:tcW w:w="653" w:type="dxa"/>
            <w:vMerge w:val="continue"/>
            <w:vAlign w:val="center"/>
          </w:tcPr>
          <w:p w14:paraId="0FA808FE">
            <w:pPr>
              <w:spacing w:line="240" w:lineRule="auto"/>
              <w:jc w:val="center"/>
              <w:rPr>
                <w:rFonts w:hint="eastAsia" w:ascii="新宋体" w:hAnsi="新宋体" w:eastAsia="新宋体" w:cs="新宋体"/>
                <w:sz w:val="21"/>
                <w:szCs w:val="21"/>
                <w:vertAlign w:val="baseline"/>
                <w:lang w:val="en-US" w:eastAsia="zh-CN"/>
              </w:rPr>
            </w:pPr>
          </w:p>
        </w:tc>
        <w:tc>
          <w:tcPr>
            <w:tcW w:w="760" w:type="dxa"/>
            <w:vMerge w:val="continue"/>
          </w:tcPr>
          <w:p w14:paraId="6E5E27E4">
            <w:pPr>
              <w:spacing w:line="240" w:lineRule="auto"/>
              <w:rPr>
                <w:rFonts w:hint="eastAsia" w:ascii="新宋体" w:hAnsi="新宋体" w:eastAsia="新宋体" w:cs="新宋体"/>
                <w:sz w:val="21"/>
                <w:szCs w:val="21"/>
                <w:vertAlign w:val="baseline"/>
              </w:rPr>
            </w:pPr>
          </w:p>
        </w:tc>
        <w:tc>
          <w:tcPr>
            <w:tcW w:w="7095" w:type="dxa"/>
            <w:vAlign w:val="center"/>
          </w:tcPr>
          <w:p w14:paraId="73B23CB5">
            <w:pPr>
              <w:spacing w:line="240" w:lineRule="auto"/>
              <w:rPr>
                <w:rFonts w:hint="eastAsia" w:ascii="新宋体" w:hAnsi="新宋体" w:eastAsia="新宋体" w:cs="新宋体"/>
                <w:sz w:val="21"/>
                <w:szCs w:val="21"/>
                <w:vertAlign w:val="baseline"/>
              </w:rPr>
            </w:pPr>
            <w:r>
              <w:rPr>
                <w:rFonts w:hint="eastAsia" w:ascii="新宋体" w:hAnsi="新宋体" w:eastAsia="新宋体" w:cs="新宋体"/>
                <w:color w:val="000000"/>
                <w:kern w:val="0"/>
                <w:sz w:val="21"/>
                <w:szCs w:val="21"/>
              </w:rPr>
              <w:t>保证系统稳定、高效地运行，并在系统升级的时候对建设好的系统进行同步的升级。</w:t>
            </w:r>
          </w:p>
        </w:tc>
        <w:tc>
          <w:tcPr>
            <w:tcW w:w="585" w:type="dxa"/>
            <w:vMerge w:val="continue"/>
            <w:vAlign w:val="center"/>
          </w:tcPr>
          <w:p w14:paraId="4616B9EB">
            <w:pPr>
              <w:spacing w:line="240" w:lineRule="auto"/>
              <w:jc w:val="center"/>
              <w:rPr>
                <w:rFonts w:hint="eastAsia" w:ascii="新宋体" w:hAnsi="新宋体" w:eastAsia="新宋体" w:cs="新宋体"/>
                <w:sz w:val="21"/>
                <w:szCs w:val="21"/>
                <w:vertAlign w:val="baseline"/>
                <w:lang w:eastAsia="zh-CN"/>
              </w:rPr>
            </w:pPr>
          </w:p>
        </w:tc>
        <w:tc>
          <w:tcPr>
            <w:tcW w:w="705" w:type="dxa"/>
            <w:vMerge w:val="continue"/>
            <w:vAlign w:val="center"/>
          </w:tcPr>
          <w:p w14:paraId="109A42C9">
            <w:pPr>
              <w:spacing w:line="240" w:lineRule="auto"/>
              <w:jc w:val="center"/>
              <w:rPr>
                <w:rFonts w:hint="eastAsia" w:ascii="新宋体" w:hAnsi="新宋体" w:eastAsia="新宋体" w:cs="新宋体"/>
                <w:sz w:val="21"/>
                <w:szCs w:val="21"/>
                <w:vertAlign w:val="baseline"/>
                <w:lang w:val="en-US" w:eastAsia="zh-CN"/>
              </w:rPr>
            </w:pPr>
          </w:p>
        </w:tc>
      </w:tr>
      <w:tr w14:paraId="7A929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654" w:type="dxa"/>
            <w:vMerge w:val="continue"/>
            <w:vAlign w:val="center"/>
          </w:tcPr>
          <w:p w14:paraId="16C8627B">
            <w:pPr>
              <w:spacing w:line="240" w:lineRule="auto"/>
              <w:jc w:val="center"/>
              <w:rPr>
                <w:rFonts w:hint="eastAsia" w:ascii="新宋体" w:hAnsi="新宋体" w:eastAsia="新宋体" w:cs="新宋体"/>
                <w:sz w:val="21"/>
                <w:szCs w:val="21"/>
                <w:vertAlign w:val="baseline"/>
                <w:lang w:val="en-US" w:eastAsia="zh-CN"/>
              </w:rPr>
            </w:pPr>
          </w:p>
        </w:tc>
        <w:tc>
          <w:tcPr>
            <w:tcW w:w="653" w:type="dxa"/>
            <w:vMerge w:val="continue"/>
            <w:vAlign w:val="center"/>
          </w:tcPr>
          <w:p w14:paraId="75304F64">
            <w:pPr>
              <w:spacing w:line="240" w:lineRule="auto"/>
              <w:jc w:val="center"/>
              <w:rPr>
                <w:rFonts w:hint="eastAsia" w:ascii="新宋体" w:hAnsi="新宋体" w:eastAsia="新宋体" w:cs="新宋体"/>
                <w:sz w:val="21"/>
                <w:szCs w:val="21"/>
                <w:vertAlign w:val="baseline"/>
                <w:lang w:val="en-US" w:eastAsia="zh-CN"/>
              </w:rPr>
            </w:pPr>
          </w:p>
        </w:tc>
        <w:tc>
          <w:tcPr>
            <w:tcW w:w="760" w:type="dxa"/>
            <w:vMerge w:val="continue"/>
          </w:tcPr>
          <w:p w14:paraId="48005D7A">
            <w:pPr>
              <w:spacing w:line="240" w:lineRule="auto"/>
              <w:rPr>
                <w:rFonts w:hint="eastAsia" w:ascii="新宋体" w:hAnsi="新宋体" w:eastAsia="新宋体" w:cs="新宋体"/>
                <w:sz w:val="21"/>
                <w:szCs w:val="21"/>
                <w:vertAlign w:val="baseline"/>
              </w:rPr>
            </w:pPr>
          </w:p>
        </w:tc>
        <w:tc>
          <w:tcPr>
            <w:tcW w:w="7095" w:type="dxa"/>
            <w:vAlign w:val="center"/>
          </w:tcPr>
          <w:p w14:paraId="6AE0F0F3">
            <w:pPr>
              <w:spacing w:line="240" w:lineRule="auto"/>
              <w:rPr>
                <w:rFonts w:hint="eastAsia" w:ascii="新宋体" w:hAnsi="新宋体" w:eastAsia="新宋体" w:cs="新宋体"/>
                <w:sz w:val="21"/>
                <w:szCs w:val="21"/>
                <w:vertAlign w:val="baseline"/>
              </w:rPr>
            </w:pPr>
            <w:r>
              <w:rPr>
                <w:rFonts w:hint="eastAsia" w:ascii="新宋体" w:hAnsi="新宋体" w:eastAsia="新宋体" w:cs="新宋体"/>
                <w:color w:val="000000"/>
                <w:kern w:val="0"/>
                <w:sz w:val="21"/>
                <w:szCs w:val="21"/>
              </w:rPr>
              <w:t>提供三年的免费服务，该服务内容包括软件版本升级、提供补丁、功能维护、硬件维修、咨询和用户提出的不超过合同范围的功能修改。免费服务期自产品在安装验收合格之日算起。</w:t>
            </w:r>
          </w:p>
        </w:tc>
        <w:tc>
          <w:tcPr>
            <w:tcW w:w="585" w:type="dxa"/>
            <w:vMerge w:val="continue"/>
            <w:vAlign w:val="center"/>
          </w:tcPr>
          <w:p w14:paraId="4546A0EE">
            <w:pPr>
              <w:spacing w:line="240" w:lineRule="auto"/>
              <w:jc w:val="center"/>
              <w:rPr>
                <w:rFonts w:hint="eastAsia" w:ascii="新宋体" w:hAnsi="新宋体" w:eastAsia="新宋体" w:cs="新宋体"/>
                <w:sz w:val="21"/>
                <w:szCs w:val="21"/>
                <w:vertAlign w:val="baseline"/>
                <w:lang w:eastAsia="zh-CN"/>
              </w:rPr>
            </w:pPr>
          </w:p>
        </w:tc>
        <w:tc>
          <w:tcPr>
            <w:tcW w:w="705" w:type="dxa"/>
            <w:vMerge w:val="continue"/>
            <w:vAlign w:val="center"/>
          </w:tcPr>
          <w:p w14:paraId="77656951">
            <w:pPr>
              <w:spacing w:line="240" w:lineRule="auto"/>
              <w:jc w:val="center"/>
              <w:rPr>
                <w:rFonts w:hint="eastAsia" w:ascii="新宋体" w:hAnsi="新宋体" w:eastAsia="新宋体" w:cs="新宋体"/>
                <w:sz w:val="21"/>
                <w:szCs w:val="21"/>
                <w:vertAlign w:val="baseline"/>
                <w:lang w:val="en-US" w:eastAsia="zh-CN"/>
              </w:rPr>
            </w:pPr>
          </w:p>
        </w:tc>
      </w:tr>
      <w:tr w14:paraId="1E6B8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654" w:type="dxa"/>
            <w:vMerge w:val="continue"/>
            <w:vAlign w:val="center"/>
          </w:tcPr>
          <w:p w14:paraId="16A9C0CC">
            <w:pPr>
              <w:spacing w:line="240" w:lineRule="auto"/>
              <w:jc w:val="center"/>
              <w:rPr>
                <w:rFonts w:hint="eastAsia" w:ascii="新宋体" w:hAnsi="新宋体" w:eastAsia="新宋体" w:cs="新宋体"/>
                <w:sz w:val="21"/>
                <w:szCs w:val="21"/>
                <w:vertAlign w:val="baseline"/>
                <w:lang w:val="en-US" w:eastAsia="zh-CN"/>
              </w:rPr>
            </w:pPr>
          </w:p>
        </w:tc>
        <w:tc>
          <w:tcPr>
            <w:tcW w:w="653" w:type="dxa"/>
            <w:vMerge w:val="continue"/>
            <w:vAlign w:val="center"/>
          </w:tcPr>
          <w:p w14:paraId="1028D956">
            <w:pPr>
              <w:spacing w:line="240" w:lineRule="auto"/>
              <w:jc w:val="center"/>
              <w:rPr>
                <w:rFonts w:hint="eastAsia" w:ascii="新宋体" w:hAnsi="新宋体" w:eastAsia="新宋体" w:cs="新宋体"/>
                <w:sz w:val="21"/>
                <w:szCs w:val="21"/>
                <w:vertAlign w:val="baseline"/>
                <w:lang w:val="en-US" w:eastAsia="zh-CN"/>
              </w:rPr>
            </w:pPr>
          </w:p>
        </w:tc>
        <w:tc>
          <w:tcPr>
            <w:tcW w:w="760" w:type="dxa"/>
            <w:vMerge w:val="continue"/>
          </w:tcPr>
          <w:p w14:paraId="29B0EA82">
            <w:pPr>
              <w:spacing w:line="240" w:lineRule="auto"/>
              <w:rPr>
                <w:rFonts w:hint="eastAsia" w:ascii="新宋体" w:hAnsi="新宋体" w:eastAsia="新宋体" w:cs="新宋体"/>
                <w:sz w:val="21"/>
                <w:szCs w:val="21"/>
                <w:vertAlign w:val="baseline"/>
              </w:rPr>
            </w:pPr>
          </w:p>
        </w:tc>
        <w:tc>
          <w:tcPr>
            <w:tcW w:w="7095" w:type="dxa"/>
            <w:vAlign w:val="center"/>
          </w:tcPr>
          <w:p w14:paraId="0B79A462">
            <w:pPr>
              <w:spacing w:line="240" w:lineRule="auto"/>
              <w:rPr>
                <w:rFonts w:hint="eastAsia" w:ascii="新宋体" w:hAnsi="新宋体" w:eastAsia="新宋体" w:cs="新宋体"/>
                <w:color w:val="000000"/>
                <w:kern w:val="0"/>
                <w:sz w:val="21"/>
                <w:szCs w:val="21"/>
              </w:rPr>
            </w:pPr>
            <w:r>
              <w:rPr>
                <w:rFonts w:hint="eastAsia" w:ascii="新宋体" w:hAnsi="新宋体" w:eastAsia="新宋体" w:cs="新宋体"/>
                <w:color w:val="000000"/>
                <w:kern w:val="0"/>
                <w:sz w:val="21"/>
                <w:szCs w:val="21"/>
              </w:rPr>
              <w:t>免费提供现场安装维护；免费提供2人次以上的系统管理技术培训（培训时间每人次不少于30小时）。</w:t>
            </w:r>
          </w:p>
        </w:tc>
        <w:tc>
          <w:tcPr>
            <w:tcW w:w="585" w:type="dxa"/>
            <w:vMerge w:val="continue"/>
            <w:vAlign w:val="center"/>
          </w:tcPr>
          <w:p w14:paraId="773159A7">
            <w:pPr>
              <w:spacing w:line="240" w:lineRule="auto"/>
              <w:jc w:val="center"/>
              <w:rPr>
                <w:rFonts w:hint="eastAsia" w:ascii="新宋体" w:hAnsi="新宋体" w:eastAsia="新宋体" w:cs="新宋体"/>
                <w:sz w:val="21"/>
                <w:szCs w:val="21"/>
                <w:vertAlign w:val="baseline"/>
                <w:lang w:eastAsia="zh-CN"/>
              </w:rPr>
            </w:pPr>
          </w:p>
        </w:tc>
        <w:tc>
          <w:tcPr>
            <w:tcW w:w="705" w:type="dxa"/>
            <w:vMerge w:val="continue"/>
            <w:vAlign w:val="center"/>
          </w:tcPr>
          <w:p w14:paraId="37D79929">
            <w:pPr>
              <w:spacing w:line="240" w:lineRule="auto"/>
              <w:jc w:val="center"/>
              <w:rPr>
                <w:rFonts w:hint="eastAsia" w:ascii="新宋体" w:hAnsi="新宋体" w:eastAsia="新宋体" w:cs="新宋体"/>
                <w:sz w:val="21"/>
                <w:szCs w:val="21"/>
                <w:vertAlign w:val="baseline"/>
                <w:lang w:val="en-US" w:eastAsia="zh-CN"/>
              </w:rPr>
            </w:pPr>
          </w:p>
        </w:tc>
      </w:tr>
      <w:tr w14:paraId="2663C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654" w:type="dxa"/>
            <w:vMerge w:val="continue"/>
            <w:vAlign w:val="center"/>
          </w:tcPr>
          <w:p w14:paraId="34FDE829">
            <w:pPr>
              <w:spacing w:line="240" w:lineRule="auto"/>
              <w:jc w:val="center"/>
              <w:rPr>
                <w:rFonts w:hint="eastAsia" w:ascii="新宋体" w:hAnsi="新宋体" w:eastAsia="新宋体" w:cs="新宋体"/>
                <w:sz w:val="21"/>
                <w:szCs w:val="21"/>
                <w:vertAlign w:val="baseline"/>
                <w:lang w:val="en-US" w:eastAsia="zh-CN"/>
              </w:rPr>
            </w:pPr>
          </w:p>
        </w:tc>
        <w:tc>
          <w:tcPr>
            <w:tcW w:w="653" w:type="dxa"/>
            <w:vMerge w:val="continue"/>
            <w:vAlign w:val="center"/>
          </w:tcPr>
          <w:p w14:paraId="5B9C7E82">
            <w:pPr>
              <w:spacing w:line="240" w:lineRule="auto"/>
              <w:jc w:val="center"/>
              <w:rPr>
                <w:rFonts w:hint="eastAsia" w:ascii="新宋体" w:hAnsi="新宋体" w:eastAsia="新宋体" w:cs="新宋体"/>
                <w:sz w:val="21"/>
                <w:szCs w:val="21"/>
                <w:vertAlign w:val="baseline"/>
                <w:lang w:val="en-US" w:eastAsia="zh-CN"/>
              </w:rPr>
            </w:pPr>
          </w:p>
        </w:tc>
        <w:tc>
          <w:tcPr>
            <w:tcW w:w="760" w:type="dxa"/>
            <w:vMerge w:val="continue"/>
          </w:tcPr>
          <w:p w14:paraId="7561106A">
            <w:pPr>
              <w:spacing w:line="240" w:lineRule="auto"/>
              <w:rPr>
                <w:rFonts w:hint="eastAsia" w:ascii="新宋体" w:hAnsi="新宋体" w:eastAsia="新宋体" w:cs="新宋体"/>
                <w:sz w:val="21"/>
                <w:szCs w:val="21"/>
                <w:vertAlign w:val="baseline"/>
              </w:rPr>
            </w:pPr>
          </w:p>
        </w:tc>
        <w:tc>
          <w:tcPr>
            <w:tcW w:w="7095" w:type="dxa"/>
            <w:vAlign w:val="center"/>
          </w:tcPr>
          <w:p w14:paraId="412B47F5">
            <w:pPr>
              <w:spacing w:line="240" w:lineRule="auto"/>
              <w:rPr>
                <w:rFonts w:hint="eastAsia" w:ascii="新宋体" w:hAnsi="新宋体" w:eastAsia="新宋体" w:cs="新宋体"/>
                <w:color w:val="000000"/>
                <w:kern w:val="0"/>
                <w:sz w:val="21"/>
                <w:szCs w:val="21"/>
              </w:rPr>
            </w:pPr>
            <w:r>
              <w:rPr>
                <w:rFonts w:hint="eastAsia" w:ascii="新宋体" w:hAnsi="新宋体" w:eastAsia="新宋体" w:cs="新宋体"/>
                <w:i w:val="0"/>
                <w:iCs w:val="0"/>
                <w:caps w:val="0"/>
                <w:color w:val="000000"/>
                <w:spacing w:val="0"/>
                <w:sz w:val="21"/>
                <w:szCs w:val="21"/>
                <w:shd w:val="clear" w:color="auto" w:fill="FFFFFF"/>
              </w:rPr>
              <w:t>★同时，采购人有权要求中标方按照★标参数逐条演示，一旦发现有不能满足参数要求，或伪造贴标虚假响应，或者无法正常交货影响采购人使用的，采购人可作为废标处理。</w:t>
            </w:r>
          </w:p>
        </w:tc>
        <w:tc>
          <w:tcPr>
            <w:tcW w:w="585" w:type="dxa"/>
            <w:vMerge w:val="continue"/>
            <w:vAlign w:val="center"/>
          </w:tcPr>
          <w:p w14:paraId="39B39DAA">
            <w:pPr>
              <w:spacing w:line="240" w:lineRule="auto"/>
              <w:jc w:val="center"/>
              <w:rPr>
                <w:rFonts w:hint="eastAsia" w:ascii="新宋体" w:hAnsi="新宋体" w:eastAsia="新宋体" w:cs="新宋体"/>
                <w:sz w:val="21"/>
                <w:szCs w:val="21"/>
                <w:vertAlign w:val="baseline"/>
                <w:lang w:eastAsia="zh-CN"/>
              </w:rPr>
            </w:pPr>
          </w:p>
        </w:tc>
        <w:tc>
          <w:tcPr>
            <w:tcW w:w="705" w:type="dxa"/>
            <w:vMerge w:val="continue"/>
            <w:vAlign w:val="center"/>
          </w:tcPr>
          <w:p w14:paraId="677D6D35">
            <w:pPr>
              <w:spacing w:line="240" w:lineRule="auto"/>
              <w:jc w:val="center"/>
              <w:rPr>
                <w:rFonts w:hint="eastAsia" w:ascii="新宋体" w:hAnsi="新宋体" w:eastAsia="新宋体" w:cs="新宋体"/>
                <w:sz w:val="21"/>
                <w:szCs w:val="21"/>
                <w:vertAlign w:val="baseline"/>
                <w:lang w:val="en-US" w:eastAsia="zh-CN"/>
              </w:rPr>
            </w:pPr>
          </w:p>
        </w:tc>
      </w:tr>
      <w:tr w14:paraId="59050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654" w:type="dxa"/>
            <w:vMerge w:val="continue"/>
            <w:vAlign w:val="center"/>
          </w:tcPr>
          <w:p w14:paraId="7BD87CB4">
            <w:pPr>
              <w:spacing w:line="240" w:lineRule="auto"/>
              <w:jc w:val="center"/>
              <w:rPr>
                <w:rFonts w:hint="eastAsia" w:ascii="新宋体" w:hAnsi="新宋体" w:eastAsia="新宋体" w:cs="新宋体"/>
                <w:sz w:val="21"/>
                <w:szCs w:val="21"/>
                <w:vertAlign w:val="baseline"/>
                <w:lang w:val="en-US" w:eastAsia="zh-CN"/>
              </w:rPr>
            </w:pPr>
          </w:p>
        </w:tc>
        <w:tc>
          <w:tcPr>
            <w:tcW w:w="653" w:type="dxa"/>
            <w:vMerge w:val="continue"/>
            <w:vAlign w:val="center"/>
          </w:tcPr>
          <w:p w14:paraId="4D5BCCE8">
            <w:pPr>
              <w:spacing w:line="240" w:lineRule="auto"/>
              <w:jc w:val="center"/>
              <w:rPr>
                <w:rFonts w:hint="eastAsia" w:ascii="新宋体" w:hAnsi="新宋体" w:eastAsia="新宋体" w:cs="新宋体"/>
                <w:sz w:val="21"/>
                <w:szCs w:val="21"/>
                <w:vertAlign w:val="baseline"/>
                <w:lang w:val="en-US" w:eastAsia="zh-CN"/>
              </w:rPr>
            </w:pPr>
          </w:p>
        </w:tc>
        <w:tc>
          <w:tcPr>
            <w:tcW w:w="760" w:type="dxa"/>
            <w:vMerge w:val="continue"/>
          </w:tcPr>
          <w:p w14:paraId="68926AE4">
            <w:pPr>
              <w:spacing w:line="240" w:lineRule="auto"/>
              <w:rPr>
                <w:rFonts w:hint="eastAsia" w:ascii="新宋体" w:hAnsi="新宋体" w:eastAsia="新宋体" w:cs="新宋体"/>
                <w:sz w:val="21"/>
                <w:szCs w:val="21"/>
                <w:vertAlign w:val="baseline"/>
              </w:rPr>
            </w:pPr>
          </w:p>
        </w:tc>
        <w:tc>
          <w:tcPr>
            <w:tcW w:w="7095" w:type="dxa"/>
            <w:vAlign w:val="center"/>
          </w:tcPr>
          <w:p w14:paraId="57E6CAE1">
            <w:pPr>
              <w:spacing w:line="240" w:lineRule="auto"/>
              <w:rPr>
                <w:rFonts w:hint="eastAsia" w:ascii="新宋体" w:hAnsi="新宋体" w:eastAsia="新宋体" w:cs="新宋体"/>
                <w:sz w:val="21"/>
                <w:szCs w:val="21"/>
                <w:vertAlign w:val="baseline"/>
              </w:rPr>
            </w:pPr>
            <w:r>
              <w:rPr>
                <w:rFonts w:hint="eastAsia" w:ascii="新宋体" w:hAnsi="新宋体" w:eastAsia="新宋体" w:cs="新宋体"/>
                <w:i w:val="0"/>
                <w:iCs w:val="0"/>
                <w:caps w:val="0"/>
                <w:color w:val="000000"/>
                <w:spacing w:val="0"/>
                <w:sz w:val="21"/>
                <w:szCs w:val="21"/>
                <w:shd w:val="clear" w:color="auto" w:fill="FFFFFF"/>
              </w:rPr>
              <w:t>★供货时提供的产品，可通过原厂质保商厂商的官方网站或400电话查询其设备保修为用户要求</w:t>
            </w:r>
            <w:r>
              <w:rPr>
                <w:rFonts w:hint="eastAsia" w:ascii="新宋体" w:hAnsi="新宋体" w:eastAsia="新宋体" w:cs="新宋体"/>
                <w:i w:val="0"/>
                <w:iCs w:val="0"/>
                <w:caps w:val="0"/>
                <w:color w:val="000000"/>
                <w:spacing w:val="0"/>
                <w:sz w:val="21"/>
                <w:szCs w:val="21"/>
                <w:shd w:val="clear" w:color="auto" w:fill="FFFFFF"/>
                <w:lang w:eastAsia="zh-CN"/>
              </w:rPr>
              <w:t>三</w:t>
            </w:r>
            <w:r>
              <w:rPr>
                <w:rFonts w:hint="eastAsia" w:ascii="新宋体" w:hAnsi="新宋体" w:eastAsia="新宋体" w:cs="新宋体"/>
                <w:i w:val="0"/>
                <w:iCs w:val="0"/>
                <w:caps w:val="0"/>
                <w:color w:val="000000"/>
                <w:spacing w:val="0"/>
                <w:sz w:val="21"/>
                <w:szCs w:val="21"/>
                <w:shd w:val="clear" w:color="auto" w:fill="FFFFFF"/>
              </w:rPr>
              <w:t>年保修，中标后提供原厂商质保函原件，否则做虚假应标处理。</w:t>
            </w:r>
          </w:p>
        </w:tc>
        <w:tc>
          <w:tcPr>
            <w:tcW w:w="585" w:type="dxa"/>
            <w:vMerge w:val="continue"/>
            <w:vAlign w:val="center"/>
          </w:tcPr>
          <w:p w14:paraId="5010359E">
            <w:pPr>
              <w:spacing w:line="240" w:lineRule="auto"/>
              <w:jc w:val="center"/>
              <w:rPr>
                <w:rFonts w:hint="eastAsia" w:ascii="新宋体" w:hAnsi="新宋体" w:eastAsia="新宋体" w:cs="新宋体"/>
                <w:sz w:val="21"/>
                <w:szCs w:val="21"/>
                <w:vertAlign w:val="baseline"/>
                <w:lang w:eastAsia="zh-CN"/>
              </w:rPr>
            </w:pPr>
          </w:p>
        </w:tc>
        <w:tc>
          <w:tcPr>
            <w:tcW w:w="705" w:type="dxa"/>
            <w:vMerge w:val="continue"/>
            <w:vAlign w:val="center"/>
          </w:tcPr>
          <w:p w14:paraId="4439BCC0">
            <w:pPr>
              <w:spacing w:line="240" w:lineRule="auto"/>
              <w:jc w:val="center"/>
              <w:rPr>
                <w:rFonts w:hint="eastAsia" w:ascii="新宋体" w:hAnsi="新宋体" w:eastAsia="新宋体" w:cs="新宋体"/>
                <w:sz w:val="21"/>
                <w:szCs w:val="21"/>
                <w:vertAlign w:val="baseline"/>
                <w:lang w:val="en-US" w:eastAsia="zh-CN"/>
              </w:rPr>
            </w:pPr>
          </w:p>
        </w:tc>
      </w:tr>
      <w:tr w14:paraId="77FA7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654" w:type="dxa"/>
            <w:vAlign w:val="center"/>
          </w:tcPr>
          <w:p w14:paraId="2D93C32F">
            <w:pPr>
              <w:spacing w:line="240" w:lineRule="auto"/>
              <w:jc w:val="center"/>
              <w:rPr>
                <w:rFonts w:hint="eastAsia"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2</w:t>
            </w:r>
          </w:p>
        </w:tc>
        <w:tc>
          <w:tcPr>
            <w:tcW w:w="653" w:type="dxa"/>
            <w:shd w:val="clear" w:color="auto" w:fill="auto"/>
            <w:vAlign w:val="center"/>
          </w:tcPr>
          <w:p w14:paraId="26E76ABD">
            <w:pPr>
              <w:spacing w:line="240" w:lineRule="auto"/>
              <w:jc w:val="center"/>
              <w:rPr>
                <w:rFonts w:hint="eastAsia" w:ascii="新宋体" w:hAnsi="新宋体" w:eastAsia="新宋体" w:cs="新宋体"/>
                <w:kern w:val="2"/>
                <w:sz w:val="21"/>
                <w:szCs w:val="21"/>
                <w:vertAlign w:val="baseline"/>
                <w:lang w:val="en-US" w:eastAsia="zh-CN" w:bidi="ar-SA"/>
              </w:rPr>
            </w:pPr>
            <w:r>
              <w:rPr>
                <w:rFonts w:hint="eastAsia" w:ascii="新宋体" w:hAnsi="新宋体" w:eastAsia="新宋体" w:cs="新宋体"/>
                <w:sz w:val="21"/>
                <w:szCs w:val="21"/>
                <w:vertAlign w:val="baseline"/>
                <w:lang w:eastAsia="zh-CN"/>
              </w:rPr>
              <w:t>放装AP</w:t>
            </w:r>
          </w:p>
        </w:tc>
        <w:tc>
          <w:tcPr>
            <w:tcW w:w="7855" w:type="dxa"/>
            <w:gridSpan w:val="2"/>
            <w:vAlign w:val="center"/>
          </w:tcPr>
          <w:p w14:paraId="3C2EDE28">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Theme="minorEastAsia" w:hAnsiTheme="minorEastAsia" w:cstheme="minorEastAsia"/>
                <w:i w:val="0"/>
                <w:iCs w:val="0"/>
                <w:color w:val="000000"/>
                <w:kern w:val="0"/>
                <w:sz w:val="20"/>
                <w:szCs w:val="20"/>
                <w:u w:val="none"/>
                <w:lang w:val="en-US" w:eastAsia="zh-CN" w:bidi="ar"/>
              </w:rPr>
              <w:t xml:space="preserve">HUAWEI </w:t>
            </w:r>
            <w:r>
              <w:rPr>
                <w:rFonts w:hint="eastAsia" w:asciiTheme="minorEastAsia" w:hAnsiTheme="minorEastAsia" w:eastAsiaTheme="minorEastAsia" w:cstheme="minorEastAsia"/>
                <w:i w:val="0"/>
                <w:iCs w:val="0"/>
                <w:color w:val="000000"/>
                <w:kern w:val="0"/>
                <w:sz w:val="20"/>
                <w:szCs w:val="20"/>
                <w:u w:val="none"/>
                <w:lang w:val="en-US" w:eastAsia="zh-CN" w:bidi="ar"/>
              </w:rPr>
              <w:t>AirEngine 5762-10</w:t>
            </w:r>
          </w:p>
          <w:p w14:paraId="4EE0EB78">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lang w:val="en-US" w:eastAsia="zh-CN" w:bidi="ar"/>
              </w:rPr>
              <w:t>1）</w:t>
            </w:r>
            <w:r>
              <w:rPr>
                <w:rFonts w:hint="eastAsia" w:ascii="宋体" w:hAnsi="宋体" w:eastAsia="宋体" w:cs="宋体"/>
                <w:i w:val="0"/>
                <w:iCs w:val="0"/>
                <w:color w:val="000000"/>
                <w:kern w:val="0"/>
                <w:sz w:val="20"/>
                <w:szCs w:val="20"/>
                <w:u w:val="none"/>
                <w:lang w:val="en-US" w:eastAsia="zh-CN" w:bidi="ar"/>
              </w:rPr>
              <w:t>协议支持：支持Wi-Fi 6（802.11ax）；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2）工作模式：支持AP零配置上线，由无线控制器下发配置；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3）射频：支持4空间流，整机速率≥2.9Gbps；提供官网链接及截图；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4）接口：≥1个10/100/1000Mbps(RJ45) ；提供官网链接及截图；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5）天线：内置智能天线；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6）漫游：支持基于802.11k 和 802.11v协议的智能漫游；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7）认证与安全：支持MAC认证、Portal认证、802.1X认证、PSK认证模式 ，并可支持MAC + Portal混合认证；支持无线入侵检测/防御系统技术（WIDS/WIPS）；支持本地转发安全模式， 即AP在本地转发时可支持DHCP Snooping, DAI（Dynamic ARP Inspection）, IPSG（IP Source Guard）功能，以防范DHCP Server私设攻击，ARP仿冒攻击、源IP仿冒攻击；支持64、128位WEP加密，WPA，802.11i和WAPI；支持802.11w管理帧加密；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8）扩容AP含许可并能与现网ac无缝兼容，接收管理，提供现场演示。</w:t>
            </w:r>
          </w:p>
        </w:tc>
        <w:tc>
          <w:tcPr>
            <w:tcW w:w="585" w:type="dxa"/>
            <w:vAlign w:val="center"/>
          </w:tcPr>
          <w:p w14:paraId="397B2248">
            <w:pPr>
              <w:spacing w:line="240" w:lineRule="auto"/>
              <w:jc w:val="center"/>
              <w:rPr>
                <w:rFonts w:hint="eastAsia" w:ascii="新宋体" w:hAnsi="新宋体" w:eastAsia="新宋体" w:cs="新宋体"/>
                <w:sz w:val="21"/>
                <w:szCs w:val="21"/>
                <w:vertAlign w:val="baseline"/>
                <w:lang w:eastAsia="zh-CN"/>
              </w:rPr>
            </w:pPr>
            <w:r>
              <w:rPr>
                <w:rFonts w:hint="eastAsia" w:ascii="新宋体" w:hAnsi="新宋体" w:eastAsia="新宋体" w:cs="新宋体"/>
                <w:sz w:val="21"/>
                <w:szCs w:val="21"/>
                <w:vertAlign w:val="baseline"/>
                <w:lang w:eastAsia="zh-CN"/>
              </w:rPr>
              <w:t>个</w:t>
            </w:r>
          </w:p>
        </w:tc>
        <w:tc>
          <w:tcPr>
            <w:tcW w:w="705" w:type="dxa"/>
            <w:vAlign w:val="center"/>
          </w:tcPr>
          <w:p w14:paraId="251CB45A">
            <w:pPr>
              <w:spacing w:line="240" w:lineRule="auto"/>
              <w:jc w:val="center"/>
              <w:rPr>
                <w:rFonts w:hint="default"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102</w:t>
            </w:r>
          </w:p>
        </w:tc>
      </w:tr>
      <w:tr w14:paraId="0DEAE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654" w:type="dxa"/>
            <w:shd w:val="clear" w:color="auto" w:fill="auto"/>
            <w:vAlign w:val="center"/>
          </w:tcPr>
          <w:p w14:paraId="1F648CEE">
            <w:pPr>
              <w:spacing w:line="240" w:lineRule="auto"/>
              <w:jc w:val="center"/>
              <w:rPr>
                <w:rFonts w:hint="eastAsia" w:ascii="新宋体" w:hAnsi="新宋体" w:eastAsia="新宋体" w:cs="新宋体"/>
                <w:kern w:val="2"/>
                <w:sz w:val="21"/>
                <w:szCs w:val="21"/>
                <w:vertAlign w:val="baseline"/>
                <w:lang w:val="en-US" w:eastAsia="zh-CN" w:bidi="ar-SA"/>
              </w:rPr>
            </w:pPr>
            <w:r>
              <w:rPr>
                <w:rFonts w:hint="eastAsia" w:ascii="新宋体" w:hAnsi="新宋体" w:eastAsia="新宋体" w:cs="新宋体"/>
                <w:sz w:val="21"/>
                <w:szCs w:val="21"/>
                <w:vertAlign w:val="baseline"/>
                <w:lang w:val="en-US" w:eastAsia="zh-CN"/>
              </w:rPr>
              <w:t>3</w:t>
            </w:r>
          </w:p>
        </w:tc>
        <w:tc>
          <w:tcPr>
            <w:tcW w:w="653" w:type="dxa"/>
            <w:shd w:val="clear" w:color="auto" w:fill="auto"/>
            <w:vAlign w:val="center"/>
          </w:tcPr>
          <w:p w14:paraId="0392497C">
            <w:pPr>
              <w:spacing w:line="240" w:lineRule="auto"/>
              <w:jc w:val="center"/>
              <w:rPr>
                <w:rFonts w:hint="default"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eastAsia="zh-CN"/>
              </w:rPr>
              <w:t>室外AP-全向天线</w:t>
            </w:r>
          </w:p>
        </w:tc>
        <w:tc>
          <w:tcPr>
            <w:tcW w:w="7855" w:type="dxa"/>
            <w:gridSpan w:val="2"/>
            <w:vAlign w:val="center"/>
          </w:tcPr>
          <w:p w14:paraId="386B74DB">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Theme="minorEastAsia" w:hAnsiTheme="minorEastAsia" w:cstheme="minorEastAsia"/>
                <w:i w:val="0"/>
                <w:iCs w:val="0"/>
                <w:color w:val="000000"/>
                <w:kern w:val="0"/>
                <w:sz w:val="20"/>
                <w:szCs w:val="20"/>
                <w:u w:val="none"/>
                <w:lang w:val="en-US" w:eastAsia="zh-CN" w:bidi="ar"/>
              </w:rPr>
              <w:t xml:space="preserve">HUAWEI </w:t>
            </w:r>
            <w:r>
              <w:rPr>
                <w:rFonts w:hint="eastAsia" w:asciiTheme="minorEastAsia" w:hAnsiTheme="minorEastAsia" w:eastAsiaTheme="minorEastAsia" w:cstheme="minorEastAsia"/>
                <w:i w:val="0"/>
                <w:iCs w:val="0"/>
                <w:color w:val="000000"/>
                <w:kern w:val="0"/>
                <w:sz w:val="20"/>
                <w:szCs w:val="20"/>
                <w:u w:val="none"/>
                <w:lang w:val="en-US" w:eastAsia="zh-CN" w:bidi="ar"/>
              </w:rPr>
              <w:t>AirEngine5761R-11</w:t>
            </w:r>
          </w:p>
          <w:p w14:paraId="2FAECBB5">
            <w:pPr>
              <w:keepNext w:val="0"/>
              <w:keepLines w:val="0"/>
              <w:widowControl/>
              <w:suppressLineNumbers w:val="0"/>
              <w:spacing w:line="240" w:lineRule="auto"/>
              <w:jc w:val="left"/>
              <w:textAlignment w:val="center"/>
              <w:rPr>
                <w:rFonts w:hint="eastAsia" w:ascii="新宋体" w:hAnsi="新宋体" w:eastAsia="新宋体" w:cs="新宋体"/>
                <w:sz w:val="21"/>
                <w:szCs w:val="21"/>
                <w:vertAlign w:val="baseline"/>
              </w:rPr>
            </w:pPr>
            <w:r>
              <w:rPr>
                <w:rFonts w:hint="eastAsia" w:ascii="宋体" w:hAnsi="宋体" w:eastAsia="宋体" w:cs="宋体"/>
                <w:i w:val="0"/>
                <w:iCs w:val="0"/>
                <w:color w:val="000000"/>
                <w:kern w:val="0"/>
                <w:sz w:val="20"/>
                <w:szCs w:val="20"/>
                <w:u w:val="none"/>
                <w:lang w:val="en-US" w:eastAsia="zh-CN" w:bidi="ar"/>
              </w:rPr>
              <w:t>1）协议支持：支持Wi-Fi 6（802.11ax）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2）工作模式：支持AP零配置上线，由无线控制器下发配置；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3）用户管理能力：支持最大接入用户数≤1000个；提供官网链接及截图；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4）射频：支持4空间流，MU-MIMO，整机速率≥1.7Gbps；提供官网链接及截图；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5）接口：≥1个100M/1G光口，≥1个100M/1G电口；提供官网链接及截图；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6）天线：内置智能天线基于智能切换算法自动调节覆盖方向和信号强度，可以随终端的移动进行精准稳定的覆盖。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7）蓝牙：内置蓝牙，增加有效工作距离。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8）宽温：支持-40°C~+65°C；提供官网链接及截图；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9）漫游：支持基于802.11k 和 802.11v协议的智能漫游，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10）防护等级：IP68。提供官网链接及截图；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11）抗风：支持 67m/s。提供官网链接及截图；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12）认证与安全：支持MAC认证、Portal认证、802.1X认证、PSK认证模式 ，并可支持MAC + Portal混合认证；支持无线入侵检测/防御系统技术（WIDS/WIPS）；支持本地转发安全模式， 即AP在本地转发时可支持DHCP Snooping, DAI（Dynamic ARP Inspection）, IPSG（IP Source Guard）功能，以防范DHCP Server私设攻击，ARP仿冒攻击、源IP仿冒攻击；支持64、128位WEP加密，WPA，802.11i和WAPI；支持802.11w管理帧加密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13）扩容AP含许可并能与现网ac无缝兼容，接收管理，提供现场演示。</w:t>
            </w:r>
          </w:p>
        </w:tc>
        <w:tc>
          <w:tcPr>
            <w:tcW w:w="585" w:type="dxa"/>
            <w:vAlign w:val="center"/>
          </w:tcPr>
          <w:p w14:paraId="30303520">
            <w:pPr>
              <w:spacing w:line="240" w:lineRule="auto"/>
              <w:jc w:val="center"/>
              <w:rPr>
                <w:rFonts w:hint="default"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个</w:t>
            </w:r>
          </w:p>
        </w:tc>
        <w:tc>
          <w:tcPr>
            <w:tcW w:w="705" w:type="dxa"/>
            <w:vAlign w:val="center"/>
          </w:tcPr>
          <w:p w14:paraId="651DEA24">
            <w:pPr>
              <w:spacing w:line="240" w:lineRule="auto"/>
              <w:jc w:val="center"/>
              <w:rPr>
                <w:rFonts w:hint="eastAsia"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2</w:t>
            </w:r>
          </w:p>
        </w:tc>
      </w:tr>
      <w:tr w14:paraId="23F38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654" w:type="dxa"/>
            <w:shd w:val="clear" w:color="auto" w:fill="auto"/>
            <w:vAlign w:val="center"/>
          </w:tcPr>
          <w:p w14:paraId="769A7F02">
            <w:pPr>
              <w:spacing w:line="240" w:lineRule="auto"/>
              <w:jc w:val="center"/>
              <w:rPr>
                <w:rFonts w:hint="eastAsia" w:ascii="新宋体" w:hAnsi="新宋体" w:eastAsia="新宋体" w:cs="新宋体"/>
                <w:kern w:val="2"/>
                <w:sz w:val="21"/>
                <w:szCs w:val="21"/>
                <w:vertAlign w:val="baseline"/>
                <w:lang w:val="en-US" w:eastAsia="zh-CN" w:bidi="ar-SA"/>
              </w:rPr>
            </w:pPr>
            <w:r>
              <w:rPr>
                <w:rFonts w:hint="eastAsia" w:ascii="新宋体" w:hAnsi="新宋体" w:eastAsia="新宋体" w:cs="新宋体"/>
                <w:sz w:val="21"/>
                <w:szCs w:val="21"/>
                <w:vertAlign w:val="baseline"/>
                <w:lang w:val="en-US" w:eastAsia="zh-CN"/>
              </w:rPr>
              <w:t>4</w:t>
            </w:r>
          </w:p>
        </w:tc>
        <w:tc>
          <w:tcPr>
            <w:tcW w:w="653" w:type="dxa"/>
            <w:shd w:val="clear" w:color="auto" w:fill="auto"/>
            <w:vAlign w:val="center"/>
          </w:tcPr>
          <w:p w14:paraId="0E6EB6FD">
            <w:pPr>
              <w:spacing w:line="240" w:lineRule="auto"/>
              <w:jc w:val="center"/>
              <w:rPr>
                <w:rFonts w:hint="eastAsia" w:ascii="新宋体" w:hAnsi="新宋体" w:eastAsia="新宋体" w:cs="新宋体"/>
                <w:sz w:val="21"/>
                <w:szCs w:val="21"/>
                <w:vertAlign w:val="baseline"/>
                <w:lang w:eastAsia="zh-CN"/>
              </w:rPr>
            </w:pPr>
            <w:r>
              <w:rPr>
                <w:rFonts w:hint="eastAsia" w:ascii="新宋体" w:hAnsi="新宋体" w:eastAsia="新宋体" w:cs="新宋体"/>
                <w:sz w:val="21"/>
                <w:szCs w:val="21"/>
                <w:vertAlign w:val="baseline"/>
                <w:lang w:eastAsia="zh-CN"/>
              </w:rPr>
              <w:t>室外AP-定向天线</w:t>
            </w:r>
          </w:p>
        </w:tc>
        <w:tc>
          <w:tcPr>
            <w:tcW w:w="7855" w:type="dxa"/>
            <w:gridSpan w:val="2"/>
            <w:vAlign w:val="center"/>
          </w:tcPr>
          <w:p w14:paraId="7F791516">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Theme="minorEastAsia" w:hAnsiTheme="minorEastAsia" w:cstheme="minorEastAsia"/>
                <w:i w:val="0"/>
                <w:iCs w:val="0"/>
                <w:color w:val="000000"/>
                <w:kern w:val="0"/>
                <w:sz w:val="20"/>
                <w:szCs w:val="20"/>
                <w:u w:val="none"/>
                <w:lang w:val="en-US" w:eastAsia="zh-CN" w:bidi="ar"/>
              </w:rPr>
              <w:t xml:space="preserve">HUAWEI </w:t>
            </w:r>
            <w:r>
              <w:rPr>
                <w:rFonts w:hint="eastAsia" w:asciiTheme="minorEastAsia" w:hAnsiTheme="minorEastAsia" w:eastAsiaTheme="minorEastAsia" w:cstheme="minorEastAsia"/>
                <w:i w:val="0"/>
                <w:iCs w:val="0"/>
                <w:color w:val="000000"/>
                <w:kern w:val="0"/>
                <w:sz w:val="20"/>
                <w:szCs w:val="20"/>
                <w:u w:val="none"/>
                <w:lang w:val="en-US" w:eastAsia="zh-CN" w:bidi="ar"/>
              </w:rPr>
              <w:t>AirEngine5761R-11E</w:t>
            </w:r>
          </w:p>
          <w:p w14:paraId="64C8AE2A">
            <w:pPr>
              <w:keepNext w:val="0"/>
              <w:keepLines w:val="0"/>
              <w:widowControl/>
              <w:suppressLineNumbers w:val="0"/>
              <w:spacing w:line="240" w:lineRule="auto"/>
              <w:jc w:val="left"/>
              <w:textAlignment w:val="center"/>
              <w:rPr>
                <w:rFonts w:hint="eastAsia" w:ascii="新宋体" w:hAnsi="新宋体" w:eastAsia="新宋体" w:cs="新宋体"/>
                <w:sz w:val="21"/>
                <w:szCs w:val="21"/>
                <w:vertAlign w:val="baseline"/>
              </w:rPr>
            </w:pPr>
            <w:r>
              <w:rPr>
                <w:rFonts w:hint="eastAsia" w:ascii="宋体" w:hAnsi="宋体" w:eastAsia="宋体" w:cs="宋体"/>
                <w:i w:val="0"/>
                <w:iCs w:val="0"/>
                <w:color w:val="000000"/>
                <w:kern w:val="0"/>
                <w:sz w:val="20"/>
                <w:szCs w:val="20"/>
                <w:u w:val="none"/>
                <w:lang w:val="en-US" w:eastAsia="zh-CN" w:bidi="ar"/>
              </w:rPr>
              <w:t>1）协议支持：支持Wi-Fi 6（802.11ax）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2）工作模式：支持AP零配置上线，由无线控制器下发配置；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3）用户管理能力：支持最大接入用户数≤1000个；提供官网链接及截图；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4）射频：支持4空间流，MU-MIMO，整机速率≥1.7Gbps；提供官网链接及截图；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5）接口：≥1个100M/1G光口，≥1个100M/1G电口；提供官网链接及截图；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6）天线：搭配4根外置全向天线。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7）蓝牙：内置蓝牙，增加有效工作距离。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8）宽温：支持-40°C~+65°C；提供官网链接及截图；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9）漫游：支持基于802.11k 和 802.11v协议的智能漫游，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10）防护等级：IP68。提供官网链接及截图；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11）抗风：支持 67m/s。提供官网链接及截图；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12）认证与安全：支持MAC认证、Portal认证、802.1X认证、PSK认证模式 ，并可支持MAC + Portal混合认证；支持无线入侵检测/防御系统技术（WIDS/WIPS）；支持本地转发安全模式， 即AP在本地转发时可支持DHCP Snooping, DAI（Dynamic ARP Inspection）, IPSG（IP Source Guard）功能，以防范DHCP Server私设攻击，ARP仿冒攻击、源IP仿冒攻击；支持64、128位WEP加密，WPA，802.11i和WAPI；支持802.11w管理帧加密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13）扩容AP含许可并能与现网ac无缝兼容，接收管理，提供现场演示。</w:t>
            </w:r>
          </w:p>
        </w:tc>
        <w:tc>
          <w:tcPr>
            <w:tcW w:w="585" w:type="dxa"/>
            <w:vAlign w:val="center"/>
          </w:tcPr>
          <w:p w14:paraId="43F654FE">
            <w:pPr>
              <w:spacing w:line="240" w:lineRule="auto"/>
              <w:jc w:val="center"/>
              <w:rPr>
                <w:rFonts w:hint="eastAsia" w:ascii="新宋体" w:hAnsi="新宋体" w:eastAsia="新宋体" w:cs="新宋体"/>
                <w:sz w:val="21"/>
                <w:szCs w:val="21"/>
                <w:vertAlign w:val="baseline"/>
                <w:lang w:eastAsia="zh-CN"/>
              </w:rPr>
            </w:pPr>
            <w:r>
              <w:rPr>
                <w:rFonts w:hint="eastAsia" w:ascii="新宋体" w:hAnsi="新宋体" w:eastAsia="新宋体" w:cs="新宋体"/>
                <w:sz w:val="21"/>
                <w:szCs w:val="21"/>
                <w:vertAlign w:val="baseline"/>
                <w:lang w:eastAsia="zh-CN"/>
              </w:rPr>
              <w:t>个</w:t>
            </w:r>
          </w:p>
        </w:tc>
        <w:tc>
          <w:tcPr>
            <w:tcW w:w="705" w:type="dxa"/>
            <w:vAlign w:val="center"/>
          </w:tcPr>
          <w:p w14:paraId="6AEB9A87">
            <w:pPr>
              <w:spacing w:line="240" w:lineRule="auto"/>
              <w:jc w:val="center"/>
              <w:rPr>
                <w:rFonts w:hint="eastAsia"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1</w:t>
            </w:r>
          </w:p>
        </w:tc>
      </w:tr>
      <w:tr w14:paraId="4CE45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654" w:type="dxa"/>
            <w:shd w:val="clear" w:color="auto" w:fill="auto"/>
            <w:vAlign w:val="center"/>
          </w:tcPr>
          <w:p w14:paraId="34B17645">
            <w:pPr>
              <w:spacing w:line="240" w:lineRule="auto"/>
              <w:jc w:val="center"/>
              <w:rPr>
                <w:rFonts w:hint="eastAsia" w:ascii="新宋体" w:hAnsi="新宋体" w:eastAsia="新宋体" w:cs="新宋体"/>
                <w:kern w:val="2"/>
                <w:sz w:val="21"/>
                <w:szCs w:val="21"/>
                <w:vertAlign w:val="baseline"/>
                <w:lang w:val="en-US" w:eastAsia="zh-CN" w:bidi="ar-SA"/>
              </w:rPr>
            </w:pPr>
            <w:r>
              <w:rPr>
                <w:rFonts w:hint="eastAsia" w:ascii="新宋体" w:hAnsi="新宋体" w:eastAsia="新宋体" w:cs="新宋体"/>
                <w:sz w:val="21"/>
                <w:szCs w:val="21"/>
                <w:vertAlign w:val="baseline"/>
                <w:lang w:val="en-US" w:eastAsia="zh-CN"/>
              </w:rPr>
              <w:t>5</w:t>
            </w:r>
          </w:p>
        </w:tc>
        <w:tc>
          <w:tcPr>
            <w:tcW w:w="653" w:type="dxa"/>
            <w:shd w:val="clear" w:color="auto" w:fill="auto"/>
            <w:vAlign w:val="center"/>
          </w:tcPr>
          <w:p w14:paraId="5680B943">
            <w:pPr>
              <w:spacing w:line="240" w:lineRule="auto"/>
              <w:jc w:val="center"/>
              <w:rPr>
                <w:rFonts w:hint="eastAsia" w:ascii="新宋体" w:hAnsi="新宋体" w:eastAsia="新宋体" w:cs="新宋体"/>
                <w:kern w:val="2"/>
                <w:sz w:val="21"/>
                <w:szCs w:val="21"/>
                <w:vertAlign w:val="baseline"/>
                <w:lang w:val="en-US" w:eastAsia="zh-CN" w:bidi="ar-SA"/>
              </w:rPr>
            </w:pPr>
            <w:r>
              <w:rPr>
                <w:rFonts w:hint="eastAsia" w:ascii="新宋体" w:hAnsi="新宋体" w:eastAsia="新宋体" w:cs="新宋体"/>
                <w:sz w:val="21"/>
                <w:szCs w:val="21"/>
                <w:vertAlign w:val="baseline"/>
                <w:lang w:val="en-US" w:eastAsia="zh-CN"/>
              </w:rPr>
              <w:t>8口POE交换机</w:t>
            </w:r>
          </w:p>
        </w:tc>
        <w:tc>
          <w:tcPr>
            <w:tcW w:w="7855" w:type="dxa"/>
            <w:gridSpan w:val="2"/>
          </w:tcPr>
          <w:p w14:paraId="353ADB97">
            <w:pPr>
              <w:spacing w:line="240" w:lineRule="auto"/>
              <w:rPr>
                <w:rFonts w:hint="eastAsia" w:ascii="新宋体" w:hAnsi="新宋体" w:eastAsia="新宋体" w:cs="新宋体"/>
                <w:sz w:val="21"/>
                <w:szCs w:val="21"/>
                <w:vertAlign w:val="baseline"/>
              </w:rPr>
            </w:pPr>
            <w:r>
              <w:rPr>
                <w:rFonts w:hint="eastAsia" w:asciiTheme="minorEastAsia" w:hAnsiTheme="minorEastAsia" w:eastAsiaTheme="minorEastAsia" w:cstheme="minorEastAsia"/>
                <w:vertAlign w:val="baseline"/>
                <w:lang w:val="en-US" w:eastAsia="zh-CN"/>
              </w:rPr>
              <w:t>H3C</w:t>
            </w:r>
            <w:r>
              <w:rPr>
                <w:rFonts w:hint="eastAsia" w:asciiTheme="minorEastAsia" w:hAnsiTheme="minorEastAsia" w:cstheme="minorEastAsia"/>
                <w:vertAlign w:val="baseline"/>
                <w:lang w:val="en-US" w:eastAsia="zh-CN"/>
              </w:rPr>
              <w:t xml:space="preserve"> </w:t>
            </w:r>
            <w:r>
              <w:rPr>
                <w:rFonts w:hint="eastAsia" w:asciiTheme="minorEastAsia" w:hAnsiTheme="minorEastAsia" w:eastAsiaTheme="minorEastAsia" w:cstheme="minorEastAsia"/>
                <w:vertAlign w:val="baseline"/>
                <w:lang w:val="en-US" w:eastAsia="zh-CN"/>
              </w:rPr>
              <w:t>LS-5008PV5-EI-HPWR-H1</w:t>
            </w:r>
          </w:p>
          <w:p w14:paraId="4CFD187C">
            <w:pPr>
              <w:spacing w:line="240" w:lineRule="auto"/>
              <w:rPr>
                <w:rFonts w:hint="eastAsia" w:ascii="新宋体" w:hAnsi="新宋体" w:eastAsia="新宋体" w:cs="新宋体"/>
                <w:sz w:val="21"/>
                <w:szCs w:val="21"/>
                <w:vertAlign w:val="baseline"/>
              </w:rPr>
            </w:pPr>
            <w:r>
              <w:rPr>
                <w:rFonts w:hint="eastAsia" w:ascii="新宋体" w:hAnsi="新宋体" w:eastAsia="新宋体" w:cs="新宋体"/>
                <w:sz w:val="21"/>
                <w:szCs w:val="21"/>
                <w:vertAlign w:val="baseline"/>
              </w:rPr>
              <w:t>1、★交换容量：≥330Gbps，转发性能：≥70Mpps。</w:t>
            </w:r>
          </w:p>
          <w:p w14:paraId="7F68E1E5">
            <w:pPr>
              <w:spacing w:line="240" w:lineRule="auto"/>
              <w:rPr>
                <w:rFonts w:hint="eastAsia" w:ascii="新宋体" w:hAnsi="新宋体" w:eastAsia="新宋体" w:cs="新宋体"/>
                <w:sz w:val="21"/>
                <w:szCs w:val="21"/>
                <w:vertAlign w:val="baseline"/>
              </w:rPr>
            </w:pPr>
            <w:r>
              <w:rPr>
                <w:rFonts w:hint="eastAsia" w:ascii="新宋体" w:hAnsi="新宋体" w:eastAsia="新宋体" w:cs="新宋体"/>
                <w:sz w:val="21"/>
                <w:szCs w:val="21"/>
                <w:vertAlign w:val="baseline"/>
              </w:rPr>
              <w:t>2、★端口类型:≥8个10/100/1000Base-T以太网端口，≥2个1000 Base-X SFP光口，POE输出125W。</w:t>
            </w:r>
          </w:p>
          <w:p w14:paraId="54D92D99">
            <w:pPr>
              <w:spacing w:line="240" w:lineRule="auto"/>
              <w:rPr>
                <w:rFonts w:hint="eastAsia" w:ascii="新宋体" w:hAnsi="新宋体" w:eastAsia="新宋体" w:cs="新宋体"/>
                <w:sz w:val="21"/>
                <w:szCs w:val="21"/>
                <w:vertAlign w:val="baseline"/>
              </w:rPr>
            </w:pPr>
            <w:r>
              <w:rPr>
                <w:rFonts w:hint="eastAsia" w:ascii="新宋体" w:hAnsi="新宋体" w:eastAsia="新宋体" w:cs="新宋体"/>
                <w:sz w:val="21"/>
                <w:szCs w:val="21"/>
                <w:vertAlign w:val="baseline"/>
              </w:rPr>
              <w:t>3、IP路由：支持静态路由</w:t>
            </w:r>
          </w:p>
          <w:p w14:paraId="45496635">
            <w:pPr>
              <w:spacing w:line="240" w:lineRule="auto"/>
              <w:rPr>
                <w:rFonts w:hint="eastAsia" w:ascii="新宋体" w:hAnsi="新宋体" w:eastAsia="新宋体" w:cs="新宋体"/>
                <w:sz w:val="21"/>
                <w:szCs w:val="21"/>
                <w:vertAlign w:val="baseline"/>
              </w:rPr>
            </w:pPr>
            <w:r>
              <w:rPr>
                <w:rFonts w:hint="eastAsia" w:ascii="新宋体" w:hAnsi="新宋体" w:eastAsia="新宋体" w:cs="新宋体"/>
                <w:sz w:val="21"/>
                <w:szCs w:val="21"/>
                <w:vertAlign w:val="baseline"/>
              </w:rPr>
              <w:t>4、DHCP：支持DHCP Relay；支持DHCP Client；支持DHCP Snooping。</w:t>
            </w:r>
          </w:p>
          <w:p w14:paraId="3A55E27A">
            <w:pPr>
              <w:spacing w:line="240" w:lineRule="auto"/>
              <w:rPr>
                <w:rFonts w:hint="eastAsia" w:ascii="新宋体" w:hAnsi="新宋体" w:eastAsia="新宋体" w:cs="新宋体"/>
                <w:sz w:val="21"/>
                <w:szCs w:val="21"/>
                <w:vertAlign w:val="baseline"/>
              </w:rPr>
            </w:pPr>
            <w:r>
              <w:rPr>
                <w:rFonts w:hint="eastAsia" w:ascii="新宋体" w:hAnsi="新宋体" w:eastAsia="新宋体" w:cs="新宋体"/>
                <w:sz w:val="21"/>
                <w:szCs w:val="21"/>
                <w:vertAlign w:val="baseline"/>
              </w:rPr>
              <w:t>5、QoS：支持SP/WRR/SP+WRR队列调度；支持802.1p、DSCP优先级映射；支持端口限速。</w:t>
            </w:r>
          </w:p>
          <w:p w14:paraId="70AE1BE1">
            <w:pPr>
              <w:spacing w:line="240" w:lineRule="auto"/>
              <w:rPr>
                <w:rFonts w:hint="eastAsia" w:ascii="新宋体" w:hAnsi="新宋体" w:eastAsia="新宋体" w:cs="新宋体"/>
                <w:sz w:val="21"/>
                <w:szCs w:val="21"/>
                <w:vertAlign w:val="baseline"/>
              </w:rPr>
            </w:pPr>
            <w:r>
              <w:rPr>
                <w:rFonts w:hint="eastAsia" w:ascii="新宋体" w:hAnsi="新宋体" w:eastAsia="新宋体" w:cs="新宋体"/>
                <w:sz w:val="21"/>
                <w:szCs w:val="21"/>
                <w:vertAlign w:val="baseline"/>
              </w:rPr>
              <w:t>6、可靠性：支持以太网OAM；支持DLDP；支持Monitor Link。</w:t>
            </w:r>
          </w:p>
          <w:p w14:paraId="0FF3C2A5">
            <w:pPr>
              <w:spacing w:line="240" w:lineRule="auto"/>
              <w:rPr>
                <w:rFonts w:hint="eastAsia" w:ascii="新宋体" w:hAnsi="新宋体" w:eastAsia="新宋体" w:cs="新宋体"/>
                <w:sz w:val="21"/>
                <w:szCs w:val="21"/>
                <w:vertAlign w:val="baseline"/>
              </w:rPr>
            </w:pPr>
            <w:r>
              <w:rPr>
                <w:rFonts w:hint="eastAsia" w:ascii="新宋体" w:hAnsi="新宋体" w:eastAsia="新宋体" w:cs="新宋体"/>
                <w:sz w:val="21"/>
                <w:szCs w:val="21"/>
                <w:vertAlign w:val="baseline"/>
              </w:rPr>
              <w:t>7、资质认证：要求提供信产部入网证和检验报告。</w:t>
            </w:r>
          </w:p>
          <w:p w14:paraId="2A67420C">
            <w:pPr>
              <w:spacing w:line="240" w:lineRule="auto"/>
              <w:rPr>
                <w:rFonts w:hint="eastAsia"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 xml:space="preserve">8、 </w:t>
            </w:r>
            <w:r>
              <w:rPr>
                <w:rFonts w:hint="eastAsia" w:ascii="新宋体" w:hAnsi="新宋体" w:eastAsia="新宋体" w:cs="新宋体"/>
                <w:sz w:val="21"/>
                <w:szCs w:val="21"/>
                <w:vertAlign w:val="baseline"/>
                <w:lang w:eastAsia="zh-CN"/>
              </w:rPr>
              <w:t>★</w:t>
            </w:r>
            <w:r>
              <w:rPr>
                <w:rFonts w:hint="eastAsia" w:ascii="新宋体" w:hAnsi="新宋体" w:eastAsia="新宋体" w:cs="新宋体"/>
                <w:i w:val="0"/>
                <w:iCs w:val="0"/>
                <w:caps w:val="0"/>
                <w:color w:val="000000"/>
                <w:spacing w:val="0"/>
                <w:sz w:val="21"/>
                <w:szCs w:val="21"/>
                <w:shd w:val="clear" w:color="auto" w:fill="FFFFFF"/>
              </w:rPr>
              <w:t>签订合同前</w:t>
            </w:r>
            <w:r>
              <w:rPr>
                <w:rFonts w:hint="eastAsia" w:ascii="新宋体" w:hAnsi="新宋体" w:eastAsia="新宋体" w:cs="新宋体"/>
                <w:i w:val="0"/>
                <w:iCs w:val="0"/>
                <w:caps w:val="0"/>
                <w:color w:val="000000"/>
                <w:spacing w:val="0"/>
                <w:sz w:val="21"/>
                <w:szCs w:val="21"/>
                <w:shd w:val="clear" w:color="auto" w:fill="FFFFFF"/>
                <w:lang w:eastAsia="zh-CN"/>
              </w:rPr>
              <w:t>必须</w:t>
            </w:r>
            <w:r>
              <w:rPr>
                <w:rFonts w:hint="eastAsia" w:ascii="新宋体" w:hAnsi="新宋体" w:eastAsia="新宋体" w:cs="新宋体"/>
                <w:sz w:val="21"/>
                <w:szCs w:val="21"/>
                <w:vertAlign w:val="baseline"/>
                <w:lang w:val="en-US" w:eastAsia="zh-CN"/>
              </w:rPr>
              <w:t>提供原厂三年质保服务函；</w:t>
            </w:r>
            <w:r>
              <w:rPr>
                <w:rFonts w:hint="eastAsia" w:ascii="新宋体" w:hAnsi="新宋体" w:eastAsia="新宋体" w:cs="新宋体"/>
                <w:i w:val="0"/>
                <w:iCs w:val="0"/>
                <w:caps w:val="0"/>
                <w:color w:val="000000"/>
                <w:spacing w:val="0"/>
                <w:sz w:val="21"/>
                <w:szCs w:val="21"/>
                <w:shd w:val="clear" w:color="auto" w:fill="FFFFFF"/>
              </w:rPr>
              <w:t>否则做无效标处理。</w:t>
            </w:r>
          </w:p>
        </w:tc>
        <w:tc>
          <w:tcPr>
            <w:tcW w:w="585" w:type="dxa"/>
            <w:vAlign w:val="center"/>
          </w:tcPr>
          <w:p w14:paraId="2DF67DB0">
            <w:pPr>
              <w:spacing w:line="240" w:lineRule="auto"/>
              <w:jc w:val="center"/>
              <w:rPr>
                <w:rFonts w:hint="eastAsia" w:ascii="新宋体" w:hAnsi="新宋体" w:eastAsia="新宋体" w:cs="新宋体"/>
                <w:sz w:val="21"/>
                <w:szCs w:val="21"/>
                <w:vertAlign w:val="baseline"/>
                <w:lang w:eastAsia="zh-CN"/>
              </w:rPr>
            </w:pPr>
            <w:r>
              <w:rPr>
                <w:rFonts w:hint="eastAsia" w:ascii="新宋体" w:hAnsi="新宋体" w:eastAsia="新宋体" w:cs="新宋体"/>
                <w:sz w:val="21"/>
                <w:szCs w:val="21"/>
                <w:vertAlign w:val="baseline"/>
                <w:lang w:eastAsia="zh-CN"/>
              </w:rPr>
              <w:t>台</w:t>
            </w:r>
          </w:p>
        </w:tc>
        <w:tc>
          <w:tcPr>
            <w:tcW w:w="705" w:type="dxa"/>
            <w:vAlign w:val="center"/>
          </w:tcPr>
          <w:p w14:paraId="3BFAE045">
            <w:pPr>
              <w:spacing w:line="240" w:lineRule="auto"/>
              <w:jc w:val="center"/>
              <w:rPr>
                <w:rFonts w:hint="eastAsia" w:ascii="新宋体" w:hAnsi="新宋体" w:eastAsia="新宋体" w:cs="新宋体"/>
                <w:sz w:val="21"/>
                <w:szCs w:val="21"/>
                <w:vertAlign w:val="baseline"/>
                <w:lang w:val="en-US"/>
              </w:rPr>
            </w:pPr>
            <w:r>
              <w:rPr>
                <w:rFonts w:hint="eastAsia" w:ascii="新宋体" w:hAnsi="新宋体" w:eastAsia="新宋体" w:cs="新宋体"/>
                <w:sz w:val="21"/>
                <w:szCs w:val="21"/>
                <w:vertAlign w:val="baseline"/>
                <w:lang w:val="en-US"/>
              </w:rPr>
              <w:t>3</w:t>
            </w:r>
          </w:p>
        </w:tc>
      </w:tr>
      <w:tr w14:paraId="74692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654" w:type="dxa"/>
            <w:shd w:val="clear" w:color="auto" w:fill="auto"/>
            <w:vAlign w:val="center"/>
          </w:tcPr>
          <w:p w14:paraId="32325A7C">
            <w:pPr>
              <w:spacing w:line="240" w:lineRule="auto"/>
              <w:jc w:val="center"/>
              <w:rPr>
                <w:rFonts w:hint="eastAsia" w:ascii="新宋体" w:hAnsi="新宋体" w:eastAsia="新宋体" w:cs="新宋体"/>
                <w:kern w:val="2"/>
                <w:sz w:val="21"/>
                <w:szCs w:val="21"/>
                <w:vertAlign w:val="baseline"/>
                <w:lang w:val="en-US" w:eastAsia="zh-CN" w:bidi="ar-SA"/>
              </w:rPr>
            </w:pPr>
            <w:r>
              <w:rPr>
                <w:rFonts w:hint="eastAsia" w:ascii="新宋体" w:hAnsi="新宋体" w:eastAsia="新宋体" w:cs="新宋体"/>
                <w:sz w:val="21"/>
                <w:szCs w:val="21"/>
                <w:vertAlign w:val="baseline"/>
                <w:lang w:val="en-US" w:eastAsia="zh-CN"/>
              </w:rPr>
              <w:t>6</w:t>
            </w:r>
          </w:p>
        </w:tc>
        <w:tc>
          <w:tcPr>
            <w:tcW w:w="653" w:type="dxa"/>
            <w:shd w:val="clear" w:color="auto" w:fill="auto"/>
            <w:vAlign w:val="center"/>
          </w:tcPr>
          <w:p w14:paraId="7E91E165">
            <w:pPr>
              <w:spacing w:line="240" w:lineRule="auto"/>
              <w:jc w:val="center"/>
              <w:rPr>
                <w:rFonts w:hint="eastAsia" w:ascii="新宋体" w:hAnsi="新宋体" w:eastAsia="新宋体" w:cs="新宋体"/>
                <w:kern w:val="2"/>
                <w:sz w:val="21"/>
                <w:szCs w:val="21"/>
                <w:vertAlign w:val="baseline"/>
                <w:lang w:val="en-US" w:eastAsia="zh-CN" w:bidi="ar-SA"/>
              </w:rPr>
            </w:pPr>
            <w:r>
              <w:rPr>
                <w:rFonts w:hint="eastAsia" w:ascii="新宋体" w:hAnsi="新宋体" w:eastAsia="新宋体" w:cs="新宋体"/>
                <w:sz w:val="21"/>
                <w:szCs w:val="21"/>
                <w:vertAlign w:val="baseline"/>
                <w:lang w:val="en-US" w:eastAsia="zh-CN"/>
              </w:rPr>
              <w:t>24口POE交换机</w:t>
            </w:r>
          </w:p>
        </w:tc>
        <w:tc>
          <w:tcPr>
            <w:tcW w:w="7855" w:type="dxa"/>
            <w:gridSpan w:val="2"/>
          </w:tcPr>
          <w:p w14:paraId="0B6D8A6B">
            <w:pPr>
              <w:spacing w:line="240" w:lineRule="auto"/>
              <w:rPr>
                <w:rFonts w:hint="eastAsia" w:ascii="新宋体" w:hAnsi="新宋体" w:eastAsia="新宋体" w:cs="新宋体"/>
                <w:sz w:val="21"/>
                <w:szCs w:val="21"/>
                <w:vertAlign w:val="baseline"/>
              </w:rPr>
            </w:pPr>
            <w:r>
              <w:rPr>
                <w:rFonts w:hint="eastAsia" w:asciiTheme="minorEastAsia" w:hAnsiTheme="minorEastAsia" w:eastAsiaTheme="minorEastAsia" w:cstheme="minorEastAsia"/>
                <w:vertAlign w:val="baseline"/>
                <w:lang w:val="en-US" w:eastAsia="zh-CN"/>
              </w:rPr>
              <w:t>H3C</w:t>
            </w:r>
            <w:r>
              <w:rPr>
                <w:rFonts w:hint="eastAsia" w:asciiTheme="minorEastAsia" w:hAnsiTheme="minorEastAsia" w:cstheme="minorEastAsia"/>
                <w:vertAlign w:val="baseline"/>
                <w:lang w:val="en-US" w:eastAsia="zh-CN"/>
              </w:rPr>
              <w:t xml:space="preserve"> </w:t>
            </w:r>
            <w:r>
              <w:rPr>
                <w:rFonts w:hint="eastAsia" w:asciiTheme="minorEastAsia" w:hAnsiTheme="minorEastAsia" w:eastAsiaTheme="minorEastAsia" w:cstheme="minorEastAsia"/>
                <w:vertAlign w:val="baseline"/>
                <w:lang w:val="en-US" w:eastAsia="zh-CN"/>
              </w:rPr>
              <w:t>LS-5130V2-28P-HPWR-SI</w:t>
            </w:r>
          </w:p>
          <w:p w14:paraId="6A070C13">
            <w:pPr>
              <w:spacing w:line="240" w:lineRule="auto"/>
              <w:rPr>
                <w:rFonts w:hint="eastAsia" w:ascii="新宋体" w:hAnsi="新宋体" w:eastAsia="新宋体" w:cs="新宋体"/>
                <w:sz w:val="21"/>
                <w:szCs w:val="21"/>
                <w:vertAlign w:val="baseline"/>
              </w:rPr>
            </w:pPr>
            <w:r>
              <w:rPr>
                <w:rFonts w:hint="eastAsia" w:ascii="新宋体" w:hAnsi="新宋体" w:eastAsia="新宋体" w:cs="新宋体"/>
                <w:sz w:val="21"/>
                <w:szCs w:val="21"/>
                <w:vertAlign w:val="baseline"/>
              </w:rPr>
              <w:t xml:space="preserve">1. 性能：整机交换容量 ≥495Gbps；转发性能 ≥125Mpps </w:t>
            </w:r>
          </w:p>
          <w:p w14:paraId="072B7612">
            <w:pPr>
              <w:spacing w:line="240" w:lineRule="auto"/>
              <w:rPr>
                <w:rFonts w:hint="eastAsia" w:ascii="新宋体" w:hAnsi="新宋体" w:eastAsia="新宋体" w:cs="新宋体"/>
                <w:sz w:val="21"/>
                <w:szCs w:val="21"/>
                <w:vertAlign w:val="baseline"/>
              </w:rPr>
            </w:pPr>
            <w:r>
              <w:rPr>
                <w:rFonts w:hint="eastAsia" w:ascii="新宋体" w:hAnsi="新宋体" w:eastAsia="新宋体" w:cs="新宋体"/>
                <w:sz w:val="21"/>
                <w:szCs w:val="21"/>
                <w:vertAlign w:val="baseline"/>
              </w:rPr>
              <w:t>2. 端口：≥24个千兆电，≥4个千兆SFP</w:t>
            </w:r>
          </w:p>
          <w:p w14:paraId="5B188BE3">
            <w:pPr>
              <w:spacing w:line="240" w:lineRule="auto"/>
              <w:rPr>
                <w:rFonts w:hint="eastAsia" w:ascii="新宋体" w:hAnsi="新宋体" w:eastAsia="新宋体" w:cs="新宋体"/>
                <w:sz w:val="21"/>
                <w:szCs w:val="21"/>
                <w:vertAlign w:val="baseline"/>
              </w:rPr>
            </w:pPr>
            <w:r>
              <w:rPr>
                <w:rFonts w:hint="eastAsia" w:ascii="新宋体" w:hAnsi="新宋体" w:eastAsia="新宋体" w:cs="新宋体"/>
                <w:sz w:val="21"/>
                <w:szCs w:val="21"/>
                <w:vertAlign w:val="baseline"/>
              </w:rPr>
              <w:t>3．★支持PoE+，PoE供电≥375W,提供官网截图。</w:t>
            </w:r>
          </w:p>
          <w:p w14:paraId="57072064">
            <w:pPr>
              <w:spacing w:line="240" w:lineRule="auto"/>
              <w:rPr>
                <w:rFonts w:hint="eastAsia" w:ascii="新宋体" w:hAnsi="新宋体" w:eastAsia="新宋体" w:cs="新宋体"/>
                <w:sz w:val="21"/>
                <w:szCs w:val="21"/>
                <w:vertAlign w:val="baseline"/>
              </w:rPr>
            </w:pPr>
            <w:r>
              <w:rPr>
                <w:rFonts w:hint="eastAsia" w:ascii="新宋体" w:hAnsi="新宋体" w:eastAsia="新宋体" w:cs="新宋体"/>
                <w:sz w:val="21"/>
                <w:szCs w:val="21"/>
                <w:vertAlign w:val="baseline"/>
              </w:rPr>
              <w:t>4．MAC地址表≥16K，IPv4路由表容量≥512，ARP≥1K</w:t>
            </w:r>
          </w:p>
          <w:p w14:paraId="37A78352">
            <w:pPr>
              <w:spacing w:line="240" w:lineRule="auto"/>
              <w:rPr>
                <w:rFonts w:hint="eastAsia" w:ascii="新宋体" w:hAnsi="新宋体" w:eastAsia="新宋体" w:cs="新宋体"/>
                <w:sz w:val="21"/>
                <w:szCs w:val="21"/>
                <w:vertAlign w:val="baseline"/>
              </w:rPr>
            </w:pPr>
            <w:r>
              <w:rPr>
                <w:rFonts w:hint="eastAsia" w:ascii="新宋体" w:hAnsi="新宋体" w:eastAsia="新宋体" w:cs="新宋体"/>
                <w:sz w:val="21"/>
                <w:szCs w:val="21"/>
                <w:vertAlign w:val="baseline"/>
              </w:rPr>
              <w:t>5．支持IPv4/IPv6静态路由、支持RIP/RIPng，OSPFV2/V3</w:t>
            </w:r>
          </w:p>
          <w:p w14:paraId="76A24CA0">
            <w:pPr>
              <w:spacing w:line="240" w:lineRule="auto"/>
              <w:rPr>
                <w:rFonts w:hint="eastAsia" w:ascii="新宋体" w:hAnsi="新宋体" w:eastAsia="新宋体" w:cs="新宋体"/>
                <w:sz w:val="21"/>
                <w:szCs w:val="21"/>
                <w:vertAlign w:val="baseline"/>
              </w:rPr>
            </w:pPr>
            <w:r>
              <w:rPr>
                <w:rFonts w:hint="eastAsia" w:ascii="新宋体" w:hAnsi="新宋体" w:eastAsia="新宋体" w:cs="新宋体"/>
                <w:sz w:val="21"/>
                <w:szCs w:val="21"/>
                <w:vertAlign w:val="baseline"/>
              </w:rPr>
              <w:t>6．交换机支持远距离堆叠，用户可将位于不同位置的交换机通过光纤远距离堆叠，使分布在不同区域、不同位置的多台设备形成一个逻辑上的实体，设备之间1:N备份，进一步提高网络的可靠性和易管理性，提供官网截图证明</w:t>
            </w:r>
          </w:p>
          <w:p w14:paraId="0C3461BB">
            <w:pPr>
              <w:spacing w:line="240" w:lineRule="auto"/>
              <w:rPr>
                <w:rFonts w:hint="eastAsia" w:ascii="新宋体" w:hAnsi="新宋体" w:eastAsia="新宋体" w:cs="新宋体"/>
                <w:sz w:val="21"/>
                <w:szCs w:val="21"/>
                <w:vertAlign w:val="baseline"/>
              </w:rPr>
            </w:pPr>
            <w:r>
              <w:rPr>
                <w:rFonts w:hint="eastAsia" w:ascii="新宋体" w:hAnsi="新宋体" w:eastAsia="新宋体" w:cs="新宋体"/>
                <w:sz w:val="21"/>
                <w:szCs w:val="21"/>
                <w:vertAlign w:val="baseline"/>
              </w:rPr>
              <w:t>7．支持创新的IRF技术，用户可以将多台交换机连接，形成一个逻辑上的独立实体，从而构建具备高可靠性、易扩展性和易管理性的新型智能网络。提供官网截图证明</w:t>
            </w:r>
          </w:p>
          <w:p w14:paraId="5EA14DBA">
            <w:pPr>
              <w:spacing w:line="240" w:lineRule="auto"/>
              <w:rPr>
                <w:rFonts w:hint="eastAsia" w:ascii="新宋体" w:hAnsi="新宋体" w:eastAsia="新宋体" w:cs="新宋体"/>
                <w:sz w:val="21"/>
                <w:szCs w:val="21"/>
                <w:vertAlign w:val="baseline"/>
              </w:rPr>
            </w:pPr>
            <w:r>
              <w:rPr>
                <w:rFonts w:hint="eastAsia" w:ascii="新宋体" w:hAnsi="新宋体" w:eastAsia="新宋体" w:cs="新宋体"/>
                <w:sz w:val="21"/>
                <w:szCs w:val="21"/>
                <w:vertAlign w:val="baseline"/>
              </w:rPr>
              <w:t>8.支持G.8032以太网环保护协议ERPS，提供官网截图证明</w:t>
            </w:r>
          </w:p>
          <w:p w14:paraId="75BD4039">
            <w:pPr>
              <w:spacing w:line="240" w:lineRule="auto"/>
              <w:rPr>
                <w:rFonts w:hint="eastAsia" w:ascii="新宋体" w:hAnsi="新宋体" w:eastAsia="新宋体" w:cs="新宋体"/>
                <w:sz w:val="21"/>
                <w:szCs w:val="21"/>
                <w:vertAlign w:val="baseline"/>
              </w:rPr>
            </w:pPr>
            <w:r>
              <w:rPr>
                <w:rFonts w:hint="eastAsia" w:ascii="新宋体" w:hAnsi="新宋体" w:eastAsia="新宋体" w:cs="新宋体"/>
                <w:sz w:val="21"/>
                <w:szCs w:val="21"/>
                <w:vertAlign w:val="baseline"/>
              </w:rPr>
              <w:t>9.支持丰富的ARP防御功能，实现用户合法性检查功能和ARP报文有效性检查功能，ARP限速，避免大量ARP报文对CPU进行冲击。提供官网截图证明</w:t>
            </w:r>
          </w:p>
          <w:p w14:paraId="20486C00">
            <w:pPr>
              <w:spacing w:line="240" w:lineRule="auto"/>
              <w:rPr>
                <w:rFonts w:hint="eastAsia" w:ascii="新宋体" w:hAnsi="新宋体" w:eastAsia="新宋体" w:cs="新宋体"/>
                <w:sz w:val="21"/>
                <w:szCs w:val="21"/>
                <w:vertAlign w:val="baseline"/>
              </w:rPr>
            </w:pPr>
            <w:r>
              <w:rPr>
                <w:rFonts w:hint="eastAsia" w:ascii="新宋体" w:hAnsi="新宋体" w:eastAsia="新宋体" w:cs="新宋体"/>
                <w:sz w:val="21"/>
                <w:szCs w:val="21"/>
                <w:vertAlign w:val="baseline"/>
              </w:rPr>
              <w:t>10.支持≥10KV业务端口防雷能力</w:t>
            </w:r>
          </w:p>
          <w:p w14:paraId="784B5CE5">
            <w:pPr>
              <w:spacing w:line="240" w:lineRule="auto"/>
              <w:rPr>
                <w:rFonts w:hint="eastAsia" w:ascii="新宋体" w:hAnsi="新宋体" w:eastAsia="新宋体" w:cs="新宋体"/>
                <w:sz w:val="21"/>
                <w:szCs w:val="21"/>
                <w:vertAlign w:val="baseline"/>
              </w:rPr>
            </w:pPr>
            <w:r>
              <w:rPr>
                <w:rFonts w:hint="eastAsia" w:ascii="新宋体" w:hAnsi="新宋体" w:eastAsia="新宋体" w:cs="新宋体"/>
                <w:sz w:val="21"/>
                <w:szCs w:val="21"/>
                <w:vertAlign w:val="baseline"/>
              </w:rPr>
              <w:t>11.绿色节能，支持端口休眠，关闭没有应用的端口，节省能源，提供中国节能产品认证证书</w:t>
            </w:r>
          </w:p>
          <w:p w14:paraId="3CA64759">
            <w:pPr>
              <w:spacing w:line="240" w:lineRule="auto"/>
              <w:rPr>
                <w:rFonts w:hint="eastAsia" w:ascii="新宋体" w:hAnsi="新宋体" w:eastAsia="新宋体" w:cs="新宋体"/>
                <w:sz w:val="21"/>
                <w:szCs w:val="21"/>
                <w:vertAlign w:val="baseline"/>
              </w:rPr>
            </w:pPr>
            <w:r>
              <w:rPr>
                <w:rFonts w:hint="eastAsia" w:ascii="新宋体" w:hAnsi="新宋体" w:eastAsia="新宋体" w:cs="新宋体"/>
                <w:sz w:val="21"/>
                <w:szCs w:val="21"/>
                <w:vertAlign w:val="baseline"/>
              </w:rPr>
              <w:t>12.★管理方式：以设备内置及图形化操作的方式，实现对网络的统一运维及管理，提供官网截图证明</w:t>
            </w:r>
          </w:p>
          <w:p w14:paraId="021329D7">
            <w:pPr>
              <w:spacing w:line="240" w:lineRule="auto"/>
              <w:rPr>
                <w:rFonts w:hint="eastAsia" w:ascii="新宋体" w:hAnsi="新宋体" w:eastAsia="新宋体" w:cs="新宋体"/>
                <w:sz w:val="21"/>
                <w:szCs w:val="21"/>
                <w:vertAlign w:val="baseline"/>
              </w:rPr>
            </w:pPr>
            <w:r>
              <w:rPr>
                <w:rFonts w:hint="eastAsia" w:ascii="新宋体" w:hAnsi="新宋体" w:eastAsia="新宋体" w:cs="新宋体"/>
                <w:sz w:val="21"/>
                <w:szCs w:val="21"/>
                <w:vertAlign w:val="baseline"/>
              </w:rPr>
              <w:t>13.★提供进网许可证、CQC认证证书、第三方检测报告</w:t>
            </w:r>
          </w:p>
          <w:p w14:paraId="5240CB5E">
            <w:pPr>
              <w:spacing w:line="240" w:lineRule="auto"/>
              <w:rPr>
                <w:rFonts w:hint="eastAsia" w:ascii="新宋体" w:hAnsi="新宋体" w:eastAsia="新宋体" w:cs="新宋体"/>
                <w:sz w:val="21"/>
                <w:szCs w:val="21"/>
                <w:vertAlign w:val="baseline"/>
              </w:rPr>
            </w:pPr>
            <w:r>
              <w:rPr>
                <w:rFonts w:hint="eastAsia" w:ascii="新宋体" w:hAnsi="新宋体" w:eastAsia="新宋体" w:cs="新宋体"/>
                <w:sz w:val="21"/>
                <w:szCs w:val="21"/>
                <w:vertAlign w:val="baseline"/>
                <w:lang w:val="en-US" w:eastAsia="zh-CN"/>
              </w:rPr>
              <w:t xml:space="preserve">14. </w:t>
            </w:r>
            <w:r>
              <w:rPr>
                <w:rFonts w:hint="eastAsia" w:ascii="新宋体" w:hAnsi="新宋体" w:eastAsia="新宋体" w:cs="新宋体"/>
                <w:sz w:val="21"/>
                <w:szCs w:val="21"/>
                <w:vertAlign w:val="baseline"/>
                <w:lang w:eastAsia="zh-CN"/>
              </w:rPr>
              <w:t>★</w:t>
            </w:r>
            <w:r>
              <w:rPr>
                <w:rFonts w:hint="eastAsia" w:ascii="新宋体" w:hAnsi="新宋体" w:eastAsia="新宋体" w:cs="新宋体"/>
                <w:i w:val="0"/>
                <w:iCs w:val="0"/>
                <w:caps w:val="0"/>
                <w:color w:val="000000"/>
                <w:spacing w:val="0"/>
                <w:sz w:val="21"/>
                <w:szCs w:val="21"/>
                <w:shd w:val="clear" w:color="auto" w:fill="FFFFFF"/>
              </w:rPr>
              <w:t>签订合同前</w:t>
            </w:r>
            <w:r>
              <w:rPr>
                <w:rFonts w:hint="eastAsia" w:ascii="新宋体" w:hAnsi="新宋体" w:eastAsia="新宋体" w:cs="新宋体"/>
                <w:i w:val="0"/>
                <w:iCs w:val="0"/>
                <w:caps w:val="0"/>
                <w:color w:val="000000"/>
                <w:spacing w:val="0"/>
                <w:sz w:val="21"/>
                <w:szCs w:val="21"/>
                <w:shd w:val="clear" w:color="auto" w:fill="FFFFFF"/>
                <w:lang w:eastAsia="zh-CN"/>
              </w:rPr>
              <w:t>必须</w:t>
            </w:r>
            <w:r>
              <w:rPr>
                <w:rFonts w:hint="eastAsia" w:ascii="新宋体" w:hAnsi="新宋体" w:eastAsia="新宋体" w:cs="新宋体"/>
                <w:sz w:val="21"/>
                <w:szCs w:val="21"/>
                <w:vertAlign w:val="baseline"/>
                <w:lang w:val="en-US" w:eastAsia="zh-CN"/>
              </w:rPr>
              <w:t>提供原厂三年质保服务函；</w:t>
            </w:r>
            <w:r>
              <w:rPr>
                <w:rFonts w:hint="eastAsia" w:ascii="新宋体" w:hAnsi="新宋体" w:eastAsia="新宋体" w:cs="新宋体"/>
                <w:i w:val="0"/>
                <w:iCs w:val="0"/>
                <w:caps w:val="0"/>
                <w:color w:val="000000"/>
                <w:spacing w:val="0"/>
                <w:sz w:val="21"/>
                <w:szCs w:val="21"/>
                <w:shd w:val="clear" w:color="auto" w:fill="FFFFFF"/>
              </w:rPr>
              <w:t>否则做无效标处理。</w:t>
            </w:r>
          </w:p>
        </w:tc>
        <w:tc>
          <w:tcPr>
            <w:tcW w:w="585" w:type="dxa"/>
            <w:vAlign w:val="center"/>
          </w:tcPr>
          <w:p w14:paraId="789C94DA">
            <w:pPr>
              <w:spacing w:line="240" w:lineRule="auto"/>
              <w:jc w:val="center"/>
              <w:rPr>
                <w:rFonts w:hint="eastAsia" w:ascii="新宋体" w:hAnsi="新宋体" w:eastAsia="新宋体" w:cs="新宋体"/>
                <w:sz w:val="21"/>
                <w:szCs w:val="21"/>
                <w:vertAlign w:val="baseline"/>
                <w:lang w:eastAsia="zh-CN"/>
              </w:rPr>
            </w:pPr>
            <w:r>
              <w:rPr>
                <w:rFonts w:hint="eastAsia" w:ascii="新宋体" w:hAnsi="新宋体" w:eastAsia="新宋体" w:cs="新宋体"/>
                <w:sz w:val="21"/>
                <w:szCs w:val="21"/>
                <w:vertAlign w:val="baseline"/>
                <w:lang w:eastAsia="zh-CN"/>
              </w:rPr>
              <w:t>台</w:t>
            </w:r>
          </w:p>
        </w:tc>
        <w:tc>
          <w:tcPr>
            <w:tcW w:w="705" w:type="dxa"/>
            <w:vAlign w:val="center"/>
          </w:tcPr>
          <w:p w14:paraId="51476835">
            <w:pPr>
              <w:spacing w:line="240" w:lineRule="auto"/>
              <w:jc w:val="center"/>
              <w:rPr>
                <w:rFonts w:hint="eastAsia"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4</w:t>
            </w:r>
          </w:p>
        </w:tc>
      </w:tr>
      <w:tr w14:paraId="0DCC1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654" w:type="dxa"/>
            <w:shd w:val="clear" w:color="auto" w:fill="auto"/>
            <w:vAlign w:val="center"/>
          </w:tcPr>
          <w:p w14:paraId="1E2C3E1E">
            <w:pPr>
              <w:spacing w:line="240" w:lineRule="auto"/>
              <w:jc w:val="center"/>
              <w:rPr>
                <w:rFonts w:hint="eastAsia" w:ascii="新宋体" w:hAnsi="新宋体" w:eastAsia="新宋体" w:cs="新宋体"/>
                <w:kern w:val="2"/>
                <w:sz w:val="21"/>
                <w:szCs w:val="21"/>
                <w:vertAlign w:val="baseline"/>
                <w:lang w:val="en-US" w:eastAsia="zh-CN" w:bidi="ar-SA"/>
              </w:rPr>
            </w:pPr>
            <w:r>
              <w:rPr>
                <w:rFonts w:hint="eastAsia" w:ascii="新宋体" w:hAnsi="新宋体" w:eastAsia="新宋体" w:cs="新宋体"/>
                <w:sz w:val="21"/>
                <w:szCs w:val="21"/>
                <w:vertAlign w:val="baseline"/>
                <w:lang w:val="en-US" w:eastAsia="zh-CN"/>
              </w:rPr>
              <w:t>7</w:t>
            </w:r>
          </w:p>
        </w:tc>
        <w:tc>
          <w:tcPr>
            <w:tcW w:w="653" w:type="dxa"/>
            <w:shd w:val="clear" w:color="auto" w:fill="auto"/>
            <w:vAlign w:val="center"/>
          </w:tcPr>
          <w:p w14:paraId="00F19C87">
            <w:pPr>
              <w:spacing w:line="240" w:lineRule="auto"/>
              <w:jc w:val="center"/>
              <w:rPr>
                <w:rFonts w:hint="eastAsia" w:ascii="新宋体" w:hAnsi="新宋体" w:eastAsia="新宋体" w:cs="新宋体"/>
                <w:kern w:val="2"/>
                <w:sz w:val="21"/>
                <w:szCs w:val="21"/>
                <w:vertAlign w:val="baseline"/>
                <w:lang w:val="en-US" w:eastAsia="zh-CN" w:bidi="ar-SA"/>
              </w:rPr>
            </w:pPr>
            <w:r>
              <w:rPr>
                <w:rFonts w:hint="eastAsia" w:ascii="新宋体" w:hAnsi="新宋体" w:eastAsia="新宋体" w:cs="新宋体"/>
                <w:sz w:val="21"/>
                <w:szCs w:val="21"/>
                <w:vertAlign w:val="baseline"/>
                <w:lang w:val="en-US" w:eastAsia="zh-CN"/>
              </w:rPr>
              <w:t>24口交换机</w:t>
            </w:r>
          </w:p>
        </w:tc>
        <w:tc>
          <w:tcPr>
            <w:tcW w:w="7855" w:type="dxa"/>
            <w:gridSpan w:val="2"/>
          </w:tcPr>
          <w:p w14:paraId="03AFF70D">
            <w:pPr>
              <w:spacing w:line="240" w:lineRule="auto"/>
              <w:rPr>
                <w:rFonts w:hint="eastAsia" w:ascii="新宋体" w:hAnsi="新宋体" w:eastAsia="新宋体" w:cs="新宋体"/>
                <w:sz w:val="21"/>
                <w:szCs w:val="21"/>
                <w:vertAlign w:val="baseline"/>
                <w:lang w:val="en-US"/>
              </w:rPr>
            </w:pPr>
            <w:r>
              <w:rPr>
                <w:rFonts w:hint="eastAsia" w:asciiTheme="minorEastAsia" w:hAnsiTheme="minorEastAsia" w:eastAsiaTheme="minorEastAsia" w:cstheme="minorEastAsia"/>
                <w:vertAlign w:val="baseline"/>
                <w:lang w:val="en-US" w:eastAsia="zh-CN"/>
              </w:rPr>
              <w:t>H3C</w:t>
            </w:r>
            <w:r>
              <w:rPr>
                <w:rFonts w:hint="eastAsia" w:asciiTheme="minorEastAsia" w:hAnsiTheme="minorEastAsia" w:cstheme="minorEastAsia"/>
                <w:vertAlign w:val="baseline"/>
                <w:lang w:val="en-US" w:eastAsia="zh-CN"/>
              </w:rPr>
              <w:t xml:space="preserve"> </w:t>
            </w:r>
            <w:r>
              <w:rPr>
                <w:rFonts w:hint="eastAsia" w:asciiTheme="minorEastAsia" w:hAnsiTheme="minorEastAsia" w:eastAsiaTheme="minorEastAsia" w:cstheme="minorEastAsia"/>
                <w:vertAlign w:val="baseline"/>
                <w:lang w:val="en-US" w:eastAsia="zh-CN"/>
              </w:rPr>
              <w:t>LS-5130V2-28P-SI</w:t>
            </w:r>
          </w:p>
          <w:p w14:paraId="2E1E2B56">
            <w:pPr>
              <w:spacing w:line="240" w:lineRule="auto"/>
              <w:rPr>
                <w:rFonts w:hint="eastAsia" w:ascii="新宋体" w:hAnsi="新宋体" w:eastAsia="新宋体" w:cs="新宋体"/>
                <w:sz w:val="21"/>
                <w:szCs w:val="21"/>
                <w:vertAlign w:val="baseline"/>
                <w:lang w:val="en-US"/>
              </w:rPr>
            </w:pPr>
            <w:r>
              <w:rPr>
                <w:rFonts w:hint="eastAsia" w:ascii="新宋体" w:hAnsi="新宋体" w:eastAsia="新宋体" w:cs="新宋体"/>
                <w:sz w:val="21"/>
                <w:szCs w:val="21"/>
                <w:vertAlign w:val="baseline"/>
                <w:lang w:val="en-US"/>
              </w:rPr>
              <w:t>1. 性能：整机交换容量 ≥495Gbps；转发性能 ≥125Mpps （以官网最小值为准，提供官网截图证明）</w:t>
            </w:r>
          </w:p>
          <w:p w14:paraId="121D8412">
            <w:pPr>
              <w:spacing w:line="240" w:lineRule="auto"/>
              <w:rPr>
                <w:rFonts w:hint="eastAsia" w:ascii="新宋体" w:hAnsi="新宋体" w:eastAsia="新宋体" w:cs="新宋体"/>
                <w:sz w:val="21"/>
                <w:szCs w:val="21"/>
                <w:vertAlign w:val="baseline"/>
                <w:lang w:val="en-US"/>
              </w:rPr>
            </w:pPr>
            <w:r>
              <w:rPr>
                <w:rFonts w:hint="eastAsia" w:ascii="新宋体" w:hAnsi="新宋体" w:eastAsia="新宋体" w:cs="新宋体"/>
                <w:sz w:val="21"/>
                <w:szCs w:val="21"/>
                <w:vertAlign w:val="baseline"/>
                <w:lang w:val="en-US"/>
              </w:rPr>
              <w:t>2. 端口：≥24个千兆电，≥4个千兆SFP</w:t>
            </w:r>
          </w:p>
          <w:p w14:paraId="4577B4F4">
            <w:pPr>
              <w:spacing w:line="240" w:lineRule="auto"/>
              <w:rPr>
                <w:rFonts w:hint="eastAsia" w:ascii="新宋体" w:hAnsi="新宋体" w:eastAsia="新宋体" w:cs="新宋体"/>
                <w:sz w:val="21"/>
                <w:szCs w:val="21"/>
                <w:vertAlign w:val="baseline"/>
                <w:lang w:val="en-US"/>
              </w:rPr>
            </w:pPr>
            <w:r>
              <w:rPr>
                <w:rFonts w:hint="eastAsia" w:ascii="新宋体" w:hAnsi="新宋体" w:eastAsia="新宋体" w:cs="新宋体"/>
                <w:sz w:val="21"/>
                <w:szCs w:val="21"/>
                <w:vertAlign w:val="baseline"/>
                <w:lang w:val="en-US"/>
              </w:rPr>
              <w:t>3. MAC地址表≥16K，IPv4路由表容量≥512，ARP≥1K</w:t>
            </w:r>
          </w:p>
          <w:p w14:paraId="25499F16">
            <w:pPr>
              <w:spacing w:line="240" w:lineRule="auto"/>
              <w:rPr>
                <w:rFonts w:hint="eastAsia" w:ascii="新宋体" w:hAnsi="新宋体" w:eastAsia="新宋体" w:cs="新宋体"/>
                <w:sz w:val="21"/>
                <w:szCs w:val="21"/>
                <w:vertAlign w:val="baseline"/>
                <w:lang w:val="en-US"/>
              </w:rPr>
            </w:pPr>
            <w:r>
              <w:rPr>
                <w:rFonts w:hint="eastAsia" w:ascii="新宋体" w:hAnsi="新宋体" w:eastAsia="新宋体" w:cs="新宋体"/>
                <w:sz w:val="21"/>
                <w:szCs w:val="21"/>
                <w:vertAlign w:val="baseline"/>
                <w:lang w:val="en-US"/>
              </w:rPr>
              <w:t>4.支持IPv4/IPv6静态路由、支持RIP/RIPng，OSPFV2/V3</w:t>
            </w:r>
          </w:p>
          <w:p w14:paraId="6751B80F">
            <w:pPr>
              <w:spacing w:line="240" w:lineRule="auto"/>
              <w:rPr>
                <w:rFonts w:hint="eastAsia" w:ascii="新宋体" w:hAnsi="新宋体" w:eastAsia="新宋体" w:cs="新宋体"/>
                <w:sz w:val="21"/>
                <w:szCs w:val="21"/>
                <w:vertAlign w:val="baseline"/>
                <w:lang w:val="en-US"/>
              </w:rPr>
            </w:pPr>
            <w:r>
              <w:rPr>
                <w:rFonts w:hint="eastAsia" w:ascii="新宋体" w:hAnsi="新宋体" w:eastAsia="新宋体" w:cs="新宋体"/>
                <w:sz w:val="21"/>
                <w:szCs w:val="21"/>
                <w:vertAlign w:val="baseline"/>
                <w:lang w:val="en-US"/>
              </w:rPr>
              <w:t>5.支持创新的IRF技术，用户可以将多台交换机连接，形成一个逻辑上的独立实体，从而构建具备高可靠性、易扩展性和易管理性的新型智能网络。提供官网截图证明</w:t>
            </w:r>
          </w:p>
          <w:p w14:paraId="32D100B7">
            <w:pPr>
              <w:spacing w:line="240" w:lineRule="auto"/>
              <w:rPr>
                <w:rFonts w:hint="eastAsia" w:ascii="新宋体" w:hAnsi="新宋体" w:eastAsia="新宋体" w:cs="新宋体"/>
                <w:sz w:val="21"/>
                <w:szCs w:val="21"/>
                <w:vertAlign w:val="baseline"/>
                <w:lang w:val="en-US"/>
              </w:rPr>
            </w:pPr>
            <w:r>
              <w:rPr>
                <w:rFonts w:hint="eastAsia" w:ascii="新宋体" w:hAnsi="新宋体" w:eastAsia="新宋体" w:cs="新宋体"/>
                <w:sz w:val="21"/>
                <w:szCs w:val="21"/>
                <w:vertAlign w:val="baseline"/>
                <w:lang w:val="en-US"/>
              </w:rPr>
              <w:t>6.支持G.8032以太网环保护协议ERPS，提供官网截图证明</w:t>
            </w:r>
          </w:p>
          <w:p w14:paraId="33763998">
            <w:pPr>
              <w:spacing w:line="240" w:lineRule="auto"/>
              <w:rPr>
                <w:rFonts w:hint="eastAsia" w:ascii="新宋体" w:hAnsi="新宋体" w:eastAsia="新宋体" w:cs="新宋体"/>
                <w:sz w:val="21"/>
                <w:szCs w:val="21"/>
                <w:vertAlign w:val="baseline"/>
                <w:lang w:val="en-US"/>
              </w:rPr>
            </w:pPr>
            <w:r>
              <w:rPr>
                <w:rFonts w:hint="eastAsia" w:ascii="新宋体" w:hAnsi="新宋体" w:eastAsia="新宋体" w:cs="新宋体"/>
                <w:sz w:val="21"/>
                <w:szCs w:val="21"/>
                <w:vertAlign w:val="baseline"/>
                <w:lang w:val="en-US"/>
              </w:rPr>
              <w:t>7.支持丰富的ARP防御功能，实现用户合法性检查功能和ARP报文有效性检查功能，ARP限速，避免大量ARP报文对CPU进行冲击。提供官网截图证明</w:t>
            </w:r>
          </w:p>
          <w:p w14:paraId="27178252">
            <w:pPr>
              <w:spacing w:line="240" w:lineRule="auto"/>
              <w:rPr>
                <w:rFonts w:hint="eastAsia" w:ascii="新宋体" w:hAnsi="新宋体" w:eastAsia="新宋体" w:cs="新宋体"/>
                <w:sz w:val="21"/>
                <w:szCs w:val="21"/>
                <w:vertAlign w:val="baseline"/>
                <w:lang w:val="en-US"/>
              </w:rPr>
            </w:pPr>
            <w:r>
              <w:rPr>
                <w:rFonts w:hint="eastAsia" w:ascii="新宋体" w:hAnsi="新宋体" w:eastAsia="新宋体" w:cs="新宋体"/>
                <w:sz w:val="21"/>
                <w:szCs w:val="21"/>
                <w:vertAlign w:val="baseline"/>
                <w:lang w:val="en-US"/>
              </w:rPr>
              <w:t>8.支持≥10KV业务端口防雷能力</w:t>
            </w:r>
          </w:p>
          <w:p w14:paraId="38DF8909">
            <w:pPr>
              <w:spacing w:line="240" w:lineRule="auto"/>
              <w:rPr>
                <w:rFonts w:hint="eastAsia" w:ascii="新宋体" w:hAnsi="新宋体" w:eastAsia="新宋体" w:cs="新宋体"/>
                <w:sz w:val="21"/>
                <w:szCs w:val="21"/>
                <w:vertAlign w:val="baseline"/>
                <w:lang w:val="en-US"/>
              </w:rPr>
            </w:pPr>
            <w:r>
              <w:rPr>
                <w:rFonts w:hint="eastAsia" w:ascii="新宋体" w:hAnsi="新宋体" w:eastAsia="新宋体" w:cs="新宋体"/>
                <w:sz w:val="21"/>
                <w:szCs w:val="21"/>
                <w:vertAlign w:val="baseline"/>
                <w:lang w:val="en-US"/>
              </w:rPr>
              <w:t>9.绿色节能，支持端口休眠，关闭没有应用的端口，节省能源，提供中国节能产品认证证书</w:t>
            </w:r>
          </w:p>
          <w:p w14:paraId="36ABF991">
            <w:pPr>
              <w:spacing w:line="240" w:lineRule="auto"/>
              <w:rPr>
                <w:rFonts w:hint="eastAsia" w:ascii="新宋体" w:hAnsi="新宋体" w:eastAsia="新宋体" w:cs="新宋体"/>
                <w:sz w:val="21"/>
                <w:szCs w:val="21"/>
                <w:vertAlign w:val="baseline"/>
                <w:lang w:val="en-US"/>
              </w:rPr>
            </w:pPr>
            <w:r>
              <w:rPr>
                <w:rFonts w:hint="eastAsia" w:ascii="新宋体" w:hAnsi="新宋体" w:eastAsia="新宋体" w:cs="新宋体"/>
                <w:sz w:val="21"/>
                <w:szCs w:val="21"/>
                <w:vertAlign w:val="baseline"/>
                <w:lang w:val="en-US"/>
              </w:rPr>
              <w:t>10.★管理方式：以设备内置及图形化操作的方式，实现对网络的统一运维及管理，提供官网截图证明</w:t>
            </w:r>
          </w:p>
          <w:p w14:paraId="312850BC">
            <w:pPr>
              <w:spacing w:line="240" w:lineRule="auto"/>
              <w:rPr>
                <w:rFonts w:hint="eastAsia" w:ascii="新宋体" w:hAnsi="新宋体" w:eastAsia="新宋体" w:cs="新宋体"/>
                <w:sz w:val="21"/>
                <w:szCs w:val="21"/>
                <w:vertAlign w:val="baseline"/>
                <w:lang w:val="en-US"/>
              </w:rPr>
            </w:pPr>
            <w:r>
              <w:rPr>
                <w:rFonts w:hint="eastAsia" w:ascii="新宋体" w:hAnsi="新宋体" w:eastAsia="新宋体" w:cs="新宋体"/>
                <w:sz w:val="21"/>
                <w:szCs w:val="21"/>
                <w:vertAlign w:val="baseline"/>
                <w:lang w:val="en-US"/>
              </w:rPr>
              <w:t>11.★提供进网许可证、CQC认证证书、第三方检测报告</w:t>
            </w:r>
          </w:p>
          <w:p w14:paraId="6D22028D">
            <w:pPr>
              <w:spacing w:line="240" w:lineRule="auto"/>
              <w:rPr>
                <w:rFonts w:hint="eastAsia" w:ascii="新宋体" w:hAnsi="新宋体" w:eastAsia="新宋体" w:cs="新宋体"/>
                <w:sz w:val="21"/>
                <w:szCs w:val="21"/>
                <w:vertAlign w:val="baseline"/>
              </w:rPr>
            </w:pPr>
            <w:r>
              <w:rPr>
                <w:rFonts w:hint="eastAsia" w:ascii="新宋体" w:hAnsi="新宋体" w:eastAsia="新宋体" w:cs="新宋体"/>
                <w:sz w:val="21"/>
                <w:szCs w:val="21"/>
                <w:vertAlign w:val="baseline"/>
                <w:lang w:val="en-US"/>
              </w:rPr>
              <w:t>1</w:t>
            </w:r>
            <w:r>
              <w:rPr>
                <w:rFonts w:hint="eastAsia" w:ascii="新宋体" w:hAnsi="新宋体" w:eastAsia="新宋体" w:cs="新宋体"/>
                <w:sz w:val="21"/>
                <w:szCs w:val="21"/>
                <w:vertAlign w:val="baseline"/>
                <w:lang w:val="en-US" w:eastAsia="zh-CN"/>
              </w:rPr>
              <w:t>2.</w:t>
            </w:r>
            <w:r>
              <w:rPr>
                <w:rFonts w:hint="eastAsia" w:ascii="新宋体" w:hAnsi="新宋体" w:eastAsia="新宋体" w:cs="新宋体"/>
                <w:sz w:val="21"/>
                <w:szCs w:val="21"/>
                <w:vertAlign w:val="baseline"/>
                <w:lang w:eastAsia="zh-CN"/>
              </w:rPr>
              <w:t>★</w:t>
            </w:r>
            <w:r>
              <w:rPr>
                <w:rFonts w:hint="eastAsia" w:ascii="新宋体" w:hAnsi="新宋体" w:eastAsia="新宋体" w:cs="新宋体"/>
                <w:i w:val="0"/>
                <w:iCs w:val="0"/>
                <w:caps w:val="0"/>
                <w:color w:val="000000"/>
                <w:spacing w:val="0"/>
                <w:sz w:val="21"/>
                <w:szCs w:val="21"/>
                <w:shd w:val="clear" w:color="auto" w:fill="FFFFFF"/>
              </w:rPr>
              <w:t>签订合同前</w:t>
            </w:r>
            <w:r>
              <w:rPr>
                <w:rFonts w:hint="eastAsia" w:ascii="新宋体" w:hAnsi="新宋体" w:eastAsia="新宋体" w:cs="新宋体"/>
                <w:i w:val="0"/>
                <w:iCs w:val="0"/>
                <w:caps w:val="0"/>
                <w:color w:val="000000"/>
                <w:spacing w:val="0"/>
                <w:sz w:val="21"/>
                <w:szCs w:val="21"/>
                <w:shd w:val="clear" w:color="auto" w:fill="FFFFFF"/>
                <w:lang w:eastAsia="zh-CN"/>
              </w:rPr>
              <w:t>必须</w:t>
            </w:r>
            <w:r>
              <w:rPr>
                <w:rFonts w:hint="eastAsia" w:ascii="新宋体" w:hAnsi="新宋体" w:eastAsia="新宋体" w:cs="新宋体"/>
                <w:sz w:val="21"/>
                <w:szCs w:val="21"/>
                <w:vertAlign w:val="baseline"/>
                <w:lang w:val="en-US" w:eastAsia="zh-CN"/>
              </w:rPr>
              <w:t>提供原厂三年质保服务函；</w:t>
            </w:r>
            <w:r>
              <w:rPr>
                <w:rFonts w:hint="eastAsia" w:ascii="新宋体" w:hAnsi="新宋体" w:eastAsia="新宋体" w:cs="新宋体"/>
                <w:i w:val="0"/>
                <w:iCs w:val="0"/>
                <w:caps w:val="0"/>
                <w:color w:val="000000"/>
                <w:spacing w:val="0"/>
                <w:sz w:val="21"/>
                <w:szCs w:val="21"/>
                <w:shd w:val="clear" w:color="auto" w:fill="FFFFFF"/>
              </w:rPr>
              <w:t>否则做无效标处理。</w:t>
            </w:r>
          </w:p>
        </w:tc>
        <w:tc>
          <w:tcPr>
            <w:tcW w:w="585" w:type="dxa"/>
            <w:vAlign w:val="center"/>
          </w:tcPr>
          <w:p w14:paraId="34F65713">
            <w:pPr>
              <w:spacing w:line="240" w:lineRule="auto"/>
              <w:jc w:val="center"/>
              <w:rPr>
                <w:rFonts w:hint="eastAsia" w:ascii="新宋体" w:hAnsi="新宋体" w:eastAsia="新宋体" w:cs="新宋体"/>
                <w:sz w:val="21"/>
                <w:szCs w:val="21"/>
                <w:vertAlign w:val="baseline"/>
                <w:lang w:eastAsia="zh-CN"/>
              </w:rPr>
            </w:pPr>
            <w:r>
              <w:rPr>
                <w:rFonts w:hint="eastAsia" w:ascii="新宋体" w:hAnsi="新宋体" w:eastAsia="新宋体" w:cs="新宋体"/>
                <w:sz w:val="21"/>
                <w:szCs w:val="21"/>
                <w:vertAlign w:val="baseline"/>
                <w:lang w:eastAsia="zh-CN"/>
              </w:rPr>
              <w:t>台</w:t>
            </w:r>
          </w:p>
        </w:tc>
        <w:tc>
          <w:tcPr>
            <w:tcW w:w="705" w:type="dxa"/>
            <w:vAlign w:val="center"/>
          </w:tcPr>
          <w:p w14:paraId="78854048">
            <w:pPr>
              <w:spacing w:line="240" w:lineRule="auto"/>
              <w:jc w:val="center"/>
              <w:rPr>
                <w:rFonts w:hint="eastAsia" w:ascii="新宋体" w:hAnsi="新宋体" w:eastAsia="新宋体" w:cs="新宋体"/>
                <w:sz w:val="21"/>
                <w:szCs w:val="21"/>
                <w:vertAlign w:val="baseline"/>
                <w:lang w:val="en-US"/>
              </w:rPr>
            </w:pPr>
            <w:r>
              <w:rPr>
                <w:rFonts w:hint="eastAsia" w:ascii="新宋体" w:hAnsi="新宋体" w:eastAsia="新宋体" w:cs="新宋体"/>
                <w:sz w:val="21"/>
                <w:szCs w:val="21"/>
                <w:vertAlign w:val="baseline"/>
                <w:lang w:val="en-US"/>
              </w:rPr>
              <w:t>1</w:t>
            </w:r>
          </w:p>
        </w:tc>
      </w:tr>
      <w:tr w14:paraId="3B0A0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654" w:type="dxa"/>
            <w:shd w:val="clear" w:color="auto" w:fill="auto"/>
            <w:vAlign w:val="center"/>
          </w:tcPr>
          <w:p w14:paraId="3CDDBB29">
            <w:pPr>
              <w:spacing w:line="240" w:lineRule="auto"/>
              <w:jc w:val="center"/>
              <w:rPr>
                <w:rFonts w:hint="eastAsia" w:ascii="新宋体" w:hAnsi="新宋体" w:eastAsia="新宋体" w:cs="新宋体"/>
                <w:kern w:val="2"/>
                <w:sz w:val="21"/>
                <w:szCs w:val="21"/>
                <w:vertAlign w:val="baseline"/>
                <w:lang w:val="en-US" w:eastAsia="zh-CN" w:bidi="ar-SA"/>
              </w:rPr>
            </w:pPr>
            <w:r>
              <w:rPr>
                <w:rFonts w:hint="eastAsia" w:ascii="新宋体" w:hAnsi="新宋体" w:eastAsia="新宋体" w:cs="新宋体"/>
                <w:sz w:val="21"/>
                <w:szCs w:val="21"/>
                <w:vertAlign w:val="baseline"/>
                <w:lang w:val="en-US" w:eastAsia="zh-CN"/>
              </w:rPr>
              <w:t>8</w:t>
            </w:r>
          </w:p>
        </w:tc>
        <w:tc>
          <w:tcPr>
            <w:tcW w:w="653" w:type="dxa"/>
            <w:shd w:val="clear" w:color="auto" w:fill="auto"/>
            <w:vAlign w:val="center"/>
          </w:tcPr>
          <w:p w14:paraId="300D7064">
            <w:pPr>
              <w:spacing w:line="240" w:lineRule="auto"/>
              <w:jc w:val="center"/>
              <w:rPr>
                <w:rFonts w:hint="eastAsia" w:ascii="新宋体" w:hAnsi="新宋体" w:eastAsia="新宋体" w:cs="新宋体"/>
                <w:kern w:val="2"/>
                <w:sz w:val="21"/>
                <w:szCs w:val="21"/>
                <w:vertAlign w:val="baseline"/>
                <w:lang w:val="en-US" w:eastAsia="zh-CN" w:bidi="ar-SA"/>
              </w:rPr>
            </w:pPr>
            <w:r>
              <w:rPr>
                <w:rFonts w:hint="eastAsia" w:ascii="新宋体" w:hAnsi="新宋体" w:eastAsia="新宋体" w:cs="新宋体"/>
                <w:sz w:val="21"/>
                <w:szCs w:val="21"/>
                <w:vertAlign w:val="baseline"/>
                <w:lang w:val="en-US" w:eastAsia="zh-CN"/>
              </w:rPr>
              <w:t>48口接入交换机</w:t>
            </w:r>
          </w:p>
        </w:tc>
        <w:tc>
          <w:tcPr>
            <w:tcW w:w="7855" w:type="dxa"/>
            <w:gridSpan w:val="2"/>
          </w:tcPr>
          <w:p w14:paraId="290064B8">
            <w:pPr>
              <w:spacing w:line="240" w:lineRule="auto"/>
              <w:rPr>
                <w:rFonts w:hint="eastAsia" w:ascii="新宋体" w:hAnsi="新宋体" w:eastAsia="新宋体" w:cs="新宋体"/>
                <w:sz w:val="21"/>
                <w:szCs w:val="21"/>
                <w:vertAlign w:val="baseline"/>
              </w:rPr>
            </w:pPr>
            <w:r>
              <w:rPr>
                <w:rFonts w:hint="eastAsia" w:asciiTheme="minorEastAsia" w:hAnsiTheme="minorEastAsia" w:eastAsiaTheme="minorEastAsia" w:cstheme="minorEastAsia"/>
                <w:vertAlign w:val="baseline"/>
                <w:lang w:val="en-US" w:eastAsia="zh-CN"/>
              </w:rPr>
              <w:t>H3C</w:t>
            </w:r>
            <w:r>
              <w:rPr>
                <w:rFonts w:hint="eastAsia" w:asciiTheme="minorEastAsia" w:hAnsiTheme="minorEastAsia" w:cstheme="minorEastAsia"/>
                <w:vertAlign w:val="baseline"/>
                <w:lang w:val="en-US" w:eastAsia="zh-CN"/>
              </w:rPr>
              <w:t xml:space="preserve"> </w:t>
            </w:r>
            <w:r>
              <w:rPr>
                <w:rFonts w:hint="eastAsia" w:asciiTheme="minorEastAsia" w:hAnsiTheme="minorEastAsia" w:eastAsiaTheme="minorEastAsia" w:cstheme="minorEastAsia"/>
                <w:vertAlign w:val="baseline"/>
                <w:lang w:val="en-US" w:eastAsia="zh-CN"/>
              </w:rPr>
              <w:t>LS-5130V2-</w:t>
            </w:r>
            <w:r>
              <w:rPr>
                <w:rFonts w:hint="eastAsia" w:asciiTheme="minorEastAsia" w:hAnsiTheme="minorEastAsia" w:cstheme="minorEastAsia"/>
                <w:vertAlign w:val="baseline"/>
                <w:lang w:val="en-US" w:eastAsia="zh-CN"/>
              </w:rPr>
              <w:t>52</w:t>
            </w:r>
            <w:r>
              <w:rPr>
                <w:rFonts w:hint="eastAsia" w:asciiTheme="minorEastAsia" w:hAnsiTheme="minorEastAsia" w:eastAsiaTheme="minorEastAsia" w:cstheme="minorEastAsia"/>
                <w:vertAlign w:val="baseline"/>
                <w:lang w:val="en-US" w:eastAsia="zh-CN"/>
              </w:rPr>
              <w:t>P-SI</w:t>
            </w:r>
          </w:p>
          <w:p w14:paraId="304AE554">
            <w:pPr>
              <w:spacing w:line="240" w:lineRule="auto"/>
              <w:rPr>
                <w:rFonts w:hint="eastAsia" w:ascii="新宋体" w:hAnsi="新宋体" w:eastAsia="新宋体" w:cs="新宋体"/>
                <w:sz w:val="21"/>
                <w:szCs w:val="21"/>
                <w:vertAlign w:val="baseline"/>
              </w:rPr>
            </w:pPr>
            <w:r>
              <w:rPr>
                <w:rFonts w:hint="eastAsia" w:ascii="新宋体" w:hAnsi="新宋体" w:eastAsia="新宋体" w:cs="新宋体"/>
                <w:sz w:val="21"/>
                <w:szCs w:val="21"/>
                <w:vertAlign w:val="baseline"/>
              </w:rPr>
              <w:t>1. 性能：整机交换容量 ≥495Gbps；转发性能 ≥140Mpps （以官网最小值为准，提供官网截图证明）</w:t>
            </w:r>
          </w:p>
          <w:p w14:paraId="5290223D">
            <w:pPr>
              <w:spacing w:line="240" w:lineRule="auto"/>
              <w:rPr>
                <w:rFonts w:hint="eastAsia" w:ascii="新宋体" w:hAnsi="新宋体" w:eastAsia="新宋体" w:cs="新宋体"/>
                <w:sz w:val="21"/>
                <w:szCs w:val="21"/>
                <w:vertAlign w:val="baseline"/>
              </w:rPr>
            </w:pPr>
            <w:r>
              <w:rPr>
                <w:rFonts w:hint="eastAsia" w:ascii="新宋体" w:hAnsi="新宋体" w:eastAsia="新宋体" w:cs="新宋体"/>
                <w:sz w:val="21"/>
                <w:szCs w:val="21"/>
                <w:vertAlign w:val="baseline"/>
              </w:rPr>
              <w:t>2. 端口：≥48个千兆电，≥4个千兆SFP</w:t>
            </w:r>
          </w:p>
          <w:p w14:paraId="2D631322">
            <w:pPr>
              <w:spacing w:line="240" w:lineRule="auto"/>
              <w:rPr>
                <w:rFonts w:hint="eastAsia" w:ascii="新宋体" w:hAnsi="新宋体" w:eastAsia="新宋体" w:cs="新宋体"/>
                <w:sz w:val="21"/>
                <w:szCs w:val="21"/>
                <w:vertAlign w:val="baseline"/>
              </w:rPr>
            </w:pPr>
            <w:r>
              <w:rPr>
                <w:rFonts w:hint="eastAsia" w:ascii="新宋体" w:hAnsi="新宋体" w:eastAsia="新宋体" w:cs="新宋体"/>
                <w:sz w:val="21"/>
                <w:szCs w:val="21"/>
                <w:vertAlign w:val="baseline"/>
              </w:rPr>
              <w:t>3. MAC地址表≥16K，IPv4路由表容量≥512，ARP≥1K</w:t>
            </w:r>
          </w:p>
          <w:p w14:paraId="2F8213B6">
            <w:pPr>
              <w:spacing w:line="240" w:lineRule="auto"/>
              <w:rPr>
                <w:rFonts w:hint="eastAsia" w:ascii="新宋体" w:hAnsi="新宋体" w:eastAsia="新宋体" w:cs="新宋体"/>
                <w:sz w:val="21"/>
                <w:szCs w:val="21"/>
                <w:vertAlign w:val="baseline"/>
              </w:rPr>
            </w:pPr>
            <w:r>
              <w:rPr>
                <w:rFonts w:hint="eastAsia" w:ascii="新宋体" w:hAnsi="新宋体" w:eastAsia="新宋体" w:cs="新宋体"/>
                <w:sz w:val="21"/>
                <w:szCs w:val="21"/>
                <w:vertAlign w:val="baseline"/>
              </w:rPr>
              <w:t>4.支持IPv4/IPv6静态路由、支持RIP/RIPng，OSPFV2/V3</w:t>
            </w:r>
          </w:p>
          <w:p w14:paraId="215C149E">
            <w:pPr>
              <w:spacing w:line="240" w:lineRule="auto"/>
              <w:rPr>
                <w:rFonts w:hint="eastAsia" w:ascii="新宋体" w:hAnsi="新宋体" w:eastAsia="新宋体" w:cs="新宋体"/>
                <w:sz w:val="21"/>
                <w:szCs w:val="21"/>
                <w:vertAlign w:val="baseline"/>
              </w:rPr>
            </w:pPr>
            <w:r>
              <w:rPr>
                <w:rFonts w:hint="eastAsia" w:ascii="新宋体" w:hAnsi="新宋体" w:eastAsia="新宋体" w:cs="新宋体"/>
                <w:sz w:val="21"/>
                <w:szCs w:val="21"/>
                <w:vertAlign w:val="baseline"/>
              </w:rPr>
              <w:t>5.支持创新的IRF技术，用户可以将多台交换机连接，形成一个逻辑上的独立实体，从而构建具备高可靠性、易扩展性和易管理性的新型智能网络。提供官网截图证明</w:t>
            </w:r>
          </w:p>
          <w:p w14:paraId="42713F72">
            <w:pPr>
              <w:spacing w:line="240" w:lineRule="auto"/>
              <w:rPr>
                <w:rFonts w:hint="eastAsia" w:ascii="新宋体" w:hAnsi="新宋体" w:eastAsia="新宋体" w:cs="新宋体"/>
                <w:sz w:val="21"/>
                <w:szCs w:val="21"/>
                <w:vertAlign w:val="baseline"/>
              </w:rPr>
            </w:pPr>
            <w:r>
              <w:rPr>
                <w:rFonts w:hint="eastAsia" w:ascii="新宋体" w:hAnsi="新宋体" w:eastAsia="新宋体" w:cs="新宋体"/>
                <w:sz w:val="21"/>
                <w:szCs w:val="21"/>
                <w:vertAlign w:val="baseline"/>
              </w:rPr>
              <w:t>6.支持G.8032以太网环保护协议ERPS，提供官网截图证明</w:t>
            </w:r>
          </w:p>
          <w:p w14:paraId="1B62EB3B">
            <w:pPr>
              <w:spacing w:line="240" w:lineRule="auto"/>
              <w:rPr>
                <w:rFonts w:hint="eastAsia" w:ascii="新宋体" w:hAnsi="新宋体" w:eastAsia="新宋体" w:cs="新宋体"/>
                <w:sz w:val="21"/>
                <w:szCs w:val="21"/>
                <w:vertAlign w:val="baseline"/>
              </w:rPr>
            </w:pPr>
            <w:r>
              <w:rPr>
                <w:rFonts w:hint="eastAsia" w:ascii="新宋体" w:hAnsi="新宋体" w:eastAsia="新宋体" w:cs="新宋体"/>
                <w:sz w:val="21"/>
                <w:szCs w:val="21"/>
                <w:vertAlign w:val="baseline"/>
              </w:rPr>
              <w:t>7.支持丰富的ARP防御功能，实现用户合法性检查功能和ARP报文有效性检查功能，ARP限速，避免大量ARP报文对CPU进行冲击。提供官网截图证明</w:t>
            </w:r>
          </w:p>
          <w:p w14:paraId="0B6A60A5">
            <w:pPr>
              <w:spacing w:line="240" w:lineRule="auto"/>
              <w:rPr>
                <w:rFonts w:hint="eastAsia" w:ascii="新宋体" w:hAnsi="新宋体" w:eastAsia="新宋体" w:cs="新宋体"/>
                <w:sz w:val="21"/>
                <w:szCs w:val="21"/>
                <w:vertAlign w:val="baseline"/>
              </w:rPr>
            </w:pPr>
            <w:r>
              <w:rPr>
                <w:rFonts w:hint="eastAsia" w:ascii="新宋体" w:hAnsi="新宋体" w:eastAsia="新宋体" w:cs="新宋体"/>
                <w:sz w:val="21"/>
                <w:szCs w:val="21"/>
                <w:vertAlign w:val="baseline"/>
              </w:rPr>
              <w:t>8.支持≥10KV业务端口防雷能力</w:t>
            </w:r>
          </w:p>
          <w:p w14:paraId="526A8EB8">
            <w:pPr>
              <w:spacing w:line="240" w:lineRule="auto"/>
              <w:rPr>
                <w:rFonts w:hint="eastAsia" w:ascii="新宋体" w:hAnsi="新宋体" w:eastAsia="新宋体" w:cs="新宋体"/>
                <w:sz w:val="21"/>
                <w:szCs w:val="21"/>
                <w:vertAlign w:val="baseline"/>
              </w:rPr>
            </w:pPr>
            <w:r>
              <w:rPr>
                <w:rFonts w:hint="eastAsia" w:ascii="新宋体" w:hAnsi="新宋体" w:eastAsia="新宋体" w:cs="新宋体"/>
                <w:sz w:val="21"/>
                <w:szCs w:val="21"/>
                <w:vertAlign w:val="baseline"/>
              </w:rPr>
              <w:t>9.绿色节能，支持端口休眠，关闭没有应用的端口，节省能源，提供中国节能产品认证证书</w:t>
            </w:r>
          </w:p>
          <w:p w14:paraId="28936A5F">
            <w:pPr>
              <w:spacing w:line="240" w:lineRule="auto"/>
              <w:rPr>
                <w:rFonts w:hint="eastAsia" w:ascii="新宋体" w:hAnsi="新宋体" w:eastAsia="新宋体" w:cs="新宋体"/>
                <w:sz w:val="21"/>
                <w:szCs w:val="21"/>
                <w:vertAlign w:val="baseline"/>
              </w:rPr>
            </w:pPr>
            <w:r>
              <w:rPr>
                <w:rFonts w:hint="eastAsia" w:ascii="新宋体" w:hAnsi="新宋体" w:eastAsia="新宋体" w:cs="新宋体"/>
                <w:sz w:val="21"/>
                <w:szCs w:val="21"/>
                <w:vertAlign w:val="baseline"/>
              </w:rPr>
              <w:t>10.★管理方式：以设备内置及图形化操作的方式，实现对网络的统一运维及管理，提供官网截图证明</w:t>
            </w:r>
          </w:p>
          <w:p w14:paraId="34FE16D1">
            <w:pPr>
              <w:spacing w:line="240" w:lineRule="auto"/>
              <w:rPr>
                <w:rFonts w:hint="eastAsia" w:ascii="新宋体" w:hAnsi="新宋体" w:eastAsia="新宋体" w:cs="新宋体"/>
                <w:sz w:val="21"/>
                <w:szCs w:val="21"/>
                <w:vertAlign w:val="baseline"/>
              </w:rPr>
            </w:pPr>
            <w:r>
              <w:rPr>
                <w:rFonts w:hint="eastAsia" w:ascii="新宋体" w:hAnsi="新宋体" w:eastAsia="新宋体" w:cs="新宋体"/>
                <w:sz w:val="21"/>
                <w:szCs w:val="21"/>
                <w:vertAlign w:val="baseline"/>
              </w:rPr>
              <w:t>11.★提供进网许可证、CQC认证证书、第三方检测报告</w:t>
            </w:r>
          </w:p>
          <w:p w14:paraId="1A97A76C">
            <w:pPr>
              <w:spacing w:line="240" w:lineRule="auto"/>
              <w:rPr>
                <w:rFonts w:hint="eastAsia" w:ascii="新宋体" w:hAnsi="新宋体" w:eastAsia="新宋体" w:cs="新宋体"/>
                <w:sz w:val="21"/>
                <w:szCs w:val="21"/>
                <w:vertAlign w:val="baseline"/>
              </w:rPr>
            </w:pPr>
            <w:r>
              <w:rPr>
                <w:rFonts w:hint="eastAsia" w:ascii="新宋体" w:hAnsi="新宋体" w:eastAsia="新宋体" w:cs="新宋体"/>
                <w:sz w:val="21"/>
                <w:szCs w:val="21"/>
                <w:vertAlign w:val="baseline"/>
                <w:lang w:val="en-US"/>
              </w:rPr>
              <w:t>1</w:t>
            </w:r>
            <w:r>
              <w:rPr>
                <w:rFonts w:hint="eastAsia" w:ascii="新宋体" w:hAnsi="新宋体" w:eastAsia="新宋体" w:cs="新宋体"/>
                <w:sz w:val="21"/>
                <w:szCs w:val="21"/>
                <w:vertAlign w:val="baseline"/>
                <w:lang w:val="en-US" w:eastAsia="zh-CN"/>
              </w:rPr>
              <w:t xml:space="preserve">2. </w:t>
            </w:r>
            <w:r>
              <w:rPr>
                <w:rFonts w:hint="eastAsia" w:ascii="新宋体" w:hAnsi="新宋体" w:eastAsia="新宋体" w:cs="新宋体"/>
                <w:sz w:val="21"/>
                <w:szCs w:val="21"/>
                <w:vertAlign w:val="baseline"/>
                <w:lang w:eastAsia="zh-CN"/>
              </w:rPr>
              <w:t>★</w:t>
            </w:r>
            <w:r>
              <w:rPr>
                <w:rFonts w:hint="eastAsia" w:ascii="新宋体" w:hAnsi="新宋体" w:eastAsia="新宋体" w:cs="新宋体"/>
                <w:i w:val="0"/>
                <w:iCs w:val="0"/>
                <w:caps w:val="0"/>
                <w:color w:val="000000"/>
                <w:spacing w:val="0"/>
                <w:sz w:val="21"/>
                <w:szCs w:val="21"/>
                <w:shd w:val="clear" w:color="auto" w:fill="FFFFFF"/>
              </w:rPr>
              <w:t>签订合同前</w:t>
            </w:r>
            <w:r>
              <w:rPr>
                <w:rFonts w:hint="eastAsia" w:ascii="新宋体" w:hAnsi="新宋体" w:eastAsia="新宋体" w:cs="新宋体"/>
                <w:i w:val="0"/>
                <w:iCs w:val="0"/>
                <w:caps w:val="0"/>
                <w:color w:val="000000"/>
                <w:spacing w:val="0"/>
                <w:sz w:val="21"/>
                <w:szCs w:val="21"/>
                <w:shd w:val="clear" w:color="auto" w:fill="FFFFFF"/>
                <w:lang w:eastAsia="zh-CN"/>
              </w:rPr>
              <w:t>必须</w:t>
            </w:r>
            <w:r>
              <w:rPr>
                <w:rFonts w:hint="eastAsia" w:ascii="新宋体" w:hAnsi="新宋体" w:eastAsia="新宋体" w:cs="新宋体"/>
                <w:sz w:val="21"/>
                <w:szCs w:val="21"/>
                <w:vertAlign w:val="baseline"/>
                <w:lang w:val="en-US" w:eastAsia="zh-CN"/>
              </w:rPr>
              <w:t>提供原厂三年质保服务函；</w:t>
            </w:r>
            <w:r>
              <w:rPr>
                <w:rFonts w:hint="eastAsia" w:ascii="新宋体" w:hAnsi="新宋体" w:eastAsia="新宋体" w:cs="新宋体"/>
                <w:i w:val="0"/>
                <w:iCs w:val="0"/>
                <w:caps w:val="0"/>
                <w:color w:val="000000"/>
                <w:spacing w:val="0"/>
                <w:sz w:val="21"/>
                <w:szCs w:val="21"/>
                <w:shd w:val="clear" w:color="auto" w:fill="FFFFFF"/>
              </w:rPr>
              <w:t>否则做无效标处理。</w:t>
            </w:r>
          </w:p>
        </w:tc>
        <w:tc>
          <w:tcPr>
            <w:tcW w:w="585" w:type="dxa"/>
            <w:vAlign w:val="center"/>
          </w:tcPr>
          <w:p w14:paraId="7010293B">
            <w:pPr>
              <w:spacing w:line="240" w:lineRule="auto"/>
              <w:jc w:val="center"/>
              <w:rPr>
                <w:rFonts w:hint="eastAsia" w:ascii="新宋体" w:hAnsi="新宋体" w:eastAsia="新宋体" w:cs="新宋体"/>
                <w:sz w:val="21"/>
                <w:szCs w:val="21"/>
                <w:vertAlign w:val="baseline"/>
                <w:lang w:eastAsia="zh-CN"/>
              </w:rPr>
            </w:pPr>
            <w:r>
              <w:rPr>
                <w:rFonts w:hint="eastAsia" w:ascii="新宋体" w:hAnsi="新宋体" w:eastAsia="新宋体" w:cs="新宋体"/>
                <w:sz w:val="21"/>
                <w:szCs w:val="21"/>
                <w:vertAlign w:val="baseline"/>
                <w:lang w:eastAsia="zh-CN"/>
              </w:rPr>
              <w:t>台</w:t>
            </w:r>
          </w:p>
        </w:tc>
        <w:tc>
          <w:tcPr>
            <w:tcW w:w="705" w:type="dxa"/>
            <w:vAlign w:val="center"/>
          </w:tcPr>
          <w:p w14:paraId="19915BF6">
            <w:pPr>
              <w:spacing w:line="240" w:lineRule="auto"/>
              <w:jc w:val="center"/>
              <w:rPr>
                <w:rFonts w:hint="eastAsia" w:ascii="新宋体" w:hAnsi="新宋体" w:eastAsia="新宋体" w:cs="新宋体"/>
                <w:sz w:val="21"/>
                <w:szCs w:val="21"/>
                <w:vertAlign w:val="baseline"/>
                <w:lang w:val="en-US"/>
              </w:rPr>
            </w:pPr>
            <w:r>
              <w:rPr>
                <w:rFonts w:hint="eastAsia" w:ascii="新宋体" w:hAnsi="新宋体" w:eastAsia="新宋体" w:cs="新宋体"/>
                <w:sz w:val="21"/>
                <w:szCs w:val="21"/>
                <w:vertAlign w:val="baseline"/>
                <w:lang w:val="en-US"/>
              </w:rPr>
              <w:t>6</w:t>
            </w:r>
          </w:p>
        </w:tc>
      </w:tr>
      <w:tr w14:paraId="741F9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654" w:type="dxa"/>
            <w:shd w:val="clear" w:color="auto" w:fill="auto"/>
            <w:vAlign w:val="center"/>
          </w:tcPr>
          <w:p w14:paraId="7F917FBB">
            <w:pPr>
              <w:spacing w:line="240" w:lineRule="auto"/>
              <w:jc w:val="center"/>
              <w:rPr>
                <w:rFonts w:hint="eastAsia" w:ascii="新宋体" w:hAnsi="新宋体" w:eastAsia="新宋体" w:cs="新宋体"/>
                <w:kern w:val="2"/>
                <w:sz w:val="21"/>
                <w:szCs w:val="21"/>
                <w:vertAlign w:val="baseline"/>
                <w:lang w:val="en-US" w:eastAsia="zh-CN" w:bidi="ar-SA"/>
              </w:rPr>
            </w:pPr>
            <w:r>
              <w:rPr>
                <w:rFonts w:hint="eastAsia" w:ascii="新宋体" w:hAnsi="新宋体" w:eastAsia="新宋体" w:cs="新宋体"/>
                <w:sz w:val="21"/>
                <w:szCs w:val="21"/>
                <w:vertAlign w:val="baseline"/>
                <w:lang w:val="en-US" w:eastAsia="zh-CN"/>
              </w:rPr>
              <w:t>9</w:t>
            </w:r>
          </w:p>
        </w:tc>
        <w:tc>
          <w:tcPr>
            <w:tcW w:w="653" w:type="dxa"/>
            <w:shd w:val="clear" w:color="auto" w:fill="auto"/>
            <w:vAlign w:val="center"/>
          </w:tcPr>
          <w:p w14:paraId="3081BD8D">
            <w:pPr>
              <w:spacing w:line="240" w:lineRule="auto"/>
              <w:jc w:val="center"/>
              <w:rPr>
                <w:rFonts w:hint="eastAsia" w:ascii="新宋体" w:hAnsi="新宋体" w:eastAsia="新宋体" w:cs="新宋体"/>
                <w:kern w:val="2"/>
                <w:sz w:val="21"/>
                <w:szCs w:val="21"/>
                <w:vertAlign w:val="baseline"/>
                <w:lang w:val="en-US" w:eastAsia="zh-CN" w:bidi="ar-SA"/>
              </w:rPr>
            </w:pPr>
            <w:r>
              <w:rPr>
                <w:rFonts w:hint="eastAsia" w:ascii="新宋体" w:hAnsi="新宋体" w:eastAsia="新宋体" w:cs="新宋体"/>
                <w:sz w:val="21"/>
                <w:szCs w:val="21"/>
                <w:vertAlign w:val="baseline"/>
                <w:lang w:val="en-US" w:eastAsia="zh-CN"/>
              </w:rPr>
              <w:t>POE供电模块</w:t>
            </w:r>
          </w:p>
        </w:tc>
        <w:tc>
          <w:tcPr>
            <w:tcW w:w="7855" w:type="dxa"/>
            <w:gridSpan w:val="2"/>
          </w:tcPr>
          <w:p w14:paraId="00800890">
            <w:pPr>
              <w:numPr>
                <w:ilvl w:val="0"/>
                <w:numId w:val="1"/>
              </w:numPr>
              <w:spacing w:line="240" w:lineRule="auto"/>
              <w:rPr>
                <w:rFonts w:hint="eastAsia"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POE供电端口支持IEEE802.3at和IEEE802.3af标准；2、千兆端口，快速传输，单端口传输功率上限为30W;3、标准超五类、六类网线延长供电距离可达100米；4、即插即用，无需管理设置。</w:t>
            </w:r>
          </w:p>
        </w:tc>
        <w:tc>
          <w:tcPr>
            <w:tcW w:w="585" w:type="dxa"/>
            <w:vAlign w:val="center"/>
          </w:tcPr>
          <w:p w14:paraId="613564B7">
            <w:pPr>
              <w:spacing w:line="240" w:lineRule="auto"/>
              <w:jc w:val="center"/>
              <w:rPr>
                <w:rFonts w:hint="eastAsia" w:ascii="新宋体" w:hAnsi="新宋体" w:eastAsia="新宋体" w:cs="新宋体"/>
                <w:sz w:val="21"/>
                <w:szCs w:val="21"/>
                <w:vertAlign w:val="baseline"/>
                <w:lang w:eastAsia="zh-CN"/>
              </w:rPr>
            </w:pPr>
            <w:r>
              <w:rPr>
                <w:rFonts w:hint="eastAsia" w:ascii="新宋体" w:hAnsi="新宋体" w:eastAsia="新宋体" w:cs="新宋体"/>
                <w:sz w:val="21"/>
                <w:szCs w:val="21"/>
                <w:vertAlign w:val="baseline"/>
                <w:lang w:eastAsia="zh-CN"/>
              </w:rPr>
              <w:t>个</w:t>
            </w:r>
          </w:p>
        </w:tc>
        <w:tc>
          <w:tcPr>
            <w:tcW w:w="705" w:type="dxa"/>
            <w:vAlign w:val="center"/>
          </w:tcPr>
          <w:p w14:paraId="1D56A0FE">
            <w:pPr>
              <w:spacing w:line="240" w:lineRule="auto"/>
              <w:jc w:val="center"/>
              <w:rPr>
                <w:rFonts w:hint="eastAsia" w:ascii="新宋体" w:hAnsi="新宋体" w:eastAsia="新宋体" w:cs="新宋体"/>
                <w:sz w:val="21"/>
                <w:szCs w:val="21"/>
                <w:vertAlign w:val="baseline"/>
                <w:lang w:val="en-US"/>
              </w:rPr>
            </w:pPr>
            <w:r>
              <w:rPr>
                <w:rFonts w:hint="eastAsia" w:ascii="新宋体" w:hAnsi="新宋体" w:eastAsia="新宋体" w:cs="新宋体"/>
                <w:sz w:val="21"/>
                <w:szCs w:val="21"/>
                <w:vertAlign w:val="baseline"/>
                <w:lang w:val="en-US"/>
              </w:rPr>
              <w:t>3</w:t>
            </w:r>
          </w:p>
        </w:tc>
      </w:tr>
      <w:tr w14:paraId="37F58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654" w:type="dxa"/>
            <w:shd w:val="clear" w:color="auto" w:fill="auto"/>
            <w:vAlign w:val="center"/>
          </w:tcPr>
          <w:p w14:paraId="34EDB80B">
            <w:pPr>
              <w:spacing w:line="240" w:lineRule="auto"/>
              <w:jc w:val="center"/>
              <w:rPr>
                <w:rFonts w:hint="eastAsia" w:ascii="新宋体" w:hAnsi="新宋体" w:eastAsia="新宋体" w:cs="新宋体"/>
                <w:kern w:val="2"/>
                <w:sz w:val="21"/>
                <w:szCs w:val="21"/>
                <w:vertAlign w:val="baseline"/>
                <w:lang w:val="en-US" w:eastAsia="zh-CN" w:bidi="ar-SA"/>
              </w:rPr>
            </w:pPr>
            <w:r>
              <w:rPr>
                <w:rFonts w:hint="eastAsia" w:ascii="新宋体" w:hAnsi="新宋体" w:eastAsia="新宋体" w:cs="新宋体"/>
                <w:sz w:val="21"/>
                <w:szCs w:val="21"/>
                <w:vertAlign w:val="baseline"/>
                <w:lang w:val="en-US" w:eastAsia="zh-CN"/>
              </w:rPr>
              <w:t>10</w:t>
            </w:r>
          </w:p>
        </w:tc>
        <w:tc>
          <w:tcPr>
            <w:tcW w:w="653" w:type="dxa"/>
            <w:shd w:val="clear" w:color="auto" w:fill="auto"/>
            <w:vAlign w:val="center"/>
          </w:tcPr>
          <w:p w14:paraId="28D0D0A7">
            <w:pPr>
              <w:spacing w:line="240" w:lineRule="auto"/>
              <w:jc w:val="center"/>
              <w:rPr>
                <w:rFonts w:hint="eastAsia"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防雷组件</w:t>
            </w:r>
          </w:p>
        </w:tc>
        <w:tc>
          <w:tcPr>
            <w:tcW w:w="7855" w:type="dxa"/>
            <w:gridSpan w:val="2"/>
          </w:tcPr>
          <w:p w14:paraId="3C277171">
            <w:pPr>
              <w:numPr>
                <w:ilvl w:val="0"/>
                <w:numId w:val="0"/>
              </w:numPr>
              <w:spacing w:line="240" w:lineRule="auto"/>
              <w:rPr>
                <w:rFonts w:hint="eastAsia" w:ascii="新宋体" w:hAnsi="新宋体" w:eastAsia="新宋体" w:cs="新宋体"/>
                <w:sz w:val="21"/>
                <w:szCs w:val="21"/>
                <w:vertAlign w:val="baseline"/>
                <w:lang w:val="en-US" w:eastAsia="zh-CN"/>
              </w:rPr>
            </w:pPr>
            <w:r>
              <w:rPr>
                <w:rFonts w:hint="eastAsia" w:asciiTheme="minorEastAsia" w:hAnsiTheme="minorEastAsia" w:eastAsiaTheme="minorEastAsia" w:cstheme="minorEastAsia"/>
                <w:vertAlign w:val="baseline"/>
                <w:lang w:val="en-US" w:eastAsia="zh-CN"/>
              </w:rPr>
              <w:t>WLA220W01、PSIGART00</w:t>
            </w:r>
            <w:r>
              <w:rPr>
                <w:rFonts w:hint="eastAsia" w:ascii="新宋体" w:hAnsi="新宋体" w:eastAsia="新宋体" w:cs="新宋体"/>
                <w:sz w:val="21"/>
                <w:szCs w:val="21"/>
                <w:vertAlign w:val="baseline"/>
                <w:lang w:val="en-US" w:eastAsia="zh-CN"/>
              </w:rPr>
              <w:t>室外AP电源避雷器-20KA-1800V-220V-接线端子-其他安装类型、信号避雷器-6KA-100V-100W-1000MB/s-RJ45</w:t>
            </w:r>
          </w:p>
        </w:tc>
        <w:tc>
          <w:tcPr>
            <w:tcW w:w="585" w:type="dxa"/>
            <w:vAlign w:val="center"/>
          </w:tcPr>
          <w:p w14:paraId="573F0091">
            <w:pPr>
              <w:spacing w:line="240" w:lineRule="auto"/>
              <w:jc w:val="center"/>
              <w:rPr>
                <w:rFonts w:hint="eastAsia" w:ascii="新宋体" w:hAnsi="新宋体" w:eastAsia="新宋体" w:cs="新宋体"/>
                <w:sz w:val="21"/>
                <w:szCs w:val="21"/>
                <w:vertAlign w:val="baseline"/>
                <w:lang w:eastAsia="zh-CN"/>
              </w:rPr>
            </w:pPr>
            <w:r>
              <w:rPr>
                <w:rFonts w:hint="eastAsia" w:ascii="新宋体" w:hAnsi="新宋体" w:eastAsia="新宋体" w:cs="新宋体"/>
                <w:sz w:val="21"/>
                <w:szCs w:val="21"/>
                <w:vertAlign w:val="baseline"/>
                <w:lang w:eastAsia="zh-CN"/>
              </w:rPr>
              <w:t>套</w:t>
            </w:r>
          </w:p>
        </w:tc>
        <w:tc>
          <w:tcPr>
            <w:tcW w:w="705" w:type="dxa"/>
            <w:vAlign w:val="center"/>
          </w:tcPr>
          <w:p w14:paraId="4FAAD15D">
            <w:pPr>
              <w:spacing w:line="240" w:lineRule="auto"/>
              <w:jc w:val="center"/>
              <w:rPr>
                <w:rFonts w:hint="eastAsia"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3</w:t>
            </w:r>
          </w:p>
        </w:tc>
      </w:tr>
      <w:tr w14:paraId="79AA9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654" w:type="dxa"/>
            <w:shd w:val="clear" w:color="auto" w:fill="auto"/>
            <w:vAlign w:val="center"/>
          </w:tcPr>
          <w:p w14:paraId="6B6572EB">
            <w:pPr>
              <w:spacing w:line="240" w:lineRule="auto"/>
              <w:jc w:val="center"/>
              <w:rPr>
                <w:rFonts w:hint="eastAsia" w:ascii="新宋体" w:hAnsi="新宋体" w:eastAsia="新宋体" w:cs="新宋体"/>
                <w:kern w:val="2"/>
                <w:sz w:val="21"/>
                <w:szCs w:val="21"/>
                <w:vertAlign w:val="baseline"/>
                <w:lang w:val="en-US" w:eastAsia="zh-CN" w:bidi="ar-SA"/>
              </w:rPr>
            </w:pPr>
            <w:r>
              <w:rPr>
                <w:rFonts w:hint="eastAsia" w:ascii="新宋体" w:hAnsi="新宋体" w:eastAsia="新宋体" w:cs="新宋体"/>
                <w:sz w:val="21"/>
                <w:szCs w:val="21"/>
                <w:vertAlign w:val="baseline"/>
                <w:lang w:val="en-US" w:eastAsia="zh-CN"/>
              </w:rPr>
              <w:t>11</w:t>
            </w:r>
          </w:p>
        </w:tc>
        <w:tc>
          <w:tcPr>
            <w:tcW w:w="653" w:type="dxa"/>
            <w:shd w:val="clear" w:color="auto" w:fill="auto"/>
            <w:vAlign w:val="center"/>
          </w:tcPr>
          <w:p w14:paraId="2BA65410">
            <w:pPr>
              <w:spacing w:line="240" w:lineRule="auto"/>
              <w:jc w:val="center"/>
              <w:rPr>
                <w:rFonts w:hint="eastAsia" w:ascii="新宋体" w:hAnsi="新宋体" w:eastAsia="新宋体" w:cs="新宋体"/>
                <w:kern w:val="2"/>
                <w:sz w:val="21"/>
                <w:szCs w:val="21"/>
                <w:vertAlign w:val="baseline"/>
                <w:lang w:val="en-US" w:eastAsia="zh-CN" w:bidi="ar-SA"/>
              </w:rPr>
            </w:pPr>
            <w:r>
              <w:rPr>
                <w:rFonts w:hint="eastAsia" w:ascii="新宋体" w:hAnsi="新宋体" w:eastAsia="新宋体" w:cs="新宋体"/>
                <w:sz w:val="21"/>
                <w:szCs w:val="21"/>
                <w:vertAlign w:val="baseline"/>
                <w:lang w:eastAsia="zh-CN"/>
              </w:rPr>
              <w:t>六类国标网线</w:t>
            </w:r>
          </w:p>
        </w:tc>
        <w:tc>
          <w:tcPr>
            <w:tcW w:w="7855" w:type="dxa"/>
            <w:gridSpan w:val="2"/>
          </w:tcPr>
          <w:p w14:paraId="56DABF1F">
            <w:pPr>
              <w:spacing w:line="240" w:lineRule="auto"/>
              <w:rPr>
                <w:rFonts w:hint="eastAsia" w:ascii="新宋体" w:hAnsi="新宋体" w:eastAsia="新宋体" w:cs="新宋体"/>
                <w:sz w:val="21"/>
                <w:szCs w:val="21"/>
                <w:vertAlign w:val="baseline"/>
              </w:rPr>
            </w:pPr>
            <w:r>
              <w:rPr>
                <w:rFonts w:hint="eastAsia" w:ascii="新宋体" w:hAnsi="新宋体" w:eastAsia="新宋体" w:cs="新宋体"/>
                <w:sz w:val="21"/>
                <w:szCs w:val="21"/>
                <w:vertAlign w:val="baseline"/>
              </w:rPr>
              <w:t xml:space="preserve">护套材质：PVC </w:t>
            </w:r>
            <w:r>
              <w:rPr>
                <w:rFonts w:hint="eastAsia" w:ascii="新宋体" w:hAnsi="新宋体" w:eastAsia="新宋体" w:cs="新宋体"/>
                <w:sz w:val="21"/>
                <w:szCs w:val="21"/>
                <w:vertAlign w:val="baseline"/>
                <w:lang w:eastAsia="zh-CN"/>
              </w:rPr>
              <w:t>；</w:t>
            </w:r>
            <w:r>
              <w:rPr>
                <w:rFonts w:hint="eastAsia" w:ascii="新宋体" w:hAnsi="新宋体" w:eastAsia="新宋体" w:cs="新宋体"/>
                <w:sz w:val="21"/>
                <w:szCs w:val="21"/>
                <w:vertAlign w:val="baseline"/>
              </w:rPr>
              <w:t>护套颜色（可选）：默认灰色</w:t>
            </w:r>
            <w:r>
              <w:rPr>
                <w:rFonts w:hint="eastAsia" w:ascii="新宋体" w:hAnsi="新宋体" w:eastAsia="新宋体" w:cs="新宋体"/>
                <w:sz w:val="21"/>
                <w:szCs w:val="21"/>
                <w:vertAlign w:val="baseline"/>
                <w:lang w:eastAsia="zh-CN"/>
              </w:rPr>
              <w:t>；</w:t>
            </w:r>
            <w:r>
              <w:rPr>
                <w:rFonts w:hint="eastAsia" w:ascii="新宋体" w:hAnsi="新宋体" w:eastAsia="新宋体" w:cs="新宋体"/>
                <w:sz w:val="21"/>
                <w:szCs w:val="21"/>
                <w:vertAlign w:val="baseline"/>
              </w:rPr>
              <w:t xml:space="preserve"> 成品外径：6.3±0.3</w:t>
            </w:r>
            <w:r>
              <w:rPr>
                <w:rFonts w:hint="eastAsia" w:ascii="新宋体" w:hAnsi="新宋体" w:eastAsia="新宋体" w:cs="新宋体"/>
                <w:sz w:val="21"/>
                <w:szCs w:val="21"/>
                <w:vertAlign w:val="baseline"/>
                <w:lang w:eastAsia="zh-CN"/>
              </w:rPr>
              <w:t>；</w:t>
            </w:r>
            <w:r>
              <w:rPr>
                <w:rFonts w:hint="eastAsia" w:ascii="新宋体" w:hAnsi="新宋体" w:eastAsia="新宋体" w:cs="新宋体"/>
                <w:sz w:val="21"/>
                <w:szCs w:val="21"/>
                <w:vertAlign w:val="baseline"/>
              </w:rPr>
              <w:t xml:space="preserve"> 导体：99.99%无氧铜</w:t>
            </w:r>
            <w:r>
              <w:rPr>
                <w:rFonts w:hint="eastAsia" w:ascii="新宋体" w:hAnsi="新宋体" w:eastAsia="新宋体" w:cs="新宋体"/>
                <w:sz w:val="21"/>
                <w:szCs w:val="21"/>
                <w:vertAlign w:val="baseline"/>
                <w:lang w:eastAsia="zh-CN"/>
              </w:rPr>
              <w:t>；</w:t>
            </w:r>
            <w:r>
              <w:rPr>
                <w:rFonts w:hint="eastAsia" w:ascii="新宋体" w:hAnsi="新宋体" w:eastAsia="新宋体" w:cs="新宋体"/>
                <w:sz w:val="21"/>
                <w:szCs w:val="21"/>
                <w:vertAlign w:val="baseline"/>
              </w:rPr>
              <w:t xml:space="preserve"> 导体直径：0.57±0.005，十字骨架结构</w:t>
            </w:r>
            <w:r>
              <w:rPr>
                <w:rFonts w:hint="eastAsia" w:ascii="新宋体" w:hAnsi="新宋体" w:eastAsia="新宋体" w:cs="新宋体"/>
                <w:sz w:val="21"/>
                <w:szCs w:val="21"/>
                <w:vertAlign w:val="baseline"/>
                <w:lang w:eastAsia="zh-CN"/>
              </w:rPr>
              <w:t>；</w:t>
            </w:r>
            <w:r>
              <w:rPr>
                <w:rFonts w:hint="eastAsia" w:ascii="新宋体" w:hAnsi="新宋体" w:eastAsia="新宋体" w:cs="新宋体"/>
                <w:sz w:val="21"/>
                <w:szCs w:val="21"/>
                <w:vertAlign w:val="baseline"/>
              </w:rPr>
              <w:t>特性阻抗：100±15Ω</w:t>
            </w:r>
            <w:r>
              <w:rPr>
                <w:rFonts w:hint="eastAsia" w:ascii="新宋体" w:hAnsi="新宋体" w:eastAsia="新宋体" w:cs="新宋体"/>
                <w:sz w:val="21"/>
                <w:szCs w:val="21"/>
                <w:vertAlign w:val="baseline"/>
                <w:lang w:eastAsia="zh-CN"/>
              </w:rPr>
              <w:t>；</w:t>
            </w:r>
            <w:r>
              <w:rPr>
                <w:rFonts w:hint="eastAsia" w:ascii="新宋体" w:hAnsi="新宋体" w:eastAsia="新宋体" w:cs="新宋体"/>
                <w:sz w:val="21"/>
                <w:szCs w:val="21"/>
                <w:vertAlign w:val="baseline"/>
              </w:rPr>
              <w:t>导体间介电强度，DC，1min：1Kv/1min</w:t>
            </w:r>
            <w:r>
              <w:rPr>
                <w:rFonts w:hint="eastAsia" w:ascii="新宋体" w:hAnsi="新宋体" w:eastAsia="新宋体" w:cs="新宋体"/>
                <w:sz w:val="21"/>
                <w:szCs w:val="21"/>
                <w:vertAlign w:val="baseline"/>
                <w:lang w:eastAsia="zh-CN"/>
              </w:rPr>
              <w:t>；</w:t>
            </w:r>
            <w:r>
              <w:rPr>
                <w:rFonts w:hint="eastAsia" w:ascii="新宋体" w:hAnsi="新宋体" w:eastAsia="新宋体" w:cs="新宋体"/>
                <w:sz w:val="21"/>
                <w:szCs w:val="21"/>
                <w:vertAlign w:val="baseline"/>
              </w:rPr>
              <w:t xml:space="preserve"> 工作电容最大值：≤5.6nF/100m</w:t>
            </w:r>
            <w:r>
              <w:rPr>
                <w:rFonts w:hint="eastAsia" w:ascii="新宋体" w:hAnsi="新宋体" w:eastAsia="新宋体" w:cs="新宋体"/>
                <w:sz w:val="21"/>
                <w:szCs w:val="21"/>
                <w:vertAlign w:val="baseline"/>
                <w:lang w:eastAsia="zh-CN"/>
              </w:rPr>
              <w:t>；</w:t>
            </w:r>
            <w:r>
              <w:rPr>
                <w:rFonts w:hint="eastAsia" w:ascii="新宋体" w:hAnsi="新宋体" w:eastAsia="新宋体" w:cs="新宋体"/>
                <w:sz w:val="21"/>
                <w:szCs w:val="21"/>
                <w:vertAlign w:val="baseline"/>
              </w:rPr>
              <w:t>单根导体最大电阻：≤9.5Ω/100m</w:t>
            </w:r>
            <w:r>
              <w:rPr>
                <w:rFonts w:hint="eastAsia" w:ascii="新宋体" w:hAnsi="新宋体" w:eastAsia="新宋体" w:cs="新宋体"/>
                <w:sz w:val="21"/>
                <w:szCs w:val="21"/>
                <w:vertAlign w:val="baseline"/>
                <w:lang w:eastAsia="zh-CN"/>
              </w:rPr>
              <w:t>；</w:t>
            </w:r>
            <w:r>
              <w:rPr>
                <w:rFonts w:hint="eastAsia" w:ascii="新宋体" w:hAnsi="新宋体" w:eastAsia="新宋体" w:cs="新宋体"/>
                <w:sz w:val="21"/>
                <w:szCs w:val="21"/>
                <w:vertAlign w:val="baseline"/>
              </w:rPr>
              <w:t>线对直流电阻不平衡性：≤2.5%</w:t>
            </w:r>
            <w:r>
              <w:rPr>
                <w:rFonts w:hint="eastAsia" w:ascii="新宋体" w:hAnsi="新宋体" w:eastAsia="新宋体" w:cs="新宋体"/>
                <w:sz w:val="21"/>
                <w:szCs w:val="21"/>
                <w:vertAlign w:val="baseline"/>
                <w:lang w:eastAsia="zh-CN"/>
              </w:rPr>
              <w:t>；</w:t>
            </w:r>
            <w:r>
              <w:rPr>
                <w:rFonts w:hint="eastAsia" w:ascii="新宋体" w:hAnsi="新宋体" w:eastAsia="新宋体" w:cs="新宋体"/>
                <w:sz w:val="21"/>
                <w:szCs w:val="21"/>
                <w:vertAlign w:val="baseline"/>
              </w:rPr>
              <w:t>最小互电容：51pf/m</w:t>
            </w:r>
            <w:r>
              <w:rPr>
                <w:rFonts w:hint="eastAsia" w:ascii="新宋体" w:hAnsi="新宋体" w:eastAsia="新宋体" w:cs="新宋体"/>
                <w:sz w:val="21"/>
                <w:szCs w:val="21"/>
                <w:vertAlign w:val="baseline"/>
                <w:lang w:eastAsia="zh-CN"/>
              </w:rPr>
              <w:t>；</w:t>
            </w:r>
            <w:r>
              <w:rPr>
                <w:rFonts w:hint="eastAsia" w:ascii="新宋体" w:hAnsi="新宋体" w:eastAsia="新宋体" w:cs="新宋体"/>
                <w:sz w:val="21"/>
                <w:szCs w:val="21"/>
                <w:vertAlign w:val="baseline"/>
              </w:rPr>
              <w:t>最大平衡电容：160pf/km</w:t>
            </w:r>
            <w:r>
              <w:rPr>
                <w:rFonts w:hint="eastAsia" w:ascii="新宋体" w:hAnsi="新宋体" w:eastAsia="新宋体" w:cs="新宋体"/>
                <w:sz w:val="21"/>
                <w:szCs w:val="21"/>
                <w:vertAlign w:val="baseline"/>
                <w:lang w:eastAsia="zh-CN"/>
              </w:rPr>
              <w:t>；</w:t>
            </w:r>
            <w:r>
              <w:rPr>
                <w:rFonts w:hint="eastAsia" w:ascii="新宋体" w:hAnsi="新宋体" w:eastAsia="新宋体" w:cs="新宋体"/>
                <w:sz w:val="21"/>
                <w:szCs w:val="21"/>
                <w:vertAlign w:val="baseline"/>
              </w:rPr>
              <w:t xml:space="preserve"> </w:t>
            </w:r>
          </w:p>
          <w:p w14:paraId="205B9DAF">
            <w:pPr>
              <w:spacing w:line="240" w:lineRule="auto"/>
              <w:rPr>
                <w:rFonts w:hint="eastAsia" w:ascii="新宋体" w:hAnsi="新宋体" w:eastAsia="新宋体" w:cs="新宋体"/>
                <w:sz w:val="21"/>
                <w:szCs w:val="21"/>
                <w:vertAlign w:val="baseline"/>
                <w:lang w:eastAsia="zh-CN"/>
              </w:rPr>
            </w:pPr>
            <w:r>
              <w:rPr>
                <w:rFonts w:hint="eastAsia" w:ascii="新宋体" w:hAnsi="新宋体" w:eastAsia="新宋体" w:cs="新宋体"/>
                <w:sz w:val="21"/>
                <w:szCs w:val="21"/>
                <w:vertAlign w:val="baseline"/>
              </w:rPr>
              <w:t>最大电流平衡：2%</w:t>
            </w:r>
            <w:r>
              <w:rPr>
                <w:rFonts w:hint="eastAsia" w:ascii="新宋体" w:hAnsi="新宋体" w:eastAsia="新宋体" w:cs="新宋体"/>
                <w:sz w:val="21"/>
                <w:szCs w:val="21"/>
                <w:vertAlign w:val="baseline"/>
                <w:lang w:eastAsia="zh-CN"/>
              </w:rPr>
              <w:t>；</w:t>
            </w:r>
            <w:r>
              <w:rPr>
                <w:rFonts w:hint="eastAsia" w:ascii="新宋体" w:hAnsi="新宋体" w:eastAsia="新宋体" w:cs="新宋体"/>
                <w:sz w:val="21"/>
                <w:szCs w:val="21"/>
                <w:vertAlign w:val="baseline"/>
              </w:rPr>
              <w:t>敷设弯曲半径：建议敷设弯曲半径&gt;8倍线缆外径</w:t>
            </w:r>
            <w:r>
              <w:rPr>
                <w:rFonts w:hint="eastAsia" w:ascii="新宋体" w:hAnsi="新宋体" w:eastAsia="新宋体" w:cs="新宋体"/>
                <w:sz w:val="21"/>
                <w:szCs w:val="21"/>
                <w:vertAlign w:val="baseline"/>
                <w:lang w:eastAsia="zh-CN"/>
              </w:rPr>
              <w:t>；</w:t>
            </w:r>
            <w:r>
              <w:rPr>
                <w:rFonts w:hint="eastAsia" w:ascii="新宋体" w:hAnsi="新宋体" w:eastAsia="新宋体" w:cs="新宋体"/>
                <w:sz w:val="21"/>
                <w:szCs w:val="21"/>
                <w:vertAlign w:val="baseline"/>
              </w:rPr>
              <w:t>敷设拉力：建议敷设时短期拉力&lt;110N</w:t>
            </w:r>
            <w:r>
              <w:rPr>
                <w:rFonts w:hint="eastAsia" w:ascii="新宋体" w:hAnsi="新宋体" w:eastAsia="新宋体" w:cs="新宋体"/>
                <w:sz w:val="21"/>
                <w:szCs w:val="21"/>
                <w:vertAlign w:val="baseline"/>
                <w:lang w:eastAsia="zh-CN"/>
              </w:rPr>
              <w:t>；</w:t>
            </w:r>
            <w:r>
              <w:rPr>
                <w:rFonts w:hint="eastAsia" w:ascii="新宋体" w:hAnsi="新宋体" w:eastAsia="新宋体" w:cs="新宋体"/>
                <w:sz w:val="21"/>
                <w:szCs w:val="21"/>
                <w:vertAlign w:val="baseline"/>
              </w:rPr>
              <w:t>使用拉力：建议使用时长期拉力&lt;20N</w:t>
            </w:r>
            <w:r>
              <w:rPr>
                <w:rFonts w:hint="eastAsia" w:ascii="新宋体" w:hAnsi="新宋体" w:eastAsia="新宋体" w:cs="新宋体"/>
                <w:sz w:val="21"/>
                <w:szCs w:val="21"/>
                <w:vertAlign w:val="baseline"/>
                <w:lang w:eastAsia="zh-CN"/>
              </w:rPr>
              <w:t>；</w:t>
            </w:r>
            <w:r>
              <w:rPr>
                <w:rFonts w:hint="eastAsia" w:ascii="新宋体" w:hAnsi="新宋体" w:eastAsia="新宋体" w:cs="新宋体"/>
                <w:sz w:val="21"/>
                <w:szCs w:val="21"/>
                <w:vertAlign w:val="baseline"/>
              </w:rPr>
              <w:t>施工温度：0～40℃</w:t>
            </w:r>
            <w:r>
              <w:rPr>
                <w:rFonts w:hint="eastAsia" w:ascii="新宋体" w:hAnsi="新宋体" w:eastAsia="新宋体" w:cs="新宋体"/>
                <w:sz w:val="21"/>
                <w:szCs w:val="21"/>
                <w:vertAlign w:val="baseline"/>
                <w:lang w:eastAsia="zh-CN"/>
              </w:rPr>
              <w:t>；</w:t>
            </w:r>
            <w:r>
              <w:rPr>
                <w:rFonts w:hint="eastAsia" w:ascii="新宋体" w:hAnsi="新宋体" w:eastAsia="新宋体" w:cs="新宋体"/>
                <w:sz w:val="21"/>
                <w:szCs w:val="21"/>
                <w:vertAlign w:val="baseline"/>
              </w:rPr>
              <w:t>使用温度：-10～60</w:t>
            </w:r>
            <w:r>
              <w:rPr>
                <w:rFonts w:hint="eastAsia" w:ascii="新宋体" w:hAnsi="新宋体" w:eastAsia="新宋体" w:cs="新宋体"/>
                <w:sz w:val="21"/>
                <w:szCs w:val="21"/>
                <w:vertAlign w:val="baseline"/>
                <w:lang w:eastAsia="zh-CN"/>
              </w:rPr>
              <w:t>；★产品符合国检检测报告认证并提供认证证书证明（加盖原厂公章）</w:t>
            </w:r>
          </w:p>
        </w:tc>
        <w:tc>
          <w:tcPr>
            <w:tcW w:w="585" w:type="dxa"/>
            <w:vAlign w:val="center"/>
          </w:tcPr>
          <w:p w14:paraId="4231A88D">
            <w:pPr>
              <w:spacing w:line="240" w:lineRule="auto"/>
              <w:jc w:val="center"/>
              <w:rPr>
                <w:rFonts w:hint="eastAsia"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米</w:t>
            </w:r>
          </w:p>
        </w:tc>
        <w:tc>
          <w:tcPr>
            <w:tcW w:w="705" w:type="dxa"/>
            <w:vAlign w:val="center"/>
          </w:tcPr>
          <w:p w14:paraId="74086048">
            <w:pPr>
              <w:spacing w:line="240" w:lineRule="auto"/>
              <w:jc w:val="center"/>
              <w:rPr>
                <w:rFonts w:hint="default"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5100</w:t>
            </w:r>
          </w:p>
        </w:tc>
      </w:tr>
      <w:tr w14:paraId="6DABE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8" w:hRule="atLeast"/>
        </w:trPr>
        <w:tc>
          <w:tcPr>
            <w:tcW w:w="654" w:type="dxa"/>
            <w:shd w:val="clear" w:color="auto" w:fill="auto"/>
            <w:vAlign w:val="center"/>
          </w:tcPr>
          <w:p w14:paraId="279C12AB">
            <w:pPr>
              <w:spacing w:line="240" w:lineRule="auto"/>
              <w:jc w:val="center"/>
              <w:rPr>
                <w:rFonts w:hint="default" w:ascii="新宋体" w:hAnsi="新宋体" w:eastAsia="新宋体" w:cs="新宋体"/>
                <w:kern w:val="2"/>
                <w:sz w:val="21"/>
                <w:szCs w:val="21"/>
                <w:vertAlign w:val="baseline"/>
                <w:lang w:val="en-US" w:eastAsia="zh-CN" w:bidi="ar-SA"/>
              </w:rPr>
            </w:pPr>
            <w:r>
              <w:rPr>
                <w:rFonts w:hint="eastAsia" w:ascii="新宋体" w:hAnsi="新宋体" w:eastAsia="新宋体" w:cs="新宋体"/>
                <w:kern w:val="2"/>
                <w:sz w:val="21"/>
                <w:szCs w:val="21"/>
                <w:vertAlign w:val="baseline"/>
                <w:lang w:val="en-US" w:eastAsia="zh-CN" w:bidi="ar-SA"/>
              </w:rPr>
              <w:t>12</w:t>
            </w:r>
          </w:p>
        </w:tc>
        <w:tc>
          <w:tcPr>
            <w:tcW w:w="653" w:type="dxa"/>
            <w:shd w:val="clear" w:color="auto" w:fill="auto"/>
            <w:vAlign w:val="center"/>
          </w:tcPr>
          <w:p w14:paraId="23927C4D">
            <w:pPr>
              <w:spacing w:line="240" w:lineRule="auto"/>
              <w:jc w:val="center"/>
              <w:rPr>
                <w:rFonts w:hint="eastAsia" w:ascii="新宋体" w:hAnsi="新宋体" w:eastAsia="新宋体" w:cs="新宋体"/>
                <w:sz w:val="21"/>
                <w:szCs w:val="21"/>
                <w:vertAlign w:val="baseline"/>
                <w:lang w:eastAsia="zh-CN"/>
              </w:rPr>
            </w:pPr>
            <w:r>
              <w:rPr>
                <w:rFonts w:hint="eastAsia" w:ascii="新宋体" w:hAnsi="新宋体" w:eastAsia="新宋体" w:cs="新宋体"/>
                <w:sz w:val="21"/>
                <w:szCs w:val="21"/>
                <w:vertAlign w:val="baseline"/>
                <w:lang w:eastAsia="zh-CN"/>
              </w:rPr>
              <w:t>机柜</w:t>
            </w:r>
          </w:p>
        </w:tc>
        <w:tc>
          <w:tcPr>
            <w:tcW w:w="7855" w:type="dxa"/>
            <w:gridSpan w:val="2"/>
          </w:tcPr>
          <w:p w14:paraId="79122F15">
            <w:pPr>
              <w:spacing w:line="240" w:lineRule="auto"/>
              <w:rPr>
                <w:rFonts w:hint="eastAsia"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6U机柜</w:t>
            </w:r>
          </w:p>
        </w:tc>
        <w:tc>
          <w:tcPr>
            <w:tcW w:w="585" w:type="dxa"/>
            <w:vAlign w:val="center"/>
          </w:tcPr>
          <w:p w14:paraId="6B722ABD">
            <w:pPr>
              <w:spacing w:line="240" w:lineRule="auto"/>
              <w:jc w:val="center"/>
              <w:rPr>
                <w:rFonts w:hint="eastAsia"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个</w:t>
            </w:r>
          </w:p>
        </w:tc>
        <w:tc>
          <w:tcPr>
            <w:tcW w:w="705" w:type="dxa"/>
            <w:vAlign w:val="center"/>
          </w:tcPr>
          <w:p w14:paraId="340017BF">
            <w:pPr>
              <w:spacing w:line="240" w:lineRule="auto"/>
              <w:jc w:val="center"/>
              <w:rPr>
                <w:rFonts w:hint="eastAsia"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1</w:t>
            </w:r>
          </w:p>
        </w:tc>
      </w:tr>
      <w:tr w14:paraId="422D8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654" w:type="dxa"/>
            <w:vAlign w:val="center"/>
          </w:tcPr>
          <w:p w14:paraId="539B7A0E">
            <w:pPr>
              <w:spacing w:line="240" w:lineRule="auto"/>
              <w:jc w:val="center"/>
              <w:rPr>
                <w:rFonts w:hint="default"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13</w:t>
            </w:r>
          </w:p>
        </w:tc>
        <w:tc>
          <w:tcPr>
            <w:tcW w:w="653" w:type="dxa"/>
            <w:vAlign w:val="center"/>
          </w:tcPr>
          <w:p w14:paraId="52E062A0">
            <w:pPr>
              <w:spacing w:line="240" w:lineRule="auto"/>
              <w:jc w:val="center"/>
              <w:rPr>
                <w:rFonts w:hint="eastAsia" w:ascii="新宋体" w:hAnsi="新宋体" w:eastAsia="新宋体" w:cs="新宋体"/>
                <w:sz w:val="21"/>
                <w:szCs w:val="21"/>
                <w:vertAlign w:val="baseline"/>
                <w:lang w:eastAsia="zh-CN"/>
              </w:rPr>
            </w:pPr>
            <w:r>
              <w:rPr>
                <w:rFonts w:hint="eastAsia" w:ascii="新宋体" w:hAnsi="新宋体" w:eastAsia="新宋体" w:cs="新宋体"/>
                <w:sz w:val="21"/>
                <w:szCs w:val="21"/>
                <w:vertAlign w:val="baseline"/>
                <w:lang w:eastAsia="zh-CN"/>
              </w:rPr>
              <w:t>系统集成服务</w:t>
            </w:r>
          </w:p>
        </w:tc>
        <w:tc>
          <w:tcPr>
            <w:tcW w:w="7855" w:type="dxa"/>
            <w:gridSpan w:val="2"/>
          </w:tcPr>
          <w:p w14:paraId="0939BACA">
            <w:pPr>
              <w:spacing w:line="240" w:lineRule="auto"/>
              <w:rPr>
                <w:rFonts w:hint="eastAsia"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1、原AP整理标记标签及排查服务；2、综合布线；3、无线AP安装调试服务；4、交换机安装调试服务；5、拉光纤；6、认证系统集成服务；7、现网无线控制器升级，无线网络优化服务；8、本次包含原来设备的整理及新增的安装调试等服务内容。</w:t>
            </w:r>
          </w:p>
        </w:tc>
        <w:tc>
          <w:tcPr>
            <w:tcW w:w="585" w:type="dxa"/>
            <w:vAlign w:val="center"/>
          </w:tcPr>
          <w:p w14:paraId="66745F6A">
            <w:pPr>
              <w:spacing w:line="240" w:lineRule="auto"/>
              <w:jc w:val="center"/>
              <w:rPr>
                <w:rFonts w:hint="eastAsia" w:ascii="新宋体" w:hAnsi="新宋体" w:eastAsia="新宋体" w:cs="新宋体"/>
                <w:sz w:val="21"/>
                <w:szCs w:val="21"/>
                <w:vertAlign w:val="baseline"/>
                <w:lang w:eastAsia="zh-CN"/>
              </w:rPr>
            </w:pPr>
            <w:r>
              <w:rPr>
                <w:rFonts w:hint="eastAsia" w:ascii="新宋体" w:hAnsi="新宋体" w:eastAsia="新宋体" w:cs="新宋体"/>
                <w:sz w:val="21"/>
                <w:szCs w:val="21"/>
                <w:vertAlign w:val="baseline"/>
                <w:lang w:eastAsia="zh-CN"/>
              </w:rPr>
              <w:t>项</w:t>
            </w:r>
          </w:p>
        </w:tc>
        <w:tc>
          <w:tcPr>
            <w:tcW w:w="705" w:type="dxa"/>
            <w:vAlign w:val="center"/>
          </w:tcPr>
          <w:p w14:paraId="4B506B73">
            <w:pPr>
              <w:spacing w:line="240" w:lineRule="auto"/>
              <w:jc w:val="center"/>
              <w:rPr>
                <w:rFonts w:hint="eastAsia"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1</w:t>
            </w:r>
          </w:p>
        </w:tc>
      </w:tr>
      <w:tr w14:paraId="7E5CF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654" w:type="dxa"/>
            <w:vAlign w:val="center"/>
          </w:tcPr>
          <w:p w14:paraId="60363CDE">
            <w:pPr>
              <w:spacing w:line="240" w:lineRule="auto"/>
              <w:jc w:val="center"/>
              <w:rPr>
                <w:rFonts w:hint="default"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14</w:t>
            </w:r>
          </w:p>
        </w:tc>
        <w:tc>
          <w:tcPr>
            <w:tcW w:w="653" w:type="dxa"/>
            <w:vAlign w:val="center"/>
          </w:tcPr>
          <w:p w14:paraId="4EC96B37">
            <w:pPr>
              <w:spacing w:line="240" w:lineRule="auto"/>
              <w:jc w:val="center"/>
              <w:rPr>
                <w:rFonts w:hint="eastAsia" w:ascii="新宋体" w:hAnsi="新宋体" w:eastAsia="新宋体" w:cs="新宋体"/>
                <w:sz w:val="21"/>
                <w:szCs w:val="21"/>
                <w:vertAlign w:val="baseline"/>
                <w:lang w:eastAsia="zh-CN"/>
              </w:rPr>
            </w:pPr>
            <w:r>
              <w:rPr>
                <w:rFonts w:hint="eastAsia" w:ascii="新宋体" w:hAnsi="新宋体" w:eastAsia="新宋体" w:cs="新宋体"/>
                <w:sz w:val="21"/>
                <w:szCs w:val="21"/>
                <w:vertAlign w:val="baseline"/>
                <w:lang w:eastAsia="zh-CN"/>
              </w:rPr>
              <w:t>商务要求</w:t>
            </w:r>
          </w:p>
        </w:tc>
        <w:tc>
          <w:tcPr>
            <w:tcW w:w="9145" w:type="dxa"/>
            <w:gridSpan w:val="4"/>
          </w:tcPr>
          <w:p w14:paraId="010A55F5">
            <w:pPr>
              <w:spacing w:line="240" w:lineRule="auto"/>
              <w:jc w:val="left"/>
              <w:rPr>
                <w:rFonts w:hint="default" w:ascii="新宋体" w:hAnsi="新宋体" w:eastAsia="新宋体" w:cs="新宋体"/>
                <w:sz w:val="21"/>
                <w:szCs w:val="21"/>
                <w:vertAlign w:val="baseline"/>
                <w:lang w:val="en-US" w:eastAsia="zh-CN"/>
              </w:rPr>
            </w:pPr>
            <w:r>
              <w:rPr>
                <w:rFonts w:hint="eastAsia" w:ascii="新宋体" w:hAnsi="新宋体" w:eastAsia="新宋体" w:cs="新宋体"/>
                <w:color w:val="000000"/>
                <w:kern w:val="0"/>
                <w:sz w:val="21"/>
                <w:szCs w:val="21"/>
              </w:rPr>
              <w:t>▲</w:t>
            </w:r>
            <w:r>
              <w:rPr>
                <w:rFonts w:hint="eastAsia" w:ascii="新宋体" w:hAnsi="新宋体" w:eastAsia="新宋体" w:cs="新宋体"/>
                <w:i w:val="0"/>
                <w:iCs w:val="0"/>
                <w:caps w:val="0"/>
                <w:color w:val="000000"/>
                <w:spacing w:val="0"/>
                <w:sz w:val="21"/>
                <w:szCs w:val="21"/>
                <w:shd w:val="clear" w:color="auto" w:fill="FFFFFF"/>
              </w:rPr>
              <w:t>商务条款 1.为响应设备售后服务的及时性，</w:t>
            </w:r>
            <w:r>
              <w:rPr>
                <w:rFonts w:hint="eastAsia" w:ascii="新宋体" w:hAnsi="新宋体" w:eastAsia="新宋体" w:cs="新宋体"/>
                <w:i w:val="0"/>
                <w:iCs w:val="0"/>
                <w:caps w:val="0"/>
                <w:color w:val="000000"/>
                <w:spacing w:val="0"/>
                <w:sz w:val="21"/>
                <w:szCs w:val="21"/>
                <w:shd w:val="clear" w:color="auto" w:fill="FFFFFF"/>
                <w:lang w:val="en-US" w:eastAsia="zh-CN"/>
              </w:rPr>
              <w:t>响应时间为2小时内到达现场，</w:t>
            </w:r>
            <w:r>
              <w:rPr>
                <w:rFonts w:hint="eastAsia" w:ascii="新宋体" w:hAnsi="新宋体" w:eastAsia="新宋体" w:cs="新宋体"/>
                <w:i w:val="0"/>
                <w:iCs w:val="0"/>
                <w:caps w:val="0"/>
                <w:color w:val="000000"/>
                <w:spacing w:val="0"/>
                <w:sz w:val="21"/>
                <w:szCs w:val="21"/>
                <w:shd w:val="clear" w:color="auto" w:fill="FFFFFF"/>
              </w:rPr>
              <w:t>本项目有效报价只接受营业执照注册地址为温州市范围内的供应商，注册地为非温州市范围内的供应商报价做无效报价处理。 2.售后服务：签订合同前必须提供</w:t>
            </w:r>
            <w:r>
              <w:rPr>
                <w:rFonts w:hint="eastAsia" w:ascii="新宋体" w:hAnsi="新宋体" w:eastAsia="新宋体" w:cs="新宋体"/>
                <w:i w:val="0"/>
                <w:iCs w:val="0"/>
                <w:caps w:val="0"/>
                <w:color w:val="000000"/>
                <w:spacing w:val="0"/>
                <w:sz w:val="21"/>
                <w:szCs w:val="21"/>
                <w:shd w:val="clear" w:color="auto" w:fill="FFFFFF"/>
                <w:lang w:val="en-US" w:eastAsia="zh-CN"/>
              </w:rPr>
              <w:t>要求提供</w:t>
            </w:r>
            <w:r>
              <w:rPr>
                <w:rFonts w:hint="eastAsia" w:ascii="新宋体" w:hAnsi="新宋体" w:eastAsia="新宋体" w:cs="新宋体"/>
                <w:i w:val="0"/>
                <w:iCs w:val="0"/>
                <w:caps w:val="0"/>
                <w:color w:val="000000"/>
                <w:spacing w:val="0"/>
                <w:sz w:val="21"/>
                <w:szCs w:val="21"/>
                <w:shd w:val="clear" w:color="auto" w:fill="FFFFFF"/>
              </w:rPr>
              <w:t>生产厂家针对本项目的原厂</w:t>
            </w:r>
            <w:r>
              <w:rPr>
                <w:rFonts w:hint="eastAsia" w:ascii="新宋体" w:hAnsi="新宋体" w:eastAsia="新宋体" w:cs="新宋体"/>
                <w:i w:val="0"/>
                <w:iCs w:val="0"/>
                <w:caps w:val="0"/>
                <w:color w:val="000000"/>
                <w:spacing w:val="0"/>
                <w:sz w:val="21"/>
                <w:szCs w:val="21"/>
                <w:shd w:val="clear" w:color="auto" w:fill="FFFFFF"/>
                <w:lang w:eastAsia="zh-CN"/>
              </w:rPr>
              <w:t>三</w:t>
            </w:r>
            <w:r>
              <w:rPr>
                <w:rFonts w:hint="eastAsia" w:ascii="新宋体" w:hAnsi="新宋体" w:eastAsia="新宋体" w:cs="新宋体"/>
                <w:i w:val="0"/>
                <w:iCs w:val="0"/>
                <w:caps w:val="0"/>
                <w:color w:val="000000"/>
                <w:spacing w:val="0"/>
                <w:sz w:val="21"/>
                <w:szCs w:val="21"/>
                <w:shd w:val="clear" w:color="auto" w:fill="FFFFFF"/>
              </w:rPr>
              <w:t>年质保函、并加盖原厂公章，否则做无效标处理。 3.交货时间：由于供货周期紧张，中标单位必须在中标后三天内签订合同，合同</w:t>
            </w:r>
            <w:r>
              <w:rPr>
                <w:rFonts w:hint="eastAsia" w:ascii="新宋体" w:hAnsi="新宋体" w:eastAsia="新宋体" w:cs="新宋体"/>
                <w:i w:val="0"/>
                <w:iCs w:val="0"/>
                <w:caps w:val="0"/>
                <w:color w:val="000000"/>
                <w:spacing w:val="0"/>
                <w:sz w:val="21"/>
                <w:szCs w:val="21"/>
                <w:shd w:val="clear" w:color="auto" w:fill="FFFFFF"/>
                <w:lang w:eastAsia="zh-CN"/>
              </w:rPr>
              <w:t>生效</w:t>
            </w:r>
            <w:r>
              <w:rPr>
                <w:rFonts w:hint="eastAsia" w:ascii="新宋体" w:hAnsi="新宋体" w:eastAsia="新宋体" w:cs="新宋体"/>
                <w:i w:val="0"/>
                <w:iCs w:val="0"/>
                <w:caps w:val="0"/>
                <w:color w:val="000000"/>
                <w:spacing w:val="0"/>
                <w:sz w:val="21"/>
                <w:szCs w:val="21"/>
                <w:shd w:val="clear" w:color="auto" w:fill="FFFFFF"/>
              </w:rPr>
              <w:t>后7个工作日天内必须全部供完货物及安装调试；交货地点：客户指定地点； 4.质量要求：中标供应商所供货物必需是全新的、包装完好的，符合国家有关质量、安全、环保标准的原装产品；需提供参数要求中所有功能的检测报告复印件（并加盖厂家公章）；同时，采购人有权要求中标方按照★标参数逐条演示，一旦发现有不能满足参数要求，或伪造贴标虚假响应，或者无法正常交货影响采购人使用的，采购人可作为废标处理。</w:t>
            </w:r>
            <w:r>
              <w:rPr>
                <w:rFonts w:hint="eastAsia" w:ascii="新宋体" w:hAnsi="新宋体" w:eastAsia="新宋体" w:cs="新宋体"/>
                <w:i w:val="0"/>
                <w:iCs w:val="0"/>
                <w:caps w:val="0"/>
                <w:color w:val="000000"/>
                <w:spacing w:val="0"/>
                <w:sz w:val="21"/>
                <w:szCs w:val="21"/>
                <w:shd w:val="clear" w:color="auto" w:fill="FFFFFF"/>
                <w:lang w:val="en-US" w:eastAsia="zh-CN"/>
              </w:rPr>
              <w:t>5.投标单位必须提供以上产品的详细品牌型号参数报价清单及证明材料。6</w:t>
            </w:r>
            <w:r>
              <w:rPr>
                <w:rFonts w:hint="eastAsia" w:ascii="新宋体" w:hAnsi="新宋体" w:eastAsia="新宋体" w:cs="新宋体"/>
                <w:i w:val="0"/>
                <w:iCs w:val="0"/>
                <w:caps w:val="0"/>
                <w:color w:val="000000"/>
                <w:spacing w:val="0"/>
                <w:sz w:val="21"/>
                <w:szCs w:val="21"/>
                <w:shd w:val="clear" w:color="auto" w:fill="FFFFFF"/>
              </w:rPr>
              <w:t>.供货时提供的所有产品，可通过原厂质保商厂商的官方网站或400电话查询其设备保修为用户要求</w:t>
            </w:r>
            <w:r>
              <w:rPr>
                <w:rFonts w:hint="eastAsia" w:ascii="新宋体" w:hAnsi="新宋体" w:eastAsia="新宋体" w:cs="新宋体"/>
                <w:i w:val="0"/>
                <w:iCs w:val="0"/>
                <w:caps w:val="0"/>
                <w:color w:val="000000"/>
                <w:spacing w:val="0"/>
                <w:sz w:val="21"/>
                <w:szCs w:val="21"/>
                <w:shd w:val="clear" w:color="auto" w:fill="FFFFFF"/>
                <w:lang w:eastAsia="zh-CN"/>
              </w:rPr>
              <w:t>三</w:t>
            </w:r>
            <w:r>
              <w:rPr>
                <w:rFonts w:hint="eastAsia" w:ascii="新宋体" w:hAnsi="新宋体" w:eastAsia="新宋体" w:cs="新宋体"/>
                <w:i w:val="0"/>
                <w:iCs w:val="0"/>
                <w:caps w:val="0"/>
                <w:color w:val="000000"/>
                <w:spacing w:val="0"/>
                <w:sz w:val="21"/>
                <w:szCs w:val="21"/>
                <w:shd w:val="clear" w:color="auto" w:fill="FFFFFF"/>
              </w:rPr>
              <w:t>年保修，中标后提供原厂商质保函原件，否则做虚假应标处理。</w:t>
            </w:r>
          </w:p>
        </w:tc>
      </w:tr>
    </w:tbl>
    <w:p w14:paraId="293EB6FC"/>
    <w:p w14:paraId="7102165D">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panose1 w:val="020F0702030404030204"/>
    <w:charset w:val="00"/>
    <w:family w:val="swiss"/>
    <w:pitch w:val="default"/>
    <w:sig w:usb0="E10002FF" w:usb1="4000ACFF" w:usb2="00000009" w:usb3="00000000" w:csb0="2000019F" w:csb1="00000000"/>
  </w:font>
  <w:font w:name="新宋体">
    <w:altName w:val="方正书宋_GBK"/>
    <w:panose1 w:val="02010609030101010101"/>
    <w:charset w:val="86"/>
    <w:family w:val="auto"/>
    <w:pitch w:val="default"/>
    <w:sig w:usb0="00000000" w:usb1="00000000" w:usb2="00000006" w:usb3="00000000" w:csb0="00040001" w:csb1="00000000"/>
  </w:font>
  <w:font w:name="方正书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A31749"/>
    <w:multiLevelType w:val="singleLevel"/>
    <w:tmpl w:val="06A3174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yNmY0YWNmOTU0ZDZjNDUxYWU5MTdkNTNiMWY0YWMifQ=="/>
  </w:docVars>
  <w:rsids>
    <w:rsidRoot w:val="21287A1B"/>
    <w:rsid w:val="043660F7"/>
    <w:rsid w:val="055C757F"/>
    <w:rsid w:val="0D706F9B"/>
    <w:rsid w:val="0FBD6E6C"/>
    <w:rsid w:val="1DCF42DC"/>
    <w:rsid w:val="21287A1B"/>
    <w:rsid w:val="214057A0"/>
    <w:rsid w:val="26413EFB"/>
    <w:rsid w:val="31AD6213"/>
    <w:rsid w:val="375C70F8"/>
    <w:rsid w:val="38093E4D"/>
    <w:rsid w:val="3DE477F2"/>
    <w:rsid w:val="43AF4742"/>
    <w:rsid w:val="45B84591"/>
    <w:rsid w:val="493355E8"/>
    <w:rsid w:val="49B02FC2"/>
    <w:rsid w:val="51E65C96"/>
    <w:rsid w:val="52B07CB2"/>
    <w:rsid w:val="5303016E"/>
    <w:rsid w:val="53C05963"/>
    <w:rsid w:val="6BCA6A3E"/>
    <w:rsid w:val="6FB8103A"/>
    <w:rsid w:val="769473B4"/>
    <w:rsid w:val="7ABD6822"/>
    <w:rsid w:val="7C67427E"/>
    <w:rsid w:val="FE7C4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8279</Words>
  <Characters>10241</Characters>
  <Lines>0</Lines>
  <Paragraphs>0</Paragraphs>
  <TotalTime>18</TotalTime>
  <ScaleCrop>false</ScaleCrop>
  <LinksUpToDate>false</LinksUpToDate>
  <CharactersWithSpaces>10380</CharactersWithSpaces>
  <Application>WPS Office_6.13.2.8918_F1E327BC-269C-435d-A152-05C5408002CA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2024-11-14T10:53:00Z</dcterms:created>
  <dc:creator>BingHua@Zhou</dc:creator>
  <cp:lastModifiedBy>晨雨初临</cp:lastModifiedBy>
  <dcterms:modified xsi:type="dcterms:W3CDTF">2024-11-29T11:00:37Z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2052-6.13.2.8918</vt:lpwstr>
  </property>
  <property fmtid="{D5CDD505-2E9C-101B-9397-08002B2CF9AE}" pid="3" name="ICV">
    <vt:lpwstr>C1C9A7BC53FD4FFB89ED4245CD1EE205_13</vt:lpwstr>
  </property>
</Properties>
</file>