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E1222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5A671FD5">
      <w:pPr>
        <w:bidi w:val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相机单机参数</w:t>
      </w:r>
    </w:p>
    <w:p w14:paraId="720B9026">
      <w:pPr>
        <w:bidi w:val="0"/>
        <w:rPr>
          <w:sz w:val="13"/>
          <w:szCs w:val="13"/>
        </w:rPr>
      </w:pPr>
      <w:bookmarkStart w:id="0" w:name="_GoBack"/>
      <w:bookmarkEnd w:id="0"/>
      <w:r>
        <w:rPr>
          <w:sz w:val="13"/>
          <w:szCs w:val="13"/>
        </w:rPr>
        <w:t>类型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9"/>
        <w:gridCol w:w="14018"/>
      </w:tblGrid>
      <w:tr w14:paraId="053D7A1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057B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9942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具有自动对焦/自动曝光的单镜头无反光数码相机</w:t>
            </w:r>
          </w:p>
        </w:tc>
      </w:tr>
      <w:tr w14:paraId="32823E2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991E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记录媒体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6CEE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双卡槽，SD/SDHC/SDXC存储卡（兼容UHS-II存储卡）</w:t>
            </w:r>
          </w:p>
        </w:tc>
      </w:tr>
      <w:tr w14:paraId="1DE9DD6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2B701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图像感应器尺寸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FA27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约22.3×14.8毫米</w:t>
            </w:r>
          </w:p>
        </w:tc>
      </w:tr>
      <w:tr w14:paraId="659787D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C76D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兼容镜头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F53A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佳能RF/RF-S系列镜头 ※通过安装卡口适配器，可支持EF/EF-S镜头（不支持RF VR镜头、EF-M镜头、CN-E镜头）</w:t>
            </w:r>
          </w:p>
        </w:tc>
      </w:tr>
      <w:tr w14:paraId="05AB973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CDB3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镜头卡口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7349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佳能RF卡口</w:t>
            </w:r>
          </w:p>
        </w:tc>
      </w:tr>
    </w:tbl>
    <w:p w14:paraId="359A8EED">
      <w:pPr>
        <w:bidi w:val="0"/>
        <w:rPr>
          <w:sz w:val="13"/>
          <w:szCs w:val="13"/>
        </w:rPr>
      </w:pPr>
      <w:r>
        <w:rPr>
          <w:sz w:val="13"/>
          <w:szCs w:val="13"/>
        </w:rPr>
        <w:t>图像感应器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4889"/>
      </w:tblGrid>
      <w:tr w14:paraId="3384EE2D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9F93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FC342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CMOS图像感应器（支持全像素双核CMOS AF）</w:t>
            </w:r>
          </w:p>
        </w:tc>
      </w:tr>
      <w:tr w14:paraId="1F59A0B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7A6A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有效像素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2821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约3250万像素 ※四舍五入到十万位 ※使用RF镜头或EF镜头时。根据所使用的镜头或图像处理方式，有效像素有可能减少。</w:t>
            </w:r>
          </w:p>
        </w:tc>
      </w:tr>
      <w:tr w14:paraId="44DC024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CF866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长宽比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78B7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3:2</w:t>
            </w:r>
          </w:p>
        </w:tc>
      </w:tr>
      <w:tr w14:paraId="119F6A8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0369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除尘功能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0D14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自动、手动、添加除尘数据</w:t>
            </w:r>
          </w:p>
        </w:tc>
      </w:tr>
    </w:tbl>
    <w:p w14:paraId="72C9D5C6">
      <w:pPr>
        <w:bidi w:val="0"/>
        <w:rPr>
          <w:sz w:val="13"/>
          <w:szCs w:val="13"/>
        </w:rPr>
      </w:pPr>
      <w:r>
        <w:rPr>
          <w:sz w:val="13"/>
          <w:szCs w:val="13"/>
        </w:rPr>
        <w:t>记录系统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5099"/>
      </w:tblGrid>
      <w:tr w14:paraId="7FFB505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766C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记录格式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90A04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兼容相机文件系统设计规则2.0（Design rule for Camera File System 2.0）和Exif 2.31 ※支持时差信息</w:t>
            </w:r>
          </w:p>
        </w:tc>
      </w:tr>
      <w:tr w14:paraId="0A802AE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E47F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图像类型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3A27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JPEG（8位）、HEIF（10位）、RAW（14位，佳能原创），可以同时记录RAW+JPEG或RAW+HEIF</w:t>
            </w:r>
          </w:p>
        </w:tc>
      </w:tr>
      <w:tr w14:paraId="635FC7D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6BFA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记录像素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8063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L（大）：约3230万像素（6960×4640），M（中）：约1540万像素（4800×3200），S1（小1）：约810万像素（3472×2320），S2（小2）：约380万像素（2400×1600），RAW/C-RAW：约3230万像素（6960×4640） ※四舍五入到十万位</w:t>
            </w:r>
          </w:p>
        </w:tc>
      </w:tr>
      <w:tr w14:paraId="3DB31B5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7EE7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全像素双核RAW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D953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6F1558C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00CE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记录功能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5452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照片、短片除标准记录，还可自动切换存储卡、分别记录、记录到多个媒体</w:t>
            </w:r>
          </w:p>
        </w:tc>
      </w:tr>
      <w:tr w14:paraId="08543BE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BFC1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创建/选择文件夹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D300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7AFDEA2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C193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文件名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49161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预设代码、用户设置1、用户设置2</w:t>
            </w:r>
          </w:p>
        </w:tc>
      </w:tr>
      <w:tr w14:paraId="382717E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92641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文件编号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66A7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连续编号、自动重设、手动重设</w:t>
            </w:r>
          </w:p>
        </w:tc>
      </w:tr>
    </w:tbl>
    <w:p w14:paraId="0E167BA3">
      <w:pPr>
        <w:bidi w:val="0"/>
        <w:rPr>
          <w:sz w:val="13"/>
          <w:szCs w:val="13"/>
        </w:rPr>
      </w:pPr>
      <w:r>
        <w:rPr>
          <w:sz w:val="13"/>
          <w:szCs w:val="13"/>
        </w:rPr>
        <w:t>拍摄期间的图像处理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4814"/>
      </w:tblGrid>
      <w:tr w14:paraId="18334AE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8864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照片风格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30CCF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自动、标准、人像、风光、精致细节、中性、可靠设置、单色、用户定义1-3</w:t>
            </w:r>
          </w:p>
        </w:tc>
      </w:tr>
      <w:tr w14:paraId="66B931C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BE30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白平衡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3450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自动（氛围优先)、自动（白色优先)、预设（日光、阴影、阴天、钨丝灯、白色荧光灯、闪光灯）、用户自定义、色温（约2500-10000K），具备白平衡校正和白平衡包围曝光功能 ※支持闪光色温信息传输</w:t>
            </w:r>
          </w:p>
        </w:tc>
      </w:tr>
      <w:tr w14:paraId="3140419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11CF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白平衡校正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F4BF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蓝色/琥珀色方向：±9级，洋红色/绿色方向：±9级</w:t>
            </w:r>
          </w:p>
        </w:tc>
      </w:tr>
      <w:tr w14:paraId="2998AF1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FFCD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白平衡包围曝光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CA261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在±3级间以1级为单位调节</w:t>
            </w:r>
          </w:p>
        </w:tc>
      </w:tr>
      <w:tr w14:paraId="309669E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1C96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自动图像亮度校正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C8B3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自动亮度优化</w:t>
            </w:r>
          </w:p>
        </w:tc>
      </w:tr>
      <w:tr w14:paraId="2D7FC028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18B5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降噪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5570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可应用于长时间曝光和高ISO感光度拍摄</w:t>
            </w:r>
          </w:p>
        </w:tc>
      </w:tr>
      <w:tr w14:paraId="0A9AF62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E6E1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高光色调优先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1449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3C3048C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DB42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镜头像差校正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FA14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周边光量校正、失真校正、数码镜头优化、色差校正、衍射校正 ※部分镜头失真校正无法关闭</w:t>
            </w:r>
          </w:p>
        </w:tc>
      </w:tr>
    </w:tbl>
    <w:p w14:paraId="01EE139B">
      <w:pPr>
        <w:bidi w:val="0"/>
        <w:rPr>
          <w:sz w:val="13"/>
          <w:szCs w:val="13"/>
        </w:rPr>
      </w:pPr>
      <w:r>
        <w:rPr>
          <w:sz w:val="13"/>
          <w:szCs w:val="13"/>
        </w:rPr>
        <w:t>取景器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2"/>
        <w:gridCol w:w="12255"/>
      </w:tblGrid>
      <w:tr w14:paraId="408DF6A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5C66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2F95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OLED彩色电子取景器</w:t>
            </w:r>
          </w:p>
        </w:tc>
      </w:tr>
      <w:tr w14:paraId="5A2BFB9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9429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监视器尺寸和点数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1C7F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约10毫米，约236万点</w:t>
            </w:r>
          </w:p>
        </w:tc>
      </w:tr>
      <w:tr w14:paraId="40DBF9C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9A0E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视野率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E0BA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垂直/水平方向约为100%</w:t>
            </w:r>
          </w:p>
        </w:tc>
      </w:tr>
      <w:tr w14:paraId="029DE2C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C77A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放大倍率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3C93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约1.15倍（-1m-1，长宽比3:2，使用RF50mm F1.2 L USM对无限远处对焦）</w:t>
            </w:r>
          </w:p>
        </w:tc>
      </w:tr>
      <w:tr w14:paraId="341290E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3CCC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眼点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368C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约22毫米（自目镜透镜最尾端起-1m-1）</w:t>
            </w:r>
          </w:p>
        </w:tc>
      </w:tr>
      <w:tr w14:paraId="3BB9F9B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FDF4C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屈光度调节范围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E9A6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约-4.0～+2.0m-1（dpt）</w:t>
            </w:r>
          </w:p>
        </w:tc>
      </w:tr>
      <w:tr w14:paraId="1E8D903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E31B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亮度调节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0284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自动/手动（5级）</w:t>
            </w:r>
          </w:p>
        </w:tc>
      </w:tr>
      <w:tr w14:paraId="6647F6F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56FA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色调调节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7F3C3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暖色、标准、冷色1、冷色2</w:t>
            </w:r>
          </w:p>
        </w:tc>
      </w:tr>
      <w:tr w14:paraId="271B18C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AEEC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色调微调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92FD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蓝色/琥珀色方向：±2级，洋红色/绿色方向：±2级</w:t>
            </w:r>
          </w:p>
        </w:tc>
      </w:tr>
      <w:tr w14:paraId="3F475F0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47CB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景深预览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1A95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4E77D30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2389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光学取景模拟视图辅助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E67C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</w:tbl>
    <w:p w14:paraId="21EF5DBD">
      <w:pPr>
        <w:bidi w:val="0"/>
        <w:rPr>
          <w:sz w:val="13"/>
          <w:szCs w:val="13"/>
        </w:rPr>
      </w:pPr>
      <w:r>
        <w:rPr>
          <w:sz w:val="13"/>
          <w:szCs w:val="13"/>
        </w:rPr>
        <w:t>自动对焦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13726"/>
      </w:tblGrid>
      <w:tr w14:paraId="33A1246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AB04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自动对焦类型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0A3F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全像素双核CMOS AF（Dual Pixel CMOS AF）相差检测方式</w:t>
            </w:r>
          </w:p>
        </w:tc>
      </w:tr>
      <w:tr w14:paraId="160CCB1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8E080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自动对焦区域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207F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定点自动对焦、单点自动对焦、扩展自动对焦区域（上下左右）、扩展自动对焦区域（周围）、灵活区域自动对焦1、灵活区域自动对焦2、灵活区域自动对焦3、整个区域自动对焦</w:t>
            </w:r>
          </w:p>
        </w:tc>
      </w:tr>
      <w:tr w14:paraId="2D53E77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FB4D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可用的自动对焦点位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41C7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最多5915个</w:t>
            </w:r>
          </w:p>
        </w:tc>
      </w:tr>
      <w:tr w14:paraId="3F496FD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F299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自动选择时的可用自动对焦区域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BC06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最大651区</w:t>
            </w:r>
          </w:p>
        </w:tc>
      </w:tr>
      <w:tr w14:paraId="4F35139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BFA31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触摸和拖拽自动对焦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F5D1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738DFC2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FB631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放大显示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3274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可进行约5倍、10倍放大确认</w:t>
            </w:r>
          </w:p>
        </w:tc>
      </w:tr>
      <w:tr w14:paraId="61E0DB1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82C8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对焦覆盖范围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420E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检测出被摄体时：长约100%×宽约100%的面积，未检测出被摄体时：长约90%×宽约100%的面积 ※根据使用镜头及长宽比等的设置不同，对焦覆盖范围可能不同</w:t>
            </w:r>
          </w:p>
        </w:tc>
      </w:tr>
      <w:tr w14:paraId="377D013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80C9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手动对焦（MF）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7123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具备手动对焦峰值显示、对焦向导</w:t>
            </w:r>
          </w:p>
        </w:tc>
      </w:tr>
      <w:tr w14:paraId="7EE3456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8F23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【照片拍摄】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EE24B">
            <w:pPr>
              <w:bidi w:val="0"/>
              <w:rPr>
                <w:rFonts w:hint="eastAsia"/>
                <w:sz w:val="13"/>
                <w:szCs w:val="13"/>
              </w:rPr>
            </w:pPr>
          </w:p>
        </w:tc>
      </w:tr>
      <w:tr w14:paraId="3CF1718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99B5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自动对焦操作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20AE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单次自动对焦、伺服自动对焦、自动切换</w:t>
            </w:r>
          </w:p>
        </w:tc>
      </w:tr>
      <w:tr w14:paraId="79370C0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457B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被摄体检测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E473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具备（可检测人物、动物、车辆）</w:t>
            </w:r>
          </w:p>
        </w:tc>
      </w:tr>
      <w:tr w14:paraId="2791C1F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6EE9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眼睛检测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3CEC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具备（可检测人物、动物）</w:t>
            </w:r>
          </w:p>
        </w:tc>
      </w:tr>
      <w:tr w14:paraId="5D1F174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5796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预览自动对焦（连续自动对焦）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0C20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4E03DD4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39A6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对焦亮度范围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62DFB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EV -5～20（使用F1.2镜头、中央自动对焦点、23℃、ISO 100、单次自动对焦） ※采用DS（平滑散焦）镀膜的RF镜头除外</w:t>
            </w:r>
          </w:p>
        </w:tc>
      </w:tr>
      <w:tr w14:paraId="337BCBF8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FD80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自动对焦配置工具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3E62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CASE1～4、CASE AUTO</w:t>
            </w:r>
          </w:p>
        </w:tc>
      </w:tr>
      <w:tr w14:paraId="10F0694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AC12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伺服自动对焦特性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D741E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追踪灵敏度、加速/减速追踪</w:t>
            </w:r>
          </w:p>
        </w:tc>
      </w:tr>
      <w:tr w14:paraId="7BA018A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7169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自动对焦辅助光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40EF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4690BC4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A34F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【短片拍摄】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BAF13">
            <w:pPr>
              <w:bidi w:val="0"/>
              <w:rPr>
                <w:rFonts w:hint="eastAsia"/>
                <w:sz w:val="13"/>
                <w:szCs w:val="13"/>
              </w:rPr>
            </w:pPr>
          </w:p>
        </w:tc>
      </w:tr>
      <w:tr w14:paraId="2254571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9473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对焦亮度范围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A8B0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EV -3.5～20（使用F1.2镜头、中央自动对焦点、23℃、ISO 100、单次自动对焦、全高清29.97帧/秒） ※采用DS（平滑散焦）镀膜的RF镜头除外</w:t>
            </w:r>
          </w:p>
        </w:tc>
      </w:tr>
      <w:tr w14:paraId="628B537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FA28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短片伺服自动对焦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482F6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07C318E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DFF1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短片伺服自动对焦特性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3055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追踪灵敏度、自动对焦速度</w:t>
            </w:r>
          </w:p>
        </w:tc>
      </w:tr>
    </w:tbl>
    <w:p w14:paraId="119456C1">
      <w:pPr>
        <w:bidi w:val="0"/>
        <w:rPr>
          <w:sz w:val="13"/>
          <w:szCs w:val="13"/>
        </w:rPr>
      </w:pPr>
      <w:r>
        <w:rPr>
          <w:sz w:val="13"/>
          <w:szCs w:val="13"/>
        </w:rPr>
        <w:t>曝光控制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5203"/>
      </w:tblGrid>
      <w:tr w14:paraId="7C1CE58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342D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测光方式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D4981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使用图像感应器进行实时测光，384分区（24×16）测光</w:t>
            </w:r>
          </w:p>
        </w:tc>
      </w:tr>
      <w:tr w14:paraId="775CEB1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7D2A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测光模式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A0B26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照片拍摄：评价测光（与所有自动对焦点联动）、局部测光（屏幕中央约6%的面积）、点测光（屏幕中央约3%的面积）、中央重点平均测光；短片拍摄：使用图像感应器进行中央重点平均测光或评价测光 ※根据对焦方式自动设置</w:t>
            </w:r>
          </w:p>
        </w:tc>
      </w:tr>
      <w:tr w14:paraId="75A5278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0DDE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测光亮度范围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313C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照片拍摄：EV -2～20（23℃、ISO 100）；短片拍摄：EV 0～20（23℃、ISO 100）</w:t>
            </w:r>
          </w:p>
        </w:tc>
      </w:tr>
      <w:tr w14:paraId="3470998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AABF1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拍摄模式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8FCF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拍摄：场景智能自动、特殊场景模式（人像、合影、风光、全景拍摄、运动、儿童、摇摄、微距、食物、夜景人像、手持夜景、HDR逆光控制、静音快门）、创意滤镜模式（颗粒黑白、柔焦、鱼眼效果、水彩画效果、玩具相机效果、微缩景观效果、HDR标准绘画风格、HDR浓艳绘画风格、HDR油画风格、HDR浮雕画风格）、灵活优先自动曝光、程序自动曝光、快门优先自动曝光、光圈优先自动曝光、手动曝光、B门曝光、自定义拍摄模式（C1、C2、C3）；短片拍摄：场景智能自动、HDR短片、创意滤镜短片（梦幻、怀旧、回忆、黑白分明、微缩景观）、短片自动曝光、快门优先自动曝光、光圈优先自动曝光、手动曝光、自定义拍摄模式（C1、C2、C3）</w:t>
            </w:r>
          </w:p>
        </w:tc>
      </w:tr>
      <w:tr w14:paraId="2E7A879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044B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ISO感光度（推荐的曝光指数）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93DB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照片拍摄：在ISO 100～32000范围内手动设置（以1/3级或整级为单位），可扩展到H（相当于ISO 51200） ※启用高光色调优先时，为ISO 200～32000。HDR模式下或HDR PQ拍摄期间无法设置扩展ISO感光度；短片拍摄：在ISO 100～12800范围内手动设置（以1/3级为单位），可扩展到H（相当于ISO 16000～25600）※启用高光色调优先时，为ISO 200～12800。开启Canon Log 3时，在ISO 800～12800范围内手动设置（以1/3级为单位）,可扩展到L（相当于ISO 100～640）、H（相当于ISO 16000～25600）。※拍摄HDR短片、HDR PQ短片或高帧频短片时无法设置扩展ISO感光度。</w:t>
            </w:r>
          </w:p>
        </w:tc>
      </w:tr>
      <w:tr w14:paraId="1C88AB4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83B2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ISO感光度设置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0A80E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照片拍摄：ISO感光度范围、自动范围、最低快门速度；短片拍摄：ISO感光度范围、自动的上限</w:t>
            </w:r>
          </w:p>
        </w:tc>
      </w:tr>
      <w:tr w14:paraId="7DCB654D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DF9D0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曝光补偿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1566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手动：在±3级间以1/2或1/3级为单位调节，自动包围曝光：在±3级间以1/2或1/3级为单位调节（可与手动曝光补偿组合使用）</w:t>
            </w:r>
          </w:p>
        </w:tc>
      </w:tr>
      <w:tr w14:paraId="1AB1F7A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6428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自动曝光锁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9EC7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自动/手动</w:t>
            </w:r>
          </w:p>
        </w:tc>
      </w:tr>
      <w:tr w14:paraId="3BB20A5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01EC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防闪烁拍摄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91C8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拍摄照片时可用</w:t>
            </w:r>
          </w:p>
        </w:tc>
      </w:tr>
      <w:tr w14:paraId="062A866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66806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高频防闪烁拍摄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65BF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不具备</w:t>
            </w:r>
          </w:p>
        </w:tc>
      </w:tr>
    </w:tbl>
    <w:p w14:paraId="26EDDCD2">
      <w:pPr>
        <w:bidi w:val="0"/>
        <w:rPr>
          <w:sz w:val="13"/>
          <w:szCs w:val="13"/>
        </w:rPr>
      </w:pPr>
      <w:r>
        <w:rPr>
          <w:sz w:val="13"/>
          <w:szCs w:val="13"/>
        </w:rPr>
        <w:t>多重曝光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1"/>
        <w:gridCol w:w="10186"/>
      </w:tblGrid>
      <w:tr w14:paraId="64C2794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ADC3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多重曝光次数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8E5C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2～9次曝光</w:t>
            </w:r>
          </w:p>
        </w:tc>
      </w:tr>
      <w:tr w14:paraId="683A4F0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2238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多重曝光控制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ACAA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加法、平均、明亮、黑暗</w:t>
            </w:r>
          </w:p>
        </w:tc>
      </w:tr>
    </w:tbl>
    <w:p w14:paraId="1E7886F9">
      <w:pPr>
        <w:bidi w:val="0"/>
        <w:rPr>
          <w:sz w:val="13"/>
          <w:szCs w:val="13"/>
        </w:rPr>
      </w:pPr>
      <w:r>
        <w:rPr>
          <w:sz w:val="13"/>
          <w:szCs w:val="13"/>
        </w:rPr>
        <w:t>HDR拍摄（HDR PQ）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0"/>
        <w:gridCol w:w="10097"/>
      </w:tblGrid>
      <w:tr w14:paraId="75337DD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D0ED2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记录格式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28D98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照片：HEIF，短片：MP4</w:t>
            </w:r>
          </w:p>
        </w:tc>
      </w:tr>
      <w:tr w14:paraId="1545FBC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6A19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色深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0CA6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10位</w:t>
            </w:r>
          </w:p>
        </w:tc>
      </w:tr>
      <w:tr w14:paraId="3A68477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E3D6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色彩采样方式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A8E7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YCbCr 4:2:2</w:t>
            </w:r>
          </w:p>
        </w:tc>
      </w:tr>
      <w:tr w14:paraId="2E5ED08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FE68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HDR规格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FB2E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ITU-R BT.2100（PQ）</w:t>
            </w:r>
          </w:p>
        </w:tc>
      </w:tr>
    </w:tbl>
    <w:p w14:paraId="0A5E5E5F">
      <w:pPr>
        <w:bidi w:val="0"/>
        <w:rPr>
          <w:sz w:val="13"/>
          <w:szCs w:val="13"/>
        </w:rPr>
      </w:pPr>
      <w:r>
        <w:rPr>
          <w:sz w:val="13"/>
          <w:szCs w:val="13"/>
        </w:rPr>
        <w:t>快门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5745"/>
      </w:tblGrid>
      <w:tr w14:paraId="376EBA6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ECDA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9D19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电子控制焦平面快门 / 卷帘快门，使用图像感应器</w:t>
            </w:r>
          </w:p>
        </w:tc>
      </w:tr>
      <w:tr w14:paraId="3F50023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E12C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快门方式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11AC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机械快门、电子前帘快门、电子快门</w:t>
            </w:r>
          </w:p>
        </w:tc>
      </w:tr>
      <w:tr w14:paraId="3C0E4F0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7238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快门速度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E8FAE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机械快门/电子前帘快门：1/8000至30秒、B门；电子快门：1/16000秒、1/8000～30秒、B门（1/16000秒的快门速度仅限Tv及M模式，HDR模式、对焦包围或改变光圈时保持曝光的情况下，最高快门速度为1/8000秒），机械快门闪光同步速度：1/250秒，电子前帘快门闪光同步速度：1/320秒 ，电子快门无法进行闪光同步 ※短片拍摄时的设置范围不同</w:t>
            </w:r>
          </w:p>
        </w:tc>
      </w:tr>
      <w:tr w14:paraId="412D2A0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9641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静音快门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96AD3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</w:tbl>
    <w:p w14:paraId="01F22BEF">
      <w:pPr>
        <w:bidi w:val="0"/>
        <w:rPr>
          <w:sz w:val="13"/>
          <w:szCs w:val="13"/>
        </w:rPr>
      </w:pPr>
      <w:r>
        <w:rPr>
          <w:sz w:val="13"/>
          <w:szCs w:val="13"/>
        </w:rPr>
        <w:t>手抖动补偿机构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3"/>
        <w:gridCol w:w="11194"/>
      </w:tblGrid>
      <w:tr w14:paraId="4E34AC8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368B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机身防抖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2205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具备（支持与镜头光学防抖联动）</w:t>
            </w:r>
          </w:p>
        </w:tc>
      </w:tr>
      <w:tr w14:paraId="7B77918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333B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自动水平校准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9177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</w:tbl>
    <w:p w14:paraId="1B551E00">
      <w:pPr>
        <w:bidi w:val="0"/>
        <w:rPr>
          <w:sz w:val="13"/>
          <w:szCs w:val="13"/>
        </w:rPr>
      </w:pPr>
      <w:r>
        <w:rPr>
          <w:sz w:val="13"/>
          <w:szCs w:val="13"/>
        </w:rPr>
        <w:t>驱动系统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724"/>
      </w:tblGrid>
      <w:tr w14:paraId="5598574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7F01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驱动模式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6244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单拍、高速连拍+、高速连拍、低速连拍、自拍：10秒/遥控、自拍：2秒/遥控、自拍定时器：连拍</w:t>
            </w:r>
          </w:p>
        </w:tc>
      </w:tr>
      <w:tr w14:paraId="17B6952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31F3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连拍速度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3DD4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高速连拍+：最高约30张/秒（电子快门），最高约15张/秒（机械快门/电子前帘快门）； 高速连拍：最高约15张/秒（电子快门）、最高约8张/秒（电子前帘快门）、最高约6.5张/秒（机械快门）； 低速连拍：最高约3张/秒 ※高速连拍+时，使用闪光灯及机械快门/电子前帘快门时自动曝光、闪光曝光、白平衡固定为第一张。开启全像素双核RAW时，仅能使用机械及电子前帘的低速连拍/自拍定时器。最高连拍速度有可能因快门速度、光圈值、连拍中的光圈状态、闪光灯拍摄、防闪烁拍摄、电池种类、电池电量、温度、使用内置Wi-Fi、被摄体、光线条件（昏暗场景拍摄等）、镜头种类、内部缓存满（暂时无法拍摄）等条件而降低。</w:t>
            </w:r>
          </w:p>
        </w:tc>
      </w:tr>
      <w:tr w14:paraId="6FADCDB8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9941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最大连拍数量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F5C0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JPEG大：约184张（约224张）；HEIF大：约184张（约190张）；RAW：约46张（约59张）；C-RAW：约105张（约187张）；RAW+JPEG大：约46张（约51张）；C-RAW+JPEG大：约101张（约144张）；RAW+HEIF大：约46张（约51张）；C-RAW+HEIF大：约101张（约109张） ※数值基于使用符合佳能测试标准的32GB SD存储卡测得。括号中的数值基符合佳能测试标准的UHS-II 32GB SD存储卡测得。RAW+JPEG时HDR拍摄（HDR PQ）关闭， RAW+HEIF时HDR拍摄（HDR PQ）开启。 ※测试条件：机械或电子前帘快门下使用单次自动对焦、高速连拍+、ISO 100、标准照片风格。※最大连拍数量因拍摄条件（长宽比、JPEG/HEIF画质、被摄体、存储卡品牌、ISO感光度、照片风格、自定义功能等）不同而异。</w:t>
            </w:r>
          </w:p>
        </w:tc>
      </w:tr>
    </w:tbl>
    <w:p w14:paraId="783378D2">
      <w:pPr>
        <w:bidi w:val="0"/>
        <w:rPr>
          <w:sz w:val="13"/>
          <w:szCs w:val="13"/>
        </w:rPr>
      </w:pPr>
      <w:r>
        <w:rPr>
          <w:sz w:val="13"/>
          <w:szCs w:val="13"/>
        </w:rPr>
        <w:t>外接闪光灯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8"/>
        <w:gridCol w:w="11349"/>
      </w:tblGrid>
      <w:tr w14:paraId="633A36A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2690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兼容外接闪光灯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6FEB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兼容EL/EX系列闪光灯</w:t>
            </w:r>
          </w:p>
        </w:tc>
      </w:tr>
      <w:tr w14:paraId="5D9C8FD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FA13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闪光测光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9954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E-TTL II自动闪光</w:t>
            </w:r>
          </w:p>
        </w:tc>
      </w:tr>
      <w:tr w14:paraId="6D30352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94CE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闪光曝光补偿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25E5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在±3级间以1/3或1/2级为单位调节</w:t>
            </w:r>
          </w:p>
        </w:tc>
      </w:tr>
      <w:tr w14:paraId="04684658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281D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闪光曝光锁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A5BF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6FBF0DA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4D427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连拍优先模式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E4804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使用支持连拍优先模式的闪光灯时可用</w:t>
            </w:r>
          </w:p>
        </w:tc>
      </w:tr>
      <w:tr w14:paraId="73E19A0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D665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同步端子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0813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不具备</w:t>
            </w:r>
          </w:p>
        </w:tc>
      </w:tr>
      <w:tr w14:paraId="3895334D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7614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闪光灯控制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DCC0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闪光灯功能设置、闪光灯自定义功能设置</w:t>
            </w:r>
          </w:p>
        </w:tc>
      </w:tr>
    </w:tbl>
    <w:p w14:paraId="60F4F14E">
      <w:pPr>
        <w:bidi w:val="0"/>
        <w:rPr>
          <w:sz w:val="13"/>
          <w:szCs w:val="13"/>
        </w:rPr>
      </w:pPr>
      <w:r>
        <w:rPr>
          <w:sz w:val="13"/>
          <w:szCs w:val="13"/>
        </w:rPr>
        <w:t>短片拍摄功能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5076"/>
      </w:tblGrid>
      <w:tr w14:paraId="050AAC9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5FA3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记录格式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09E3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MP4</w:t>
            </w:r>
          </w:p>
        </w:tc>
      </w:tr>
      <w:tr w14:paraId="5F45CBE8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8CDA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短片格式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8481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H.265/HEVC（Canon Log 3开，或HDR PQ开）；H.264/MPEG-4 AVC（Canon Log 3关、HDR PQ关）</w:t>
            </w:r>
          </w:p>
        </w:tc>
      </w:tr>
      <w:tr w14:paraId="3126424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4FE1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视频信号记录动态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C24C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全动态0-255（Canon Log 3关、HDR PQ关），全动态0-1023（HDR PQ开），全动态128-1020（Canon Log 3开）</w:t>
            </w:r>
          </w:p>
        </w:tc>
      </w:tr>
      <w:tr w14:paraId="1D55E02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5551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色彩采样方式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E344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YCbCr 4:2:0/8位（Canon Log 3关、HDR PQ关），YCbCr 4:2:2/10位（Canon Log 3开或HDR PQ开）</w:t>
            </w:r>
          </w:p>
        </w:tc>
      </w:tr>
      <w:tr w14:paraId="76A1EAF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A14E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色彩空间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7033F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Rec.ITU-R BT.709（Canon Log关、HDR PQ关），Rec.ITU-R BT.2100（HDR PQ开），BT.709/BT.2020/Cinema Gamut（Canon Log 3开）</w:t>
            </w:r>
          </w:p>
        </w:tc>
      </w:tr>
      <w:tr w14:paraId="1C5AC67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C9C2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音频格式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001B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IPB：AAC/线性PCM（通过C.Fn4-2：音频压缩），IPB（轻）：AAC</w:t>
            </w:r>
          </w:p>
        </w:tc>
      </w:tr>
      <w:tr w14:paraId="4F03FDE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129E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记录尺寸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A4F92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4K UHD（3840×2160），全高清（1920×1080）</w:t>
            </w:r>
          </w:p>
        </w:tc>
      </w:tr>
      <w:tr w14:paraId="47F8861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F6D6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帧频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A58A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NTSC制时：119.88P/59.94P/29.97P/23.98P，PAL制时：100P/50P/25P ※119.88P/100P为全高清高帧频短片</w:t>
            </w:r>
          </w:p>
        </w:tc>
      </w:tr>
      <w:tr w14:paraId="7D582A3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21AD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压缩方法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572E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ALL-I（编辑用）、IPB（标准）、IPB（轻）</w:t>
            </w:r>
          </w:p>
        </w:tc>
      </w:tr>
      <w:tr w14:paraId="6ECF5E4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5AA8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码率/存储卡性能（写入/读取速度）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F061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拍摄8位视频（Canon Log 3关，HDR PQ关）时： 4K UHD（59.94P/50P）/IPB：约230Mbps/UHS速度等级U3或更快； 4K UHD（59.94P/50P）/IPB（轻）：约120Mbps/UHS速度等级U3或更快； 4K UHD（29.97P/25P/23.98P）/IPB：约120Mbps/UHS速度等级U3或更快； 4K UHD（29.97P/25P/23.98P）/IPB（轻）：约60Mbps/速度等级C10或更快； 4K UHD 延时短片（29.97P/25P）/ALL-I：约470Mbps/速度高于每秒60MB的存储卡； 全高清（119.88P/100P）/IPB：约120Mbps/UHS速度等级U3或更快； 全高清（119.88P/100P）/IPB（轻）：约70Mbps/速度等级C10或更快； 全高清（59.94P/50P）/IPB：约60Mbps/速度等级C10或更快； 全高清（59.94P/50P）/IPB（轻）：约35Mbps/速度等级C6或更快； 全高清（29.97P/25P/23.98P）/IPB：约30Mbps/速度等级C6或更快； 全高清（29.97P/25P/23.98P）/IPB（轻）：约12Mbps/速度等级C4或更快； 全高清延时短片（29.97P/25P）/ALL-I：约90Mbps/速度高于每秒30MB的存储卡；</w:t>
            </w:r>
          </w:p>
        </w:tc>
      </w:tr>
      <w:tr w14:paraId="53F46E6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0D24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时间码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6334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538D539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7D22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录音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9801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内置立体声麦克风、具备外接立体声麦克风端子，可调节录音电平、具备风声抑制功能、具备衰减器功能、音频降噪</w:t>
            </w:r>
          </w:p>
        </w:tc>
      </w:tr>
      <w:tr w14:paraId="61D9CF5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21FF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耳机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FDEC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具备耳机端子，可调整耳机音量及进行监听</w:t>
            </w:r>
          </w:p>
        </w:tc>
      </w:tr>
      <w:tr w14:paraId="641FB97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4931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短片数码IS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F688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1978E55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0A1B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Canon Log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D01B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Canon Log 3</w:t>
            </w:r>
          </w:p>
        </w:tc>
      </w:tr>
      <w:tr w14:paraId="67BC19F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B2D3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照片拍摄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06C7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在短片拍摄期间不可用</w:t>
            </w:r>
          </w:p>
        </w:tc>
      </w:tr>
      <w:tr w14:paraId="00E9FCD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A3656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HDMI输出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6C91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支持4K输出,自动/1080P可选</w:t>
            </w:r>
          </w:p>
        </w:tc>
      </w:tr>
    </w:tbl>
    <w:p w14:paraId="0BA0D9E0">
      <w:pPr>
        <w:bidi w:val="0"/>
        <w:rPr>
          <w:sz w:val="13"/>
          <w:szCs w:val="13"/>
        </w:rPr>
      </w:pPr>
      <w:r>
        <w:rPr>
          <w:sz w:val="13"/>
          <w:szCs w:val="13"/>
        </w:rPr>
        <w:t>液晶监视器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6"/>
        <w:gridCol w:w="12411"/>
      </w:tblGrid>
      <w:tr w14:paraId="78E03DF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8228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BC9E5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TFT彩色液晶监视器</w:t>
            </w:r>
          </w:p>
        </w:tc>
      </w:tr>
      <w:tr w14:paraId="3B79B60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48C6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监视器尺寸和点数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4C68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约75毫米（3:2），约162万点</w:t>
            </w:r>
          </w:p>
        </w:tc>
      </w:tr>
      <w:tr w14:paraId="534AEBA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9D06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视野率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3CA9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垂直/水平约100%（记录画质为L，长宽比为3:2时）</w:t>
            </w:r>
          </w:p>
        </w:tc>
      </w:tr>
      <w:tr w14:paraId="4C542E0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5770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角度调节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E85A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打开角度：约0～175°，旋转角度：向前约0～90°/向后约0～180°</w:t>
            </w:r>
          </w:p>
        </w:tc>
      </w:tr>
      <w:tr w14:paraId="42B57E8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222E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亮度调节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7EEF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手动（7级）</w:t>
            </w:r>
          </w:p>
        </w:tc>
      </w:tr>
      <w:tr w14:paraId="5F569E6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099B6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色调调整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E8C5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暖色、标准、冷色1、冷色2</w:t>
            </w:r>
          </w:p>
        </w:tc>
      </w:tr>
      <w:tr w14:paraId="245E0C9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0BE2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显示性能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54DD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节电、流畅</w:t>
            </w:r>
          </w:p>
        </w:tc>
      </w:tr>
      <w:tr w14:paraId="450A883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23A5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界面语言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D6AB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29种（含简体中文）</w:t>
            </w:r>
          </w:p>
        </w:tc>
      </w:tr>
      <w:tr w14:paraId="517364E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6328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触摸屏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7125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电容式</w:t>
            </w:r>
          </w:p>
        </w:tc>
      </w:tr>
    </w:tbl>
    <w:p w14:paraId="41B1FDB0">
      <w:pPr>
        <w:bidi w:val="0"/>
        <w:rPr>
          <w:sz w:val="13"/>
          <w:szCs w:val="13"/>
        </w:rPr>
      </w:pPr>
      <w:r>
        <w:rPr>
          <w:sz w:val="13"/>
          <w:szCs w:val="13"/>
        </w:rPr>
        <w:t>回放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7"/>
        <w:gridCol w:w="13130"/>
      </w:tblGrid>
      <w:tr w14:paraId="2766ED9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9F8A2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图像显示格式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1F0C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无拍摄信息、基本信息、详细信息、索引显示（4张/9张/36张/100张图像）</w:t>
            </w:r>
          </w:p>
        </w:tc>
      </w:tr>
      <w:tr w14:paraId="2CE645A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42ED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高光警告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1FDB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曝光过度的高光区域闪烁</w:t>
            </w:r>
          </w:p>
        </w:tc>
      </w:tr>
      <w:tr w14:paraId="6C3CA588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560F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自动对焦点显示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A4C7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258155C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E507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网格线显示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85A3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3种类型</w:t>
            </w:r>
          </w:p>
        </w:tc>
      </w:tr>
      <w:tr w14:paraId="49F3EC0D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1647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放大显示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08393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约1.5～10倍（15级可调）</w:t>
            </w:r>
          </w:p>
        </w:tc>
      </w:tr>
      <w:tr w14:paraId="1DB84D1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E1766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图像检索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116D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可设置搜索条件（评分、日期、文件夹、保护、文件类型）</w:t>
            </w:r>
          </w:p>
        </w:tc>
      </w:tr>
      <w:tr w14:paraId="5EAFE02D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6E44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图像浏览方法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1BCF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1张、10张、指定张数、拍摄日期、文件夹、短片、照片、保护、评分、场景的第一张图像</w:t>
            </w:r>
          </w:p>
        </w:tc>
      </w:tr>
      <w:tr w14:paraId="3EB8D56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5E60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图像旋转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AC10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52799CE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1ED9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图像保护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462A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2E1A40C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5D11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评分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DBEC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4C69346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2EE7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短片回放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EFDF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09141AA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02D6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短片剪辑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FFDB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0C2633F0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7725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4K单帧截取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1B81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可将截取的帧保存为JPEG图像（HDR PQ短片截取的帧保存为HEIF图像） ※截取帧的画质与直接拍摄的照片有所不同</w:t>
            </w:r>
          </w:p>
        </w:tc>
      </w:tr>
      <w:tr w14:paraId="129740D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90AE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幻灯片播放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D679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全部图像或自动回放符合条件的图像</w:t>
            </w:r>
          </w:p>
        </w:tc>
      </w:tr>
      <w:tr w14:paraId="4104CF7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6731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HEIF图像转换为JPEG图像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D150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5C3905F8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52CA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相机内的RAW图像处理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8B92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具备，DPRAW除外</w:t>
            </w:r>
          </w:p>
        </w:tc>
      </w:tr>
      <w:tr w14:paraId="32D5931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1732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调整尺寸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3CCB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2B58D51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6E6E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剪裁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645A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7A6B289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C6E83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DPOF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EC9A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兼容1.1版</w:t>
            </w:r>
          </w:p>
        </w:tc>
      </w:tr>
    </w:tbl>
    <w:p w14:paraId="2987B405">
      <w:pPr>
        <w:bidi w:val="0"/>
        <w:rPr>
          <w:sz w:val="13"/>
          <w:szCs w:val="13"/>
        </w:rPr>
      </w:pPr>
      <w:r>
        <w:rPr>
          <w:sz w:val="13"/>
          <w:szCs w:val="13"/>
        </w:rPr>
        <w:t>网络功能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4"/>
        <w:gridCol w:w="12663"/>
      </w:tblGrid>
      <w:tr w14:paraId="17045FF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F82A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【Wi-Fi】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8C3BB">
            <w:pPr>
              <w:bidi w:val="0"/>
              <w:rPr>
                <w:rFonts w:hint="eastAsia"/>
                <w:sz w:val="13"/>
                <w:szCs w:val="13"/>
              </w:rPr>
            </w:pPr>
          </w:p>
        </w:tc>
      </w:tr>
      <w:tr w14:paraId="5E2BD33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46AC4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C705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IEEE 802.11b/g/n</w:t>
            </w:r>
          </w:p>
        </w:tc>
      </w:tr>
      <w:tr w14:paraId="629C1CB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DBC1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传输方式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1D33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DS-SS调制（IEEE 802.11b）、OFDM调制（IEEE 802.11g/n）</w:t>
            </w:r>
          </w:p>
        </w:tc>
      </w:tr>
      <w:tr w14:paraId="2A0B77D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997A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传输频率（中央频率）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E5DE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频率：2412-2462MHz，频道：1-11频道</w:t>
            </w:r>
          </w:p>
        </w:tc>
      </w:tr>
      <w:tr w14:paraId="322DB5F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D0DC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连接方式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983F6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相机接入点模式、基础结构（支持Wi-Fi保护设置）</w:t>
            </w:r>
          </w:p>
        </w:tc>
      </w:tr>
      <w:tr w14:paraId="4617A58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F32A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安全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8B7D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认证方法：开放式、共享秘钥、WPA、WPA2、WPA3-Personal，加密：WEP、TKIP和AES</w:t>
            </w:r>
          </w:p>
        </w:tc>
      </w:tr>
      <w:tr w14:paraId="751E328A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B179C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可连接设备/服务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76853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智能手机、计算机、兼容Wi-Fi的打印机、佳能影像上传</w:t>
            </w:r>
          </w:p>
        </w:tc>
      </w:tr>
      <w:tr w14:paraId="0B9A0869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94633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【蓝牙】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4A44F">
            <w:pPr>
              <w:bidi w:val="0"/>
              <w:rPr>
                <w:rFonts w:hint="eastAsia"/>
                <w:sz w:val="13"/>
                <w:szCs w:val="13"/>
              </w:rPr>
            </w:pPr>
          </w:p>
        </w:tc>
      </w:tr>
      <w:tr w14:paraId="12FD7D3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A3506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1B7A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符合蓝牙规格版本4.2（蓝牙低功耗技术）</w:t>
            </w:r>
          </w:p>
        </w:tc>
      </w:tr>
      <w:tr w14:paraId="155438D3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1C35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传输方式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833F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GFSK调制</w:t>
            </w:r>
          </w:p>
        </w:tc>
      </w:tr>
      <w:tr w14:paraId="24888F6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ADC82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可连接设备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62F3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智能手机、无线遥控器</w:t>
            </w:r>
          </w:p>
        </w:tc>
      </w:tr>
    </w:tbl>
    <w:p w14:paraId="6BDBDEE3">
      <w:pPr>
        <w:bidi w:val="0"/>
        <w:rPr>
          <w:sz w:val="13"/>
          <w:szCs w:val="13"/>
        </w:rPr>
      </w:pPr>
      <w:r>
        <w:rPr>
          <w:sz w:val="13"/>
          <w:szCs w:val="13"/>
        </w:rPr>
        <w:t>自定义功能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4"/>
        <w:gridCol w:w="9903"/>
      </w:tblGrid>
      <w:tr w14:paraId="5A1AA06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C8D3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自定义功能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D165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21种</w:t>
            </w:r>
          </w:p>
        </w:tc>
      </w:tr>
      <w:tr w14:paraId="1A27409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3D1C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自定义速控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3EF1E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具备</w:t>
            </w:r>
          </w:p>
        </w:tc>
      </w:tr>
      <w:tr w14:paraId="144FCF8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5F5A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保存相机设置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56AC7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不具备</w:t>
            </w:r>
          </w:p>
        </w:tc>
      </w:tr>
      <w:tr w14:paraId="6392C504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9CA3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自定义拍摄模式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3053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在C1、C2、C3模式下注册</w:t>
            </w:r>
          </w:p>
        </w:tc>
      </w:tr>
      <w:tr w14:paraId="4259D4F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4699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我的菜单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82641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可注册5个页面</w:t>
            </w:r>
          </w:p>
        </w:tc>
      </w:tr>
      <w:tr w14:paraId="073F2B3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E882A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版权信息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D0ECE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可输入和包含该信息</w:t>
            </w:r>
          </w:p>
        </w:tc>
      </w:tr>
      <w:tr w14:paraId="5502791D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9004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IPTC信息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6943C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不具备</w:t>
            </w:r>
          </w:p>
        </w:tc>
      </w:tr>
    </w:tbl>
    <w:p w14:paraId="412EFCC9">
      <w:pPr>
        <w:bidi w:val="0"/>
        <w:rPr>
          <w:sz w:val="13"/>
          <w:szCs w:val="13"/>
        </w:rPr>
      </w:pPr>
      <w:r>
        <w:rPr>
          <w:sz w:val="13"/>
          <w:szCs w:val="13"/>
        </w:rPr>
        <w:t>接口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14443"/>
      </w:tblGrid>
      <w:tr w14:paraId="5CDE0D9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F3BF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数码端子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B2CC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SuperSpeed Plus USB（USB 3.2 Gen 2）、接口类型：Type-C，用于计算机、智能手机通讯以及通过USB电源适配器PD-E1为相机内电池充电或供电</w:t>
            </w:r>
          </w:p>
        </w:tc>
      </w:tr>
      <w:tr w14:paraId="431085B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EE81A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HDMI输出端子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DC2C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HDMI微型端子（D型）</w:t>
            </w:r>
          </w:p>
        </w:tc>
      </w:tr>
      <w:tr w14:paraId="596D7D9F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A1BB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外接麦克风输入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DD59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3.5毫米直径立体声微型插孔，连接佳能指向性立体声麦克风DM-E100或市售外接麦克风</w:t>
            </w:r>
          </w:p>
        </w:tc>
      </w:tr>
      <w:tr w14:paraId="2751E8CB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181A4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耳机端子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082AB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3.5毫米直径立体声微型插孔</w:t>
            </w:r>
          </w:p>
        </w:tc>
      </w:tr>
      <w:tr w14:paraId="1CF34B6E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A6E04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遥控端子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06E9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用于快门线RS-60E3</w:t>
            </w:r>
          </w:p>
        </w:tc>
      </w:tr>
      <w:tr w14:paraId="46F7B5A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69FF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无线遥控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955A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无线遥控器BR-E1（蓝牙连接）、遥控器RC-6</w:t>
            </w:r>
          </w:p>
        </w:tc>
      </w:tr>
      <w:tr w14:paraId="422EDBE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2F537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多功能靴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8EEA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多功能靴适配器AD-E1、多功能靴指向性立体声麦克风DM-E1D、多功能靴智能手机适配器AD-P1</w:t>
            </w:r>
          </w:p>
        </w:tc>
      </w:tr>
    </w:tbl>
    <w:p w14:paraId="3D92900A">
      <w:pPr>
        <w:bidi w:val="0"/>
        <w:rPr>
          <w:sz w:val="13"/>
          <w:szCs w:val="13"/>
        </w:rPr>
      </w:pPr>
      <w:r>
        <w:rPr>
          <w:sz w:val="13"/>
          <w:szCs w:val="13"/>
        </w:rPr>
        <w:t>电源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990"/>
      </w:tblGrid>
      <w:tr w14:paraId="61F78ED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6E321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A30C3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电池LP-E6NH/LP-E6N/LP-E6（1块） ※可以通过家用电源插座附件使用交流电 ※可通过USB电源适配器PD-E1为相机内的锂电池LP-E6NH/LP-E6N进行充电或供电</w:t>
            </w:r>
          </w:p>
        </w:tc>
      </w:tr>
      <w:tr w14:paraId="724A4816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EC8CE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电池信息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EA51B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电源种类、剩余电量、快门释放次数和充电性能</w:t>
            </w:r>
          </w:p>
        </w:tc>
      </w:tr>
      <w:tr w14:paraId="1FC90F37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5D8B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电池拍摄能力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B0389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使用电子取景器：23℃时节电模式约500张/流畅模式约380张；使用背面液晶监视器：23℃时节电模式约770张/流畅模式约660张 ※使用充满电的电池LP-E6NH，不使用多功能靴附件</w:t>
            </w:r>
          </w:p>
        </w:tc>
      </w:tr>
      <w:tr w14:paraId="20DE3C7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F64EB8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短片拍摄时间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CFA3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23℃时拍摄全高清约3小时50分钟 ※使用充满电的电池LP-E6NH，不使用伺服对焦</w:t>
            </w:r>
          </w:p>
        </w:tc>
      </w:tr>
    </w:tbl>
    <w:p w14:paraId="77A9F9FA">
      <w:pPr>
        <w:bidi w:val="0"/>
        <w:rPr>
          <w:sz w:val="13"/>
          <w:szCs w:val="13"/>
        </w:rPr>
      </w:pPr>
      <w:r>
        <w:rPr>
          <w:sz w:val="13"/>
          <w:szCs w:val="13"/>
        </w:rPr>
        <w:t>尺寸和重量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3"/>
        <w:gridCol w:w="11904"/>
      </w:tblGrid>
      <w:tr w14:paraId="2061CC7C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1DCED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尺寸（宽×高×厚）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620CF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约132×90.4×91.7毫米</w:t>
            </w:r>
          </w:p>
        </w:tc>
      </w:tr>
      <w:tr w14:paraId="64EBF095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CE635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重量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E1CA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约612克（含电池、1张存储卡）/约530克（仅机身）</w:t>
            </w:r>
          </w:p>
        </w:tc>
      </w:tr>
    </w:tbl>
    <w:p w14:paraId="0CAE67EE">
      <w:pPr>
        <w:bidi w:val="0"/>
        <w:rPr>
          <w:sz w:val="13"/>
          <w:szCs w:val="13"/>
        </w:rPr>
      </w:pPr>
      <w:r>
        <w:rPr>
          <w:sz w:val="13"/>
          <w:szCs w:val="13"/>
        </w:rPr>
        <w:t>操作环境</w:t>
      </w:r>
    </w:p>
    <w:tbl>
      <w:tblPr>
        <w:tblStyle w:val="3"/>
        <w:tblW w:w="16407" w:type="dxa"/>
        <w:tblInd w:w="0" w:type="dxa"/>
        <w:tblBorders>
          <w:top w:val="single" w:color="EEEEEE" w:sz="4" w:space="0"/>
          <w:left w:val="single" w:color="EEEEE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3"/>
        <w:gridCol w:w="7654"/>
      </w:tblGrid>
      <w:tr w14:paraId="4B43BDE2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B59E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工作温度范围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B7190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0℃～40℃</w:t>
            </w:r>
          </w:p>
        </w:tc>
      </w:tr>
      <w:tr w14:paraId="1C17DE51">
        <w:tblPrEx>
          <w:tblBorders>
            <w:top w:val="single" w:color="EEEEEE" w:sz="4" w:space="0"/>
            <w:left w:val="single" w:color="EEEEE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40E62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工作湿度范围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EEEEEE" w:sz="4" w:space="0"/>
              <w:right w:val="single" w:color="EEEEEE" w:sz="4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89B1AE">
            <w:pPr>
              <w:bidi w:val="0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 w:eastAsia="zh-CN"/>
              </w:rPr>
              <w:t>85％或更小</w:t>
            </w:r>
          </w:p>
        </w:tc>
      </w:tr>
    </w:tbl>
    <w:p w14:paraId="5DCD1E9E">
      <w:pPr>
        <w:bidi w:val="0"/>
        <w:rPr>
          <w:sz w:val="13"/>
          <w:szCs w:val="13"/>
        </w:rPr>
      </w:pPr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NDcxMDdlZDE3ODA4N2EyNWRmOTg3NGZhZDUzMTcifQ=="/>
  </w:docVars>
  <w:rsids>
    <w:rsidRoot w:val="584E13B5"/>
    <w:rsid w:val="584E13B5"/>
    <w:rsid w:val="6C7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1024</Words>
  <Characters>1283</Characters>
  <Lines>0</Lines>
  <Paragraphs>0</Paragraphs>
  <TotalTime>11</TotalTime>
  <ScaleCrop>false</ScaleCrop>
  <LinksUpToDate>false</LinksUpToDate>
  <CharactersWithSpaces>1306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2024-11-01T06:32:00Z</dcterms:created>
  <dc:creator>Hi莫凡</dc:creator>
  <cp:lastModifiedBy>R☆abbit</cp:lastModifiedBy>
  <dcterms:modified xsi:type="dcterms:W3CDTF">2024-11-01T08:32:20Z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BF70028BB6414B8A8B3E5AF78C5B21B4_11</vt:lpwstr>
  </property>
</Properties>
</file>