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5BCDA">
      <w:pPr>
        <w:ind w:firstLine="2240" w:firstLineChars="7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食堂排水沟箅子采购需求</w:t>
      </w:r>
    </w:p>
    <w:p w14:paraId="3691C29C">
      <w:pPr>
        <w:rPr>
          <w:rFonts w:hint="eastAsia"/>
          <w:sz w:val="24"/>
          <w:szCs w:val="24"/>
          <w:lang w:val="en-US" w:eastAsia="zh-CN"/>
        </w:rPr>
      </w:pPr>
    </w:p>
    <w:p w14:paraId="5DD49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1、排水沟规格：</w:t>
      </w:r>
    </w:p>
    <w:tbl>
      <w:tblPr>
        <w:tblStyle w:val="3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3510"/>
        <w:gridCol w:w="3015"/>
      </w:tblGrid>
      <w:tr w14:paraId="6F29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top"/>
          </w:tcPr>
          <w:p w14:paraId="497EE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3510" w:type="dxa"/>
            <w:vAlign w:val="top"/>
          </w:tcPr>
          <w:p w14:paraId="1BDB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长度（米）</w:t>
            </w:r>
          </w:p>
        </w:tc>
        <w:tc>
          <w:tcPr>
            <w:tcW w:w="3015" w:type="dxa"/>
            <w:vAlign w:val="top"/>
          </w:tcPr>
          <w:p w14:paraId="67B6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宽度（米）</w:t>
            </w:r>
          </w:p>
        </w:tc>
      </w:tr>
      <w:tr w14:paraId="0BE3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top"/>
          </w:tcPr>
          <w:p w14:paraId="42E1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小炒间</w:t>
            </w:r>
          </w:p>
        </w:tc>
        <w:tc>
          <w:tcPr>
            <w:tcW w:w="3510" w:type="dxa"/>
            <w:vAlign w:val="top"/>
          </w:tcPr>
          <w:p w14:paraId="7C781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15" w:type="dxa"/>
            <w:vAlign w:val="top"/>
          </w:tcPr>
          <w:p w14:paraId="45409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</w:tr>
      <w:tr w14:paraId="1817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top"/>
          </w:tcPr>
          <w:p w14:paraId="198E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切菜间</w:t>
            </w:r>
          </w:p>
        </w:tc>
        <w:tc>
          <w:tcPr>
            <w:tcW w:w="3510" w:type="dxa"/>
            <w:vAlign w:val="top"/>
          </w:tcPr>
          <w:p w14:paraId="4F8C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3.45</w:t>
            </w:r>
          </w:p>
        </w:tc>
        <w:tc>
          <w:tcPr>
            <w:tcW w:w="3015" w:type="dxa"/>
            <w:vAlign w:val="top"/>
          </w:tcPr>
          <w:p w14:paraId="2BFE9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</w:tr>
      <w:tr w14:paraId="5B76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top"/>
          </w:tcPr>
          <w:p w14:paraId="5CD86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洗菜间</w:t>
            </w:r>
          </w:p>
        </w:tc>
        <w:tc>
          <w:tcPr>
            <w:tcW w:w="3510" w:type="dxa"/>
            <w:vAlign w:val="top"/>
          </w:tcPr>
          <w:p w14:paraId="04F9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4.36+2.71</w:t>
            </w:r>
          </w:p>
        </w:tc>
        <w:tc>
          <w:tcPr>
            <w:tcW w:w="3015" w:type="dxa"/>
            <w:vAlign w:val="top"/>
          </w:tcPr>
          <w:p w14:paraId="322D9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</w:tr>
      <w:tr w14:paraId="6390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top"/>
          </w:tcPr>
          <w:p w14:paraId="7349F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大炒间</w:t>
            </w:r>
          </w:p>
        </w:tc>
        <w:tc>
          <w:tcPr>
            <w:tcW w:w="3510" w:type="dxa"/>
            <w:vAlign w:val="top"/>
          </w:tcPr>
          <w:p w14:paraId="76C5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2.85+10.9+2.85+3.2</w:t>
            </w:r>
          </w:p>
        </w:tc>
        <w:tc>
          <w:tcPr>
            <w:tcW w:w="3015" w:type="dxa"/>
            <w:vAlign w:val="top"/>
          </w:tcPr>
          <w:p w14:paraId="58198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</w:tr>
      <w:tr w14:paraId="696B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top"/>
          </w:tcPr>
          <w:p w14:paraId="1F226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走廊</w:t>
            </w:r>
          </w:p>
        </w:tc>
        <w:tc>
          <w:tcPr>
            <w:tcW w:w="3510" w:type="dxa"/>
            <w:vAlign w:val="top"/>
          </w:tcPr>
          <w:p w14:paraId="352C8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15" w:type="dxa"/>
            <w:vAlign w:val="top"/>
          </w:tcPr>
          <w:p w14:paraId="15FD3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</w:tr>
      <w:tr w14:paraId="64EC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top"/>
          </w:tcPr>
          <w:p w14:paraId="6DA8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蒸煮间</w:t>
            </w:r>
          </w:p>
        </w:tc>
        <w:tc>
          <w:tcPr>
            <w:tcW w:w="3510" w:type="dxa"/>
            <w:vAlign w:val="top"/>
          </w:tcPr>
          <w:p w14:paraId="32470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3015" w:type="dxa"/>
            <w:vAlign w:val="top"/>
          </w:tcPr>
          <w:p w14:paraId="04BEA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</w:tr>
      <w:tr w14:paraId="6A76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Align w:val="top"/>
          </w:tcPr>
          <w:p w14:paraId="3A57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洗涤间</w:t>
            </w:r>
          </w:p>
        </w:tc>
        <w:tc>
          <w:tcPr>
            <w:tcW w:w="3510" w:type="dxa"/>
            <w:vAlign w:val="top"/>
          </w:tcPr>
          <w:p w14:paraId="2281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1.6+5.1</w:t>
            </w:r>
          </w:p>
        </w:tc>
        <w:tc>
          <w:tcPr>
            <w:tcW w:w="3015" w:type="dxa"/>
            <w:vAlign w:val="top"/>
          </w:tcPr>
          <w:p w14:paraId="3EC08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</w:tr>
    </w:tbl>
    <w:p w14:paraId="6FBF0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</w:p>
    <w:p w14:paraId="554A5B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箅子材质要求：</w:t>
      </w:r>
    </w:p>
    <w:p w14:paraId="7B9B3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304不锈钢材质，要求箅子高度25毫米，缝隙小于10毫米。</w:t>
      </w:r>
    </w:p>
    <w:p w14:paraId="5F9219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安装要求：现场测量，合同签订后一周内完成安装。</w:t>
      </w:r>
    </w:p>
    <w:p w14:paraId="608A87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付款：安装后一周内完成验收，验收合格收到正规发票后3个月内支付全款。</w:t>
      </w:r>
    </w:p>
    <w:p w14:paraId="0F858A9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C4E145">
      <w:pPr>
        <w:bidi w:val="0"/>
        <w:rPr>
          <w:rFonts w:hint="default"/>
          <w:lang w:val="en-US" w:eastAsia="zh-CN"/>
        </w:rPr>
      </w:pPr>
    </w:p>
    <w:p w14:paraId="2C851042">
      <w:pPr>
        <w:bidi w:val="0"/>
        <w:rPr>
          <w:rFonts w:hint="default"/>
          <w:lang w:val="en-US" w:eastAsia="zh-CN"/>
        </w:rPr>
      </w:pPr>
    </w:p>
    <w:p w14:paraId="3D261867">
      <w:pPr>
        <w:bidi w:val="0"/>
        <w:rPr>
          <w:rFonts w:hint="default"/>
          <w:lang w:val="en-US" w:eastAsia="zh-CN"/>
        </w:rPr>
      </w:pPr>
    </w:p>
    <w:p w14:paraId="58978DFD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3F2E9"/>
    <w:multiLevelType w:val="singleLevel"/>
    <w:tmpl w:val="1563F2E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C1FA9"/>
    <w:rsid w:val="6C13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215</Characters>
  <Lines>0</Lines>
  <Paragraphs>0</Paragraphs>
  <TotalTime>24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2025-05-31T08:39:00Z</dcterms:created>
  <dc:creator>Administrator</dc:creator>
  <cp:lastModifiedBy>HYP</cp:lastModifiedBy>
  <dcterms:modified xsi:type="dcterms:W3CDTF">2025-06-03T07:43:12Z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eyJoZGlkIjoiN2QyMGUzMDdmOGU2NTI0YmY2NmE2ODg3MWY5YWRjYmMiLCJ1c2VySWQiOiIzMzM4ODk0OTcifQ==</vt:lpwstr>
  </property>
  <property fmtid="{D5CDD505-2E9C-101B-9397-08002B2CF9AE}" pid="4" name="ICV">
    <vt:lpwstr>1DF0784CACD647FBAA929C475F5CCCC0_12</vt:lpwstr>
  </property>
</Properties>
</file>