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49058">
      <w:r>
        <w:rPr>
          <w:rFonts w:hint="eastAsia"/>
        </w:rPr>
        <w:t>校区采购照相机型号：</w:t>
      </w:r>
    </w:p>
    <w:p w14:paraId="0AC62952">
      <w:r>
        <w:rPr>
          <w:rFonts w:hint="eastAsia"/>
        </w:rPr>
        <w:t>一、</w:t>
      </w:r>
    </w:p>
    <w:p w14:paraId="025ED04A">
      <w:pPr>
        <w:rPr>
          <w:b/>
          <w:bCs/>
        </w:rPr>
      </w:pPr>
      <w:r>
        <w:rPr>
          <w:rFonts w:hint="eastAsia"/>
          <w:b/>
          <w:bCs/>
        </w:rPr>
        <w:t>索尼（S</w:t>
      </w:r>
      <w:r>
        <w:rPr>
          <w:b/>
          <w:bCs/>
        </w:rPr>
        <w:t>ONY</w:t>
      </w:r>
      <w:r>
        <w:rPr>
          <w:rFonts w:hint="eastAsia"/>
          <w:b/>
          <w:bCs/>
        </w:rPr>
        <w:t>）Alpha</w:t>
      </w:r>
      <w:r>
        <w:rPr>
          <w:b/>
          <w:bCs/>
        </w:rPr>
        <w:t xml:space="preserve"> 7 IV </w:t>
      </w:r>
      <w:r>
        <w:rPr>
          <w:rFonts w:hint="eastAsia"/>
          <w:b/>
          <w:bCs/>
        </w:rPr>
        <w:t>（I</w:t>
      </w:r>
      <w:r>
        <w:rPr>
          <w:b/>
          <w:bCs/>
        </w:rPr>
        <w:t>LCE-</w:t>
      </w:r>
      <w:r>
        <w:rPr>
          <w:rFonts w:hint="eastAsia"/>
          <w:b/>
          <w:bCs/>
          <w:lang w:val="en-US" w:eastAsia="zh-CN"/>
        </w:rPr>
        <w:t>A</w:t>
      </w:r>
      <w:r>
        <w:rPr>
          <w:b/>
          <w:bCs/>
        </w:rPr>
        <w:t>7M4</w:t>
      </w:r>
      <w:r>
        <w:rPr>
          <w:rFonts w:hint="eastAsia"/>
          <w:b/>
          <w:bCs/>
        </w:rPr>
        <w:t>）全画幅微单数码相机</w:t>
      </w:r>
    </w:p>
    <w:p w14:paraId="2D848DA9">
      <w:pPr>
        <w:rPr>
          <w:rFonts w:hint="eastAsia"/>
        </w:rPr>
      </w:pPr>
    </w:p>
    <w:p w14:paraId="3034F61C"/>
    <w:p w14:paraId="6CF672AD">
      <w:pPr>
        <w:rPr>
          <w:rFonts w:hint="eastAsia"/>
        </w:rPr>
      </w:pPr>
    </w:p>
    <w:p w14:paraId="59A0BE98">
      <w:pPr>
        <w:rPr>
          <w:b/>
          <w:bCs/>
        </w:rPr>
      </w:pPr>
      <w:r>
        <w:rPr>
          <w:rFonts w:hint="eastAsia"/>
          <w:b/>
          <w:bCs/>
        </w:rPr>
        <w:t>索尼（S</w:t>
      </w:r>
      <w:r>
        <w:rPr>
          <w:b/>
          <w:bCs/>
        </w:rPr>
        <w:t>ONY</w:t>
      </w:r>
      <w:r>
        <w:rPr>
          <w:rFonts w:hint="eastAsia"/>
          <w:b/>
          <w:bCs/>
        </w:rPr>
        <w:t>）</w:t>
      </w:r>
      <w:r>
        <w:rPr>
          <w:b/>
          <w:bCs/>
        </w:rPr>
        <w:t>FE 24-70mm F2.8 GM II 全画幅标准变焦 G大师镜头(SEL2470GM2)</w:t>
      </w:r>
    </w:p>
    <w:p w14:paraId="7039B212"/>
    <w:p w14:paraId="74DDFAF9"/>
    <w:p w14:paraId="6FC401C0"/>
    <w:p w14:paraId="5A4A6383">
      <w:pPr>
        <w:widowControl/>
        <w:jc w:val="left"/>
      </w:pPr>
      <w:r>
        <w:rPr>
          <w:rFonts w:hint="eastAsia"/>
        </w:rPr>
        <w:t>二、</w:t>
      </w:r>
    </w:p>
    <w:p w14:paraId="0480F95D">
      <w:pPr>
        <w:rPr>
          <w:b/>
          <w:bCs/>
        </w:rPr>
      </w:pPr>
      <w:r>
        <w:rPr>
          <w:rFonts w:hint="eastAsia"/>
          <w:b/>
          <w:bCs/>
        </w:rPr>
        <w:t>索尼（</w:t>
      </w:r>
      <w:r>
        <w:rPr>
          <w:b/>
          <w:bCs/>
        </w:rPr>
        <w:t>SONY）Alpha 7R V （ILCE-7RM5）全画幅微单数码相机</w:t>
      </w:r>
    </w:p>
    <w:p w14:paraId="00BADCE7">
      <w:pPr>
        <w:rPr>
          <w:rFonts w:hint="eastAsia"/>
        </w:rPr>
      </w:pPr>
    </w:p>
    <w:p w14:paraId="590831E3"/>
    <w:p w14:paraId="3649FB66"/>
    <w:p w14:paraId="0DB8BC04">
      <w:pPr>
        <w:rPr>
          <w:b/>
          <w:bCs/>
        </w:rPr>
      </w:pPr>
      <w:r>
        <w:rPr>
          <w:rFonts w:hint="eastAsia"/>
          <w:b/>
          <w:bCs/>
        </w:rPr>
        <w:t>索尼（</w:t>
      </w:r>
      <w:r>
        <w:rPr>
          <w:b/>
          <w:bCs/>
        </w:rPr>
        <w:t>SONY）FE PZ 16-35mm F4 G 全画幅广角电动变焦F4恒定光圈G镜头 (SELP1635G)</w:t>
      </w:r>
    </w:p>
    <w:p w14:paraId="2282AAC4"/>
    <w:p w14:paraId="5566D128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DFiZTk4OWQyZTQzMzkwYWFjYzg1ZjgxYzdiYjYifQ=="/>
  </w:docVars>
  <w:rsids>
    <w:rsidRoot w:val="00325665"/>
    <w:rsid w:val="00325665"/>
    <w:rsid w:val="005E3A14"/>
    <w:rsid w:val="006C39E7"/>
    <w:rsid w:val="00897947"/>
    <w:rsid w:val="00E2728E"/>
    <w:rsid w:val="00E92DC3"/>
    <w:rsid w:val="150D528D"/>
    <w:rsid w:val="1DA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185</Characters>
  <Lines>1</Lines>
  <Paragraphs>1</Paragraphs>
  <TotalTime>347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2024-11-28T01:16:00Z</dcterms:created>
  <dc:creator>yifan qiu</dc:creator>
  <cp:lastModifiedBy>黄勇</cp:lastModifiedBy>
  <dcterms:modified xsi:type="dcterms:W3CDTF">2024-11-29T00:15:27Z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85C40894794747CBABB6CBD8514462B0_13</vt:lpwstr>
  </property>
</Properties>
</file>