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016" w:rsidRDefault="001352EC">
      <w:pPr>
        <w:spacing w:line="360" w:lineRule="auto"/>
        <w:jc w:val="center"/>
        <w:rPr>
          <w:rFonts w:ascii="宋体" w:eastAsia="宋体" w:hAnsi="宋体" w:cs="宋体"/>
          <w:b/>
          <w:sz w:val="36"/>
          <w:szCs w:val="36"/>
        </w:rPr>
      </w:pPr>
      <w:r>
        <w:rPr>
          <w:rFonts w:ascii="宋体" w:eastAsia="宋体" w:hAnsi="宋体" w:cs="宋体" w:hint="eastAsia"/>
          <w:b/>
          <w:bCs/>
          <w:sz w:val="48"/>
          <w:szCs w:val="48"/>
        </w:rPr>
        <w:t>杭州市第一人民医院桐庐医院新增部分</w:t>
      </w:r>
      <w:r w:rsidR="00E71FBA">
        <w:rPr>
          <w:rFonts w:ascii="宋体" w:eastAsia="宋体" w:hAnsi="宋体" w:cs="宋体" w:hint="eastAsia"/>
          <w:b/>
          <w:bCs/>
          <w:sz w:val="48"/>
          <w:szCs w:val="48"/>
        </w:rPr>
        <w:t>空调采购</w:t>
      </w:r>
      <w:r>
        <w:rPr>
          <w:rFonts w:ascii="宋体" w:eastAsia="宋体" w:hAnsi="宋体" w:cs="宋体" w:hint="eastAsia"/>
          <w:b/>
          <w:bCs/>
          <w:sz w:val="48"/>
          <w:szCs w:val="48"/>
        </w:rPr>
        <w:t>项目</w:t>
      </w:r>
    </w:p>
    <w:p w:rsidR="006C3016" w:rsidRDefault="00E71FBA">
      <w:pPr>
        <w:spacing w:after="0" w:line="360" w:lineRule="auto"/>
        <w:rPr>
          <w:rFonts w:ascii="宋体" w:eastAsia="宋体" w:hAnsi="宋体" w:cs="宋体"/>
          <w:b/>
          <w:sz w:val="32"/>
          <w:szCs w:val="32"/>
        </w:rPr>
      </w:pPr>
      <w:r>
        <w:rPr>
          <w:rFonts w:ascii="宋体" w:eastAsia="宋体" w:hAnsi="宋体" w:cs="宋体" w:hint="eastAsia"/>
          <w:b/>
          <w:sz w:val="32"/>
          <w:szCs w:val="32"/>
        </w:rPr>
        <w:t>一、项目概述：</w:t>
      </w:r>
    </w:p>
    <w:p w:rsidR="006C3016" w:rsidRDefault="00E71FBA">
      <w:pPr>
        <w:spacing w:after="0" w:line="360" w:lineRule="auto"/>
        <w:ind w:firstLineChars="200" w:firstLine="640"/>
        <w:rPr>
          <w:rFonts w:ascii="宋体" w:eastAsia="宋体" w:hAnsi="宋体" w:cs="宋体"/>
          <w:sz w:val="32"/>
          <w:szCs w:val="32"/>
        </w:rPr>
      </w:pPr>
      <w:r>
        <w:rPr>
          <w:rFonts w:ascii="宋体" w:eastAsia="宋体" w:hAnsi="宋体" w:cs="宋体" w:hint="eastAsia"/>
          <w:sz w:val="32"/>
          <w:szCs w:val="32"/>
        </w:rPr>
        <w:t>本项目采购内容包括采购清单中货物供货、安装调试、货物验收、培训、质保期内的售后服务等。投标报价包括设备价格、材料费、材料保管费、运费、安装、调试费、附属材料（包括空调室外机所需支架、所有铜管、空调开孔、空调布线等费用）及税收、售后服务费、有关部门的验收费、政策性文件规定及合同包含的所有风险、责任等各项全部费用。</w:t>
      </w:r>
      <w:r>
        <w:rPr>
          <w:rFonts w:ascii="宋体" w:eastAsia="宋体" w:hAnsi="宋体" w:cs="宋体" w:hint="eastAsia"/>
          <w:sz w:val="32"/>
          <w:szCs w:val="32"/>
        </w:rPr>
        <w:t>采购需求清单中未提到，但在实际采购和安装过程中需要配置的各种设备、材料和其他费用等均计入本次报价中。</w:t>
      </w:r>
    </w:p>
    <w:p w:rsidR="006C3016" w:rsidRDefault="00E71FBA">
      <w:pPr>
        <w:spacing w:after="0" w:line="360" w:lineRule="auto"/>
        <w:rPr>
          <w:rFonts w:ascii="宋体" w:eastAsia="宋体" w:hAnsi="宋体" w:cs="宋体"/>
          <w:b/>
          <w:sz w:val="32"/>
          <w:szCs w:val="32"/>
        </w:rPr>
      </w:pPr>
      <w:r>
        <w:rPr>
          <w:rFonts w:ascii="宋体" w:eastAsia="宋体" w:hAnsi="宋体" w:cs="宋体" w:hint="eastAsia"/>
          <w:b/>
          <w:sz w:val="32"/>
          <w:szCs w:val="32"/>
        </w:rPr>
        <w:t>二、商品信息及技术参数：</w:t>
      </w:r>
    </w:p>
    <w:tbl>
      <w:tblPr>
        <w:tblStyle w:val="a6"/>
        <w:tblW w:w="10034" w:type="dxa"/>
        <w:jc w:val="center"/>
        <w:tblInd w:w="0" w:type="dxa"/>
        <w:tblLayout w:type="fixed"/>
        <w:tblCellMar>
          <w:left w:w="108" w:type="dxa"/>
          <w:right w:w="108" w:type="dxa"/>
        </w:tblCellMar>
        <w:tblLook w:val="04A0"/>
      </w:tblPr>
      <w:tblGrid>
        <w:gridCol w:w="1574"/>
        <w:gridCol w:w="3659"/>
        <w:gridCol w:w="709"/>
        <w:gridCol w:w="992"/>
        <w:gridCol w:w="1210"/>
        <w:gridCol w:w="1890"/>
      </w:tblGrid>
      <w:tr w:rsidR="006C3016" w:rsidRPr="001352EC" w:rsidTr="001352EC">
        <w:trPr>
          <w:trHeight w:val="436"/>
          <w:jc w:val="center"/>
        </w:trPr>
        <w:tc>
          <w:tcPr>
            <w:tcW w:w="1574" w:type="dxa"/>
            <w:tcBorders>
              <w:top w:val="single" w:sz="4" w:space="0" w:color="000000"/>
              <w:left w:val="single" w:sz="4" w:space="0" w:color="000000"/>
              <w:bottom w:val="single" w:sz="4" w:space="0" w:color="000000"/>
              <w:right w:val="single" w:sz="4" w:space="0" w:color="000000"/>
            </w:tcBorders>
            <w:vAlign w:val="center"/>
          </w:tcPr>
          <w:p w:rsidR="006C3016" w:rsidRPr="001352EC" w:rsidRDefault="00E71FBA">
            <w:pPr>
              <w:spacing w:after="0" w:line="360" w:lineRule="auto"/>
              <w:jc w:val="both"/>
              <w:rPr>
                <w:rFonts w:ascii="宋体" w:eastAsia="宋体" w:hAnsi="宋体" w:cs="宋体"/>
                <w:b/>
                <w:szCs w:val="28"/>
              </w:rPr>
            </w:pPr>
            <w:r w:rsidRPr="001352EC">
              <w:rPr>
                <w:rFonts w:ascii="宋体" w:eastAsia="宋体" w:hAnsi="宋体" w:cs="宋体" w:hint="eastAsia"/>
                <w:b/>
                <w:szCs w:val="28"/>
              </w:rPr>
              <w:t>商品名称</w:t>
            </w:r>
          </w:p>
        </w:tc>
        <w:tc>
          <w:tcPr>
            <w:tcW w:w="3659" w:type="dxa"/>
            <w:tcBorders>
              <w:top w:val="single" w:sz="4" w:space="0" w:color="000000"/>
              <w:left w:val="single" w:sz="4" w:space="0" w:color="000000"/>
              <w:bottom w:val="single" w:sz="4" w:space="0" w:color="000000"/>
              <w:right w:val="single" w:sz="4" w:space="0" w:color="000000"/>
            </w:tcBorders>
            <w:vAlign w:val="center"/>
          </w:tcPr>
          <w:p w:rsidR="006C3016" w:rsidRPr="001352EC" w:rsidRDefault="00E71FBA">
            <w:pPr>
              <w:spacing w:after="0" w:line="360" w:lineRule="auto"/>
              <w:jc w:val="center"/>
              <w:rPr>
                <w:rFonts w:ascii="宋体" w:eastAsia="宋体" w:hAnsi="宋体" w:cs="宋体"/>
                <w:b/>
                <w:szCs w:val="28"/>
              </w:rPr>
            </w:pPr>
            <w:r w:rsidRPr="001352EC">
              <w:rPr>
                <w:rFonts w:ascii="宋体" w:eastAsia="宋体" w:hAnsi="宋体" w:cs="宋体" w:hint="eastAsia"/>
                <w:b/>
                <w:szCs w:val="28"/>
              </w:rPr>
              <w:t>参数</w:t>
            </w:r>
          </w:p>
        </w:tc>
        <w:tc>
          <w:tcPr>
            <w:tcW w:w="709" w:type="dxa"/>
            <w:tcBorders>
              <w:top w:val="single" w:sz="4" w:space="0" w:color="000000"/>
              <w:left w:val="single" w:sz="4" w:space="0" w:color="000000"/>
              <w:bottom w:val="single" w:sz="4" w:space="0" w:color="000000"/>
              <w:right w:val="single" w:sz="4" w:space="0" w:color="000000"/>
            </w:tcBorders>
            <w:vAlign w:val="center"/>
          </w:tcPr>
          <w:p w:rsidR="006C3016" w:rsidRPr="001352EC" w:rsidRDefault="00E71FBA">
            <w:pPr>
              <w:spacing w:after="0" w:line="360" w:lineRule="auto"/>
              <w:jc w:val="center"/>
              <w:rPr>
                <w:rFonts w:ascii="宋体" w:eastAsia="宋体" w:hAnsi="宋体" w:cs="宋体"/>
                <w:b/>
                <w:szCs w:val="28"/>
              </w:rPr>
            </w:pPr>
            <w:r w:rsidRPr="001352EC">
              <w:rPr>
                <w:rFonts w:ascii="宋体" w:eastAsia="宋体" w:hAnsi="宋体" w:cs="宋体" w:hint="eastAsia"/>
                <w:b/>
                <w:szCs w:val="28"/>
              </w:rPr>
              <w:t>数量</w:t>
            </w:r>
          </w:p>
        </w:tc>
        <w:tc>
          <w:tcPr>
            <w:tcW w:w="992" w:type="dxa"/>
            <w:tcBorders>
              <w:top w:val="single" w:sz="4" w:space="0" w:color="000000"/>
              <w:left w:val="single" w:sz="4" w:space="0" w:color="000000"/>
              <w:bottom w:val="single" w:sz="4" w:space="0" w:color="000000"/>
              <w:right w:val="single" w:sz="4" w:space="0" w:color="000000"/>
            </w:tcBorders>
            <w:vAlign w:val="center"/>
          </w:tcPr>
          <w:p w:rsidR="006C3016" w:rsidRPr="001352EC" w:rsidRDefault="00E71FBA" w:rsidP="001352EC">
            <w:pPr>
              <w:spacing w:after="0" w:line="360" w:lineRule="auto"/>
              <w:ind w:firstLineChars="49" w:firstLine="108"/>
              <w:jc w:val="both"/>
              <w:rPr>
                <w:rFonts w:ascii="宋体" w:eastAsia="宋体" w:hAnsi="宋体" w:cs="宋体"/>
                <w:b/>
                <w:szCs w:val="28"/>
              </w:rPr>
            </w:pPr>
            <w:r w:rsidRPr="001352EC">
              <w:rPr>
                <w:rFonts w:ascii="宋体" w:eastAsia="宋体" w:hAnsi="宋体" w:cs="宋体" w:hint="eastAsia"/>
                <w:b/>
                <w:szCs w:val="28"/>
              </w:rPr>
              <w:t>单位</w:t>
            </w:r>
          </w:p>
        </w:tc>
        <w:tc>
          <w:tcPr>
            <w:tcW w:w="1210" w:type="dxa"/>
            <w:tcBorders>
              <w:top w:val="single" w:sz="4" w:space="0" w:color="000000"/>
              <w:left w:val="single" w:sz="4" w:space="0" w:color="000000"/>
              <w:bottom w:val="single" w:sz="4" w:space="0" w:color="000000"/>
              <w:right w:val="single" w:sz="4" w:space="0" w:color="000000"/>
            </w:tcBorders>
            <w:vAlign w:val="center"/>
          </w:tcPr>
          <w:p w:rsidR="006C3016" w:rsidRPr="001352EC" w:rsidRDefault="00E71FBA">
            <w:pPr>
              <w:spacing w:after="0" w:line="360" w:lineRule="auto"/>
              <w:rPr>
                <w:rFonts w:ascii="宋体" w:eastAsia="宋体" w:hAnsi="宋体" w:cs="宋体"/>
                <w:b/>
                <w:szCs w:val="28"/>
              </w:rPr>
            </w:pPr>
            <w:r w:rsidRPr="001352EC">
              <w:rPr>
                <w:rFonts w:ascii="宋体" w:eastAsia="宋体" w:hAnsi="宋体" w:cs="宋体" w:hint="eastAsia"/>
                <w:b/>
                <w:szCs w:val="28"/>
              </w:rPr>
              <w:t>控制总价（元）</w:t>
            </w:r>
          </w:p>
        </w:tc>
        <w:tc>
          <w:tcPr>
            <w:tcW w:w="1890" w:type="dxa"/>
            <w:tcBorders>
              <w:top w:val="single" w:sz="4" w:space="0" w:color="000000"/>
              <w:left w:val="single" w:sz="4" w:space="0" w:color="000000"/>
              <w:bottom w:val="single" w:sz="4" w:space="0" w:color="000000"/>
              <w:right w:val="single" w:sz="4" w:space="0" w:color="000000"/>
            </w:tcBorders>
            <w:vAlign w:val="center"/>
          </w:tcPr>
          <w:p w:rsidR="006C3016" w:rsidRPr="001352EC" w:rsidRDefault="00E71FBA">
            <w:pPr>
              <w:spacing w:after="0" w:line="360" w:lineRule="auto"/>
              <w:jc w:val="both"/>
              <w:rPr>
                <w:rFonts w:ascii="宋体" w:eastAsia="宋体" w:hAnsi="宋体" w:cs="宋体"/>
                <w:b/>
                <w:szCs w:val="28"/>
              </w:rPr>
            </w:pPr>
            <w:r w:rsidRPr="001352EC">
              <w:rPr>
                <w:rFonts w:ascii="宋体" w:eastAsia="宋体" w:hAnsi="宋体" w:cs="宋体" w:hint="eastAsia"/>
                <w:b/>
                <w:szCs w:val="28"/>
              </w:rPr>
              <w:t>意向品牌及型号</w:t>
            </w:r>
          </w:p>
        </w:tc>
      </w:tr>
      <w:tr w:rsidR="006C3016" w:rsidRPr="001352EC" w:rsidTr="001352EC">
        <w:trPr>
          <w:trHeight w:val="2772"/>
          <w:jc w:val="center"/>
        </w:trPr>
        <w:tc>
          <w:tcPr>
            <w:tcW w:w="1574" w:type="dxa"/>
            <w:tcBorders>
              <w:top w:val="single" w:sz="4" w:space="0" w:color="000000"/>
              <w:left w:val="single" w:sz="4" w:space="0" w:color="000000"/>
              <w:bottom w:val="single" w:sz="4" w:space="0" w:color="000000"/>
              <w:right w:val="single" w:sz="4" w:space="0" w:color="000000"/>
            </w:tcBorders>
            <w:vAlign w:val="center"/>
          </w:tcPr>
          <w:p w:rsidR="006C3016" w:rsidRPr="001352EC" w:rsidRDefault="00E71FBA" w:rsidP="001352EC">
            <w:pPr>
              <w:spacing w:after="0" w:line="360" w:lineRule="auto"/>
              <w:ind w:firstLineChars="50" w:firstLine="110"/>
              <w:jc w:val="both"/>
              <w:rPr>
                <w:rFonts w:ascii="宋体" w:eastAsia="宋体" w:hAnsi="宋体" w:cs="宋体"/>
                <w:szCs w:val="28"/>
              </w:rPr>
            </w:pPr>
            <w:r w:rsidRPr="001352EC">
              <w:rPr>
                <w:rFonts w:ascii="宋体" w:eastAsia="宋体" w:hAnsi="宋体" w:cs="宋体" w:hint="eastAsia"/>
                <w:szCs w:val="28"/>
              </w:rPr>
              <w:t>挂壁机</w:t>
            </w:r>
          </w:p>
        </w:tc>
        <w:tc>
          <w:tcPr>
            <w:tcW w:w="3659" w:type="dxa"/>
            <w:tcBorders>
              <w:top w:val="single" w:sz="4" w:space="0" w:color="000000"/>
              <w:left w:val="single" w:sz="4" w:space="0" w:color="000000"/>
              <w:bottom w:val="single" w:sz="4" w:space="0" w:color="000000"/>
              <w:right w:val="single" w:sz="4" w:space="0" w:color="000000"/>
            </w:tcBorders>
            <w:vAlign w:val="center"/>
          </w:tcPr>
          <w:p w:rsidR="00480B55" w:rsidRDefault="00480B55" w:rsidP="00480B55">
            <w:r>
              <w:rPr>
                <w:rFonts w:hAnsi="Symbol"/>
              </w:rPr>
              <w:t></w:t>
            </w:r>
            <w:r>
              <w:t xml:space="preserve">  </w:t>
            </w:r>
            <w:r>
              <w:rPr>
                <w:rStyle w:val="specification-attr-key"/>
                <w:color w:val="7C7070"/>
              </w:rPr>
              <w:t>产品类型</w:t>
            </w:r>
            <w:r>
              <w:rPr>
                <w:rStyle w:val="specification-attr-val"/>
                <w:color w:val="404040"/>
              </w:rPr>
              <w:t>壁挂机</w:t>
            </w:r>
          </w:p>
          <w:p w:rsidR="00480B55" w:rsidRDefault="00480B55" w:rsidP="00480B55">
            <w:r>
              <w:rPr>
                <w:rFonts w:hAnsi="Symbol"/>
              </w:rPr>
              <w:t></w:t>
            </w:r>
            <w:r>
              <w:t xml:space="preserve">  </w:t>
            </w:r>
            <w:r>
              <w:rPr>
                <w:rStyle w:val="specification-attr-key"/>
                <w:color w:val="7C7070"/>
              </w:rPr>
              <w:t>冷暖类型</w:t>
            </w:r>
            <w:r>
              <w:rPr>
                <w:rStyle w:val="specification-attr-val"/>
                <w:color w:val="404040"/>
              </w:rPr>
              <w:t>冷暖型</w:t>
            </w:r>
          </w:p>
          <w:p w:rsidR="00480B55" w:rsidRDefault="00480B55" w:rsidP="00480B55">
            <w:r>
              <w:rPr>
                <w:rFonts w:hAnsi="Symbol"/>
              </w:rPr>
              <w:t></w:t>
            </w:r>
            <w:r>
              <w:t xml:space="preserve">  </w:t>
            </w:r>
            <w:r>
              <w:rPr>
                <w:rStyle w:val="specification-attr-key"/>
                <w:color w:val="7C7070"/>
              </w:rPr>
              <w:t>定频</w:t>
            </w:r>
            <w:r>
              <w:rPr>
                <w:rStyle w:val="specification-attr-key"/>
                <w:color w:val="7C7070"/>
              </w:rPr>
              <w:t>/</w:t>
            </w:r>
            <w:r>
              <w:rPr>
                <w:rStyle w:val="specification-attr-key"/>
                <w:color w:val="7C7070"/>
              </w:rPr>
              <w:t>变频</w:t>
            </w:r>
            <w:r>
              <w:rPr>
                <w:rStyle w:val="specification-attr-val"/>
                <w:color w:val="404040"/>
              </w:rPr>
              <w:t>变频</w:t>
            </w:r>
          </w:p>
          <w:p w:rsidR="00480B55" w:rsidRDefault="00480B55" w:rsidP="00480B55">
            <w:r>
              <w:rPr>
                <w:rFonts w:hAnsi="Symbol"/>
              </w:rPr>
              <w:t></w:t>
            </w:r>
            <w:r>
              <w:t xml:space="preserve">  </w:t>
            </w:r>
            <w:r>
              <w:rPr>
                <w:rStyle w:val="specification-attr-key"/>
                <w:color w:val="7C7070"/>
              </w:rPr>
              <w:t>额定电压</w:t>
            </w:r>
            <w:r>
              <w:rPr>
                <w:rStyle w:val="specification-attr-val"/>
                <w:color w:val="404040"/>
              </w:rPr>
              <w:t>220</w:t>
            </w:r>
          </w:p>
          <w:p w:rsidR="00480B55" w:rsidRDefault="00480B55" w:rsidP="00480B55">
            <w:r>
              <w:rPr>
                <w:rFonts w:hAnsi="Symbol"/>
              </w:rPr>
              <w:t></w:t>
            </w:r>
            <w:r>
              <w:t xml:space="preserve">  </w:t>
            </w:r>
            <w:r>
              <w:rPr>
                <w:rStyle w:val="specification-attr-key"/>
                <w:color w:val="7C7070"/>
              </w:rPr>
              <w:t>匹数</w:t>
            </w:r>
            <w:r>
              <w:rPr>
                <w:rStyle w:val="specification-attr-val"/>
                <w:color w:val="404040"/>
              </w:rPr>
              <w:t>1.5</w:t>
            </w:r>
            <w:r>
              <w:rPr>
                <w:rStyle w:val="specification-attr-val"/>
                <w:color w:val="404040"/>
              </w:rPr>
              <w:t>匹</w:t>
            </w:r>
          </w:p>
          <w:p w:rsidR="00480B55" w:rsidRDefault="00480B55" w:rsidP="00480B55">
            <w:r>
              <w:rPr>
                <w:rFonts w:hAnsi="Symbol"/>
              </w:rPr>
              <w:t></w:t>
            </w:r>
            <w:r>
              <w:t xml:space="preserve">  </w:t>
            </w:r>
            <w:r>
              <w:rPr>
                <w:rStyle w:val="specification-attr-key"/>
                <w:color w:val="7C7070"/>
              </w:rPr>
              <w:t>能效等级</w:t>
            </w:r>
            <w:r>
              <w:rPr>
                <w:rStyle w:val="specification-attr-val"/>
                <w:color w:val="404040"/>
              </w:rPr>
              <w:t>二级</w:t>
            </w:r>
          </w:p>
          <w:p w:rsidR="00480B55" w:rsidRDefault="00480B55" w:rsidP="00480B55">
            <w:r>
              <w:rPr>
                <w:rFonts w:hAnsi="Symbol"/>
              </w:rPr>
              <w:t></w:t>
            </w:r>
            <w:r>
              <w:t xml:space="preserve">  </w:t>
            </w:r>
            <w:r>
              <w:rPr>
                <w:rStyle w:val="specification-attr-key"/>
                <w:color w:val="7C7070"/>
              </w:rPr>
              <w:t>适用面积</w:t>
            </w:r>
            <w:r>
              <w:rPr>
                <w:rStyle w:val="specification-attr-val"/>
                <w:color w:val="404040"/>
              </w:rPr>
              <w:t>14-22</w:t>
            </w:r>
            <w:r>
              <w:rPr>
                <w:rStyle w:val="specification-attr-val"/>
                <w:rFonts w:ascii="宋体" w:eastAsia="宋体" w:hAnsi="宋体" w:cs="宋体" w:hint="eastAsia"/>
                <w:color w:val="404040"/>
              </w:rPr>
              <w:t>㎡</w:t>
            </w:r>
          </w:p>
          <w:p w:rsidR="00480B55" w:rsidRDefault="00480B55" w:rsidP="00480B55">
            <w:r>
              <w:rPr>
                <w:rFonts w:hAnsi="Symbol"/>
              </w:rPr>
              <w:t></w:t>
            </w:r>
            <w:r>
              <w:t xml:space="preserve">  </w:t>
            </w:r>
            <w:r>
              <w:rPr>
                <w:rStyle w:val="specification-attr-key"/>
                <w:color w:val="7C7070"/>
              </w:rPr>
              <w:t>制冷量</w:t>
            </w:r>
            <w:r>
              <w:rPr>
                <w:rStyle w:val="specification-attr-key"/>
                <w:color w:val="7C7070"/>
              </w:rPr>
              <w:t xml:space="preserve"> (kw)</w:t>
            </w:r>
            <w:r>
              <w:rPr>
                <w:rStyle w:val="specification-attr-val"/>
                <w:color w:val="404040"/>
              </w:rPr>
              <w:t>3500</w:t>
            </w:r>
          </w:p>
          <w:p w:rsidR="00480B55" w:rsidRDefault="00480B55" w:rsidP="00480B55">
            <w:r>
              <w:rPr>
                <w:rFonts w:hAnsi="Symbol"/>
              </w:rPr>
              <w:t></w:t>
            </w:r>
            <w:r>
              <w:t xml:space="preserve">  </w:t>
            </w:r>
            <w:r>
              <w:rPr>
                <w:rStyle w:val="specification-attr-key"/>
                <w:color w:val="7C7070"/>
              </w:rPr>
              <w:t>制冷功率</w:t>
            </w:r>
            <w:r>
              <w:rPr>
                <w:rStyle w:val="specification-attr-key"/>
                <w:color w:val="7C7070"/>
              </w:rPr>
              <w:t xml:space="preserve"> (w)</w:t>
            </w:r>
            <w:r>
              <w:rPr>
                <w:rStyle w:val="specification-attr-val"/>
                <w:color w:val="404040"/>
              </w:rPr>
              <w:t>855</w:t>
            </w:r>
          </w:p>
          <w:p w:rsidR="00480B55" w:rsidRDefault="00480B55" w:rsidP="00480B55">
            <w:r>
              <w:rPr>
                <w:rFonts w:hAnsi="Symbol"/>
              </w:rPr>
              <w:lastRenderedPageBreak/>
              <w:t></w:t>
            </w:r>
            <w:r>
              <w:t xml:space="preserve">  </w:t>
            </w:r>
            <w:r>
              <w:rPr>
                <w:rStyle w:val="specification-attr-key"/>
                <w:color w:val="7C7070"/>
              </w:rPr>
              <w:t>内机毛重</w:t>
            </w:r>
            <w:r>
              <w:rPr>
                <w:rStyle w:val="specification-attr-key"/>
                <w:color w:val="7C7070"/>
              </w:rPr>
              <w:t xml:space="preserve"> (kg)</w:t>
            </w:r>
            <w:r>
              <w:rPr>
                <w:rStyle w:val="specification-attr-val"/>
                <w:color w:val="404040"/>
              </w:rPr>
              <w:t>11</w:t>
            </w:r>
          </w:p>
          <w:p w:rsidR="00480B55" w:rsidRDefault="00480B55" w:rsidP="00480B55">
            <w:r>
              <w:rPr>
                <w:rFonts w:hAnsi="Symbol"/>
              </w:rPr>
              <w:t></w:t>
            </w:r>
            <w:r>
              <w:t xml:space="preserve">  </w:t>
            </w:r>
            <w:r>
              <w:rPr>
                <w:rStyle w:val="specification-attr-key"/>
                <w:color w:val="7C7070"/>
              </w:rPr>
              <w:t>内机尺寸</w:t>
            </w:r>
            <w:r>
              <w:rPr>
                <w:rStyle w:val="specification-attr-key"/>
                <w:color w:val="7C7070"/>
              </w:rPr>
              <w:t>(</w:t>
            </w:r>
            <w:r>
              <w:rPr>
                <w:rStyle w:val="specification-attr-key"/>
                <w:color w:val="7C7070"/>
              </w:rPr>
              <w:t>长</w:t>
            </w:r>
            <w:r>
              <w:rPr>
                <w:rStyle w:val="specification-attr-key"/>
                <w:color w:val="7C7070"/>
              </w:rPr>
              <w:t>*</w:t>
            </w:r>
            <w:r>
              <w:rPr>
                <w:rStyle w:val="specification-attr-key"/>
                <w:color w:val="7C7070"/>
              </w:rPr>
              <w:t>宽</w:t>
            </w:r>
            <w:r>
              <w:rPr>
                <w:rStyle w:val="specification-attr-key"/>
                <w:color w:val="7C7070"/>
              </w:rPr>
              <w:t>*</w:t>
            </w:r>
            <w:r>
              <w:rPr>
                <w:rStyle w:val="specification-attr-key"/>
                <w:color w:val="7C7070"/>
              </w:rPr>
              <w:t>高</w:t>
            </w:r>
            <w:r>
              <w:rPr>
                <w:rStyle w:val="specification-attr-key"/>
                <w:color w:val="7C7070"/>
              </w:rPr>
              <w:t>) (mm)</w:t>
            </w:r>
            <w:r>
              <w:rPr>
                <w:rStyle w:val="specification-attr-val"/>
                <w:color w:val="404040"/>
              </w:rPr>
              <w:t>宽</w:t>
            </w:r>
            <w:r>
              <w:rPr>
                <w:rStyle w:val="specification-attr-val"/>
                <w:color w:val="404040"/>
              </w:rPr>
              <w:t>855mm</w:t>
            </w:r>
            <w:r>
              <w:rPr>
                <w:rStyle w:val="specification-attr-val"/>
                <w:color w:val="404040"/>
              </w:rPr>
              <w:t>；高</w:t>
            </w:r>
            <w:r>
              <w:rPr>
                <w:rStyle w:val="specification-attr-val"/>
                <w:color w:val="404040"/>
              </w:rPr>
              <w:t>190mm</w:t>
            </w:r>
            <w:r>
              <w:rPr>
                <w:rStyle w:val="specification-attr-val"/>
                <w:color w:val="404040"/>
              </w:rPr>
              <w:t>；深</w:t>
            </w:r>
            <w:r>
              <w:rPr>
                <w:rStyle w:val="specification-attr-val"/>
                <w:color w:val="404040"/>
              </w:rPr>
              <w:t>300mm</w:t>
            </w:r>
          </w:p>
          <w:p w:rsidR="00480B55" w:rsidRDefault="00480B55" w:rsidP="00480B55">
            <w:r>
              <w:rPr>
                <w:rFonts w:hAnsi="Symbol"/>
              </w:rPr>
              <w:t></w:t>
            </w:r>
            <w:r>
              <w:t xml:space="preserve">  </w:t>
            </w:r>
            <w:r>
              <w:rPr>
                <w:rStyle w:val="specification-attr-key"/>
                <w:color w:val="7C7070"/>
              </w:rPr>
              <w:t>外机尺寸</w:t>
            </w:r>
            <w:r>
              <w:rPr>
                <w:rStyle w:val="specification-attr-key"/>
                <w:color w:val="7C7070"/>
              </w:rPr>
              <w:t>(</w:t>
            </w:r>
            <w:r>
              <w:rPr>
                <w:rStyle w:val="specification-attr-key"/>
                <w:color w:val="7C7070"/>
              </w:rPr>
              <w:t>长</w:t>
            </w:r>
            <w:r>
              <w:rPr>
                <w:rStyle w:val="specification-attr-key"/>
                <w:color w:val="7C7070"/>
              </w:rPr>
              <w:t>*</w:t>
            </w:r>
            <w:r>
              <w:rPr>
                <w:rStyle w:val="specification-attr-key"/>
                <w:color w:val="7C7070"/>
              </w:rPr>
              <w:t>宽</w:t>
            </w:r>
            <w:r>
              <w:rPr>
                <w:rStyle w:val="specification-attr-key"/>
                <w:color w:val="7C7070"/>
              </w:rPr>
              <w:t>*</w:t>
            </w:r>
            <w:r>
              <w:rPr>
                <w:rStyle w:val="specification-attr-key"/>
                <w:color w:val="7C7070"/>
              </w:rPr>
              <w:t>高</w:t>
            </w:r>
            <w:r>
              <w:rPr>
                <w:rStyle w:val="specification-attr-key"/>
                <w:color w:val="7C7070"/>
              </w:rPr>
              <w:t>) (mm)</w:t>
            </w:r>
            <w:r>
              <w:rPr>
                <w:rStyle w:val="specification-attr-val"/>
                <w:color w:val="404040"/>
              </w:rPr>
              <w:t>宽</w:t>
            </w:r>
            <w:r>
              <w:rPr>
                <w:rStyle w:val="specification-attr-val"/>
                <w:color w:val="404040"/>
              </w:rPr>
              <w:t>345mm</w:t>
            </w:r>
            <w:r>
              <w:rPr>
                <w:rStyle w:val="specification-attr-val"/>
                <w:color w:val="404040"/>
              </w:rPr>
              <w:t>；高</w:t>
            </w:r>
            <w:r>
              <w:rPr>
                <w:rStyle w:val="specification-attr-val"/>
                <w:color w:val="404040"/>
              </w:rPr>
              <w:t>860mm</w:t>
            </w:r>
            <w:r>
              <w:rPr>
                <w:rStyle w:val="specification-attr-val"/>
                <w:color w:val="404040"/>
              </w:rPr>
              <w:t>；深</w:t>
            </w:r>
            <w:r>
              <w:rPr>
                <w:rStyle w:val="specification-attr-val"/>
                <w:color w:val="404040"/>
              </w:rPr>
              <w:t>545mm</w:t>
            </w:r>
          </w:p>
          <w:p w:rsidR="001352EC" w:rsidRPr="001352EC" w:rsidRDefault="00480B55" w:rsidP="00480B55">
            <w:pPr>
              <w:shd w:val="clear" w:color="auto" w:fill="FAFAFC"/>
              <w:adjustRightInd/>
              <w:snapToGrid/>
              <w:spacing w:after="0" w:line="300" w:lineRule="atLeast"/>
              <w:rPr>
                <w:rFonts w:ascii="Arial" w:eastAsia="宋体" w:hAnsi="Arial" w:cs="Arial"/>
                <w:szCs w:val="21"/>
              </w:rPr>
            </w:pPr>
            <w:r>
              <w:rPr>
                <w:rFonts w:hAnsi="Symbol"/>
              </w:rPr>
              <w:t></w:t>
            </w:r>
            <w:r>
              <w:t xml:space="preserve">  </w:t>
            </w:r>
            <w:r>
              <w:rPr>
                <w:rStyle w:val="specification-attr-key"/>
                <w:color w:val="7C7070"/>
              </w:rPr>
              <w:t>外机毛重</w:t>
            </w:r>
            <w:r>
              <w:rPr>
                <w:rStyle w:val="specification-attr-key"/>
                <w:color w:val="7C7070"/>
              </w:rPr>
              <w:t xml:space="preserve"> (kg)</w:t>
            </w:r>
            <w:r>
              <w:rPr>
                <w:rStyle w:val="specification-attr-val"/>
                <w:color w:val="404040"/>
              </w:rPr>
              <w:t>29</w:t>
            </w:r>
            <w:r w:rsidRPr="001352EC">
              <w:rPr>
                <w:rFonts w:ascii="Arial" w:eastAsia="宋体" w:hAnsi="Arial" w:cs="Arial"/>
                <w:szCs w:val="21"/>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6C3016" w:rsidRPr="001352EC" w:rsidRDefault="001352EC" w:rsidP="001352EC">
            <w:pPr>
              <w:spacing w:after="0" w:line="360" w:lineRule="auto"/>
              <w:ind w:firstLineChars="100" w:firstLine="220"/>
              <w:rPr>
                <w:rFonts w:ascii="宋体" w:eastAsia="宋体" w:hAnsi="宋体" w:cs="宋体"/>
                <w:szCs w:val="28"/>
              </w:rPr>
            </w:pPr>
            <w:r w:rsidRPr="001352EC">
              <w:rPr>
                <w:rFonts w:ascii="宋体" w:eastAsia="宋体" w:hAnsi="宋体" w:cs="宋体" w:hint="eastAsia"/>
                <w:szCs w:val="28"/>
              </w:rPr>
              <w:lastRenderedPageBreak/>
              <w:t>1</w:t>
            </w:r>
          </w:p>
        </w:tc>
        <w:tc>
          <w:tcPr>
            <w:tcW w:w="992" w:type="dxa"/>
            <w:tcBorders>
              <w:top w:val="single" w:sz="4" w:space="0" w:color="000000"/>
              <w:left w:val="single" w:sz="4" w:space="0" w:color="000000"/>
              <w:bottom w:val="single" w:sz="4" w:space="0" w:color="000000"/>
              <w:right w:val="single" w:sz="4" w:space="0" w:color="000000"/>
            </w:tcBorders>
            <w:vAlign w:val="center"/>
          </w:tcPr>
          <w:p w:rsidR="006C3016" w:rsidRPr="001352EC" w:rsidRDefault="00E71FBA" w:rsidP="001352EC">
            <w:pPr>
              <w:spacing w:after="0" w:line="360" w:lineRule="auto"/>
              <w:ind w:firstLineChars="100" w:firstLine="220"/>
              <w:rPr>
                <w:rFonts w:ascii="宋体" w:eastAsia="宋体" w:hAnsi="宋体" w:cs="宋体"/>
                <w:color w:val="000000"/>
                <w:kern w:val="2"/>
                <w:szCs w:val="28"/>
              </w:rPr>
            </w:pPr>
            <w:r w:rsidRPr="001352EC">
              <w:rPr>
                <w:rFonts w:ascii="宋体" w:eastAsia="宋体" w:hAnsi="宋体" w:cs="宋体" w:hint="eastAsia"/>
                <w:szCs w:val="28"/>
              </w:rPr>
              <w:t>台</w:t>
            </w:r>
          </w:p>
        </w:tc>
        <w:tc>
          <w:tcPr>
            <w:tcW w:w="1210" w:type="dxa"/>
            <w:tcBorders>
              <w:top w:val="single" w:sz="4" w:space="0" w:color="000000"/>
              <w:left w:val="single" w:sz="4" w:space="0" w:color="000000"/>
              <w:bottom w:val="single" w:sz="4" w:space="0" w:color="000000"/>
              <w:right w:val="single" w:sz="4" w:space="0" w:color="000000"/>
            </w:tcBorders>
            <w:vAlign w:val="center"/>
          </w:tcPr>
          <w:p w:rsidR="006C3016" w:rsidRPr="001352EC" w:rsidRDefault="001352EC" w:rsidP="007A6E07">
            <w:pPr>
              <w:spacing w:after="0" w:line="360" w:lineRule="auto"/>
              <w:ind w:firstLineChars="100" w:firstLine="220"/>
              <w:rPr>
                <w:rFonts w:ascii="宋体" w:eastAsia="宋体" w:hAnsi="宋体" w:cs="宋体"/>
                <w:szCs w:val="28"/>
              </w:rPr>
            </w:pPr>
            <w:r w:rsidRPr="001352EC">
              <w:rPr>
                <w:rFonts w:ascii="宋体" w:eastAsia="宋体" w:hAnsi="宋体" w:cs="宋体" w:hint="eastAsia"/>
                <w:szCs w:val="28"/>
              </w:rPr>
              <w:t>2</w:t>
            </w:r>
            <w:r w:rsidR="007A6E07">
              <w:rPr>
                <w:rFonts w:ascii="宋体" w:eastAsia="宋体" w:hAnsi="宋体" w:cs="宋体" w:hint="eastAsia"/>
                <w:szCs w:val="28"/>
              </w:rPr>
              <w:t>5</w:t>
            </w:r>
            <w:r w:rsidR="00035A3E">
              <w:rPr>
                <w:rFonts w:ascii="宋体" w:eastAsia="宋体" w:hAnsi="宋体" w:cs="宋体" w:hint="eastAsia"/>
                <w:szCs w:val="28"/>
              </w:rPr>
              <w:t>0</w:t>
            </w:r>
            <w:r w:rsidRPr="001352EC">
              <w:rPr>
                <w:rFonts w:ascii="宋体" w:eastAsia="宋体" w:hAnsi="宋体" w:cs="宋体" w:hint="eastAsia"/>
                <w:szCs w:val="28"/>
              </w:rPr>
              <w:t>0</w:t>
            </w:r>
          </w:p>
        </w:tc>
        <w:tc>
          <w:tcPr>
            <w:tcW w:w="1890" w:type="dxa"/>
            <w:tcBorders>
              <w:top w:val="single" w:sz="4" w:space="0" w:color="000000"/>
              <w:left w:val="single" w:sz="4" w:space="0" w:color="000000"/>
              <w:bottom w:val="single" w:sz="4" w:space="0" w:color="000000"/>
              <w:right w:val="single" w:sz="4" w:space="0" w:color="000000"/>
            </w:tcBorders>
            <w:vAlign w:val="center"/>
          </w:tcPr>
          <w:p w:rsidR="006C3016" w:rsidRPr="001352EC" w:rsidRDefault="001352EC" w:rsidP="001352EC">
            <w:pPr>
              <w:spacing w:after="0" w:line="360" w:lineRule="auto"/>
              <w:ind w:firstLineChars="200" w:firstLine="440"/>
              <w:jc w:val="center"/>
              <w:rPr>
                <w:rFonts w:ascii="宋体" w:eastAsia="宋体" w:hAnsi="宋体" w:cs="宋体"/>
                <w:color w:val="000000"/>
                <w:kern w:val="2"/>
                <w:szCs w:val="28"/>
              </w:rPr>
            </w:pPr>
            <w:r w:rsidRPr="00035A3E">
              <w:rPr>
                <w:rFonts w:ascii="宋体" w:eastAsia="宋体" w:hAnsi="宋体" w:cs="宋体" w:hint="eastAsia"/>
                <w:szCs w:val="28"/>
              </w:rPr>
              <w:t>海尔</w:t>
            </w:r>
            <w:r w:rsidR="00035A3E">
              <w:rPr>
                <w:rFonts w:ascii="宋体" w:eastAsia="宋体" w:hAnsi="宋体" w:cs="宋体" w:hint="eastAsia"/>
                <w:szCs w:val="28"/>
              </w:rPr>
              <w:t xml:space="preserve">  </w:t>
            </w:r>
            <w:r w:rsidR="007A6E07">
              <w:rPr>
                <w:rFonts w:ascii="Arial" w:hAnsi="Arial" w:cs="Arial"/>
                <w:color w:val="404040"/>
                <w:sz w:val="21"/>
                <w:szCs w:val="21"/>
                <w:shd w:val="clear" w:color="auto" w:fill="FAFAFC"/>
              </w:rPr>
              <w:t>KFR-35GW/20MCA82</w:t>
            </w:r>
          </w:p>
        </w:tc>
      </w:tr>
      <w:tr w:rsidR="001352EC" w:rsidRPr="001352EC" w:rsidTr="001352EC">
        <w:trPr>
          <w:trHeight w:val="2772"/>
          <w:jc w:val="center"/>
        </w:trPr>
        <w:tc>
          <w:tcPr>
            <w:tcW w:w="1574" w:type="dxa"/>
            <w:tcBorders>
              <w:top w:val="single" w:sz="4" w:space="0" w:color="000000"/>
              <w:left w:val="single" w:sz="4" w:space="0" w:color="000000"/>
              <w:bottom w:val="single" w:sz="4" w:space="0" w:color="000000"/>
              <w:right w:val="single" w:sz="4" w:space="0" w:color="000000"/>
            </w:tcBorders>
            <w:vAlign w:val="center"/>
          </w:tcPr>
          <w:p w:rsidR="001352EC" w:rsidRPr="001352EC" w:rsidRDefault="001352EC" w:rsidP="001352EC">
            <w:pPr>
              <w:spacing w:after="0" w:line="360" w:lineRule="auto"/>
              <w:ind w:firstLineChars="150" w:firstLine="330"/>
              <w:jc w:val="both"/>
              <w:rPr>
                <w:rFonts w:ascii="宋体" w:eastAsia="宋体" w:hAnsi="宋体" w:cs="宋体" w:hint="eastAsia"/>
                <w:szCs w:val="28"/>
              </w:rPr>
            </w:pPr>
            <w:r w:rsidRPr="001352EC">
              <w:rPr>
                <w:rFonts w:ascii="宋体" w:eastAsia="宋体" w:hAnsi="宋体" w:cs="宋体" w:hint="eastAsia"/>
                <w:szCs w:val="28"/>
              </w:rPr>
              <w:lastRenderedPageBreak/>
              <w:t>柜机</w:t>
            </w:r>
          </w:p>
        </w:tc>
        <w:tc>
          <w:tcPr>
            <w:tcW w:w="3659" w:type="dxa"/>
            <w:tcBorders>
              <w:top w:val="single" w:sz="4" w:space="0" w:color="000000"/>
              <w:left w:val="single" w:sz="4" w:space="0" w:color="000000"/>
              <w:bottom w:val="single" w:sz="4" w:space="0" w:color="000000"/>
              <w:right w:val="single" w:sz="4" w:space="0" w:color="000000"/>
            </w:tcBorders>
            <w:vAlign w:val="center"/>
          </w:tcPr>
          <w:p w:rsidR="007A6E07" w:rsidRPr="007A6E07" w:rsidRDefault="007A6E07" w:rsidP="007A6E07">
            <w:pPr>
              <w:adjustRightInd/>
              <w:snapToGrid/>
              <w:spacing w:after="0"/>
              <w:rPr>
                <w:rFonts w:ascii="宋体" w:eastAsia="宋体" w:hAnsi="宋体" w:cs="宋体"/>
                <w:sz w:val="24"/>
                <w:szCs w:val="24"/>
              </w:rPr>
            </w:pPr>
            <w:r w:rsidRPr="007A6E07">
              <w:rPr>
                <w:rFonts w:ascii="宋体" w:eastAsia="宋体" w:hAnsi="Symbol" w:cs="宋体"/>
                <w:sz w:val="24"/>
                <w:szCs w:val="24"/>
              </w:rPr>
              <w:t></w:t>
            </w:r>
            <w:r w:rsidRPr="007A6E07">
              <w:rPr>
                <w:rFonts w:ascii="宋体" w:eastAsia="宋体" w:hAnsi="宋体" w:cs="宋体"/>
                <w:sz w:val="24"/>
                <w:szCs w:val="24"/>
              </w:rPr>
              <w:t xml:space="preserve">  </w:t>
            </w:r>
            <w:r w:rsidRPr="007A6E07">
              <w:rPr>
                <w:rFonts w:ascii="宋体" w:eastAsia="宋体" w:hAnsi="宋体" w:cs="宋体"/>
                <w:color w:val="7C7070"/>
                <w:sz w:val="24"/>
                <w:szCs w:val="24"/>
              </w:rPr>
              <w:t>产品类型</w:t>
            </w:r>
            <w:r w:rsidRPr="007A6E07">
              <w:rPr>
                <w:rFonts w:ascii="宋体" w:eastAsia="宋体" w:hAnsi="宋体" w:cs="宋体"/>
                <w:color w:val="404040"/>
                <w:sz w:val="24"/>
                <w:szCs w:val="24"/>
              </w:rPr>
              <w:t>柜机</w:t>
            </w:r>
          </w:p>
          <w:p w:rsidR="007A6E07" w:rsidRPr="007A6E07" w:rsidRDefault="007A6E07" w:rsidP="007A6E07">
            <w:pPr>
              <w:adjustRightInd/>
              <w:snapToGrid/>
              <w:spacing w:after="0"/>
              <w:rPr>
                <w:rFonts w:ascii="宋体" w:eastAsia="宋体" w:hAnsi="宋体" w:cs="宋体"/>
                <w:sz w:val="24"/>
                <w:szCs w:val="24"/>
              </w:rPr>
            </w:pPr>
            <w:r w:rsidRPr="007A6E07">
              <w:rPr>
                <w:rFonts w:ascii="宋体" w:eastAsia="宋体" w:hAnsi="Symbol" w:cs="宋体"/>
                <w:sz w:val="24"/>
                <w:szCs w:val="24"/>
              </w:rPr>
              <w:t></w:t>
            </w:r>
            <w:r w:rsidRPr="007A6E07">
              <w:rPr>
                <w:rFonts w:ascii="宋体" w:eastAsia="宋体" w:hAnsi="宋体" w:cs="宋体"/>
                <w:sz w:val="24"/>
                <w:szCs w:val="24"/>
              </w:rPr>
              <w:t xml:space="preserve">  </w:t>
            </w:r>
            <w:r w:rsidRPr="007A6E07">
              <w:rPr>
                <w:rFonts w:ascii="宋体" w:eastAsia="宋体" w:hAnsi="宋体" w:cs="宋体"/>
                <w:color w:val="7C7070"/>
                <w:sz w:val="24"/>
                <w:szCs w:val="24"/>
              </w:rPr>
              <w:t>冷暖类型</w:t>
            </w:r>
            <w:r w:rsidRPr="007A6E07">
              <w:rPr>
                <w:rFonts w:ascii="宋体" w:eastAsia="宋体" w:hAnsi="宋体" w:cs="宋体"/>
                <w:color w:val="404040"/>
                <w:sz w:val="24"/>
                <w:szCs w:val="24"/>
              </w:rPr>
              <w:t>冷暖型</w:t>
            </w:r>
          </w:p>
          <w:p w:rsidR="007A6E07" w:rsidRPr="007A6E07" w:rsidRDefault="007A6E07" w:rsidP="007A6E07">
            <w:pPr>
              <w:adjustRightInd/>
              <w:snapToGrid/>
              <w:spacing w:after="0"/>
              <w:rPr>
                <w:rFonts w:ascii="宋体" w:eastAsia="宋体" w:hAnsi="宋体" w:cs="宋体"/>
                <w:sz w:val="24"/>
                <w:szCs w:val="24"/>
              </w:rPr>
            </w:pPr>
            <w:r w:rsidRPr="007A6E07">
              <w:rPr>
                <w:rFonts w:ascii="宋体" w:eastAsia="宋体" w:hAnsi="Symbol" w:cs="宋体"/>
                <w:sz w:val="24"/>
                <w:szCs w:val="24"/>
              </w:rPr>
              <w:t></w:t>
            </w:r>
            <w:r w:rsidRPr="007A6E07">
              <w:rPr>
                <w:rFonts w:ascii="宋体" w:eastAsia="宋体" w:hAnsi="宋体" w:cs="宋体"/>
                <w:sz w:val="24"/>
                <w:szCs w:val="24"/>
              </w:rPr>
              <w:t xml:space="preserve">  </w:t>
            </w:r>
            <w:r w:rsidRPr="007A6E07">
              <w:rPr>
                <w:rFonts w:ascii="宋体" w:eastAsia="宋体" w:hAnsi="宋体" w:cs="宋体"/>
                <w:color w:val="7C7070"/>
                <w:sz w:val="24"/>
                <w:szCs w:val="24"/>
              </w:rPr>
              <w:t>定频/变频</w:t>
            </w:r>
            <w:r w:rsidRPr="007A6E07">
              <w:rPr>
                <w:rFonts w:ascii="宋体" w:eastAsia="宋体" w:hAnsi="宋体" w:cs="宋体"/>
                <w:color w:val="404040"/>
                <w:sz w:val="24"/>
                <w:szCs w:val="24"/>
              </w:rPr>
              <w:t>变频</w:t>
            </w:r>
          </w:p>
          <w:p w:rsidR="007A6E07" w:rsidRPr="007A6E07" w:rsidRDefault="007A6E07" w:rsidP="007A6E07">
            <w:pPr>
              <w:adjustRightInd/>
              <w:snapToGrid/>
              <w:spacing w:after="0"/>
              <w:rPr>
                <w:rFonts w:ascii="宋体" w:eastAsia="宋体" w:hAnsi="宋体" w:cs="宋体"/>
                <w:sz w:val="24"/>
                <w:szCs w:val="24"/>
              </w:rPr>
            </w:pPr>
            <w:r w:rsidRPr="007A6E07">
              <w:rPr>
                <w:rFonts w:ascii="宋体" w:eastAsia="宋体" w:hAnsi="Symbol" w:cs="宋体"/>
                <w:sz w:val="24"/>
                <w:szCs w:val="24"/>
              </w:rPr>
              <w:t></w:t>
            </w:r>
            <w:r w:rsidRPr="007A6E07">
              <w:rPr>
                <w:rFonts w:ascii="宋体" w:eastAsia="宋体" w:hAnsi="宋体" w:cs="宋体"/>
                <w:sz w:val="24"/>
                <w:szCs w:val="24"/>
              </w:rPr>
              <w:t xml:space="preserve">  </w:t>
            </w:r>
            <w:r w:rsidRPr="007A6E07">
              <w:rPr>
                <w:rFonts w:ascii="宋体" w:eastAsia="宋体" w:hAnsi="宋体" w:cs="宋体"/>
                <w:color w:val="7C7070"/>
                <w:sz w:val="24"/>
                <w:szCs w:val="24"/>
              </w:rPr>
              <w:t>额定电压</w:t>
            </w:r>
            <w:r w:rsidRPr="007A6E07">
              <w:rPr>
                <w:rFonts w:ascii="宋体" w:eastAsia="宋体" w:hAnsi="宋体" w:cs="宋体"/>
                <w:color w:val="404040"/>
                <w:sz w:val="24"/>
                <w:szCs w:val="24"/>
              </w:rPr>
              <w:t>220</w:t>
            </w:r>
          </w:p>
          <w:p w:rsidR="007A6E07" w:rsidRPr="007A6E07" w:rsidRDefault="007A6E07" w:rsidP="007A6E07">
            <w:pPr>
              <w:adjustRightInd/>
              <w:snapToGrid/>
              <w:spacing w:after="0"/>
              <w:rPr>
                <w:rFonts w:ascii="宋体" w:eastAsia="宋体" w:hAnsi="宋体" w:cs="宋体"/>
                <w:sz w:val="24"/>
                <w:szCs w:val="24"/>
              </w:rPr>
            </w:pPr>
            <w:r w:rsidRPr="007A6E07">
              <w:rPr>
                <w:rFonts w:ascii="宋体" w:eastAsia="宋体" w:hAnsi="Symbol" w:cs="宋体"/>
                <w:sz w:val="24"/>
                <w:szCs w:val="24"/>
              </w:rPr>
              <w:t></w:t>
            </w:r>
            <w:r w:rsidRPr="007A6E07">
              <w:rPr>
                <w:rFonts w:ascii="宋体" w:eastAsia="宋体" w:hAnsi="宋体" w:cs="宋体"/>
                <w:sz w:val="24"/>
                <w:szCs w:val="24"/>
              </w:rPr>
              <w:t xml:space="preserve">  </w:t>
            </w:r>
            <w:r w:rsidRPr="007A6E07">
              <w:rPr>
                <w:rFonts w:ascii="宋体" w:eastAsia="宋体" w:hAnsi="宋体" w:cs="宋体"/>
                <w:color w:val="7C7070"/>
                <w:sz w:val="24"/>
                <w:szCs w:val="24"/>
              </w:rPr>
              <w:t>匹数</w:t>
            </w:r>
            <w:r w:rsidRPr="007A6E07">
              <w:rPr>
                <w:rFonts w:ascii="宋体" w:eastAsia="宋体" w:hAnsi="宋体" w:cs="宋体"/>
                <w:color w:val="404040"/>
                <w:sz w:val="24"/>
                <w:szCs w:val="24"/>
              </w:rPr>
              <w:t>3匹</w:t>
            </w:r>
          </w:p>
          <w:p w:rsidR="007A6E07" w:rsidRPr="007A6E07" w:rsidRDefault="007A6E07" w:rsidP="007A6E07">
            <w:pPr>
              <w:adjustRightInd/>
              <w:snapToGrid/>
              <w:spacing w:after="0"/>
              <w:rPr>
                <w:rFonts w:ascii="宋体" w:eastAsia="宋体" w:hAnsi="宋体" w:cs="宋体"/>
                <w:sz w:val="24"/>
                <w:szCs w:val="24"/>
              </w:rPr>
            </w:pPr>
            <w:r w:rsidRPr="007A6E07">
              <w:rPr>
                <w:rFonts w:ascii="宋体" w:eastAsia="宋体" w:hAnsi="Symbol" w:cs="宋体"/>
                <w:sz w:val="24"/>
                <w:szCs w:val="24"/>
              </w:rPr>
              <w:t></w:t>
            </w:r>
            <w:r w:rsidRPr="007A6E07">
              <w:rPr>
                <w:rFonts w:ascii="宋体" w:eastAsia="宋体" w:hAnsi="宋体" w:cs="宋体"/>
                <w:sz w:val="24"/>
                <w:szCs w:val="24"/>
              </w:rPr>
              <w:t xml:space="preserve">  </w:t>
            </w:r>
            <w:r w:rsidRPr="007A6E07">
              <w:rPr>
                <w:rFonts w:ascii="宋体" w:eastAsia="宋体" w:hAnsi="宋体" w:cs="宋体"/>
                <w:color w:val="7C7070"/>
                <w:sz w:val="24"/>
                <w:szCs w:val="24"/>
              </w:rPr>
              <w:t>能效等级</w:t>
            </w:r>
            <w:r w:rsidRPr="007A6E07">
              <w:rPr>
                <w:rFonts w:ascii="宋体" w:eastAsia="宋体" w:hAnsi="宋体" w:cs="宋体"/>
                <w:color w:val="404040"/>
                <w:sz w:val="24"/>
                <w:szCs w:val="24"/>
              </w:rPr>
              <w:t>二级</w:t>
            </w:r>
          </w:p>
          <w:p w:rsidR="007A6E07" w:rsidRPr="007A6E07" w:rsidRDefault="007A6E07" w:rsidP="007A6E07">
            <w:pPr>
              <w:adjustRightInd/>
              <w:snapToGrid/>
              <w:spacing w:after="0"/>
              <w:rPr>
                <w:rFonts w:ascii="宋体" w:eastAsia="宋体" w:hAnsi="宋体" w:cs="宋体"/>
                <w:sz w:val="24"/>
                <w:szCs w:val="24"/>
              </w:rPr>
            </w:pPr>
            <w:r w:rsidRPr="007A6E07">
              <w:rPr>
                <w:rFonts w:ascii="宋体" w:eastAsia="宋体" w:hAnsi="Symbol" w:cs="宋体"/>
                <w:sz w:val="24"/>
                <w:szCs w:val="24"/>
              </w:rPr>
              <w:t></w:t>
            </w:r>
            <w:r w:rsidRPr="007A6E07">
              <w:rPr>
                <w:rFonts w:ascii="宋体" w:eastAsia="宋体" w:hAnsi="宋体" w:cs="宋体"/>
                <w:sz w:val="24"/>
                <w:szCs w:val="24"/>
              </w:rPr>
              <w:t xml:space="preserve">  </w:t>
            </w:r>
            <w:r w:rsidRPr="007A6E07">
              <w:rPr>
                <w:rFonts w:ascii="宋体" w:eastAsia="宋体" w:hAnsi="宋体" w:cs="宋体"/>
                <w:color w:val="7C7070"/>
                <w:sz w:val="24"/>
                <w:szCs w:val="24"/>
              </w:rPr>
              <w:t>能效备案号</w:t>
            </w:r>
            <w:r w:rsidRPr="007A6E07">
              <w:rPr>
                <w:rFonts w:ascii="宋体" w:eastAsia="宋体" w:hAnsi="宋体" w:cs="宋体"/>
                <w:color w:val="404040"/>
                <w:sz w:val="24"/>
                <w:szCs w:val="24"/>
              </w:rPr>
              <w:t>二级能效</w:t>
            </w:r>
          </w:p>
          <w:p w:rsidR="007A6E07" w:rsidRPr="007A6E07" w:rsidRDefault="007A6E07" w:rsidP="007A6E07">
            <w:pPr>
              <w:adjustRightInd/>
              <w:snapToGrid/>
              <w:spacing w:after="0"/>
              <w:rPr>
                <w:rFonts w:ascii="宋体" w:eastAsia="宋体" w:hAnsi="宋体" w:cs="宋体"/>
                <w:sz w:val="24"/>
                <w:szCs w:val="24"/>
              </w:rPr>
            </w:pPr>
            <w:r w:rsidRPr="007A6E07">
              <w:rPr>
                <w:rFonts w:ascii="宋体" w:eastAsia="宋体" w:hAnsi="Symbol" w:cs="宋体"/>
                <w:sz w:val="24"/>
                <w:szCs w:val="24"/>
              </w:rPr>
              <w:t></w:t>
            </w:r>
            <w:r w:rsidRPr="007A6E07">
              <w:rPr>
                <w:rFonts w:ascii="宋体" w:eastAsia="宋体" w:hAnsi="宋体" w:cs="宋体"/>
                <w:sz w:val="24"/>
                <w:szCs w:val="24"/>
              </w:rPr>
              <w:t xml:space="preserve">  </w:t>
            </w:r>
            <w:r w:rsidRPr="007A6E07">
              <w:rPr>
                <w:rFonts w:ascii="宋体" w:eastAsia="宋体" w:hAnsi="宋体" w:cs="宋体"/>
                <w:color w:val="7C7070"/>
                <w:sz w:val="24"/>
                <w:szCs w:val="24"/>
              </w:rPr>
              <w:t>适用面积</w:t>
            </w:r>
            <w:r w:rsidRPr="007A6E07">
              <w:rPr>
                <w:rFonts w:ascii="宋体" w:eastAsia="宋体" w:hAnsi="宋体" w:cs="宋体"/>
                <w:color w:val="404040"/>
                <w:sz w:val="24"/>
                <w:szCs w:val="24"/>
              </w:rPr>
              <w:t>20m²-40m²</w:t>
            </w:r>
          </w:p>
          <w:p w:rsidR="007A6E07" w:rsidRPr="007A6E07" w:rsidRDefault="007A6E07" w:rsidP="007A6E07">
            <w:pPr>
              <w:adjustRightInd/>
              <w:snapToGrid/>
              <w:spacing w:after="0"/>
              <w:rPr>
                <w:rFonts w:ascii="宋体" w:eastAsia="宋体" w:hAnsi="宋体" w:cs="宋体"/>
                <w:sz w:val="24"/>
                <w:szCs w:val="24"/>
              </w:rPr>
            </w:pPr>
            <w:r w:rsidRPr="007A6E07">
              <w:rPr>
                <w:rFonts w:ascii="宋体" w:eastAsia="宋体" w:hAnsi="Symbol" w:cs="宋体"/>
                <w:sz w:val="24"/>
                <w:szCs w:val="24"/>
              </w:rPr>
              <w:t></w:t>
            </w:r>
            <w:r w:rsidRPr="007A6E07">
              <w:rPr>
                <w:rFonts w:ascii="宋体" w:eastAsia="宋体" w:hAnsi="宋体" w:cs="宋体"/>
                <w:sz w:val="24"/>
                <w:szCs w:val="24"/>
              </w:rPr>
              <w:t xml:space="preserve">  </w:t>
            </w:r>
            <w:r w:rsidRPr="007A6E07">
              <w:rPr>
                <w:rFonts w:ascii="宋体" w:eastAsia="宋体" w:hAnsi="宋体" w:cs="宋体"/>
                <w:color w:val="7C7070"/>
                <w:sz w:val="24"/>
                <w:szCs w:val="24"/>
              </w:rPr>
              <w:t>风量 (m³/h)</w:t>
            </w:r>
            <w:r w:rsidRPr="007A6E07">
              <w:rPr>
                <w:rFonts w:ascii="宋体" w:eastAsia="宋体" w:hAnsi="宋体" w:cs="宋体"/>
                <w:color w:val="404040"/>
                <w:sz w:val="24"/>
                <w:szCs w:val="24"/>
              </w:rPr>
              <w:t>1200m3/h</w:t>
            </w:r>
          </w:p>
          <w:p w:rsidR="007A6E07" w:rsidRPr="007A6E07" w:rsidRDefault="007A6E07" w:rsidP="007A6E07">
            <w:pPr>
              <w:adjustRightInd/>
              <w:snapToGrid/>
              <w:spacing w:after="0"/>
              <w:rPr>
                <w:rFonts w:ascii="宋体" w:eastAsia="宋体" w:hAnsi="宋体" w:cs="宋体"/>
                <w:sz w:val="24"/>
                <w:szCs w:val="24"/>
              </w:rPr>
            </w:pPr>
            <w:r w:rsidRPr="007A6E07">
              <w:rPr>
                <w:rFonts w:ascii="宋体" w:eastAsia="宋体" w:hAnsi="Symbol" w:cs="宋体"/>
                <w:sz w:val="24"/>
                <w:szCs w:val="24"/>
              </w:rPr>
              <w:t></w:t>
            </w:r>
            <w:r w:rsidRPr="007A6E07">
              <w:rPr>
                <w:rFonts w:ascii="宋体" w:eastAsia="宋体" w:hAnsi="宋体" w:cs="宋体"/>
                <w:sz w:val="24"/>
                <w:szCs w:val="24"/>
              </w:rPr>
              <w:t xml:space="preserve">  </w:t>
            </w:r>
            <w:r w:rsidRPr="007A6E07">
              <w:rPr>
                <w:rFonts w:ascii="宋体" w:eastAsia="宋体" w:hAnsi="宋体" w:cs="宋体"/>
                <w:color w:val="7C7070"/>
                <w:sz w:val="24"/>
                <w:szCs w:val="24"/>
              </w:rPr>
              <w:t>制冷量 (kw)</w:t>
            </w:r>
            <w:r w:rsidRPr="007A6E07">
              <w:rPr>
                <w:rFonts w:ascii="宋体" w:eastAsia="宋体" w:hAnsi="宋体" w:cs="宋体"/>
                <w:color w:val="404040"/>
                <w:sz w:val="24"/>
                <w:szCs w:val="24"/>
              </w:rPr>
              <w:t>7.2</w:t>
            </w:r>
          </w:p>
          <w:p w:rsidR="007A6E07" w:rsidRPr="007A6E07" w:rsidRDefault="007A6E07" w:rsidP="007A6E07">
            <w:pPr>
              <w:adjustRightInd/>
              <w:snapToGrid/>
              <w:spacing w:after="0"/>
              <w:rPr>
                <w:rFonts w:ascii="宋体" w:eastAsia="宋体" w:hAnsi="宋体" w:cs="宋体"/>
                <w:sz w:val="24"/>
                <w:szCs w:val="24"/>
              </w:rPr>
            </w:pPr>
            <w:r w:rsidRPr="007A6E07">
              <w:rPr>
                <w:rFonts w:ascii="宋体" w:eastAsia="宋体" w:hAnsi="Symbol" w:cs="宋体"/>
                <w:sz w:val="24"/>
                <w:szCs w:val="24"/>
              </w:rPr>
              <w:t></w:t>
            </w:r>
            <w:r w:rsidRPr="007A6E07">
              <w:rPr>
                <w:rFonts w:ascii="宋体" w:eastAsia="宋体" w:hAnsi="宋体" w:cs="宋体"/>
                <w:sz w:val="24"/>
                <w:szCs w:val="24"/>
              </w:rPr>
              <w:t xml:space="preserve">  </w:t>
            </w:r>
            <w:r w:rsidRPr="007A6E07">
              <w:rPr>
                <w:rFonts w:ascii="宋体" w:eastAsia="宋体" w:hAnsi="宋体" w:cs="宋体"/>
                <w:color w:val="7C7070"/>
                <w:sz w:val="24"/>
                <w:szCs w:val="24"/>
              </w:rPr>
              <w:t>制冷功率 (w)</w:t>
            </w:r>
            <w:r w:rsidRPr="007A6E07">
              <w:rPr>
                <w:rFonts w:ascii="宋体" w:eastAsia="宋体" w:hAnsi="宋体" w:cs="宋体"/>
                <w:color w:val="404040"/>
                <w:sz w:val="24"/>
                <w:szCs w:val="24"/>
              </w:rPr>
              <w:t>2200</w:t>
            </w:r>
          </w:p>
          <w:p w:rsidR="007A6E07" w:rsidRPr="007A6E07" w:rsidRDefault="007A6E07" w:rsidP="007A6E07">
            <w:pPr>
              <w:adjustRightInd/>
              <w:snapToGrid/>
              <w:spacing w:after="0"/>
              <w:rPr>
                <w:rFonts w:ascii="宋体" w:eastAsia="宋体" w:hAnsi="宋体" w:cs="宋体"/>
                <w:sz w:val="24"/>
                <w:szCs w:val="24"/>
              </w:rPr>
            </w:pPr>
            <w:r w:rsidRPr="007A6E07">
              <w:rPr>
                <w:rFonts w:ascii="宋体" w:eastAsia="宋体" w:hAnsi="Symbol" w:cs="宋体"/>
                <w:sz w:val="24"/>
                <w:szCs w:val="24"/>
              </w:rPr>
              <w:t></w:t>
            </w:r>
            <w:r w:rsidRPr="007A6E07">
              <w:rPr>
                <w:rFonts w:ascii="宋体" w:eastAsia="宋体" w:hAnsi="宋体" w:cs="宋体"/>
                <w:sz w:val="24"/>
                <w:szCs w:val="24"/>
              </w:rPr>
              <w:t xml:space="preserve">  </w:t>
            </w:r>
            <w:r w:rsidRPr="007A6E07">
              <w:rPr>
                <w:rFonts w:ascii="宋体" w:eastAsia="宋体" w:hAnsi="宋体" w:cs="宋体"/>
                <w:color w:val="7C7070"/>
                <w:sz w:val="24"/>
                <w:szCs w:val="24"/>
              </w:rPr>
              <w:t>制热量 (kw)</w:t>
            </w:r>
            <w:r w:rsidRPr="007A6E07">
              <w:rPr>
                <w:rFonts w:ascii="宋体" w:eastAsia="宋体" w:hAnsi="宋体" w:cs="宋体"/>
                <w:color w:val="404040"/>
                <w:sz w:val="24"/>
                <w:szCs w:val="24"/>
              </w:rPr>
              <w:t>9300</w:t>
            </w:r>
          </w:p>
          <w:p w:rsidR="007A6E07" w:rsidRPr="007A6E07" w:rsidRDefault="007A6E07" w:rsidP="007A6E07">
            <w:pPr>
              <w:adjustRightInd/>
              <w:snapToGrid/>
              <w:spacing w:after="0"/>
              <w:rPr>
                <w:rFonts w:ascii="宋体" w:eastAsia="宋体" w:hAnsi="宋体" w:cs="宋体"/>
                <w:sz w:val="24"/>
                <w:szCs w:val="24"/>
              </w:rPr>
            </w:pPr>
            <w:r w:rsidRPr="007A6E07">
              <w:rPr>
                <w:rFonts w:ascii="宋体" w:eastAsia="宋体" w:hAnsi="Symbol" w:cs="宋体"/>
                <w:sz w:val="24"/>
                <w:szCs w:val="24"/>
              </w:rPr>
              <w:t></w:t>
            </w:r>
            <w:r w:rsidRPr="007A6E07">
              <w:rPr>
                <w:rFonts w:ascii="宋体" w:eastAsia="宋体" w:hAnsi="宋体" w:cs="宋体"/>
                <w:sz w:val="24"/>
                <w:szCs w:val="24"/>
              </w:rPr>
              <w:t xml:space="preserve">  </w:t>
            </w:r>
            <w:r w:rsidRPr="007A6E07">
              <w:rPr>
                <w:rFonts w:ascii="宋体" w:eastAsia="宋体" w:hAnsi="宋体" w:cs="宋体"/>
                <w:color w:val="7C7070"/>
                <w:sz w:val="24"/>
                <w:szCs w:val="24"/>
              </w:rPr>
              <w:t>制热功率 (w)</w:t>
            </w:r>
            <w:r w:rsidRPr="007A6E07">
              <w:rPr>
                <w:rFonts w:ascii="宋体" w:eastAsia="宋体" w:hAnsi="宋体" w:cs="宋体"/>
                <w:color w:val="404040"/>
                <w:sz w:val="24"/>
                <w:szCs w:val="24"/>
              </w:rPr>
              <w:t>2990</w:t>
            </w:r>
          </w:p>
          <w:p w:rsidR="007A6E07" w:rsidRPr="007A6E07" w:rsidRDefault="007A6E07" w:rsidP="007A6E07">
            <w:pPr>
              <w:adjustRightInd/>
              <w:snapToGrid/>
              <w:spacing w:after="0"/>
              <w:rPr>
                <w:rFonts w:ascii="宋体" w:eastAsia="宋体" w:hAnsi="宋体" w:cs="宋体"/>
                <w:sz w:val="24"/>
                <w:szCs w:val="24"/>
              </w:rPr>
            </w:pPr>
            <w:r w:rsidRPr="007A6E07">
              <w:rPr>
                <w:rFonts w:ascii="宋体" w:eastAsia="宋体" w:hAnsi="Symbol" w:cs="宋体"/>
                <w:sz w:val="24"/>
                <w:szCs w:val="24"/>
              </w:rPr>
              <w:t></w:t>
            </w:r>
            <w:r w:rsidRPr="007A6E07">
              <w:rPr>
                <w:rFonts w:ascii="宋体" w:eastAsia="宋体" w:hAnsi="宋体" w:cs="宋体"/>
                <w:sz w:val="24"/>
                <w:szCs w:val="24"/>
              </w:rPr>
              <w:t xml:space="preserve">  </w:t>
            </w:r>
            <w:r w:rsidRPr="007A6E07">
              <w:rPr>
                <w:rFonts w:ascii="宋体" w:eastAsia="宋体" w:hAnsi="宋体" w:cs="宋体"/>
                <w:color w:val="7C7070"/>
                <w:sz w:val="24"/>
                <w:szCs w:val="24"/>
              </w:rPr>
              <w:t>内机毛重 (kg)</w:t>
            </w:r>
            <w:r w:rsidRPr="007A6E07">
              <w:rPr>
                <w:rFonts w:ascii="宋体" w:eastAsia="宋体" w:hAnsi="宋体" w:cs="宋体"/>
                <w:color w:val="404040"/>
                <w:sz w:val="24"/>
                <w:szCs w:val="24"/>
              </w:rPr>
              <w:t>39.5</w:t>
            </w:r>
          </w:p>
          <w:p w:rsidR="007A6E07" w:rsidRPr="007A6E07" w:rsidRDefault="007A6E07" w:rsidP="007A6E07">
            <w:pPr>
              <w:adjustRightInd/>
              <w:snapToGrid/>
              <w:spacing w:after="0"/>
              <w:rPr>
                <w:rFonts w:ascii="宋体" w:eastAsia="宋体" w:hAnsi="宋体" w:cs="宋体"/>
                <w:sz w:val="24"/>
                <w:szCs w:val="24"/>
              </w:rPr>
            </w:pPr>
            <w:r w:rsidRPr="007A6E07">
              <w:rPr>
                <w:rFonts w:ascii="宋体" w:eastAsia="宋体" w:hAnsi="Symbol" w:cs="宋体"/>
                <w:sz w:val="24"/>
                <w:szCs w:val="24"/>
              </w:rPr>
              <w:t></w:t>
            </w:r>
            <w:r w:rsidRPr="007A6E07">
              <w:rPr>
                <w:rFonts w:ascii="宋体" w:eastAsia="宋体" w:hAnsi="宋体" w:cs="宋体"/>
                <w:sz w:val="24"/>
                <w:szCs w:val="24"/>
              </w:rPr>
              <w:t xml:space="preserve">  </w:t>
            </w:r>
            <w:r w:rsidRPr="007A6E07">
              <w:rPr>
                <w:rFonts w:ascii="宋体" w:eastAsia="宋体" w:hAnsi="宋体" w:cs="宋体"/>
                <w:color w:val="7C7070"/>
                <w:sz w:val="24"/>
                <w:szCs w:val="24"/>
              </w:rPr>
              <w:t>内机尺寸(长*宽*高) (mm)</w:t>
            </w:r>
            <w:r w:rsidRPr="007A6E07">
              <w:rPr>
                <w:rFonts w:ascii="宋体" w:eastAsia="宋体" w:hAnsi="宋体" w:cs="宋体"/>
                <w:color w:val="404040"/>
                <w:sz w:val="24"/>
                <w:szCs w:val="24"/>
              </w:rPr>
              <w:t>506*302*1765</w:t>
            </w:r>
          </w:p>
          <w:p w:rsidR="007A6E07" w:rsidRPr="007A6E07" w:rsidRDefault="007A6E07" w:rsidP="007A6E07">
            <w:pPr>
              <w:adjustRightInd/>
              <w:snapToGrid/>
              <w:spacing w:after="0"/>
              <w:rPr>
                <w:rFonts w:ascii="宋体" w:eastAsia="宋体" w:hAnsi="宋体" w:cs="宋体"/>
                <w:sz w:val="24"/>
                <w:szCs w:val="24"/>
              </w:rPr>
            </w:pPr>
            <w:r w:rsidRPr="007A6E07">
              <w:rPr>
                <w:rFonts w:ascii="宋体" w:eastAsia="宋体" w:hAnsi="Symbol" w:cs="宋体"/>
                <w:sz w:val="24"/>
                <w:szCs w:val="24"/>
              </w:rPr>
              <w:t></w:t>
            </w:r>
            <w:r w:rsidRPr="007A6E07">
              <w:rPr>
                <w:rFonts w:ascii="宋体" w:eastAsia="宋体" w:hAnsi="宋体" w:cs="宋体"/>
                <w:sz w:val="24"/>
                <w:szCs w:val="24"/>
              </w:rPr>
              <w:t xml:space="preserve">  </w:t>
            </w:r>
            <w:r w:rsidRPr="007A6E07">
              <w:rPr>
                <w:rFonts w:ascii="宋体" w:eastAsia="宋体" w:hAnsi="宋体" w:cs="宋体"/>
                <w:color w:val="7C7070"/>
                <w:sz w:val="24"/>
                <w:szCs w:val="24"/>
              </w:rPr>
              <w:t>内机噪音 (dB)</w:t>
            </w:r>
            <w:r w:rsidRPr="007A6E07">
              <w:rPr>
                <w:rFonts w:ascii="宋体" w:eastAsia="宋体" w:hAnsi="宋体" w:cs="宋体"/>
                <w:color w:val="404040"/>
                <w:sz w:val="24"/>
                <w:szCs w:val="24"/>
              </w:rPr>
              <w:t>46</w:t>
            </w:r>
          </w:p>
          <w:p w:rsidR="007A6E07" w:rsidRPr="007A6E07" w:rsidRDefault="007A6E07" w:rsidP="007A6E07">
            <w:pPr>
              <w:adjustRightInd/>
              <w:snapToGrid/>
              <w:spacing w:after="0"/>
              <w:rPr>
                <w:rFonts w:ascii="宋体" w:eastAsia="宋体" w:hAnsi="宋体" w:cs="宋体"/>
                <w:sz w:val="24"/>
                <w:szCs w:val="24"/>
              </w:rPr>
            </w:pPr>
            <w:r w:rsidRPr="007A6E07">
              <w:rPr>
                <w:rFonts w:ascii="宋体" w:eastAsia="宋体" w:hAnsi="Symbol" w:cs="宋体"/>
                <w:sz w:val="24"/>
                <w:szCs w:val="24"/>
              </w:rPr>
              <w:t></w:t>
            </w:r>
            <w:r w:rsidRPr="007A6E07">
              <w:rPr>
                <w:rFonts w:ascii="宋体" w:eastAsia="宋体" w:hAnsi="宋体" w:cs="宋体"/>
                <w:sz w:val="24"/>
                <w:szCs w:val="24"/>
              </w:rPr>
              <w:t xml:space="preserve">  </w:t>
            </w:r>
            <w:r w:rsidRPr="007A6E07">
              <w:rPr>
                <w:rFonts w:ascii="宋体" w:eastAsia="宋体" w:hAnsi="宋体" w:cs="宋体"/>
                <w:color w:val="7C7070"/>
                <w:sz w:val="24"/>
                <w:szCs w:val="24"/>
              </w:rPr>
              <w:t>外机尺寸(长*宽*高) (mm)</w:t>
            </w:r>
            <w:r w:rsidRPr="007A6E07">
              <w:rPr>
                <w:rFonts w:ascii="宋体" w:eastAsia="宋体" w:hAnsi="宋体" w:cs="宋体"/>
                <w:color w:val="404040"/>
                <w:sz w:val="24"/>
                <w:szCs w:val="24"/>
              </w:rPr>
              <w:t>900*370*620</w:t>
            </w:r>
          </w:p>
          <w:p w:rsidR="007A6E07" w:rsidRPr="007A6E07" w:rsidRDefault="007A6E07" w:rsidP="007A6E07">
            <w:pPr>
              <w:adjustRightInd/>
              <w:snapToGrid/>
              <w:spacing w:after="0"/>
              <w:rPr>
                <w:rFonts w:ascii="宋体" w:eastAsia="宋体" w:hAnsi="宋体" w:cs="宋体"/>
                <w:sz w:val="24"/>
                <w:szCs w:val="24"/>
              </w:rPr>
            </w:pPr>
            <w:r w:rsidRPr="007A6E07">
              <w:rPr>
                <w:rFonts w:ascii="宋体" w:eastAsia="宋体" w:hAnsi="Symbol" w:cs="宋体"/>
                <w:sz w:val="24"/>
                <w:szCs w:val="24"/>
              </w:rPr>
              <w:t></w:t>
            </w:r>
            <w:r w:rsidRPr="007A6E07">
              <w:rPr>
                <w:rFonts w:ascii="宋体" w:eastAsia="宋体" w:hAnsi="宋体" w:cs="宋体"/>
                <w:sz w:val="24"/>
                <w:szCs w:val="24"/>
              </w:rPr>
              <w:t xml:space="preserve">  </w:t>
            </w:r>
            <w:r w:rsidRPr="007A6E07">
              <w:rPr>
                <w:rFonts w:ascii="宋体" w:eastAsia="宋体" w:hAnsi="宋体" w:cs="宋体"/>
                <w:color w:val="7C7070"/>
                <w:sz w:val="24"/>
                <w:szCs w:val="24"/>
              </w:rPr>
              <w:t>外机毛重 (kg)</w:t>
            </w:r>
            <w:r w:rsidRPr="007A6E07">
              <w:rPr>
                <w:rFonts w:ascii="宋体" w:eastAsia="宋体" w:hAnsi="宋体" w:cs="宋体"/>
                <w:color w:val="404040"/>
                <w:sz w:val="24"/>
                <w:szCs w:val="24"/>
              </w:rPr>
              <w:t>45</w:t>
            </w:r>
          </w:p>
          <w:p w:rsidR="001352EC" w:rsidRPr="001352EC" w:rsidRDefault="007A6E07" w:rsidP="007A6E07">
            <w:pPr>
              <w:adjustRightInd/>
              <w:snapToGrid/>
              <w:spacing w:after="0"/>
              <w:rPr>
                <w:rFonts w:ascii="Arial" w:eastAsia="宋体" w:hAnsi="Arial" w:cs="Arial"/>
                <w:color w:val="7C7070"/>
              </w:rPr>
            </w:pPr>
            <w:r w:rsidRPr="007A6E07">
              <w:rPr>
                <w:rFonts w:ascii="宋体" w:eastAsia="宋体" w:hAnsi="Symbol" w:cs="宋体"/>
                <w:sz w:val="24"/>
                <w:szCs w:val="24"/>
              </w:rPr>
              <w:t></w:t>
            </w:r>
            <w:r w:rsidRPr="007A6E07">
              <w:rPr>
                <w:rFonts w:ascii="宋体" w:eastAsia="宋体" w:hAnsi="宋体" w:cs="宋体"/>
                <w:sz w:val="24"/>
                <w:szCs w:val="24"/>
              </w:rPr>
              <w:t xml:space="preserve">  </w:t>
            </w:r>
            <w:r w:rsidRPr="007A6E07">
              <w:rPr>
                <w:rFonts w:ascii="宋体" w:eastAsia="宋体" w:hAnsi="宋体" w:cs="宋体"/>
                <w:color w:val="7C7070"/>
                <w:sz w:val="24"/>
                <w:szCs w:val="24"/>
              </w:rPr>
              <w:t>外机噪音 (dB)</w:t>
            </w:r>
            <w:r w:rsidRPr="007A6E07">
              <w:rPr>
                <w:rFonts w:ascii="宋体" w:eastAsia="宋体" w:hAnsi="宋体" w:cs="宋体"/>
                <w:color w:val="404040"/>
                <w:sz w:val="24"/>
                <w:szCs w:val="24"/>
              </w:rPr>
              <w:t>56</w:t>
            </w:r>
          </w:p>
        </w:tc>
        <w:tc>
          <w:tcPr>
            <w:tcW w:w="709" w:type="dxa"/>
            <w:tcBorders>
              <w:top w:val="single" w:sz="4" w:space="0" w:color="000000"/>
              <w:left w:val="single" w:sz="4" w:space="0" w:color="000000"/>
              <w:bottom w:val="single" w:sz="4" w:space="0" w:color="000000"/>
              <w:right w:val="single" w:sz="4" w:space="0" w:color="000000"/>
            </w:tcBorders>
            <w:vAlign w:val="center"/>
          </w:tcPr>
          <w:p w:rsidR="001352EC" w:rsidRPr="001352EC" w:rsidRDefault="00035A3E" w:rsidP="001352EC">
            <w:pPr>
              <w:spacing w:after="0" w:line="360" w:lineRule="auto"/>
              <w:rPr>
                <w:rFonts w:ascii="宋体" w:eastAsia="宋体" w:hAnsi="宋体" w:cs="宋体" w:hint="eastAsia"/>
                <w:szCs w:val="28"/>
              </w:rPr>
            </w:pPr>
            <w:r>
              <w:rPr>
                <w:rFonts w:ascii="宋体" w:eastAsia="宋体" w:hAnsi="宋体" w:cs="宋体" w:hint="eastAsia"/>
                <w:szCs w:val="28"/>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1352EC" w:rsidRPr="001352EC" w:rsidRDefault="00035A3E" w:rsidP="001352EC">
            <w:pPr>
              <w:spacing w:after="0" w:line="360" w:lineRule="auto"/>
              <w:ind w:firstLineChars="50" w:firstLine="110"/>
              <w:rPr>
                <w:rFonts w:ascii="宋体" w:eastAsia="宋体" w:hAnsi="宋体" w:cs="宋体" w:hint="eastAsia"/>
                <w:szCs w:val="28"/>
              </w:rPr>
            </w:pPr>
            <w:r>
              <w:rPr>
                <w:rFonts w:ascii="宋体" w:eastAsia="宋体" w:hAnsi="宋体" w:cs="宋体" w:hint="eastAsia"/>
                <w:szCs w:val="28"/>
              </w:rPr>
              <w:t>台</w:t>
            </w:r>
          </w:p>
        </w:tc>
        <w:tc>
          <w:tcPr>
            <w:tcW w:w="1210" w:type="dxa"/>
            <w:tcBorders>
              <w:top w:val="single" w:sz="4" w:space="0" w:color="000000"/>
              <w:left w:val="single" w:sz="4" w:space="0" w:color="000000"/>
              <w:bottom w:val="single" w:sz="4" w:space="0" w:color="000000"/>
              <w:right w:val="single" w:sz="4" w:space="0" w:color="000000"/>
            </w:tcBorders>
            <w:vAlign w:val="center"/>
          </w:tcPr>
          <w:p w:rsidR="001352EC" w:rsidRPr="001352EC" w:rsidRDefault="00035A3E" w:rsidP="007A6E07">
            <w:pPr>
              <w:spacing w:after="0" w:line="360" w:lineRule="auto"/>
              <w:ind w:firstLineChars="50" w:firstLine="110"/>
              <w:rPr>
                <w:rFonts w:ascii="宋体" w:eastAsia="宋体" w:hAnsi="宋体" w:cs="宋体" w:hint="eastAsia"/>
                <w:szCs w:val="28"/>
              </w:rPr>
            </w:pPr>
            <w:r>
              <w:rPr>
                <w:rFonts w:ascii="宋体" w:eastAsia="宋体" w:hAnsi="宋体" w:cs="宋体" w:hint="eastAsia"/>
                <w:szCs w:val="28"/>
              </w:rPr>
              <w:t>10</w:t>
            </w:r>
            <w:r w:rsidR="007A6E07">
              <w:rPr>
                <w:rFonts w:ascii="宋体" w:eastAsia="宋体" w:hAnsi="宋体" w:cs="宋体" w:hint="eastAsia"/>
                <w:szCs w:val="28"/>
              </w:rPr>
              <w:t>0</w:t>
            </w:r>
            <w:r>
              <w:rPr>
                <w:rFonts w:ascii="宋体" w:eastAsia="宋体" w:hAnsi="宋体" w:cs="宋体" w:hint="eastAsia"/>
                <w:szCs w:val="28"/>
              </w:rPr>
              <w:t>00</w:t>
            </w:r>
          </w:p>
        </w:tc>
        <w:tc>
          <w:tcPr>
            <w:tcW w:w="1890" w:type="dxa"/>
            <w:tcBorders>
              <w:top w:val="single" w:sz="4" w:space="0" w:color="000000"/>
              <w:left w:val="single" w:sz="4" w:space="0" w:color="000000"/>
              <w:bottom w:val="single" w:sz="4" w:space="0" w:color="000000"/>
              <w:right w:val="single" w:sz="4" w:space="0" w:color="000000"/>
            </w:tcBorders>
            <w:vAlign w:val="center"/>
          </w:tcPr>
          <w:p w:rsidR="001352EC" w:rsidRPr="00035A3E" w:rsidRDefault="00035A3E" w:rsidP="00035A3E">
            <w:pPr>
              <w:spacing w:after="0" w:line="360" w:lineRule="auto"/>
              <w:rPr>
                <w:rFonts w:ascii="宋体" w:eastAsia="宋体" w:hAnsi="宋体" w:cs="宋体" w:hint="eastAsia"/>
                <w:color w:val="404040"/>
                <w:sz w:val="21"/>
                <w:szCs w:val="24"/>
              </w:rPr>
            </w:pPr>
            <w:r w:rsidRPr="00035A3E">
              <w:rPr>
                <w:rFonts w:ascii="宋体" w:eastAsia="宋体" w:hAnsi="宋体" w:cs="宋体" w:hint="eastAsia"/>
                <w:color w:val="404040"/>
                <w:sz w:val="21"/>
                <w:szCs w:val="24"/>
              </w:rPr>
              <w:t>海尔</w:t>
            </w:r>
            <w:r>
              <w:rPr>
                <w:rFonts w:ascii="宋体" w:eastAsia="宋体" w:hAnsi="宋体" w:cs="宋体" w:hint="eastAsia"/>
                <w:color w:val="404040"/>
                <w:sz w:val="21"/>
                <w:szCs w:val="24"/>
              </w:rPr>
              <w:t xml:space="preserve">   </w:t>
            </w:r>
            <w:r w:rsidR="007A6E07" w:rsidRPr="007A6E07">
              <w:rPr>
                <w:rFonts w:ascii="宋体" w:eastAsia="宋体" w:hAnsi="宋体" w:cs="宋体"/>
                <w:color w:val="404040"/>
                <w:sz w:val="21"/>
                <w:szCs w:val="24"/>
              </w:rPr>
              <w:t>KFR-72LW/03XDB82U1</w:t>
            </w:r>
          </w:p>
        </w:tc>
      </w:tr>
      <w:tr w:rsidR="001352EC" w:rsidRPr="001352EC" w:rsidTr="001352EC">
        <w:trPr>
          <w:trHeight w:val="2772"/>
          <w:jc w:val="center"/>
        </w:trPr>
        <w:tc>
          <w:tcPr>
            <w:tcW w:w="1574" w:type="dxa"/>
            <w:tcBorders>
              <w:top w:val="single" w:sz="4" w:space="0" w:color="000000"/>
              <w:left w:val="single" w:sz="4" w:space="0" w:color="000000"/>
              <w:right w:val="single" w:sz="4" w:space="0" w:color="000000"/>
            </w:tcBorders>
            <w:vAlign w:val="center"/>
          </w:tcPr>
          <w:p w:rsidR="001352EC" w:rsidRPr="001352EC" w:rsidRDefault="001352EC" w:rsidP="001352EC">
            <w:pPr>
              <w:spacing w:after="0" w:line="360" w:lineRule="auto"/>
              <w:ind w:firstLineChars="150" w:firstLine="330"/>
              <w:jc w:val="both"/>
              <w:rPr>
                <w:rFonts w:ascii="宋体" w:eastAsia="宋体" w:hAnsi="宋体" w:cs="宋体" w:hint="eastAsia"/>
                <w:szCs w:val="28"/>
              </w:rPr>
            </w:pPr>
            <w:r w:rsidRPr="001352EC">
              <w:rPr>
                <w:rFonts w:ascii="宋体" w:eastAsia="宋体" w:hAnsi="宋体" w:cs="宋体" w:hint="eastAsia"/>
                <w:szCs w:val="28"/>
              </w:rPr>
              <w:t>柜机</w:t>
            </w:r>
          </w:p>
        </w:tc>
        <w:tc>
          <w:tcPr>
            <w:tcW w:w="3659" w:type="dxa"/>
            <w:tcBorders>
              <w:top w:val="single" w:sz="4" w:space="0" w:color="000000"/>
              <w:left w:val="single" w:sz="4" w:space="0" w:color="000000"/>
              <w:right w:val="single" w:sz="4" w:space="0" w:color="000000"/>
            </w:tcBorders>
            <w:vAlign w:val="center"/>
          </w:tcPr>
          <w:p w:rsidR="00035A3E" w:rsidRPr="00035A3E" w:rsidRDefault="00035A3E" w:rsidP="00035A3E">
            <w:pPr>
              <w:adjustRightInd/>
              <w:snapToGrid/>
              <w:spacing w:after="0"/>
              <w:ind w:left="420" w:hangingChars="200" w:hanging="420"/>
              <w:rPr>
                <w:rFonts w:ascii="宋体" w:eastAsia="宋体" w:hAnsi="宋体" w:cs="宋体"/>
                <w:color w:val="7C7070"/>
                <w:sz w:val="21"/>
                <w:szCs w:val="24"/>
              </w:rPr>
            </w:pPr>
            <w:r w:rsidRPr="00035A3E">
              <w:rPr>
                <w:rFonts w:ascii="宋体" w:eastAsia="宋体" w:hAnsi="宋体" w:cs="宋体"/>
                <w:color w:val="7C7070"/>
                <w:sz w:val="21"/>
                <w:szCs w:val="24"/>
              </w:rPr>
              <w:t xml:space="preserve">  </w:t>
            </w:r>
            <w:r w:rsidRPr="00035A3E">
              <w:rPr>
                <w:rFonts w:ascii="宋体" w:eastAsia="宋体" w:hAnsi="宋体" w:cs="宋体"/>
                <w:color w:val="7C7070"/>
                <w:sz w:val="21"/>
                <w:szCs w:val="24"/>
              </w:rPr>
              <w:br/>
              <w:t>产品类型柜机</w:t>
            </w:r>
          </w:p>
          <w:p w:rsidR="00035A3E" w:rsidRPr="00035A3E" w:rsidRDefault="00035A3E" w:rsidP="00035A3E">
            <w:pPr>
              <w:adjustRightInd/>
              <w:snapToGrid/>
              <w:spacing w:after="0"/>
              <w:rPr>
                <w:rFonts w:ascii="宋体" w:eastAsia="宋体" w:hAnsi="宋体" w:cs="宋体"/>
                <w:color w:val="7C7070"/>
                <w:sz w:val="21"/>
                <w:szCs w:val="24"/>
              </w:rPr>
            </w:pPr>
            <w:r w:rsidRPr="00035A3E">
              <w:rPr>
                <w:rFonts w:ascii="宋体" w:eastAsia="宋体" w:hAnsi="宋体" w:cs="宋体"/>
                <w:color w:val="7C7070"/>
                <w:sz w:val="21"/>
                <w:szCs w:val="24"/>
              </w:rPr>
              <w:t>  冷暖类型冷暖型</w:t>
            </w:r>
          </w:p>
          <w:p w:rsidR="00035A3E" w:rsidRPr="00035A3E" w:rsidRDefault="00035A3E" w:rsidP="00035A3E">
            <w:pPr>
              <w:adjustRightInd/>
              <w:snapToGrid/>
              <w:spacing w:after="0"/>
              <w:rPr>
                <w:rFonts w:ascii="宋体" w:eastAsia="宋体" w:hAnsi="宋体" w:cs="宋体"/>
                <w:color w:val="7C7070"/>
                <w:sz w:val="21"/>
                <w:szCs w:val="24"/>
              </w:rPr>
            </w:pPr>
            <w:r w:rsidRPr="00035A3E">
              <w:rPr>
                <w:rFonts w:ascii="宋体" w:eastAsia="宋体" w:hAnsi="宋体" w:cs="宋体"/>
                <w:color w:val="7C7070"/>
                <w:sz w:val="21"/>
                <w:szCs w:val="24"/>
              </w:rPr>
              <w:t>  定频/变频变频</w:t>
            </w:r>
          </w:p>
          <w:p w:rsidR="00035A3E" w:rsidRPr="00035A3E" w:rsidRDefault="00035A3E" w:rsidP="00035A3E">
            <w:pPr>
              <w:adjustRightInd/>
              <w:snapToGrid/>
              <w:spacing w:after="0"/>
              <w:rPr>
                <w:rFonts w:ascii="宋体" w:eastAsia="宋体" w:hAnsi="宋体" w:cs="宋体"/>
                <w:color w:val="7C7070"/>
                <w:sz w:val="21"/>
                <w:szCs w:val="24"/>
              </w:rPr>
            </w:pPr>
            <w:r w:rsidRPr="00035A3E">
              <w:rPr>
                <w:rFonts w:ascii="宋体" w:eastAsia="宋体" w:hAnsi="宋体" w:cs="宋体"/>
                <w:color w:val="7C7070"/>
                <w:sz w:val="21"/>
                <w:szCs w:val="24"/>
              </w:rPr>
              <w:t>  额定电压380</w:t>
            </w:r>
          </w:p>
          <w:p w:rsidR="00035A3E" w:rsidRPr="00035A3E" w:rsidRDefault="00035A3E" w:rsidP="00035A3E">
            <w:pPr>
              <w:adjustRightInd/>
              <w:snapToGrid/>
              <w:spacing w:after="0"/>
              <w:rPr>
                <w:rFonts w:ascii="宋体" w:eastAsia="宋体" w:hAnsi="宋体" w:cs="宋体"/>
                <w:color w:val="7C7070"/>
                <w:sz w:val="21"/>
                <w:szCs w:val="24"/>
              </w:rPr>
            </w:pPr>
            <w:r w:rsidRPr="00035A3E">
              <w:rPr>
                <w:rFonts w:ascii="宋体" w:eastAsia="宋体" w:hAnsi="宋体" w:cs="宋体"/>
                <w:color w:val="7C7070"/>
                <w:sz w:val="21"/>
                <w:szCs w:val="24"/>
              </w:rPr>
              <w:t>  匹数5匹</w:t>
            </w:r>
          </w:p>
          <w:p w:rsidR="00035A3E" w:rsidRPr="00035A3E" w:rsidRDefault="00035A3E" w:rsidP="00035A3E">
            <w:pPr>
              <w:adjustRightInd/>
              <w:snapToGrid/>
              <w:spacing w:after="0"/>
              <w:rPr>
                <w:rFonts w:ascii="宋体" w:eastAsia="宋体" w:hAnsi="宋体" w:cs="宋体"/>
                <w:color w:val="7C7070"/>
                <w:sz w:val="21"/>
                <w:szCs w:val="24"/>
              </w:rPr>
            </w:pPr>
            <w:r w:rsidRPr="00035A3E">
              <w:rPr>
                <w:rFonts w:ascii="宋体" w:eastAsia="宋体" w:hAnsi="宋体" w:cs="宋体"/>
                <w:color w:val="7C7070"/>
                <w:sz w:val="21"/>
                <w:szCs w:val="24"/>
              </w:rPr>
              <w:t>  能效等级二级</w:t>
            </w:r>
          </w:p>
          <w:p w:rsidR="00035A3E" w:rsidRPr="00035A3E" w:rsidRDefault="00035A3E" w:rsidP="00035A3E">
            <w:pPr>
              <w:adjustRightInd/>
              <w:snapToGrid/>
              <w:spacing w:after="0"/>
              <w:rPr>
                <w:rFonts w:ascii="宋体" w:eastAsia="宋体" w:hAnsi="宋体" w:cs="宋体"/>
                <w:color w:val="7C7070"/>
                <w:sz w:val="21"/>
                <w:szCs w:val="24"/>
              </w:rPr>
            </w:pPr>
            <w:r w:rsidRPr="00035A3E">
              <w:rPr>
                <w:rFonts w:ascii="宋体" w:eastAsia="宋体" w:hAnsi="宋体" w:cs="宋体"/>
                <w:color w:val="7C7070"/>
                <w:sz w:val="21"/>
                <w:szCs w:val="24"/>
              </w:rPr>
              <w:t>  制冷量 (kw)12.15</w:t>
            </w:r>
          </w:p>
          <w:p w:rsidR="00035A3E" w:rsidRPr="00035A3E" w:rsidRDefault="00035A3E" w:rsidP="00035A3E">
            <w:pPr>
              <w:adjustRightInd/>
              <w:snapToGrid/>
              <w:spacing w:after="0"/>
              <w:rPr>
                <w:rFonts w:ascii="宋体" w:eastAsia="宋体" w:hAnsi="宋体" w:cs="宋体"/>
                <w:color w:val="7C7070"/>
                <w:sz w:val="21"/>
                <w:szCs w:val="24"/>
              </w:rPr>
            </w:pPr>
            <w:r w:rsidRPr="00035A3E">
              <w:rPr>
                <w:rFonts w:ascii="宋体" w:eastAsia="宋体" w:hAnsi="宋体" w:cs="宋体"/>
                <w:color w:val="7C7070"/>
                <w:sz w:val="21"/>
                <w:szCs w:val="24"/>
              </w:rPr>
              <w:t>  制冷功率 (w)4700</w:t>
            </w:r>
          </w:p>
          <w:p w:rsidR="00035A3E" w:rsidRPr="00035A3E" w:rsidRDefault="00035A3E" w:rsidP="00035A3E">
            <w:pPr>
              <w:adjustRightInd/>
              <w:snapToGrid/>
              <w:spacing w:after="0"/>
              <w:rPr>
                <w:rFonts w:ascii="宋体" w:eastAsia="宋体" w:hAnsi="宋体" w:cs="宋体"/>
                <w:color w:val="7C7070"/>
                <w:sz w:val="21"/>
                <w:szCs w:val="24"/>
              </w:rPr>
            </w:pPr>
            <w:r w:rsidRPr="00035A3E">
              <w:rPr>
                <w:rFonts w:ascii="宋体" w:eastAsia="宋体" w:hAnsi="宋体" w:cs="宋体"/>
                <w:color w:val="7C7070"/>
                <w:sz w:val="21"/>
                <w:szCs w:val="24"/>
              </w:rPr>
              <w:t>  内机毛重 (kg)44</w:t>
            </w:r>
          </w:p>
          <w:p w:rsidR="00035A3E" w:rsidRPr="00035A3E" w:rsidRDefault="00035A3E" w:rsidP="00035A3E">
            <w:pPr>
              <w:adjustRightInd/>
              <w:snapToGrid/>
              <w:spacing w:after="0"/>
              <w:rPr>
                <w:rFonts w:ascii="宋体" w:eastAsia="宋体" w:hAnsi="宋体" w:cs="宋体"/>
                <w:color w:val="7C7070"/>
                <w:sz w:val="21"/>
                <w:szCs w:val="24"/>
              </w:rPr>
            </w:pPr>
            <w:r w:rsidRPr="00035A3E">
              <w:rPr>
                <w:rFonts w:ascii="宋体" w:eastAsia="宋体" w:hAnsi="宋体" w:cs="宋体"/>
                <w:color w:val="7C7070"/>
                <w:sz w:val="21"/>
                <w:szCs w:val="24"/>
              </w:rPr>
              <w:t>  内机尺寸(长*宽*高) (mm)350*600*1880</w:t>
            </w:r>
          </w:p>
          <w:p w:rsidR="00035A3E" w:rsidRPr="00035A3E" w:rsidRDefault="00035A3E" w:rsidP="00035A3E">
            <w:pPr>
              <w:adjustRightInd/>
              <w:snapToGrid/>
              <w:spacing w:after="0"/>
              <w:rPr>
                <w:rFonts w:ascii="宋体" w:eastAsia="宋体" w:hAnsi="宋体" w:cs="宋体"/>
                <w:color w:val="7C7070"/>
                <w:sz w:val="21"/>
                <w:szCs w:val="24"/>
              </w:rPr>
            </w:pPr>
            <w:r w:rsidRPr="00035A3E">
              <w:rPr>
                <w:rFonts w:ascii="宋体" w:eastAsia="宋体" w:hAnsi="宋体" w:cs="宋体"/>
                <w:color w:val="7C7070"/>
                <w:sz w:val="21"/>
                <w:szCs w:val="24"/>
              </w:rPr>
              <w:t>  外机尺寸(长*宽*高) (mm)950*370*815</w:t>
            </w:r>
          </w:p>
          <w:p w:rsidR="001352EC" w:rsidRPr="001352EC" w:rsidRDefault="00035A3E" w:rsidP="00035A3E">
            <w:pPr>
              <w:adjustRightInd/>
              <w:snapToGrid/>
              <w:spacing w:after="0"/>
              <w:rPr>
                <w:rFonts w:ascii="Arial" w:eastAsia="宋体" w:hAnsi="Arial" w:cs="Arial"/>
                <w:color w:val="7C7070"/>
              </w:rPr>
            </w:pPr>
            <w:r w:rsidRPr="00035A3E">
              <w:rPr>
                <w:rFonts w:ascii="宋体" w:eastAsia="宋体" w:hAnsi="宋体" w:cs="宋体"/>
                <w:color w:val="7C7070"/>
                <w:sz w:val="21"/>
                <w:szCs w:val="24"/>
              </w:rPr>
              <w:t>  外机毛重 (kg)60</w:t>
            </w:r>
          </w:p>
        </w:tc>
        <w:tc>
          <w:tcPr>
            <w:tcW w:w="709" w:type="dxa"/>
            <w:tcBorders>
              <w:top w:val="single" w:sz="4" w:space="0" w:color="000000"/>
              <w:left w:val="single" w:sz="4" w:space="0" w:color="000000"/>
              <w:right w:val="single" w:sz="4" w:space="0" w:color="000000"/>
            </w:tcBorders>
            <w:vAlign w:val="center"/>
          </w:tcPr>
          <w:p w:rsidR="001352EC" w:rsidRPr="001352EC" w:rsidRDefault="00035A3E" w:rsidP="001352EC">
            <w:pPr>
              <w:spacing w:after="0" w:line="360" w:lineRule="auto"/>
              <w:rPr>
                <w:rFonts w:ascii="宋体" w:eastAsia="宋体" w:hAnsi="宋体" w:cs="宋体" w:hint="eastAsia"/>
                <w:szCs w:val="28"/>
              </w:rPr>
            </w:pPr>
            <w:r>
              <w:rPr>
                <w:rFonts w:ascii="宋体" w:eastAsia="宋体" w:hAnsi="宋体" w:cs="宋体" w:hint="eastAsia"/>
                <w:szCs w:val="28"/>
              </w:rPr>
              <w:t>2</w:t>
            </w:r>
          </w:p>
        </w:tc>
        <w:tc>
          <w:tcPr>
            <w:tcW w:w="992" w:type="dxa"/>
            <w:tcBorders>
              <w:top w:val="single" w:sz="4" w:space="0" w:color="000000"/>
              <w:left w:val="single" w:sz="4" w:space="0" w:color="000000"/>
              <w:right w:val="single" w:sz="4" w:space="0" w:color="000000"/>
            </w:tcBorders>
            <w:vAlign w:val="center"/>
          </w:tcPr>
          <w:p w:rsidR="001352EC" w:rsidRPr="001352EC" w:rsidRDefault="00035A3E" w:rsidP="001352EC">
            <w:pPr>
              <w:spacing w:after="0" w:line="360" w:lineRule="auto"/>
              <w:ind w:firstLineChars="50" w:firstLine="110"/>
              <w:rPr>
                <w:rFonts w:ascii="宋体" w:eastAsia="宋体" w:hAnsi="宋体" w:cs="宋体" w:hint="eastAsia"/>
                <w:szCs w:val="28"/>
              </w:rPr>
            </w:pPr>
            <w:r>
              <w:rPr>
                <w:rFonts w:ascii="宋体" w:eastAsia="宋体" w:hAnsi="宋体" w:cs="宋体" w:hint="eastAsia"/>
                <w:szCs w:val="28"/>
              </w:rPr>
              <w:t>台</w:t>
            </w:r>
          </w:p>
        </w:tc>
        <w:tc>
          <w:tcPr>
            <w:tcW w:w="1210" w:type="dxa"/>
            <w:tcBorders>
              <w:top w:val="single" w:sz="4" w:space="0" w:color="000000"/>
              <w:left w:val="single" w:sz="4" w:space="0" w:color="000000"/>
              <w:right w:val="single" w:sz="4" w:space="0" w:color="000000"/>
            </w:tcBorders>
            <w:vAlign w:val="center"/>
          </w:tcPr>
          <w:p w:rsidR="001352EC" w:rsidRPr="001352EC" w:rsidRDefault="00035A3E" w:rsidP="007A6E07">
            <w:pPr>
              <w:spacing w:after="0" w:line="360" w:lineRule="auto"/>
              <w:ind w:firstLineChars="50" w:firstLine="110"/>
              <w:rPr>
                <w:rFonts w:ascii="宋体" w:eastAsia="宋体" w:hAnsi="宋体" w:cs="宋体" w:hint="eastAsia"/>
                <w:szCs w:val="28"/>
              </w:rPr>
            </w:pPr>
            <w:r>
              <w:rPr>
                <w:rFonts w:ascii="宋体" w:eastAsia="宋体" w:hAnsi="宋体" w:cs="宋体" w:hint="eastAsia"/>
                <w:szCs w:val="28"/>
              </w:rPr>
              <w:t>1</w:t>
            </w:r>
            <w:r w:rsidR="007A6E07">
              <w:rPr>
                <w:rFonts w:ascii="宋体" w:eastAsia="宋体" w:hAnsi="宋体" w:cs="宋体" w:hint="eastAsia"/>
                <w:szCs w:val="28"/>
              </w:rPr>
              <w:t>55</w:t>
            </w:r>
            <w:r>
              <w:rPr>
                <w:rFonts w:ascii="宋体" w:eastAsia="宋体" w:hAnsi="宋体" w:cs="宋体" w:hint="eastAsia"/>
                <w:szCs w:val="28"/>
              </w:rPr>
              <w:t>00</w:t>
            </w:r>
          </w:p>
        </w:tc>
        <w:tc>
          <w:tcPr>
            <w:tcW w:w="1890" w:type="dxa"/>
            <w:tcBorders>
              <w:top w:val="single" w:sz="4" w:space="0" w:color="000000"/>
              <w:left w:val="single" w:sz="4" w:space="0" w:color="000000"/>
              <w:right w:val="single" w:sz="4" w:space="0" w:color="000000"/>
            </w:tcBorders>
            <w:vAlign w:val="center"/>
          </w:tcPr>
          <w:p w:rsidR="001352EC" w:rsidRPr="001352EC" w:rsidRDefault="00035A3E" w:rsidP="00035A3E">
            <w:pPr>
              <w:spacing w:after="0" w:line="360" w:lineRule="auto"/>
              <w:ind w:firstLineChars="200" w:firstLine="420"/>
              <w:jc w:val="center"/>
              <w:rPr>
                <w:rFonts w:ascii="Arial" w:hAnsi="Arial" w:cs="Arial" w:hint="eastAsia"/>
                <w:color w:val="404040"/>
                <w:szCs w:val="21"/>
                <w:shd w:val="clear" w:color="auto" w:fill="FAFAFC"/>
              </w:rPr>
            </w:pPr>
            <w:r w:rsidRPr="00035A3E">
              <w:rPr>
                <w:rFonts w:ascii="宋体" w:eastAsia="宋体" w:hAnsi="宋体" w:cs="宋体" w:hint="eastAsia"/>
                <w:color w:val="404040"/>
                <w:sz w:val="21"/>
                <w:szCs w:val="24"/>
              </w:rPr>
              <w:t>海尔</w:t>
            </w:r>
            <w:r>
              <w:rPr>
                <w:rFonts w:ascii="宋体" w:eastAsia="宋体" w:hAnsi="宋体" w:cs="宋体" w:hint="eastAsia"/>
                <w:color w:val="404040"/>
                <w:sz w:val="21"/>
                <w:szCs w:val="24"/>
              </w:rPr>
              <w:t xml:space="preserve">   </w:t>
            </w:r>
            <w:r w:rsidRPr="00035A3E">
              <w:rPr>
                <w:rFonts w:ascii="宋体" w:eastAsia="宋体" w:hAnsi="宋体" w:cs="宋体"/>
                <w:color w:val="404040"/>
                <w:sz w:val="21"/>
                <w:szCs w:val="24"/>
              </w:rPr>
              <w:t>KFR-120LW/5YAF82</w:t>
            </w:r>
          </w:p>
        </w:tc>
      </w:tr>
    </w:tbl>
    <w:p w:rsidR="006C3016" w:rsidRDefault="00E71FBA">
      <w:pPr>
        <w:spacing w:after="0" w:line="360" w:lineRule="auto"/>
        <w:rPr>
          <w:rFonts w:ascii="宋体" w:eastAsia="宋体" w:hAnsi="宋体" w:cs="宋体"/>
          <w:b/>
          <w:sz w:val="32"/>
          <w:szCs w:val="32"/>
        </w:rPr>
      </w:pPr>
      <w:r>
        <w:rPr>
          <w:rFonts w:ascii="宋体" w:eastAsia="宋体" w:hAnsi="宋体" w:cs="宋体" w:hint="eastAsia"/>
          <w:b/>
          <w:sz w:val="32"/>
          <w:szCs w:val="32"/>
        </w:rPr>
        <w:t>注：</w:t>
      </w:r>
      <w:r>
        <w:rPr>
          <w:rFonts w:ascii="宋体" w:eastAsia="宋体" w:hAnsi="宋体" w:cs="宋体" w:hint="eastAsia"/>
          <w:b/>
          <w:sz w:val="32"/>
          <w:szCs w:val="32"/>
        </w:rPr>
        <w:t>1.</w:t>
      </w:r>
      <w:r>
        <w:rPr>
          <w:rFonts w:ascii="宋体" w:eastAsia="宋体" w:hAnsi="宋体" w:cs="宋体" w:hint="eastAsia"/>
          <w:b/>
          <w:sz w:val="32"/>
          <w:szCs w:val="32"/>
        </w:rPr>
        <w:t>投标时需参考上表上传供货报价单（负责人签字并加盖公章）；</w:t>
      </w:r>
    </w:p>
    <w:p w:rsidR="006C3016" w:rsidRDefault="00E71FBA">
      <w:pPr>
        <w:spacing w:after="0" w:line="360" w:lineRule="auto"/>
        <w:ind w:firstLineChars="200" w:firstLine="640"/>
        <w:rPr>
          <w:rFonts w:ascii="宋体" w:eastAsia="宋体" w:hAnsi="宋体" w:cs="宋体"/>
          <w:sz w:val="32"/>
          <w:szCs w:val="32"/>
        </w:rPr>
      </w:pPr>
      <w:r>
        <w:rPr>
          <w:rFonts w:ascii="宋体" w:eastAsia="宋体" w:hAnsi="宋体" w:cs="宋体" w:hint="eastAsia"/>
          <w:sz w:val="32"/>
          <w:szCs w:val="32"/>
        </w:rPr>
        <w:lastRenderedPageBreak/>
        <w:t>2.</w:t>
      </w:r>
      <w:r>
        <w:rPr>
          <w:rFonts w:ascii="宋体" w:eastAsia="宋体" w:hAnsi="宋体" w:cs="宋体" w:hint="eastAsia"/>
          <w:sz w:val="32"/>
          <w:szCs w:val="32"/>
        </w:rPr>
        <w:t>本项目所有空调机冷媒管均须符合国家标准采用优质铜管，所有空调机均须符合国家新能效标准二级及以上，符合政府采购需求；</w:t>
      </w:r>
    </w:p>
    <w:p w:rsidR="006C3016" w:rsidRDefault="00E71FBA">
      <w:pPr>
        <w:spacing w:after="0" w:line="360" w:lineRule="auto"/>
        <w:ind w:firstLineChars="200" w:firstLine="640"/>
        <w:rPr>
          <w:rFonts w:ascii="宋体" w:eastAsia="宋体" w:hAnsi="宋体" w:cs="宋体"/>
          <w:sz w:val="32"/>
          <w:szCs w:val="32"/>
        </w:rPr>
      </w:pPr>
      <w:r>
        <w:rPr>
          <w:rFonts w:ascii="宋体" w:eastAsia="宋体" w:hAnsi="宋体" w:cs="宋体" w:hint="eastAsia"/>
          <w:sz w:val="32"/>
          <w:szCs w:val="32"/>
        </w:rPr>
        <w:t>3.</w:t>
      </w:r>
      <w:r>
        <w:rPr>
          <w:rFonts w:ascii="宋体" w:eastAsia="宋体" w:hAnsi="宋体" w:cs="宋体" w:hint="eastAsia"/>
          <w:sz w:val="32"/>
          <w:szCs w:val="32"/>
        </w:rPr>
        <w:t>对国家规定有强制性规范或条例或认证要求的设备或材料，投标人提供的设备或材料应符合该类要求；</w:t>
      </w:r>
    </w:p>
    <w:p w:rsidR="006C3016" w:rsidRDefault="00E71FBA">
      <w:pPr>
        <w:spacing w:after="0" w:line="360" w:lineRule="auto"/>
        <w:ind w:firstLineChars="200" w:firstLine="640"/>
        <w:rPr>
          <w:rFonts w:ascii="宋体" w:eastAsia="宋体" w:hAnsi="宋体" w:cs="宋体"/>
          <w:sz w:val="32"/>
          <w:szCs w:val="32"/>
        </w:rPr>
      </w:pPr>
      <w:r>
        <w:rPr>
          <w:rFonts w:ascii="宋体" w:eastAsia="宋体" w:hAnsi="宋体" w:cs="宋体" w:hint="eastAsia"/>
          <w:sz w:val="32"/>
          <w:szCs w:val="32"/>
        </w:rPr>
        <w:t>4.</w:t>
      </w:r>
      <w:r>
        <w:rPr>
          <w:rFonts w:ascii="宋体" w:eastAsia="宋体" w:hAnsi="宋体" w:cs="宋体" w:hint="eastAsia"/>
          <w:sz w:val="32"/>
          <w:szCs w:val="32"/>
        </w:rPr>
        <w:t>产品形式：所投产品为</w:t>
      </w:r>
      <w:r>
        <w:rPr>
          <w:rFonts w:ascii="宋体" w:eastAsia="宋体" w:hAnsi="宋体" w:cs="宋体" w:hint="eastAsia"/>
          <w:sz w:val="32"/>
          <w:szCs w:val="32"/>
        </w:rPr>
        <w:t>202</w:t>
      </w:r>
      <w:r>
        <w:rPr>
          <w:rFonts w:ascii="宋体" w:eastAsia="宋体" w:hAnsi="宋体" w:cs="宋体" w:hint="eastAsia"/>
          <w:sz w:val="32"/>
          <w:szCs w:val="32"/>
        </w:rPr>
        <w:t>4</w:t>
      </w:r>
      <w:r>
        <w:rPr>
          <w:rFonts w:ascii="宋体" w:eastAsia="宋体" w:hAnsi="宋体" w:cs="宋体" w:hint="eastAsia"/>
          <w:sz w:val="32"/>
          <w:szCs w:val="32"/>
        </w:rPr>
        <w:t>年</w:t>
      </w:r>
      <w:r>
        <w:rPr>
          <w:rFonts w:ascii="宋体" w:eastAsia="宋体" w:hAnsi="宋体" w:cs="宋体" w:hint="eastAsia"/>
          <w:sz w:val="32"/>
          <w:szCs w:val="32"/>
        </w:rPr>
        <w:t>1</w:t>
      </w:r>
      <w:r>
        <w:rPr>
          <w:rFonts w:ascii="宋体" w:eastAsia="宋体" w:hAnsi="宋体" w:cs="宋体" w:hint="eastAsia"/>
          <w:sz w:val="32"/>
          <w:szCs w:val="32"/>
        </w:rPr>
        <w:t>月之后生产的产品；</w:t>
      </w:r>
    </w:p>
    <w:p w:rsidR="006C3016" w:rsidRDefault="00E71FBA">
      <w:pPr>
        <w:spacing w:after="0" w:line="360" w:lineRule="auto"/>
        <w:ind w:firstLineChars="200" w:firstLine="640"/>
        <w:rPr>
          <w:rFonts w:ascii="宋体" w:eastAsia="宋体" w:hAnsi="宋体" w:cs="宋体"/>
          <w:sz w:val="32"/>
          <w:szCs w:val="32"/>
        </w:rPr>
      </w:pPr>
      <w:r>
        <w:rPr>
          <w:rFonts w:ascii="宋体" w:eastAsia="宋体" w:hAnsi="宋体" w:cs="宋体" w:hint="eastAsia"/>
          <w:sz w:val="32"/>
          <w:szCs w:val="32"/>
        </w:rPr>
        <w:t>5.</w:t>
      </w:r>
      <w:r>
        <w:rPr>
          <w:rFonts w:ascii="宋体" w:eastAsia="宋体" w:hAnsi="宋体" w:cs="宋体" w:hint="eastAsia"/>
          <w:sz w:val="32"/>
          <w:szCs w:val="32"/>
        </w:rPr>
        <w:t>控制总价包含所有设备、材料、运输、</w:t>
      </w:r>
      <w:r w:rsidR="001352EC">
        <w:rPr>
          <w:rFonts w:ascii="宋体" w:eastAsia="宋体" w:hAnsi="宋体" w:cs="宋体" w:hint="eastAsia"/>
          <w:sz w:val="32"/>
          <w:szCs w:val="32"/>
        </w:rPr>
        <w:t>打孔、</w:t>
      </w:r>
      <w:r>
        <w:rPr>
          <w:rFonts w:ascii="宋体" w:eastAsia="宋体" w:hAnsi="宋体" w:cs="宋体" w:hint="eastAsia"/>
          <w:sz w:val="32"/>
          <w:szCs w:val="32"/>
        </w:rPr>
        <w:t>安装调试及人工费等，</w:t>
      </w:r>
      <w:r w:rsidR="001C4ADE">
        <w:rPr>
          <w:rFonts w:ascii="宋体" w:eastAsia="宋体" w:hAnsi="宋体" w:cs="宋体" w:hint="eastAsia"/>
          <w:sz w:val="32"/>
          <w:szCs w:val="32"/>
        </w:rPr>
        <w:t>铜管长度均约3米，</w:t>
      </w:r>
      <w:r w:rsidR="001C4ADE" w:rsidRPr="001352EC">
        <w:rPr>
          <w:rFonts w:ascii="宋体" w:eastAsia="宋体" w:hAnsi="宋体" w:cs="宋体" w:hint="eastAsia"/>
          <w:sz w:val="32"/>
          <w:szCs w:val="32"/>
        </w:rPr>
        <w:t>供应商自行测算报价，以上费用包含在投标总报价内。</w:t>
      </w:r>
    </w:p>
    <w:p w:rsidR="006C3016" w:rsidRDefault="00E71FBA">
      <w:pPr>
        <w:spacing w:after="0" w:line="360" w:lineRule="auto"/>
        <w:ind w:firstLineChars="200" w:firstLine="643"/>
        <w:rPr>
          <w:rFonts w:ascii="宋体" w:eastAsia="宋体" w:hAnsi="宋体" w:cs="宋体"/>
          <w:b/>
          <w:sz w:val="32"/>
          <w:szCs w:val="32"/>
        </w:rPr>
      </w:pPr>
      <w:r>
        <w:rPr>
          <w:rFonts w:ascii="宋体" w:eastAsia="宋体" w:hAnsi="宋体" w:cs="宋体" w:hint="eastAsia"/>
          <w:b/>
          <w:sz w:val="32"/>
          <w:szCs w:val="32"/>
        </w:rPr>
        <w:t>三、报价要求</w:t>
      </w:r>
    </w:p>
    <w:p w:rsidR="006C3016" w:rsidRDefault="00E71FBA">
      <w:pPr>
        <w:spacing w:after="0" w:line="360" w:lineRule="auto"/>
        <w:ind w:firstLineChars="200" w:firstLine="640"/>
        <w:rPr>
          <w:rFonts w:ascii="宋体" w:eastAsia="宋体" w:hAnsi="宋体" w:cs="宋体"/>
          <w:sz w:val="32"/>
          <w:szCs w:val="32"/>
        </w:rPr>
      </w:pPr>
      <w:r>
        <w:rPr>
          <w:rFonts w:ascii="宋体" w:eastAsia="宋体" w:hAnsi="宋体" w:cs="宋体" w:hint="eastAsia"/>
          <w:sz w:val="32"/>
          <w:szCs w:val="32"/>
        </w:rPr>
        <w:t>1.</w:t>
      </w:r>
      <w:r>
        <w:rPr>
          <w:rFonts w:ascii="宋体" w:eastAsia="宋体" w:hAnsi="宋体" w:cs="宋体" w:hint="eastAsia"/>
          <w:sz w:val="32"/>
          <w:szCs w:val="32"/>
        </w:rPr>
        <w:t>请按推荐品牌型号要求进行报价和响应，未按推荐品牌和型号要求报价和响应的均视作无效报价，我方有权取消预中标结果。</w:t>
      </w:r>
    </w:p>
    <w:p w:rsidR="001352EC" w:rsidRDefault="00E71FBA">
      <w:pPr>
        <w:spacing w:after="0" w:line="360" w:lineRule="auto"/>
        <w:ind w:firstLineChars="200" w:firstLine="640"/>
        <w:rPr>
          <w:rFonts w:ascii="宋体" w:eastAsia="宋体" w:hAnsi="宋体" w:cs="宋体" w:hint="eastAsia"/>
          <w:sz w:val="32"/>
          <w:szCs w:val="32"/>
        </w:rPr>
      </w:pPr>
      <w:r>
        <w:rPr>
          <w:rFonts w:ascii="宋体" w:eastAsia="宋体" w:hAnsi="宋体" w:cs="宋体" w:hint="eastAsia"/>
          <w:sz w:val="32"/>
          <w:szCs w:val="32"/>
        </w:rPr>
        <w:t>2.</w:t>
      </w:r>
      <w:r>
        <w:rPr>
          <w:rFonts w:ascii="宋体" w:eastAsia="宋体" w:hAnsi="宋体" w:cs="宋体" w:hint="eastAsia"/>
          <w:sz w:val="32"/>
          <w:szCs w:val="32"/>
        </w:rPr>
        <w:t>报价人在报价时，需仔细核对报价商品是否符合本项目采购要求的技术和商务条款</w:t>
      </w:r>
      <w:r>
        <w:rPr>
          <w:rFonts w:ascii="宋体" w:eastAsia="宋体" w:hAnsi="宋体" w:cs="宋体" w:hint="eastAsia"/>
          <w:sz w:val="32"/>
          <w:szCs w:val="32"/>
        </w:rPr>
        <w:t>。</w:t>
      </w:r>
    </w:p>
    <w:p w:rsidR="006C3016" w:rsidRDefault="00E71FBA">
      <w:pPr>
        <w:spacing w:after="0" w:line="360" w:lineRule="auto"/>
        <w:ind w:firstLineChars="200" w:firstLine="640"/>
        <w:rPr>
          <w:rFonts w:ascii="宋体" w:eastAsia="宋体" w:hAnsi="宋体" w:cs="宋体"/>
          <w:sz w:val="32"/>
          <w:szCs w:val="32"/>
        </w:rPr>
      </w:pPr>
      <w:r>
        <w:rPr>
          <w:rFonts w:ascii="宋体" w:eastAsia="宋体" w:hAnsi="宋体" w:cs="宋体" w:hint="eastAsia"/>
          <w:sz w:val="32"/>
          <w:szCs w:val="32"/>
        </w:rPr>
        <w:t>3.</w:t>
      </w:r>
      <w:r>
        <w:rPr>
          <w:rFonts w:ascii="宋体" w:eastAsia="宋体" w:hAnsi="宋体" w:cs="宋体" w:hint="eastAsia"/>
          <w:sz w:val="32"/>
          <w:szCs w:val="32"/>
        </w:rPr>
        <w:t>供应商承诺和响应条款作为合同的附件是采购合同不可分割的组成部</w:t>
      </w:r>
      <w:r>
        <w:rPr>
          <w:rFonts w:ascii="宋体" w:eastAsia="宋体" w:hAnsi="宋体" w:cs="宋体" w:hint="eastAsia"/>
          <w:sz w:val="32"/>
          <w:szCs w:val="32"/>
        </w:rPr>
        <w:t>分。</w:t>
      </w:r>
      <w:r>
        <w:rPr>
          <w:rFonts w:ascii="宋体" w:eastAsia="宋体" w:hAnsi="宋体" w:cs="宋体" w:hint="eastAsia"/>
          <w:sz w:val="32"/>
          <w:szCs w:val="32"/>
        </w:rPr>
        <w:t xml:space="preserve"> </w:t>
      </w:r>
    </w:p>
    <w:p w:rsidR="006C3016" w:rsidRDefault="00E71FBA">
      <w:pPr>
        <w:spacing w:after="0" w:line="360" w:lineRule="auto"/>
        <w:ind w:firstLineChars="200" w:firstLine="640"/>
        <w:rPr>
          <w:rFonts w:ascii="宋体" w:eastAsia="宋体" w:hAnsi="宋体" w:cs="宋体"/>
          <w:sz w:val="32"/>
          <w:szCs w:val="32"/>
        </w:rPr>
      </w:pPr>
      <w:r>
        <w:rPr>
          <w:rFonts w:ascii="宋体" w:eastAsia="宋体" w:hAnsi="宋体" w:cs="宋体" w:hint="eastAsia"/>
          <w:sz w:val="32"/>
          <w:szCs w:val="32"/>
        </w:rPr>
        <w:t>4.</w:t>
      </w:r>
      <w:r>
        <w:rPr>
          <w:rFonts w:ascii="宋体" w:eastAsia="宋体" w:hAnsi="宋体" w:cs="宋体" w:hint="eastAsia"/>
          <w:sz w:val="32"/>
          <w:szCs w:val="32"/>
        </w:rPr>
        <w:t>请供应商在报价前仔细评估自身履约能力，谢绝恶意低价、不按要求报价、中标后无故放弃、不按合同履行等违约行为。对出现此类行为的预中标供应商，将根据在线询价违约处理规则，依法依规提请政采云平台进行处罚，处罚内容包括停止推送报价信息、禁止报价等，并记入政府采购诚信档案。</w:t>
      </w:r>
    </w:p>
    <w:p w:rsidR="006C3016" w:rsidRDefault="00E71FBA">
      <w:pPr>
        <w:spacing w:after="0" w:line="360" w:lineRule="auto"/>
        <w:ind w:firstLineChars="200" w:firstLine="640"/>
        <w:rPr>
          <w:rFonts w:ascii="宋体" w:eastAsia="宋体" w:hAnsi="宋体" w:cs="宋体"/>
          <w:sz w:val="32"/>
          <w:szCs w:val="32"/>
        </w:rPr>
      </w:pPr>
      <w:r>
        <w:rPr>
          <w:rFonts w:ascii="宋体" w:eastAsia="宋体" w:hAnsi="宋体" w:cs="宋体" w:hint="eastAsia"/>
          <w:sz w:val="32"/>
          <w:szCs w:val="32"/>
        </w:rPr>
        <w:t>5.</w:t>
      </w:r>
      <w:r>
        <w:rPr>
          <w:rFonts w:ascii="宋体" w:eastAsia="宋体" w:hAnsi="宋体" w:cs="宋体" w:hint="eastAsia"/>
          <w:sz w:val="32"/>
          <w:szCs w:val="32"/>
        </w:rPr>
        <w:t>以下情况采购人有权处理：（</w:t>
      </w:r>
      <w:r>
        <w:rPr>
          <w:rFonts w:ascii="宋体" w:eastAsia="宋体" w:hAnsi="宋体" w:cs="宋体" w:hint="eastAsia"/>
          <w:sz w:val="32"/>
          <w:szCs w:val="32"/>
        </w:rPr>
        <w:t>1</w:t>
      </w:r>
      <w:r>
        <w:rPr>
          <w:rFonts w:ascii="宋体" w:eastAsia="宋体" w:hAnsi="宋体" w:cs="宋体" w:hint="eastAsia"/>
          <w:sz w:val="32"/>
          <w:szCs w:val="32"/>
        </w:rPr>
        <w:t>）如果本次采购的货物为国家规定的政府采购节能产品、环保产品目录中的商品，供应商报价商品不</w:t>
      </w:r>
      <w:r>
        <w:rPr>
          <w:rFonts w:ascii="宋体" w:eastAsia="宋体" w:hAnsi="宋体" w:cs="宋体" w:hint="eastAsia"/>
          <w:sz w:val="32"/>
          <w:szCs w:val="32"/>
        </w:rPr>
        <w:lastRenderedPageBreak/>
        <w:t>符合要求的，将视作无效报价处理。（</w:t>
      </w:r>
      <w:r>
        <w:rPr>
          <w:rFonts w:ascii="宋体" w:eastAsia="宋体" w:hAnsi="宋体" w:cs="宋体" w:hint="eastAsia"/>
          <w:sz w:val="32"/>
          <w:szCs w:val="32"/>
        </w:rPr>
        <w:t>2</w:t>
      </w:r>
      <w:r>
        <w:rPr>
          <w:rFonts w:ascii="宋体" w:eastAsia="宋体" w:hAnsi="宋体" w:cs="宋体" w:hint="eastAsia"/>
          <w:sz w:val="32"/>
          <w:szCs w:val="32"/>
        </w:rPr>
        <w:t>）为推进建设资源节约型、环境友好型社会，采购人有权优先采购环境友好、节能低耗和易</w:t>
      </w:r>
      <w:r>
        <w:rPr>
          <w:rFonts w:ascii="宋体" w:eastAsia="宋体" w:hAnsi="宋体" w:cs="宋体" w:hint="eastAsia"/>
          <w:sz w:val="32"/>
          <w:szCs w:val="32"/>
        </w:rPr>
        <w:t>于资源综合利用的原材料、产品和服务。</w:t>
      </w:r>
    </w:p>
    <w:p w:rsidR="006C3016" w:rsidRDefault="00E71FBA">
      <w:pPr>
        <w:spacing w:after="0" w:line="360" w:lineRule="auto"/>
        <w:ind w:firstLineChars="200" w:firstLine="643"/>
        <w:rPr>
          <w:rFonts w:ascii="宋体" w:eastAsia="宋体" w:hAnsi="宋体" w:cs="宋体"/>
          <w:b/>
          <w:sz w:val="32"/>
          <w:szCs w:val="32"/>
        </w:rPr>
      </w:pPr>
      <w:r>
        <w:rPr>
          <w:rFonts w:ascii="宋体" w:eastAsia="宋体" w:hAnsi="宋体" w:cs="宋体" w:hint="eastAsia"/>
          <w:b/>
          <w:sz w:val="32"/>
          <w:szCs w:val="32"/>
        </w:rPr>
        <w:t>四、商务技术服务要求</w:t>
      </w:r>
    </w:p>
    <w:p w:rsidR="006C3016" w:rsidRDefault="00E71FBA">
      <w:pPr>
        <w:spacing w:after="0" w:line="360" w:lineRule="auto"/>
        <w:ind w:firstLineChars="200" w:firstLine="643"/>
        <w:rPr>
          <w:rFonts w:ascii="宋体" w:eastAsia="宋体" w:hAnsi="宋体" w:cs="宋体"/>
          <w:b/>
          <w:sz w:val="32"/>
          <w:szCs w:val="32"/>
        </w:rPr>
      </w:pPr>
      <w:r>
        <w:rPr>
          <w:rFonts w:ascii="宋体" w:eastAsia="宋体" w:hAnsi="宋体" w:cs="宋体" w:hint="eastAsia"/>
          <w:b/>
          <w:sz w:val="32"/>
          <w:szCs w:val="32"/>
        </w:rPr>
        <w:t>（一）供货要求：</w:t>
      </w:r>
    </w:p>
    <w:p w:rsidR="006C3016" w:rsidRDefault="00E71FBA">
      <w:pPr>
        <w:spacing w:after="0" w:line="360" w:lineRule="auto"/>
        <w:ind w:firstLineChars="200" w:firstLine="640"/>
        <w:rPr>
          <w:rFonts w:ascii="宋体" w:eastAsia="宋体" w:hAnsi="宋体" w:cs="宋体"/>
          <w:sz w:val="32"/>
          <w:szCs w:val="32"/>
        </w:rPr>
      </w:pPr>
      <w:r>
        <w:rPr>
          <w:rFonts w:ascii="宋体" w:eastAsia="宋体" w:hAnsi="宋体" w:cs="宋体" w:hint="eastAsia"/>
          <w:sz w:val="32"/>
          <w:szCs w:val="32"/>
        </w:rPr>
        <w:t>1.</w:t>
      </w:r>
      <w:r>
        <w:rPr>
          <w:rFonts w:ascii="宋体" w:eastAsia="宋体" w:hAnsi="宋体" w:cs="宋体" w:hint="eastAsia"/>
          <w:sz w:val="32"/>
          <w:szCs w:val="32"/>
        </w:rPr>
        <w:t>供方所供的货物必须为全新的原产原包装，符合国家标准的合格产品；</w:t>
      </w:r>
    </w:p>
    <w:p w:rsidR="006C3016" w:rsidRDefault="00E71FBA">
      <w:pPr>
        <w:spacing w:after="0" w:line="360" w:lineRule="auto"/>
        <w:ind w:firstLineChars="200" w:firstLine="640"/>
        <w:rPr>
          <w:rFonts w:ascii="宋体" w:eastAsia="宋体" w:hAnsi="宋体" w:cs="宋体"/>
          <w:sz w:val="32"/>
          <w:szCs w:val="32"/>
        </w:rPr>
      </w:pPr>
      <w:r>
        <w:rPr>
          <w:rFonts w:ascii="宋体" w:eastAsia="宋体" w:hAnsi="宋体" w:cs="宋体" w:hint="eastAsia"/>
          <w:sz w:val="32"/>
          <w:szCs w:val="32"/>
        </w:rPr>
        <w:t>2.</w:t>
      </w:r>
      <w:r>
        <w:rPr>
          <w:rFonts w:ascii="宋体" w:eastAsia="宋体" w:hAnsi="宋体" w:cs="宋体" w:hint="eastAsia"/>
          <w:sz w:val="32"/>
          <w:szCs w:val="32"/>
        </w:rPr>
        <w:t>所供货物不会侵犯任何第三方知识产权；</w:t>
      </w:r>
    </w:p>
    <w:p w:rsidR="006C3016" w:rsidRDefault="00E71FBA">
      <w:pPr>
        <w:spacing w:after="0" w:line="360" w:lineRule="auto"/>
        <w:ind w:firstLineChars="200" w:firstLine="640"/>
        <w:rPr>
          <w:rFonts w:ascii="宋体" w:eastAsia="宋体" w:hAnsi="宋体" w:cs="宋体"/>
          <w:sz w:val="32"/>
          <w:szCs w:val="32"/>
        </w:rPr>
      </w:pPr>
      <w:r>
        <w:rPr>
          <w:rFonts w:ascii="宋体" w:eastAsia="宋体" w:hAnsi="宋体" w:cs="宋体" w:hint="eastAsia"/>
          <w:sz w:val="32"/>
          <w:szCs w:val="32"/>
        </w:rPr>
        <w:t>3.</w:t>
      </w:r>
      <w:r>
        <w:rPr>
          <w:rFonts w:ascii="宋体" w:eastAsia="宋体" w:hAnsi="宋体" w:cs="宋体" w:hint="eastAsia"/>
          <w:sz w:val="32"/>
          <w:szCs w:val="32"/>
        </w:rPr>
        <w:t>要求在签订合同前提供针对本项目的原厂销售和售后服务授权书原件；</w:t>
      </w:r>
    </w:p>
    <w:p w:rsidR="006C3016" w:rsidRDefault="00E71FBA">
      <w:pPr>
        <w:spacing w:after="0" w:line="360" w:lineRule="auto"/>
        <w:ind w:firstLineChars="200" w:firstLine="640"/>
        <w:rPr>
          <w:rFonts w:ascii="宋体" w:eastAsia="宋体" w:hAnsi="宋体" w:cs="宋体"/>
          <w:sz w:val="32"/>
          <w:szCs w:val="32"/>
        </w:rPr>
      </w:pPr>
      <w:r>
        <w:rPr>
          <w:rFonts w:ascii="宋体" w:eastAsia="宋体" w:hAnsi="宋体" w:cs="宋体" w:hint="eastAsia"/>
          <w:sz w:val="32"/>
          <w:szCs w:val="32"/>
        </w:rPr>
        <w:t>4.</w:t>
      </w:r>
      <w:r>
        <w:rPr>
          <w:rFonts w:ascii="宋体" w:eastAsia="宋体" w:hAnsi="宋体" w:cs="宋体" w:hint="eastAsia"/>
          <w:sz w:val="32"/>
          <w:szCs w:val="32"/>
        </w:rPr>
        <w:t>所供货物必须为意向品牌和型号；</w:t>
      </w:r>
    </w:p>
    <w:p w:rsidR="006C3016" w:rsidRDefault="00E71FBA">
      <w:pPr>
        <w:spacing w:after="0" w:line="360" w:lineRule="auto"/>
        <w:ind w:firstLineChars="200" w:firstLine="640"/>
        <w:rPr>
          <w:rFonts w:ascii="宋体" w:eastAsia="宋体" w:hAnsi="宋体" w:cs="宋体"/>
          <w:sz w:val="32"/>
          <w:szCs w:val="32"/>
        </w:rPr>
      </w:pPr>
      <w:r>
        <w:rPr>
          <w:rFonts w:ascii="宋体" w:eastAsia="宋体" w:hAnsi="宋体" w:cs="宋体" w:hint="eastAsia"/>
          <w:sz w:val="32"/>
          <w:szCs w:val="32"/>
        </w:rPr>
        <w:t>5.</w:t>
      </w:r>
      <w:r>
        <w:rPr>
          <w:rFonts w:ascii="宋体" w:eastAsia="宋体" w:hAnsi="宋体" w:cs="宋体" w:hint="eastAsia"/>
          <w:sz w:val="32"/>
          <w:szCs w:val="32"/>
        </w:rPr>
        <w:t>投标产品必须为同一品牌。</w:t>
      </w:r>
    </w:p>
    <w:p w:rsidR="006C3016" w:rsidRDefault="00E71FBA">
      <w:pPr>
        <w:spacing w:after="0" w:line="360" w:lineRule="auto"/>
        <w:ind w:firstLineChars="200" w:firstLine="643"/>
        <w:rPr>
          <w:rFonts w:ascii="宋体" w:eastAsia="宋体" w:hAnsi="宋体" w:cs="宋体"/>
          <w:b/>
          <w:sz w:val="32"/>
          <w:szCs w:val="32"/>
        </w:rPr>
      </w:pPr>
      <w:r>
        <w:rPr>
          <w:rFonts w:ascii="宋体" w:eastAsia="宋体" w:hAnsi="宋体" w:cs="宋体" w:hint="eastAsia"/>
          <w:b/>
          <w:sz w:val="32"/>
          <w:szCs w:val="32"/>
        </w:rPr>
        <w:t>（二）售后服务要求：</w:t>
      </w:r>
    </w:p>
    <w:p w:rsidR="006C3016" w:rsidRDefault="00E71FBA">
      <w:pPr>
        <w:spacing w:after="0" w:line="360" w:lineRule="auto"/>
        <w:ind w:firstLineChars="200" w:firstLine="640"/>
        <w:rPr>
          <w:rFonts w:ascii="宋体" w:eastAsia="宋体" w:hAnsi="宋体" w:cs="宋体"/>
          <w:sz w:val="32"/>
          <w:szCs w:val="32"/>
        </w:rPr>
      </w:pPr>
      <w:r>
        <w:rPr>
          <w:rFonts w:ascii="宋体" w:eastAsia="宋体" w:hAnsi="宋体" w:cs="宋体" w:hint="eastAsia"/>
          <w:sz w:val="32"/>
          <w:szCs w:val="32"/>
        </w:rPr>
        <w:t>1.</w:t>
      </w:r>
      <w:r>
        <w:rPr>
          <w:rFonts w:ascii="宋体" w:eastAsia="宋体" w:hAnsi="宋体" w:cs="宋体" w:hint="eastAsia"/>
          <w:sz w:val="32"/>
          <w:szCs w:val="32"/>
        </w:rPr>
        <w:t>质保期要求：空调整机及配件原厂质保，质保期</w:t>
      </w:r>
      <w:r>
        <w:rPr>
          <w:rFonts w:ascii="宋体" w:eastAsia="宋体" w:hAnsi="宋体" w:cs="宋体" w:hint="eastAsia"/>
          <w:b/>
          <w:sz w:val="32"/>
          <w:szCs w:val="32"/>
          <w:u w:val="single"/>
        </w:rPr>
        <w:t>不少于</w:t>
      </w:r>
      <w:r>
        <w:rPr>
          <w:rFonts w:ascii="宋体" w:eastAsia="宋体" w:hAnsi="宋体" w:cs="宋体" w:hint="eastAsia"/>
          <w:b/>
          <w:sz w:val="32"/>
          <w:szCs w:val="32"/>
          <w:u w:val="single"/>
        </w:rPr>
        <w:t>6</w:t>
      </w:r>
      <w:r>
        <w:rPr>
          <w:rFonts w:ascii="宋体" w:eastAsia="宋体" w:hAnsi="宋体" w:cs="宋体" w:hint="eastAsia"/>
          <w:b/>
          <w:sz w:val="32"/>
          <w:szCs w:val="32"/>
          <w:u w:val="single"/>
        </w:rPr>
        <w:t>年</w:t>
      </w:r>
      <w:r>
        <w:rPr>
          <w:rFonts w:ascii="宋体" w:eastAsia="宋体" w:hAnsi="宋体" w:cs="宋体" w:hint="eastAsia"/>
          <w:b/>
          <w:sz w:val="32"/>
          <w:szCs w:val="32"/>
          <w:u w:val="single"/>
        </w:rPr>
        <w:t>，</w:t>
      </w:r>
      <w:r>
        <w:rPr>
          <w:rFonts w:ascii="宋体" w:eastAsia="宋体" w:hAnsi="宋体" w:cs="宋体" w:hint="eastAsia"/>
          <w:sz w:val="32"/>
          <w:szCs w:val="32"/>
        </w:rPr>
        <w:t>质保期从安装调试完成之日开始计算；</w:t>
      </w:r>
    </w:p>
    <w:p w:rsidR="006C3016" w:rsidRDefault="00E71FBA">
      <w:pPr>
        <w:spacing w:after="0" w:line="360" w:lineRule="auto"/>
        <w:ind w:firstLineChars="200" w:firstLine="640"/>
        <w:rPr>
          <w:rFonts w:ascii="宋体" w:eastAsia="宋体" w:hAnsi="宋体" w:cs="宋体"/>
          <w:sz w:val="32"/>
          <w:szCs w:val="32"/>
        </w:rPr>
      </w:pPr>
      <w:r>
        <w:rPr>
          <w:rFonts w:ascii="宋体" w:eastAsia="宋体" w:hAnsi="宋体" w:cs="宋体" w:hint="eastAsia"/>
          <w:sz w:val="32"/>
          <w:szCs w:val="32"/>
        </w:rPr>
        <w:t>2.</w:t>
      </w:r>
      <w:r>
        <w:rPr>
          <w:rFonts w:ascii="宋体" w:eastAsia="宋体" w:hAnsi="宋体" w:cs="宋体" w:hint="eastAsia"/>
          <w:sz w:val="32"/>
          <w:szCs w:val="32"/>
        </w:rPr>
        <w:t>乙方供应的货品应与甲方要求的品牌、型号相符。如不符甲方要求，甲方有权拒收，造成的一切损失由乙方承担；</w:t>
      </w:r>
    </w:p>
    <w:p w:rsidR="006C3016" w:rsidRDefault="00E71FBA">
      <w:pPr>
        <w:spacing w:after="0" w:line="360" w:lineRule="auto"/>
        <w:ind w:firstLineChars="200" w:firstLine="640"/>
        <w:rPr>
          <w:rFonts w:ascii="宋体" w:eastAsia="宋体" w:hAnsi="宋体" w:cs="宋体"/>
          <w:sz w:val="32"/>
          <w:szCs w:val="32"/>
        </w:rPr>
      </w:pPr>
      <w:r>
        <w:rPr>
          <w:rFonts w:ascii="宋体" w:eastAsia="宋体" w:hAnsi="宋体" w:cs="宋体" w:hint="eastAsia"/>
          <w:sz w:val="32"/>
          <w:szCs w:val="32"/>
        </w:rPr>
        <w:t>3.</w:t>
      </w:r>
      <w:r>
        <w:rPr>
          <w:rFonts w:ascii="宋体" w:eastAsia="宋体" w:hAnsi="宋体" w:cs="宋体" w:hint="eastAsia"/>
          <w:sz w:val="32"/>
          <w:szCs w:val="32"/>
        </w:rPr>
        <w:t>在质保期内，如产品质量或规格与甲方要求不符，或证实产品有缺陷的，乙方必须在</w:t>
      </w:r>
      <w:r>
        <w:rPr>
          <w:rFonts w:ascii="宋体" w:eastAsia="宋体" w:hAnsi="宋体" w:cs="宋体" w:hint="eastAsia"/>
          <w:sz w:val="32"/>
          <w:szCs w:val="32"/>
        </w:rPr>
        <w:t>24</w:t>
      </w:r>
      <w:r>
        <w:rPr>
          <w:rFonts w:ascii="宋体" w:eastAsia="宋体" w:hAnsi="宋体" w:cs="宋体" w:hint="eastAsia"/>
          <w:sz w:val="32"/>
          <w:szCs w:val="32"/>
        </w:rPr>
        <w:t>小时内采取补救措施或赔偿。如乙方在约定的时间内未能弥补缺陷，甲方可采取必要补救措施，但其风险和费用将由乙方承担；</w:t>
      </w:r>
    </w:p>
    <w:p w:rsidR="006C3016" w:rsidRDefault="00E71FBA">
      <w:pPr>
        <w:spacing w:after="0" w:line="360" w:lineRule="auto"/>
        <w:ind w:firstLineChars="200" w:firstLine="640"/>
        <w:rPr>
          <w:rFonts w:ascii="宋体" w:eastAsia="宋体" w:hAnsi="宋体" w:cs="宋体"/>
          <w:sz w:val="32"/>
          <w:szCs w:val="32"/>
        </w:rPr>
      </w:pPr>
      <w:r>
        <w:rPr>
          <w:rFonts w:ascii="宋体" w:eastAsia="宋体" w:hAnsi="宋体" w:cs="宋体" w:hint="eastAsia"/>
          <w:sz w:val="32"/>
          <w:szCs w:val="32"/>
        </w:rPr>
        <w:t>4.</w:t>
      </w:r>
      <w:r>
        <w:rPr>
          <w:rFonts w:ascii="宋体" w:eastAsia="宋体" w:hAnsi="宋体" w:cs="宋体" w:hint="eastAsia"/>
          <w:sz w:val="32"/>
          <w:szCs w:val="32"/>
        </w:rPr>
        <w:t>为保障售后服务，中标供应商需要提供本地化服务及定期巡检；</w:t>
      </w:r>
    </w:p>
    <w:p w:rsidR="006C3016" w:rsidRDefault="00E71FBA">
      <w:pPr>
        <w:spacing w:after="0" w:line="360" w:lineRule="auto"/>
        <w:ind w:firstLineChars="200" w:firstLine="640"/>
        <w:rPr>
          <w:rFonts w:ascii="宋体" w:eastAsia="宋体" w:hAnsi="宋体" w:cs="宋体"/>
          <w:sz w:val="32"/>
          <w:szCs w:val="32"/>
        </w:rPr>
      </w:pPr>
      <w:r>
        <w:rPr>
          <w:rFonts w:ascii="宋体" w:eastAsia="宋体" w:hAnsi="宋体" w:cs="宋体" w:hint="eastAsia"/>
          <w:sz w:val="32"/>
          <w:szCs w:val="32"/>
        </w:rPr>
        <w:lastRenderedPageBreak/>
        <w:t>5.</w:t>
      </w:r>
      <w:r>
        <w:rPr>
          <w:rFonts w:ascii="宋体" w:eastAsia="宋体" w:hAnsi="宋体" w:cs="宋体" w:hint="eastAsia"/>
          <w:sz w:val="32"/>
          <w:szCs w:val="32"/>
        </w:rPr>
        <w:t>技术支持要求：质保期内提供免费上门维护、升级服务。并提供不少于</w:t>
      </w:r>
      <w:r>
        <w:rPr>
          <w:rFonts w:ascii="宋体" w:eastAsia="宋体" w:hAnsi="宋体" w:cs="宋体" w:hint="eastAsia"/>
          <w:sz w:val="32"/>
          <w:szCs w:val="32"/>
        </w:rPr>
        <w:t>7</w:t>
      </w:r>
      <w:r>
        <w:rPr>
          <w:rFonts w:ascii="宋体" w:eastAsia="宋体" w:hAnsi="宋体" w:cs="宋体" w:hint="eastAsia"/>
          <w:sz w:val="32"/>
          <w:szCs w:val="32"/>
        </w:rPr>
        <w:t>×</w:t>
      </w:r>
      <w:r>
        <w:rPr>
          <w:rFonts w:ascii="宋体" w:eastAsia="宋体" w:hAnsi="宋体" w:cs="宋体" w:hint="eastAsia"/>
          <w:sz w:val="32"/>
          <w:szCs w:val="32"/>
        </w:rPr>
        <w:t>24</w:t>
      </w:r>
      <w:r>
        <w:rPr>
          <w:rFonts w:ascii="宋体" w:eastAsia="宋体" w:hAnsi="宋体" w:cs="宋体" w:hint="eastAsia"/>
          <w:sz w:val="32"/>
          <w:szCs w:val="32"/>
        </w:rPr>
        <w:t>小时的电话技术支持和</w:t>
      </w:r>
      <w:r>
        <w:rPr>
          <w:rFonts w:ascii="宋体" w:eastAsia="宋体" w:hAnsi="宋体" w:cs="宋体" w:hint="eastAsia"/>
          <w:sz w:val="32"/>
          <w:szCs w:val="32"/>
        </w:rPr>
        <w:t>5</w:t>
      </w:r>
      <w:r>
        <w:rPr>
          <w:rFonts w:ascii="宋体" w:eastAsia="宋体" w:hAnsi="宋体" w:cs="宋体" w:hint="eastAsia"/>
          <w:sz w:val="32"/>
          <w:szCs w:val="32"/>
        </w:rPr>
        <w:t>×</w:t>
      </w:r>
      <w:r>
        <w:rPr>
          <w:rFonts w:ascii="宋体" w:eastAsia="宋体" w:hAnsi="宋体" w:cs="宋体" w:hint="eastAsia"/>
          <w:sz w:val="32"/>
          <w:szCs w:val="32"/>
        </w:rPr>
        <w:t>12</w:t>
      </w:r>
      <w:r>
        <w:rPr>
          <w:rFonts w:ascii="宋体" w:eastAsia="宋体" w:hAnsi="宋体" w:cs="宋体" w:hint="eastAsia"/>
          <w:sz w:val="32"/>
          <w:szCs w:val="32"/>
        </w:rPr>
        <w:t>小时的免费上门现场技术服务。对故障在接到电话后</w:t>
      </w:r>
      <w:r>
        <w:rPr>
          <w:rFonts w:ascii="宋体" w:eastAsia="宋体" w:hAnsi="宋体" w:cs="宋体" w:hint="eastAsia"/>
          <w:sz w:val="32"/>
          <w:szCs w:val="32"/>
        </w:rPr>
        <w:t>1</w:t>
      </w:r>
      <w:r>
        <w:rPr>
          <w:rFonts w:ascii="宋体" w:eastAsia="宋体" w:hAnsi="宋体" w:cs="宋体" w:hint="eastAsia"/>
          <w:sz w:val="32"/>
          <w:szCs w:val="32"/>
        </w:rPr>
        <w:t>小时内响应，</w:t>
      </w:r>
      <w:r>
        <w:rPr>
          <w:rFonts w:ascii="宋体" w:eastAsia="宋体" w:hAnsi="宋体" w:cs="宋体" w:hint="eastAsia"/>
          <w:sz w:val="32"/>
          <w:szCs w:val="32"/>
        </w:rPr>
        <w:t>2</w:t>
      </w:r>
      <w:r>
        <w:rPr>
          <w:rFonts w:ascii="宋体" w:eastAsia="宋体" w:hAnsi="宋体" w:cs="宋体" w:hint="eastAsia"/>
          <w:sz w:val="32"/>
          <w:szCs w:val="32"/>
        </w:rPr>
        <w:t>小时内到达现场</w:t>
      </w:r>
      <w:r>
        <w:rPr>
          <w:rFonts w:ascii="宋体" w:eastAsia="宋体" w:hAnsi="宋体" w:cs="宋体" w:hint="eastAsia"/>
          <w:sz w:val="32"/>
          <w:szCs w:val="32"/>
        </w:rPr>
        <w:t>, 12</w:t>
      </w:r>
      <w:r>
        <w:rPr>
          <w:rFonts w:ascii="宋体" w:eastAsia="宋体" w:hAnsi="宋体" w:cs="宋体" w:hint="eastAsia"/>
          <w:sz w:val="32"/>
          <w:szCs w:val="32"/>
        </w:rPr>
        <w:t>小时内修复，若遇重大故障</w:t>
      </w:r>
      <w:r>
        <w:rPr>
          <w:rFonts w:ascii="宋体" w:eastAsia="宋体" w:hAnsi="宋体" w:cs="宋体" w:hint="eastAsia"/>
          <w:sz w:val="32"/>
          <w:szCs w:val="32"/>
        </w:rPr>
        <w:t>48</w:t>
      </w:r>
      <w:r>
        <w:rPr>
          <w:rFonts w:ascii="宋体" w:eastAsia="宋体" w:hAnsi="宋体" w:cs="宋体" w:hint="eastAsia"/>
          <w:sz w:val="32"/>
          <w:szCs w:val="32"/>
        </w:rPr>
        <w:t>小时内不能修复的情况，必须采取无偿提供采购物品的备用件或整机等措施，以保证用户单位的正常使用，上述维修、维护的人工、材料成本等费用均已包含投标报价中。</w:t>
      </w:r>
    </w:p>
    <w:p w:rsidR="006C3016" w:rsidRDefault="00E71FBA">
      <w:pPr>
        <w:spacing w:after="0" w:line="360" w:lineRule="auto"/>
        <w:ind w:firstLineChars="200" w:firstLine="643"/>
        <w:rPr>
          <w:rFonts w:ascii="宋体" w:eastAsia="宋体" w:hAnsi="宋体" w:cs="宋体"/>
          <w:b/>
          <w:sz w:val="32"/>
          <w:szCs w:val="32"/>
        </w:rPr>
      </w:pPr>
      <w:r>
        <w:rPr>
          <w:rFonts w:ascii="宋体" w:eastAsia="宋体" w:hAnsi="宋体" w:cs="宋体" w:hint="eastAsia"/>
          <w:b/>
          <w:sz w:val="32"/>
          <w:szCs w:val="32"/>
        </w:rPr>
        <w:t>（三）</w:t>
      </w:r>
      <w:r>
        <w:rPr>
          <w:rFonts w:ascii="宋体" w:eastAsia="宋体" w:hAnsi="宋体" w:cs="宋体" w:hint="eastAsia"/>
          <w:b/>
          <w:sz w:val="32"/>
          <w:szCs w:val="32"/>
        </w:rPr>
        <w:t>安装验收：</w:t>
      </w:r>
    </w:p>
    <w:p w:rsidR="006C3016" w:rsidRDefault="00E71FBA">
      <w:pPr>
        <w:spacing w:after="0" w:line="360" w:lineRule="auto"/>
        <w:ind w:firstLineChars="200" w:firstLine="640"/>
        <w:rPr>
          <w:rFonts w:ascii="宋体" w:eastAsia="宋体" w:hAnsi="宋体" w:cs="宋体"/>
          <w:sz w:val="32"/>
          <w:szCs w:val="32"/>
        </w:rPr>
      </w:pPr>
      <w:r>
        <w:rPr>
          <w:rFonts w:ascii="宋体" w:eastAsia="宋体" w:hAnsi="宋体" w:cs="宋体" w:hint="eastAsia"/>
          <w:sz w:val="32"/>
          <w:szCs w:val="32"/>
        </w:rPr>
        <w:t>1.</w:t>
      </w:r>
      <w:r>
        <w:rPr>
          <w:rFonts w:ascii="宋体" w:eastAsia="宋体" w:hAnsi="宋体" w:cs="宋体" w:hint="eastAsia"/>
          <w:sz w:val="32"/>
          <w:szCs w:val="32"/>
        </w:rPr>
        <w:t>本项目安装开工前须提供专项的安装施工方案，经甲方认可后方可安装施工，安装位置需科学合理并经甲方确认，</w:t>
      </w:r>
      <w:r>
        <w:rPr>
          <w:rFonts w:ascii="宋体" w:eastAsia="宋体" w:hAnsi="宋体" w:cs="宋体" w:hint="eastAsia"/>
          <w:sz w:val="32"/>
          <w:szCs w:val="32"/>
        </w:rPr>
        <w:t>安装施工必须符合国家相关的安装技术质量规范要求；</w:t>
      </w:r>
    </w:p>
    <w:p w:rsidR="006C3016" w:rsidRDefault="00E71FBA">
      <w:pPr>
        <w:spacing w:after="0" w:line="360" w:lineRule="auto"/>
        <w:ind w:firstLineChars="200" w:firstLine="640"/>
        <w:rPr>
          <w:rFonts w:ascii="宋体" w:eastAsia="宋体" w:hAnsi="宋体" w:cs="宋体"/>
          <w:sz w:val="32"/>
          <w:szCs w:val="32"/>
        </w:rPr>
      </w:pPr>
      <w:r>
        <w:rPr>
          <w:rFonts w:ascii="宋体" w:eastAsia="宋体" w:hAnsi="宋体" w:cs="宋体" w:hint="eastAsia"/>
          <w:sz w:val="32"/>
          <w:szCs w:val="32"/>
        </w:rPr>
        <w:t>2.</w:t>
      </w:r>
      <w:r>
        <w:rPr>
          <w:rFonts w:ascii="宋体" w:eastAsia="宋体" w:hAnsi="宋体" w:cs="宋体" w:hint="eastAsia"/>
          <w:sz w:val="32"/>
          <w:szCs w:val="32"/>
        </w:rPr>
        <w:t>空调内外机应做到横平竖直，美观平整，室外机安装于指定位置，空调室外机支架安装按照《</w:t>
      </w:r>
      <w:r>
        <w:rPr>
          <w:rFonts w:ascii="宋体" w:eastAsia="宋体" w:hAnsi="宋体" w:cs="宋体" w:hint="eastAsia"/>
          <w:sz w:val="32"/>
          <w:szCs w:val="32"/>
        </w:rPr>
        <w:t xml:space="preserve">GB/T 35753-2017 </w:t>
      </w:r>
      <w:r>
        <w:rPr>
          <w:rFonts w:ascii="宋体" w:eastAsia="宋体" w:hAnsi="宋体" w:cs="宋体" w:hint="eastAsia"/>
          <w:sz w:val="32"/>
          <w:szCs w:val="32"/>
        </w:rPr>
        <w:t>空调</w:t>
      </w:r>
      <w:r>
        <w:rPr>
          <w:rFonts w:ascii="宋体" w:eastAsia="宋体" w:hAnsi="宋体" w:cs="宋体" w:hint="eastAsia"/>
          <w:sz w:val="32"/>
          <w:szCs w:val="32"/>
        </w:rPr>
        <w:t>器室外机安装用支架》要求进行安装；</w:t>
      </w:r>
    </w:p>
    <w:p w:rsidR="006C3016" w:rsidRDefault="00E71FBA">
      <w:pPr>
        <w:spacing w:after="0" w:line="360" w:lineRule="auto"/>
        <w:ind w:firstLineChars="200" w:firstLine="640"/>
        <w:rPr>
          <w:rFonts w:ascii="宋体" w:eastAsia="宋体" w:hAnsi="宋体" w:cs="宋体"/>
          <w:sz w:val="32"/>
          <w:szCs w:val="32"/>
        </w:rPr>
      </w:pPr>
      <w:r>
        <w:rPr>
          <w:rFonts w:ascii="宋体" w:eastAsia="宋体" w:hAnsi="宋体" w:cs="宋体" w:hint="eastAsia"/>
          <w:sz w:val="32"/>
          <w:szCs w:val="32"/>
        </w:rPr>
        <w:t>3.</w:t>
      </w:r>
      <w:r>
        <w:rPr>
          <w:rFonts w:ascii="宋体" w:eastAsia="宋体" w:hAnsi="宋体" w:cs="宋体" w:hint="eastAsia"/>
          <w:sz w:val="32"/>
          <w:szCs w:val="32"/>
        </w:rPr>
        <w:t>冷凝水管道必须按照规范缚设坡度、坡向就近接入排水管；</w:t>
      </w:r>
    </w:p>
    <w:p w:rsidR="006C3016" w:rsidRDefault="00E71FBA">
      <w:pPr>
        <w:spacing w:after="0" w:line="360" w:lineRule="auto"/>
        <w:ind w:firstLineChars="200" w:firstLine="640"/>
        <w:rPr>
          <w:rFonts w:ascii="宋体" w:eastAsia="宋体" w:hAnsi="宋体" w:cs="宋体"/>
          <w:sz w:val="32"/>
          <w:szCs w:val="32"/>
        </w:rPr>
      </w:pPr>
      <w:r>
        <w:rPr>
          <w:rFonts w:ascii="宋体" w:eastAsia="宋体" w:hAnsi="宋体" w:cs="宋体" w:hint="eastAsia"/>
          <w:sz w:val="32"/>
          <w:szCs w:val="32"/>
        </w:rPr>
        <w:t>4.</w:t>
      </w:r>
      <w:r>
        <w:rPr>
          <w:rFonts w:ascii="宋体" w:eastAsia="宋体" w:hAnsi="宋体" w:cs="宋体" w:hint="eastAsia"/>
          <w:sz w:val="32"/>
          <w:szCs w:val="32"/>
        </w:rPr>
        <w:t>铜管须根据国家标准采用优质铜管，不允许对接；</w:t>
      </w:r>
    </w:p>
    <w:p w:rsidR="006C3016" w:rsidRDefault="00E71FBA">
      <w:pPr>
        <w:spacing w:after="0" w:line="360" w:lineRule="auto"/>
        <w:ind w:firstLineChars="200" w:firstLine="640"/>
        <w:rPr>
          <w:rFonts w:ascii="宋体" w:eastAsia="宋体" w:hAnsi="宋体" w:cs="宋体"/>
          <w:sz w:val="32"/>
          <w:szCs w:val="32"/>
        </w:rPr>
      </w:pPr>
      <w:r>
        <w:rPr>
          <w:rFonts w:ascii="宋体" w:eastAsia="宋体" w:hAnsi="宋体" w:cs="宋体" w:hint="eastAsia"/>
          <w:sz w:val="32"/>
          <w:szCs w:val="32"/>
        </w:rPr>
        <w:t>5.</w:t>
      </w:r>
      <w:r>
        <w:rPr>
          <w:rFonts w:ascii="宋体" w:eastAsia="宋体" w:hAnsi="宋体" w:cs="宋体" w:hint="eastAsia"/>
          <w:sz w:val="32"/>
          <w:szCs w:val="32"/>
        </w:rPr>
        <w:t>工程完成后，乙方须负责全部系统的保护和清洁工作，直至设备验收合格并交付业主正常使用为止。系统测试和试运行合格后由甲方乙方共同检查验收，空调设备的技术性能和产品质量必须符合国家或行业有关产品标准；</w:t>
      </w:r>
    </w:p>
    <w:p w:rsidR="006C3016" w:rsidRDefault="00E71FBA">
      <w:pPr>
        <w:spacing w:after="0" w:line="360" w:lineRule="auto"/>
        <w:ind w:firstLineChars="200" w:firstLine="643"/>
        <w:rPr>
          <w:rFonts w:ascii="宋体" w:eastAsia="宋体" w:hAnsi="宋体" w:cs="宋体"/>
          <w:b/>
          <w:sz w:val="32"/>
          <w:szCs w:val="32"/>
        </w:rPr>
      </w:pPr>
      <w:r>
        <w:rPr>
          <w:rFonts w:ascii="宋体" w:eastAsia="宋体" w:hAnsi="宋体" w:cs="宋体" w:hint="eastAsia"/>
          <w:b/>
          <w:sz w:val="32"/>
          <w:szCs w:val="32"/>
        </w:rPr>
        <w:t>（四）交货时间和地点：</w:t>
      </w:r>
    </w:p>
    <w:p w:rsidR="006C3016" w:rsidRDefault="00E71FBA">
      <w:pPr>
        <w:spacing w:after="0" w:line="360" w:lineRule="auto"/>
        <w:ind w:firstLineChars="200" w:firstLine="643"/>
        <w:rPr>
          <w:rFonts w:ascii="宋体" w:eastAsia="宋体" w:hAnsi="宋体" w:cs="宋体"/>
          <w:sz w:val="32"/>
          <w:szCs w:val="32"/>
        </w:rPr>
      </w:pPr>
      <w:r>
        <w:rPr>
          <w:rFonts w:ascii="宋体" w:eastAsia="宋体" w:hAnsi="宋体" w:cs="宋体" w:hint="eastAsia"/>
          <w:b/>
          <w:sz w:val="32"/>
          <w:szCs w:val="32"/>
        </w:rPr>
        <w:t>交货时间</w:t>
      </w:r>
      <w:r>
        <w:rPr>
          <w:rFonts w:ascii="宋体" w:eastAsia="宋体" w:hAnsi="宋体" w:cs="宋体" w:hint="eastAsia"/>
          <w:b/>
          <w:sz w:val="32"/>
          <w:szCs w:val="32"/>
        </w:rPr>
        <w:t>:</w:t>
      </w:r>
      <w:r>
        <w:rPr>
          <w:rFonts w:ascii="宋体" w:eastAsia="宋体" w:hAnsi="宋体" w:cs="宋体" w:hint="eastAsia"/>
          <w:b/>
          <w:sz w:val="32"/>
          <w:szCs w:val="32"/>
        </w:rPr>
        <w:t>中标单位合同签订后，</w:t>
      </w:r>
      <w:r w:rsidR="001C4ADE">
        <w:rPr>
          <w:rFonts w:ascii="宋体" w:eastAsia="宋体" w:hAnsi="宋体" w:cs="宋体" w:hint="eastAsia"/>
          <w:b/>
          <w:sz w:val="32"/>
          <w:szCs w:val="32"/>
        </w:rPr>
        <w:t xml:space="preserve"> </w:t>
      </w:r>
      <w:r>
        <w:rPr>
          <w:rFonts w:ascii="宋体" w:eastAsia="宋体" w:hAnsi="宋体" w:cs="宋体" w:hint="eastAsia"/>
          <w:b/>
          <w:sz w:val="32"/>
          <w:szCs w:val="32"/>
        </w:rPr>
        <w:t>20</w:t>
      </w:r>
      <w:r>
        <w:rPr>
          <w:rFonts w:ascii="宋体" w:eastAsia="宋体" w:hAnsi="宋体" w:cs="宋体" w:hint="eastAsia"/>
          <w:b/>
          <w:sz w:val="32"/>
          <w:szCs w:val="32"/>
        </w:rPr>
        <w:t>个日历天安装调试完毕</w:t>
      </w:r>
      <w:r>
        <w:rPr>
          <w:rFonts w:ascii="宋体" w:eastAsia="宋体" w:hAnsi="宋体" w:cs="宋体" w:hint="eastAsia"/>
          <w:b/>
          <w:sz w:val="32"/>
          <w:szCs w:val="32"/>
        </w:rPr>
        <w:t>，正式交付使用</w:t>
      </w:r>
      <w:r>
        <w:rPr>
          <w:rFonts w:ascii="宋体" w:eastAsia="宋体" w:hAnsi="宋体" w:cs="宋体" w:hint="eastAsia"/>
          <w:b/>
          <w:sz w:val="32"/>
          <w:szCs w:val="32"/>
        </w:rPr>
        <w:t>。</w:t>
      </w:r>
    </w:p>
    <w:p w:rsidR="006C3016" w:rsidRDefault="00E71FBA">
      <w:pPr>
        <w:spacing w:after="0" w:line="360" w:lineRule="auto"/>
        <w:ind w:firstLineChars="200" w:firstLine="643"/>
        <w:rPr>
          <w:rFonts w:ascii="宋体" w:eastAsia="宋体" w:hAnsi="宋体" w:cs="宋体"/>
          <w:b/>
          <w:sz w:val="32"/>
          <w:szCs w:val="32"/>
        </w:rPr>
      </w:pPr>
      <w:r>
        <w:rPr>
          <w:rFonts w:ascii="宋体" w:eastAsia="宋体" w:hAnsi="宋体" w:cs="宋体" w:hint="eastAsia"/>
          <w:b/>
          <w:sz w:val="32"/>
          <w:szCs w:val="32"/>
        </w:rPr>
        <w:lastRenderedPageBreak/>
        <w:t xml:space="preserve"> </w:t>
      </w:r>
      <w:r>
        <w:rPr>
          <w:rFonts w:ascii="宋体" w:eastAsia="宋体" w:hAnsi="宋体" w:cs="宋体" w:hint="eastAsia"/>
          <w:b/>
          <w:sz w:val="32"/>
          <w:szCs w:val="32"/>
        </w:rPr>
        <w:t>交货地址</w:t>
      </w:r>
      <w:r>
        <w:rPr>
          <w:rFonts w:ascii="宋体" w:eastAsia="宋体" w:hAnsi="宋体" w:cs="宋体" w:hint="eastAsia"/>
          <w:b/>
          <w:sz w:val="32"/>
          <w:szCs w:val="32"/>
        </w:rPr>
        <w:t>:</w:t>
      </w:r>
      <w:r>
        <w:rPr>
          <w:rFonts w:ascii="宋体" w:eastAsia="宋体" w:hAnsi="宋体" w:cs="宋体" w:hint="eastAsia"/>
          <w:bCs/>
          <w:sz w:val="32"/>
          <w:szCs w:val="32"/>
        </w:rPr>
        <w:t>杭州市</w:t>
      </w:r>
      <w:r w:rsidR="001C4ADE">
        <w:rPr>
          <w:rFonts w:ascii="宋体" w:eastAsia="宋体" w:hAnsi="宋体" w:cs="宋体" w:hint="eastAsia"/>
          <w:bCs/>
          <w:sz w:val="32"/>
          <w:szCs w:val="32"/>
        </w:rPr>
        <w:t>第一人民医院桐庐医院</w:t>
      </w:r>
      <w:r>
        <w:rPr>
          <w:rFonts w:ascii="宋体" w:eastAsia="宋体" w:hAnsi="宋体" w:cs="宋体" w:hint="eastAsia"/>
          <w:b/>
          <w:sz w:val="32"/>
          <w:szCs w:val="32"/>
        </w:rPr>
        <w:t>。</w:t>
      </w:r>
    </w:p>
    <w:p w:rsidR="006C3016" w:rsidRDefault="00E71FBA">
      <w:pPr>
        <w:spacing w:after="0" w:line="360" w:lineRule="auto"/>
        <w:ind w:firstLineChars="200" w:firstLine="643"/>
        <w:rPr>
          <w:rFonts w:ascii="宋体" w:eastAsia="宋体" w:hAnsi="宋体" w:cs="宋体"/>
          <w:b/>
          <w:sz w:val="32"/>
          <w:szCs w:val="32"/>
        </w:rPr>
      </w:pPr>
      <w:r>
        <w:rPr>
          <w:rFonts w:ascii="宋体" w:eastAsia="宋体" w:hAnsi="宋体" w:cs="宋体" w:hint="eastAsia"/>
          <w:b/>
          <w:sz w:val="32"/>
          <w:szCs w:val="32"/>
        </w:rPr>
        <w:t>（</w:t>
      </w:r>
      <w:r>
        <w:rPr>
          <w:rFonts w:ascii="宋体" w:eastAsia="宋体" w:hAnsi="宋体" w:cs="宋体" w:hint="eastAsia"/>
          <w:b/>
          <w:sz w:val="32"/>
          <w:szCs w:val="32"/>
        </w:rPr>
        <w:t>五</w:t>
      </w:r>
      <w:r>
        <w:rPr>
          <w:rFonts w:ascii="宋体" w:eastAsia="宋体" w:hAnsi="宋体" w:cs="宋体" w:hint="eastAsia"/>
          <w:b/>
          <w:sz w:val="32"/>
          <w:szCs w:val="32"/>
        </w:rPr>
        <w:t>）货款支付：</w:t>
      </w:r>
    </w:p>
    <w:p w:rsidR="006C3016" w:rsidRDefault="00E71FBA">
      <w:pPr>
        <w:spacing w:after="0" w:line="360" w:lineRule="auto"/>
        <w:ind w:firstLineChars="200" w:firstLine="640"/>
        <w:rPr>
          <w:rFonts w:ascii="宋体" w:eastAsia="宋体" w:hAnsi="宋体" w:cs="宋体"/>
          <w:sz w:val="32"/>
          <w:szCs w:val="32"/>
        </w:rPr>
      </w:pPr>
      <w:r>
        <w:rPr>
          <w:rFonts w:ascii="宋体" w:eastAsia="宋体" w:hAnsi="宋体" w:cs="宋体" w:hint="eastAsia"/>
          <w:sz w:val="32"/>
          <w:szCs w:val="32"/>
        </w:rPr>
        <w:t>付款方式：</w:t>
      </w:r>
      <w:r>
        <w:rPr>
          <w:rFonts w:ascii="宋体" w:eastAsia="宋体" w:hAnsi="宋体" w:cs="宋体" w:hint="eastAsia"/>
          <w:sz w:val="32"/>
          <w:szCs w:val="32"/>
        </w:rPr>
        <w:t>合同签订后</w:t>
      </w:r>
      <w:r>
        <w:rPr>
          <w:rFonts w:ascii="宋体" w:eastAsia="宋体" w:hAnsi="宋体" w:cs="宋体" w:hint="eastAsia"/>
          <w:sz w:val="32"/>
          <w:szCs w:val="32"/>
        </w:rPr>
        <w:t>，甲方在得到发票后</w:t>
      </w:r>
      <w:r w:rsidR="001C4ADE">
        <w:rPr>
          <w:rFonts w:ascii="宋体" w:eastAsia="宋体" w:hAnsi="宋体" w:cs="宋体" w:hint="eastAsia"/>
          <w:sz w:val="32"/>
          <w:szCs w:val="32"/>
        </w:rPr>
        <w:t>30</w:t>
      </w:r>
      <w:r>
        <w:rPr>
          <w:rFonts w:ascii="宋体" w:eastAsia="宋体" w:hAnsi="宋体" w:cs="宋体" w:hint="eastAsia"/>
          <w:sz w:val="32"/>
          <w:szCs w:val="32"/>
        </w:rPr>
        <w:t>个工作日内支付货款。乙方逾期未提供发票的，甲方有权顺延支付且不视为违约。</w:t>
      </w:r>
    </w:p>
    <w:p w:rsidR="006C3016" w:rsidRDefault="00E71FBA">
      <w:pPr>
        <w:spacing w:after="0" w:line="360" w:lineRule="auto"/>
        <w:ind w:firstLineChars="200" w:firstLine="643"/>
        <w:rPr>
          <w:rFonts w:ascii="宋体" w:eastAsia="宋体" w:hAnsi="宋体" w:cs="宋体"/>
          <w:b/>
          <w:sz w:val="32"/>
          <w:szCs w:val="32"/>
        </w:rPr>
      </w:pPr>
      <w:r>
        <w:rPr>
          <w:rFonts w:ascii="宋体" w:eastAsia="宋体" w:hAnsi="宋体" w:cs="宋体" w:hint="eastAsia"/>
          <w:b/>
          <w:sz w:val="32"/>
          <w:szCs w:val="32"/>
        </w:rPr>
        <w:t>（</w:t>
      </w:r>
      <w:r>
        <w:rPr>
          <w:rFonts w:ascii="宋体" w:eastAsia="宋体" w:hAnsi="宋体" w:cs="宋体" w:hint="eastAsia"/>
          <w:b/>
          <w:sz w:val="32"/>
          <w:szCs w:val="32"/>
        </w:rPr>
        <w:t>六</w:t>
      </w:r>
      <w:r>
        <w:rPr>
          <w:rFonts w:ascii="宋体" w:eastAsia="宋体" w:hAnsi="宋体" w:cs="宋体" w:hint="eastAsia"/>
          <w:b/>
          <w:sz w:val="32"/>
          <w:szCs w:val="32"/>
        </w:rPr>
        <w:t>）其他要求：</w:t>
      </w:r>
    </w:p>
    <w:p w:rsidR="006C3016" w:rsidRDefault="00E71FBA">
      <w:pPr>
        <w:spacing w:after="0" w:line="360" w:lineRule="auto"/>
        <w:ind w:firstLineChars="200" w:firstLine="640"/>
        <w:rPr>
          <w:rFonts w:ascii="宋体" w:eastAsia="宋体" w:hAnsi="宋体" w:cs="宋体"/>
          <w:sz w:val="32"/>
          <w:szCs w:val="32"/>
        </w:rPr>
      </w:pPr>
      <w:r>
        <w:rPr>
          <w:rFonts w:ascii="宋体" w:eastAsia="宋体" w:hAnsi="宋体" w:cs="宋体" w:hint="eastAsia"/>
          <w:sz w:val="32"/>
          <w:szCs w:val="32"/>
        </w:rPr>
        <w:t>1.</w:t>
      </w:r>
      <w:r>
        <w:rPr>
          <w:rFonts w:ascii="宋体" w:eastAsia="宋体" w:hAnsi="宋体" w:cs="宋体" w:hint="eastAsia"/>
          <w:sz w:val="32"/>
          <w:szCs w:val="32"/>
        </w:rPr>
        <w:t>本项目为</w:t>
      </w:r>
      <w:r w:rsidR="001C4ADE">
        <w:rPr>
          <w:rFonts w:ascii="宋体" w:eastAsia="宋体" w:hAnsi="宋体" w:cs="宋体" w:hint="eastAsia"/>
          <w:sz w:val="32"/>
          <w:szCs w:val="32"/>
        </w:rPr>
        <w:t>政采云竞价</w:t>
      </w:r>
      <w:r>
        <w:rPr>
          <w:rFonts w:ascii="宋体" w:eastAsia="宋体" w:hAnsi="宋体" w:cs="宋体" w:hint="eastAsia"/>
          <w:sz w:val="32"/>
          <w:szCs w:val="32"/>
        </w:rPr>
        <w:t>采购</w:t>
      </w:r>
      <w:r>
        <w:rPr>
          <w:rFonts w:ascii="宋体" w:eastAsia="宋体" w:hAnsi="宋体" w:cs="宋体" w:hint="eastAsia"/>
          <w:sz w:val="32"/>
          <w:szCs w:val="32"/>
        </w:rPr>
        <w:t>，所有招标参数均须满足；</w:t>
      </w:r>
    </w:p>
    <w:p w:rsidR="006C3016" w:rsidRDefault="00E71FBA">
      <w:pPr>
        <w:spacing w:after="0" w:line="360" w:lineRule="auto"/>
        <w:ind w:firstLineChars="200" w:firstLine="640"/>
        <w:rPr>
          <w:rFonts w:ascii="宋体" w:eastAsia="宋体" w:hAnsi="宋体" w:cs="宋体"/>
          <w:sz w:val="32"/>
          <w:szCs w:val="32"/>
        </w:rPr>
      </w:pPr>
      <w:r>
        <w:rPr>
          <w:rFonts w:ascii="宋体" w:eastAsia="宋体" w:hAnsi="宋体" w:cs="宋体" w:hint="eastAsia"/>
          <w:sz w:val="32"/>
          <w:szCs w:val="32"/>
        </w:rPr>
        <w:t>2.</w:t>
      </w:r>
      <w:r>
        <w:rPr>
          <w:rFonts w:ascii="宋体" w:eastAsia="宋体" w:hAnsi="宋体" w:cs="宋体" w:hint="eastAsia"/>
          <w:sz w:val="32"/>
          <w:szCs w:val="32"/>
        </w:rPr>
        <w:t>因本次采购涉及部分施工安装操作，为确保施工质量，避免不必要的纠纷和争议，参与报价的单位请提前联系进行现场勘查测量，如未进行现场踏勘产生的问题后果自负；</w:t>
      </w:r>
    </w:p>
    <w:p w:rsidR="006C3016" w:rsidRDefault="00E71FBA">
      <w:pPr>
        <w:spacing w:after="0" w:line="360" w:lineRule="auto"/>
        <w:ind w:firstLineChars="200" w:firstLine="640"/>
        <w:rPr>
          <w:rFonts w:ascii="宋体" w:eastAsia="宋体" w:hAnsi="宋体" w:cs="宋体"/>
          <w:sz w:val="32"/>
          <w:szCs w:val="32"/>
        </w:rPr>
      </w:pPr>
      <w:r>
        <w:rPr>
          <w:rFonts w:ascii="宋体" w:eastAsia="宋体" w:hAnsi="宋体" w:cs="宋体" w:hint="eastAsia"/>
          <w:sz w:val="32"/>
          <w:szCs w:val="32"/>
        </w:rPr>
        <w:t>3.</w:t>
      </w:r>
      <w:r>
        <w:rPr>
          <w:rFonts w:ascii="宋体" w:eastAsia="宋体" w:hAnsi="宋体" w:cs="宋体" w:hint="eastAsia"/>
          <w:sz w:val="32"/>
          <w:szCs w:val="32"/>
        </w:rPr>
        <w:t>为了确保项目实施服务质量，要求预中标单位在中标结果确认前提供采购要求所需文件并加盖原厂公章，不符合采购要求的，视为放弃</w:t>
      </w:r>
      <w:r>
        <w:rPr>
          <w:rFonts w:ascii="宋体" w:eastAsia="宋体" w:hAnsi="宋体" w:cs="宋体" w:hint="eastAsia"/>
          <w:sz w:val="32"/>
          <w:szCs w:val="32"/>
        </w:rPr>
        <w:t>/</w:t>
      </w:r>
      <w:r>
        <w:rPr>
          <w:rFonts w:ascii="宋体" w:eastAsia="宋体" w:hAnsi="宋体" w:cs="宋体" w:hint="eastAsia"/>
          <w:sz w:val="32"/>
          <w:szCs w:val="32"/>
        </w:rPr>
        <w:t>取消成交资格；</w:t>
      </w:r>
    </w:p>
    <w:p w:rsidR="006C3016" w:rsidRDefault="00E71FBA">
      <w:pPr>
        <w:spacing w:after="0" w:line="360" w:lineRule="auto"/>
        <w:ind w:firstLineChars="200" w:firstLine="640"/>
        <w:rPr>
          <w:rFonts w:ascii="宋体" w:eastAsia="宋体" w:hAnsi="宋体" w:cs="宋体" w:hint="eastAsia"/>
          <w:sz w:val="32"/>
          <w:szCs w:val="32"/>
        </w:rPr>
      </w:pPr>
      <w:r>
        <w:rPr>
          <w:rFonts w:ascii="宋体" w:eastAsia="宋体" w:hAnsi="宋体" w:cs="宋体" w:hint="eastAsia"/>
          <w:sz w:val="32"/>
          <w:szCs w:val="32"/>
        </w:rPr>
        <w:t>4</w:t>
      </w:r>
      <w:r>
        <w:rPr>
          <w:rFonts w:ascii="宋体" w:eastAsia="宋体" w:hAnsi="宋体" w:cs="宋体" w:hint="eastAsia"/>
          <w:sz w:val="32"/>
          <w:szCs w:val="32"/>
        </w:rPr>
        <w:t>.</w:t>
      </w:r>
      <w:r>
        <w:rPr>
          <w:rFonts w:ascii="宋体" w:eastAsia="宋体" w:hAnsi="宋体" w:cs="宋体" w:hint="eastAsia"/>
          <w:sz w:val="32"/>
          <w:szCs w:val="32"/>
        </w:rPr>
        <w:t>中标单位需做好空调设备运输、安装全过程安全管理，确保施工安全，施工过程发生一切安全问题或事故，由中标单位承担相应风险和责任。</w:t>
      </w:r>
    </w:p>
    <w:p w:rsidR="006C3016" w:rsidRDefault="006C3016" w:rsidP="00035A3E">
      <w:pPr>
        <w:spacing w:after="0" w:line="360" w:lineRule="auto"/>
        <w:ind w:right="640"/>
        <w:rPr>
          <w:rFonts w:ascii="宋体" w:eastAsia="宋体" w:hAnsi="宋体" w:cs="宋体"/>
          <w:sz w:val="32"/>
          <w:szCs w:val="32"/>
        </w:rPr>
      </w:pPr>
    </w:p>
    <w:sectPr w:rsidR="006C3016" w:rsidSect="006C3016">
      <w:pgSz w:w="11906" w:h="16838"/>
      <w:pgMar w:top="1440" w:right="1066" w:bottom="1440" w:left="106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FBA" w:rsidRDefault="00E71FBA">
      <w:r>
        <w:separator/>
      </w:r>
    </w:p>
  </w:endnote>
  <w:endnote w:type="continuationSeparator" w:id="1">
    <w:p w:rsidR="00E71FBA" w:rsidRDefault="00E71F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FBA" w:rsidRDefault="00E71FBA">
      <w:pPr>
        <w:spacing w:after="0"/>
      </w:pPr>
      <w:r>
        <w:separator/>
      </w:r>
    </w:p>
  </w:footnote>
  <w:footnote w:type="continuationSeparator" w:id="1">
    <w:p w:rsidR="00E71FBA" w:rsidRDefault="00E71FB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C3C16"/>
    <w:multiLevelType w:val="multilevel"/>
    <w:tmpl w:val="1208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3074"/>
  </w:hdrShapeDefaults>
  <w:footnotePr>
    <w:footnote w:id="0"/>
    <w:footnote w:id="1"/>
  </w:footnotePr>
  <w:endnotePr>
    <w:endnote w:id="0"/>
    <w:endnote w:id="1"/>
  </w:endnotePr>
  <w:compat>
    <w:doNotExpandShiftReturn/>
    <w:doNotWrapTextWithPunct/>
    <w:doNotUseEastAsianBreakRules/>
    <w:useFELayout/>
    <w:doNotUseIndentAsNumberingTabStop/>
  </w:compat>
  <w:rsids>
    <w:rsidRoot w:val="00D31D50"/>
    <w:rsid w:val="00035A3E"/>
    <w:rsid w:val="000A70FD"/>
    <w:rsid w:val="001352EC"/>
    <w:rsid w:val="001C4ADE"/>
    <w:rsid w:val="00323B43"/>
    <w:rsid w:val="003D37D8"/>
    <w:rsid w:val="00426133"/>
    <w:rsid w:val="004358AB"/>
    <w:rsid w:val="00480B55"/>
    <w:rsid w:val="006C3016"/>
    <w:rsid w:val="007A6E07"/>
    <w:rsid w:val="008B7726"/>
    <w:rsid w:val="00D31D50"/>
    <w:rsid w:val="00E71FBA"/>
    <w:rsid w:val="08486A8D"/>
    <w:rsid w:val="0D65352D"/>
    <w:rsid w:val="11016851"/>
    <w:rsid w:val="13801C0C"/>
    <w:rsid w:val="22F759C7"/>
    <w:rsid w:val="2A41271B"/>
    <w:rsid w:val="2B4B3C5E"/>
    <w:rsid w:val="357E55BF"/>
    <w:rsid w:val="3BB23479"/>
    <w:rsid w:val="440B3462"/>
    <w:rsid w:val="46007D76"/>
    <w:rsid w:val="58235C27"/>
    <w:rsid w:val="59EC2395"/>
    <w:rsid w:val="62487C4B"/>
    <w:rsid w:val="6B8D1DF0"/>
    <w:rsid w:val="7728668A"/>
    <w:rsid w:val="7BE0414B"/>
    <w:rsid w:val="7F6805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016"/>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6C3016"/>
    <w:pPr>
      <w:spacing w:after="120"/>
    </w:pPr>
  </w:style>
  <w:style w:type="paragraph" w:styleId="a4">
    <w:name w:val="footer"/>
    <w:basedOn w:val="a"/>
    <w:uiPriority w:val="99"/>
    <w:semiHidden/>
    <w:unhideWhenUsed/>
    <w:qFormat/>
    <w:rsid w:val="006C3016"/>
    <w:pPr>
      <w:tabs>
        <w:tab w:val="center" w:pos="4153"/>
        <w:tab w:val="right" w:pos="8306"/>
      </w:tabs>
    </w:pPr>
    <w:rPr>
      <w:sz w:val="18"/>
    </w:rPr>
  </w:style>
  <w:style w:type="paragraph" w:styleId="a5">
    <w:name w:val="header"/>
    <w:basedOn w:val="a"/>
    <w:uiPriority w:val="99"/>
    <w:semiHidden/>
    <w:unhideWhenUsed/>
    <w:qFormat/>
    <w:rsid w:val="006C3016"/>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styleId="a6">
    <w:name w:val="Table Grid"/>
    <w:qFormat/>
    <w:rsid w:val="006C30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character" w:customStyle="1" w:styleId="specification-attr-key">
    <w:name w:val="specification-attr-key"/>
    <w:basedOn w:val="a0"/>
    <w:rsid w:val="001352EC"/>
  </w:style>
  <w:style w:type="character" w:customStyle="1" w:styleId="specification-attr-val">
    <w:name w:val="specification-attr-val"/>
    <w:basedOn w:val="a0"/>
    <w:rsid w:val="001352EC"/>
  </w:style>
</w:styles>
</file>

<file path=word/webSettings.xml><?xml version="1.0" encoding="utf-8"?>
<w:webSettings xmlns:r="http://schemas.openxmlformats.org/officeDocument/2006/relationships" xmlns:w="http://schemas.openxmlformats.org/wordprocessingml/2006/main">
  <w:divs>
    <w:div w:id="547229074">
      <w:bodyDiv w:val="1"/>
      <w:marLeft w:val="0"/>
      <w:marRight w:val="0"/>
      <w:marTop w:val="0"/>
      <w:marBottom w:val="0"/>
      <w:divBdr>
        <w:top w:val="none" w:sz="0" w:space="0" w:color="auto"/>
        <w:left w:val="none" w:sz="0" w:space="0" w:color="auto"/>
        <w:bottom w:val="none" w:sz="0" w:space="0" w:color="auto"/>
        <w:right w:val="none" w:sz="0" w:space="0" w:color="auto"/>
      </w:divBdr>
    </w:div>
    <w:div w:id="667293360">
      <w:bodyDiv w:val="1"/>
      <w:marLeft w:val="0"/>
      <w:marRight w:val="0"/>
      <w:marTop w:val="0"/>
      <w:marBottom w:val="0"/>
      <w:divBdr>
        <w:top w:val="none" w:sz="0" w:space="0" w:color="auto"/>
        <w:left w:val="none" w:sz="0" w:space="0" w:color="auto"/>
        <w:bottom w:val="none" w:sz="0" w:space="0" w:color="auto"/>
        <w:right w:val="none" w:sz="0" w:space="0" w:color="auto"/>
      </w:divBdr>
    </w:div>
    <w:div w:id="1346860584">
      <w:bodyDiv w:val="1"/>
      <w:marLeft w:val="0"/>
      <w:marRight w:val="0"/>
      <w:marTop w:val="0"/>
      <w:marBottom w:val="0"/>
      <w:divBdr>
        <w:top w:val="none" w:sz="0" w:space="0" w:color="auto"/>
        <w:left w:val="none" w:sz="0" w:space="0" w:color="auto"/>
        <w:bottom w:val="none" w:sz="0" w:space="0" w:color="auto"/>
        <w:right w:val="none" w:sz="0" w:space="0" w:color="auto"/>
      </w:divBdr>
    </w:div>
    <w:div w:id="1388262868">
      <w:bodyDiv w:val="1"/>
      <w:marLeft w:val="0"/>
      <w:marRight w:val="0"/>
      <w:marTop w:val="0"/>
      <w:marBottom w:val="0"/>
      <w:divBdr>
        <w:top w:val="none" w:sz="0" w:space="0" w:color="auto"/>
        <w:left w:val="none" w:sz="0" w:space="0" w:color="auto"/>
        <w:bottom w:val="none" w:sz="0" w:space="0" w:color="auto"/>
        <w:right w:val="none" w:sz="0" w:space="0" w:color="auto"/>
      </w:divBdr>
    </w:div>
    <w:div w:id="1415937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450</Words>
  <Characters>2567</Characters>
  <Application>Microsoft Office Word</Application>
  <DocSecurity>0</DocSecurity>
  <Lines>21</Lines>
  <Paragraphs>6</Paragraphs>
  <ScaleCrop>false</ScaleCrop>
  <Company>Microsoft</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cp:revision>
  <dcterms:created xsi:type="dcterms:W3CDTF">2025-01-02T07:02:00Z</dcterms:created>
  <dcterms:modified xsi:type="dcterms:W3CDTF">2025-01-02T07:22:00Z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4A9CE3FF70D443398E9EB6DA2ECB3A84</vt:lpwstr>
  </property>
</Properties>
</file>