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DFAF72">
      <w:pPr>
        <w:jc w:val="center"/>
        <w:rPr>
          <w:b/>
          <w:sz w:val="36"/>
          <w:szCs w:val="36"/>
        </w:rPr>
      </w:pPr>
      <w:bookmarkStart w:id="0" w:name="_GoBack"/>
      <w:bookmarkEnd w:id="0"/>
      <w:r>
        <w:rPr>
          <w:rFonts w:hint="eastAsia"/>
          <w:b/>
          <w:sz w:val="36"/>
          <w:szCs w:val="36"/>
        </w:rPr>
        <w:t>医用臭氧治疗仪配置清单</w:t>
      </w:r>
    </w:p>
    <w:tbl>
      <w:tblPr>
        <w:tblStyle w:val="4"/>
        <w:tblpPr w:leftFromText="180" w:rightFromText="180" w:vertAnchor="page" w:horzAnchor="page" w:tblpX="1882" w:tblpY="219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10"/>
        <w:gridCol w:w="2604"/>
        <w:gridCol w:w="1205"/>
        <w:gridCol w:w="1203"/>
      </w:tblGrid>
      <w:tr w14:paraId="7FB80A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3510" w:type="dxa"/>
            <w:noWrap/>
            <w:vAlign w:val="center"/>
          </w:tcPr>
          <w:p w14:paraId="40791F8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品名</w:t>
            </w:r>
          </w:p>
        </w:tc>
        <w:tc>
          <w:tcPr>
            <w:tcW w:w="2604" w:type="dxa"/>
            <w:noWrap/>
            <w:vAlign w:val="center"/>
          </w:tcPr>
          <w:p w14:paraId="21C1BFB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规格</w:t>
            </w:r>
          </w:p>
        </w:tc>
        <w:tc>
          <w:tcPr>
            <w:tcW w:w="1205" w:type="dxa"/>
            <w:noWrap/>
            <w:vAlign w:val="center"/>
          </w:tcPr>
          <w:p w14:paraId="057E97C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产地</w:t>
            </w:r>
          </w:p>
        </w:tc>
        <w:tc>
          <w:tcPr>
            <w:tcW w:w="1203" w:type="dxa"/>
            <w:noWrap/>
            <w:vAlign w:val="center"/>
          </w:tcPr>
          <w:p w14:paraId="7CDCD87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数量</w:t>
            </w:r>
          </w:p>
        </w:tc>
      </w:tr>
      <w:tr w14:paraId="2D4861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3510" w:type="dxa"/>
            <w:noWrap/>
            <w:vAlign w:val="center"/>
          </w:tcPr>
          <w:p w14:paraId="47DCD911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医用臭氧治疗仪</w:t>
            </w:r>
          </w:p>
        </w:tc>
        <w:tc>
          <w:tcPr>
            <w:tcW w:w="2604" w:type="dxa"/>
            <w:noWrap/>
            <w:vAlign w:val="center"/>
          </w:tcPr>
          <w:p w14:paraId="7C1C31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Ozomed Smart</w:t>
            </w:r>
            <w:r>
              <w:rPr>
                <w:i/>
                <w:sz w:val="28"/>
                <w:szCs w:val="28"/>
                <w:vertAlign w:val="superscript"/>
              </w:rPr>
              <w:t>lin</w:t>
            </w:r>
            <w:r>
              <w:rPr>
                <w:rFonts w:hint="eastAsia"/>
                <w:i/>
                <w:sz w:val="28"/>
                <w:szCs w:val="28"/>
                <w:vertAlign w:val="superscript"/>
              </w:rPr>
              <w:t>e</w:t>
            </w:r>
          </w:p>
        </w:tc>
        <w:tc>
          <w:tcPr>
            <w:tcW w:w="1205" w:type="dxa"/>
            <w:noWrap/>
            <w:vAlign w:val="center"/>
          </w:tcPr>
          <w:p w14:paraId="06A2395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德国</w:t>
            </w:r>
          </w:p>
        </w:tc>
        <w:tc>
          <w:tcPr>
            <w:tcW w:w="1203" w:type="dxa"/>
            <w:noWrap/>
            <w:vAlign w:val="center"/>
          </w:tcPr>
          <w:p w14:paraId="438D878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</w:tr>
      <w:tr w14:paraId="1654EB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3510" w:type="dxa"/>
            <w:noWrap/>
            <w:vAlign w:val="center"/>
          </w:tcPr>
          <w:p w14:paraId="4F056FE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主电线</w:t>
            </w:r>
          </w:p>
        </w:tc>
        <w:tc>
          <w:tcPr>
            <w:tcW w:w="2604" w:type="dxa"/>
            <w:noWrap/>
          </w:tcPr>
          <w:p w14:paraId="32DB8D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Ozomed Smart</w:t>
            </w:r>
            <w:r>
              <w:rPr>
                <w:i/>
                <w:sz w:val="28"/>
                <w:szCs w:val="28"/>
                <w:vertAlign w:val="superscript"/>
              </w:rPr>
              <w:t>lin</w:t>
            </w:r>
            <w:r>
              <w:rPr>
                <w:rFonts w:hint="eastAsia"/>
                <w:i/>
                <w:sz w:val="28"/>
                <w:szCs w:val="28"/>
                <w:vertAlign w:val="superscript"/>
              </w:rPr>
              <w:t>e</w:t>
            </w:r>
          </w:p>
        </w:tc>
        <w:tc>
          <w:tcPr>
            <w:tcW w:w="1205" w:type="dxa"/>
            <w:noWrap/>
            <w:vAlign w:val="center"/>
          </w:tcPr>
          <w:p w14:paraId="2BEBB17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德国</w:t>
            </w:r>
          </w:p>
        </w:tc>
        <w:tc>
          <w:tcPr>
            <w:tcW w:w="1203" w:type="dxa"/>
            <w:noWrap/>
            <w:vAlign w:val="center"/>
          </w:tcPr>
          <w:p w14:paraId="74A828F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</w:tr>
      <w:tr w14:paraId="2D568C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3510" w:type="dxa"/>
            <w:noWrap/>
            <w:vAlign w:val="center"/>
          </w:tcPr>
          <w:p w14:paraId="731A50F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使用手册（英文）</w:t>
            </w:r>
          </w:p>
        </w:tc>
        <w:tc>
          <w:tcPr>
            <w:tcW w:w="2604" w:type="dxa"/>
            <w:noWrap/>
            <w:vAlign w:val="center"/>
          </w:tcPr>
          <w:p w14:paraId="4A8E0E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Ozomed Smart</w:t>
            </w:r>
            <w:r>
              <w:rPr>
                <w:i/>
                <w:sz w:val="28"/>
                <w:szCs w:val="28"/>
                <w:vertAlign w:val="superscript"/>
              </w:rPr>
              <w:t>lin</w:t>
            </w:r>
            <w:r>
              <w:rPr>
                <w:rFonts w:hint="eastAsia"/>
                <w:i/>
                <w:sz w:val="28"/>
                <w:szCs w:val="28"/>
                <w:vertAlign w:val="superscript"/>
              </w:rPr>
              <w:t>e</w:t>
            </w:r>
          </w:p>
        </w:tc>
        <w:tc>
          <w:tcPr>
            <w:tcW w:w="1205" w:type="dxa"/>
            <w:noWrap/>
            <w:vAlign w:val="center"/>
          </w:tcPr>
          <w:p w14:paraId="4E2AE5F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德国</w:t>
            </w:r>
          </w:p>
        </w:tc>
        <w:tc>
          <w:tcPr>
            <w:tcW w:w="1203" w:type="dxa"/>
            <w:noWrap/>
            <w:vAlign w:val="center"/>
          </w:tcPr>
          <w:p w14:paraId="3D7558B7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</w:tr>
      <w:tr w14:paraId="76D0CE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3510" w:type="dxa"/>
            <w:noWrap/>
            <w:vAlign w:val="center"/>
          </w:tcPr>
          <w:p w14:paraId="0BAEB761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使用手册（中文翻译件）</w:t>
            </w:r>
          </w:p>
        </w:tc>
        <w:tc>
          <w:tcPr>
            <w:tcW w:w="2604" w:type="dxa"/>
            <w:noWrap/>
          </w:tcPr>
          <w:p w14:paraId="6747EA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Ozomed Smart</w:t>
            </w:r>
            <w:r>
              <w:rPr>
                <w:i/>
                <w:sz w:val="28"/>
                <w:szCs w:val="28"/>
                <w:vertAlign w:val="superscript"/>
              </w:rPr>
              <w:t>lin</w:t>
            </w:r>
            <w:r>
              <w:rPr>
                <w:rFonts w:hint="eastAsia"/>
                <w:i/>
                <w:sz w:val="28"/>
                <w:szCs w:val="28"/>
                <w:vertAlign w:val="superscript"/>
              </w:rPr>
              <w:t>e</w:t>
            </w:r>
          </w:p>
        </w:tc>
        <w:tc>
          <w:tcPr>
            <w:tcW w:w="1205" w:type="dxa"/>
            <w:noWrap/>
            <w:vAlign w:val="center"/>
          </w:tcPr>
          <w:p w14:paraId="3BC7093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/</w:t>
            </w:r>
          </w:p>
        </w:tc>
        <w:tc>
          <w:tcPr>
            <w:tcW w:w="1203" w:type="dxa"/>
            <w:noWrap/>
            <w:vAlign w:val="center"/>
          </w:tcPr>
          <w:p w14:paraId="08BA91F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</w:tr>
      <w:tr w14:paraId="07F660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3510" w:type="dxa"/>
            <w:noWrap/>
            <w:vAlign w:val="center"/>
          </w:tcPr>
          <w:p w14:paraId="0C54E21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氧气连接管</w:t>
            </w:r>
          </w:p>
        </w:tc>
        <w:tc>
          <w:tcPr>
            <w:tcW w:w="2604" w:type="dxa"/>
            <w:noWrap/>
            <w:vAlign w:val="center"/>
          </w:tcPr>
          <w:p w14:paraId="250DD55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Ozomed Smart</w:t>
            </w:r>
            <w:r>
              <w:rPr>
                <w:i/>
                <w:sz w:val="28"/>
                <w:szCs w:val="28"/>
                <w:vertAlign w:val="superscript"/>
              </w:rPr>
              <w:t>lin</w:t>
            </w:r>
            <w:r>
              <w:rPr>
                <w:rFonts w:hint="eastAsia"/>
                <w:i/>
                <w:sz w:val="28"/>
                <w:szCs w:val="28"/>
                <w:vertAlign w:val="superscript"/>
              </w:rPr>
              <w:t>e</w:t>
            </w:r>
          </w:p>
        </w:tc>
        <w:tc>
          <w:tcPr>
            <w:tcW w:w="1205" w:type="dxa"/>
            <w:noWrap/>
            <w:vAlign w:val="center"/>
          </w:tcPr>
          <w:p w14:paraId="116130F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德国</w:t>
            </w:r>
          </w:p>
        </w:tc>
        <w:tc>
          <w:tcPr>
            <w:tcW w:w="1203" w:type="dxa"/>
            <w:noWrap/>
            <w:vAlign w:val="center"/>
          </w:tcPr>
          <w:p w14:paraId="0ECAC52E">
            <w:pPr>
              <w:jc w:val="center"/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</w:p>
        </w:tc>
      </w:tr>
      <w:tr w14:paraId="61ABA5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3510" w:type="dxa"/>
            <w:noWrap/>
            <w:vAlign w:val="center"/>
          </w:tcPr>
          <w:p w14:paraId="2E876F1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氧气减压器</w:t>
            </w:r>
          </w:p>
        </w:tc>
        <w:tc>
          <w:tcPr>
            <w:tcW w:w="2604" w:type="dxa"/>
            <w:noWrap/>
            <w:vAlign w:val="center"/>
          </w:tcPr>
          <w:p w14:paraId="753AF83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YQY-352</w:t>
            </w:r>
          </w:p>
        </w:tc>
        <w:tc>
          <w:tcPr>
            <w:tcW w:w="1205" w:type="dxa"/>
            <w:noWrap/>
            <w:vAlign w:val="center"/>
          </w:tcPr>
          <w:p w14:paraId="04499B1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中国</w:t>
            </w:r>
          </w:p>
        </w:tc>
        <w:tc>
          <w:tcPr>
            <w:tcW w:w="1203" w:type="dxa"/>
            <w:noWrap/>
            <w:vAlign w:val="center"/>
          </w:tcPr>
          <w:p w14:paraId="1CB3D1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14:paraId="0BC7A8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3510" w:type="dxa"/>
            <w:noWrap/>
            <w:vAlign w:val="center"/>
          </w:tcPr>
          <w:p w14:paraId="7A78B67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保险丝</w:t>
            </w:r>
          </w:p>
        </w:tc>
        <w:tc>
          <w:tcPr>
            <w:tcW w:w="2604" w:type="dxa"/>
            <w:noWrap/>
            <w:vAlign w:val="center"/>
          </w:tcPr>
          <w:p w14:paraId="40378C6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3.15A</w:t>
            </w:r>
          </w:p>
        </w:tc>
        <w:tc>
          <w:tcPr>
            <w:tcW w:w="1205" w:type="dxa"/>
            <w:noWrap/>
            <w:vAlign w:val="center"/>
          </w:tcPr>
          <w:p w14:paraId="3DC53D0C">
            <w:pPr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中国</w:t>
            </w:r>
          </w:p>
        </w:tc>
        <w:tc>
          <w:tcPr>
            <w:tcW w:w="1203" w:type="dxa"/>
            <w:noWrap/>
            <w:vAlign w:val="center"/>
          </w:tcPr>
          <w:p w14:paraId="58BD560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</w:t>
            </w:r>
          </w:p>
        </w:tc>
      </w:tr>
      <w:tr w14:paraId="161901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3510" w:type="dxa"/>
            <w:noWrap/>
            <w:vAlign w:val="center"/>
          </w:tcPr>
          <w:p w14:paraId="7BCA915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一次性使用输血器</w:t>
            </w:r>
          </w:p>
        </w:tc>
        <w:tc>
          <w:tcPr>
            <w:tcW w:w="2604" w:type="dxa"/>
            <w:noWrap/>
            <w:vAlign w:val="center"/>
          </w:tcPr>
          <w:p w14:paraId="54D6E996"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TS-Ua</w:t>
            </w:r>
          </w:p>
        </w:tc>
        <w:tc>
          <w:tcPr>
            <w:tcW w:w="1205" w:type="dxa"/>
            <w:noWrap/>
            <w:vAlign w:val="center"/>
          </w:tcPr>
          <w:p w14:paraId="112F7B21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中国</w:t>
            </w:r>
          </w:p>
        </w:tc>
        <w:tc>
          <w:tcPr>
            <w:tcW w:w="1203" w:type="dxa"/>
            <w:noWrap/>
            <w:vAlign w:val="center"/>
          </w:tcPr>
          <w:p w14:paraId="2CE6D5E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</w:t>
            </w:r>
          </w:p>
        </w:tc>
      </w:tr>
      <w:tr w14:paraId="60BCC2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3510" w:type="dxa"/>
            <w:noWrap/>
            <w:vAlign w:val="center"/>
          </w:tcPr>
          <w:p w14:paraId="02705D6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一次性使用塑料血袋</w:t>
            </w:r>
          </w:p>
        </w:tc>
        <w:tc>
          <w:tcPr>
            <w:tcW w:w="2604" w:type="dxa"/>
            <w:noWrap/>
            <w:vAlign w:val="center"/>
          </w:tcPr>
          <w:p w14:paraId="0127BE8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S-200</w:t>
            </w:r>
          </w:p>
        </w:tc>
        <w:tc>
          <w:tcPr>
            <w:tcW w:w="1205" w:type="dxa"/>
            <w:noWrap/>
            <w:vAlign w:val="center"/>
          </w:tcPr>
          <w:p w14:paraId="1C160B1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中国</w:t>
            </w:r>
          </w:p>
        </w:tc>
        <w:tc>
          <w:tcPr>
            <w:tcW w:w="1203" w:type="dxa"/>
            <w:noWrap/>
            <w:vAlign w:val="center"/>
          </w:tcPr>
          <w:p w14:paraId="60DD2F7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</w:t>
            </w:r>
          </w:p>
        </w:tc>
      </w:tr>
      <w:tr w14:paraId="186860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3510" w:type="dxa"/>
            <w:noWrap/>
            <w:vAlign w:val="center"/>
          </w:tcPr>
          <w:p w14:paraId="58FBB3A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一次性使用配药用注射器</w:t>
            </w:r>
          </w:p>
        </w:tc>
        <w:tc>
          <w:tcPr>
            <w:tcW w:w="2604" w:type="dxa"/>
            <w:noWrap/>
            <w:vAlign w:val="center"/>
          </w:tcPr>
          <w:p w14:paraId="60C3FE4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50ml</w:t>
            </w:r>
          </w:p>
        </w:tc>
        <w:tc>
          <w:tcPr>
            <w:tcW w:w="1205" w:type="dxa"/>
            <w:noWrap/>
            <w:vAlign w:val="center"/>
          </w:tcPr>
          <w:p w14:paraId="1B5DB081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中国</w:t>
            </w:r>
          </w:p>
        </w:tc>
        <w:tc>
          <w:tcPr>
            <w:tcW w:w="1203" w:type="dxa"/>
            <w:noWrap/>
            <w:vAlign w:val="center"/>
          </w:tcPr>
          <w:p w14:paraId="432C5AF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</w:t>
            </w:r>
          </w:p>
        </w:tc>
      </w:tr>
      <w:tr w14:paraId="7E79F8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3510" w:type="dxa"/>
            <w:noWrap/>
            <w:vAlign w:val="center"/>
          </w:tcPr>
          <w:p w14:paraId="45A3B14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一次性使用空气过滤器</w:t>
            </w:r>
          </w:p>
        </w:tc>
        <w:tc>
          <w:tcPr>
            <w:tcW w:w="2604" w:type="dxa"/>
            <w:noWrap/>
            <w:vAlign w:val="center"/>
          </w:tcPr>
          <w:p w14:paraId="20B95E1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K0.2</w:t>
            </w:r>
          </w:p>
        </w:tc>
        <w:tc>
          <w:tcPr>
            <w:tcW w:w="1205" w:type="dxa"/>
            <w:noWrap/>
            <w:vAlign w:val="center"/>
          </w:tcPr>
          <w:p w14:paraId="15A8E71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中国</w:t>
            </w:r>
          </w:p>
        </w:tc>
        <w:tc>
          <w:tcPr>
            <w:tcW w:w="1203" w:type="dxa"/>
            <w:noWrap/>
            <w:vAlign w:val="center"/>
          </w:tcPr>
          <w:p w14:paraId="3B05AFD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</w:t>
            </w:r>
          </w:p>
        </w:tc>
      </w:tr>
    </w:tbl>
    <w:p w14:paraId="34DC49A2">
      <w:pPr>
        <w:rPr>
          <w:b/>
          <w:sz w:val="32"/>
          <w:szCs w:val="32"/>
        </w:rPr>
      </w:pPr>
    </w:p>
    <w:p w14:paraId="38F4DD08"/>
    <w:sectPr>
      <w:pgSz w:w="11906" w:h="16838"/>
      <w:pgMar w:top="935" w:right="1106" w:bottom="935" w:left="10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VhNGJiMWVmZTg4ZjFhYWZhYWFiMzBkODkwYWRkZmUifQ=="/>
  </w:docVars>
  <w:rsids>
    <w:rsidRoot w:val="006433E3"/>
    <w:rsid w:val="00194826"/>
    <w:rsid w:val="006433E3"/>
    <w:rsid w:val="00754B56"/>
    <w:rsid w:val="00805D9C"/>
    <w:rsid w:val="009352B1"/>
    <w:rsid w:val="00A43C2A"/>
    <w:rsid w:val="00B049FB"/>
    <w:rsid w:val="00B2644E"/>
    <w:rsid w:val="00DA743E"/>
    <w:rsid w:val="112949AB"/>
    <w:rsid w:val="1DB4344C"/>
    <w:rsid w:val="25661D3F"/>
    <w:rsid w:val="291209FB"/>
    <w:rsid w:val="4768482E"/>
    <w:rsid w:val="49FC1367"/>
    <w:rsid w:val="5CB16B20"/>
    <w:rsid w:val="609438BE"/>
    <w:rsid w:val="6B145D9C"/>
    <w:rsid w:val="730D6271"/>
    <w:rsid w:val="761B70D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147</Words>
  <Characters>241</Characters>
  <Lines>2</Lines>
  <Paragraphs>1</Paragraphs>
  <TotalTime>16</TotalTime>
  <ScaleCrop>false</ScaleCrop>
  <LinksUpToDate>false</LinksUpToDate>
  <CharactersWithSpaces>247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2023-02-21T07:57:00Z</dcterms:created>
  <dc:creator>Administrator</dc:creator>
  <cp:lastModifiedBy>13758586531</cp:lastModifiedBy>
  <dcterms:modified xsi:type="dcterms:W3CDTF">2025-04-01T03:46:26Z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C8B319C1986F4813830AC6C39C7977EB_13</vt:lpwstr>
  </property>
  <property fmtid="{D5CDD505-2E9C-101B-9397-08002B2CF9AE}" pid="4" name="KSOTemplateDocerSaveRecord">
    <vt:lpwstr>eyJoZGlkIjoiNzkzODg3ZjMxYzkwZjZhZDcyODBmN2Y2MWY5ODNkYzIiLCJ1c2VySWQiOiIxMjk4NDk1NTIzIn0=</vt:lpwstr>
  </property>
</Properties>
</file>