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10FC8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Times New Roman" w:eastAsia="方正小标宋简体" w:cs="仿宋_GB2312"/>
          <w:b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仿宋_GB2312"/>
          <w:b/>
          <w:kern w:val="2"/>
          <w:sz w:val="36"/>
          <w:szCs w:val="36"/>
        </w:rPr>
        <w:t>幼儿</w:t>
      </w:r>
      <w:r>
        <w:rPr>
          <w:rFonts w:hint="eastAsia" w:ascii="方正小标宋简体" w:hAnsi="Times New Roman" w:eastAsia="方正小标宋简体" w:cs="仿宋_GB2312"/>
          <w:b/>
          <w:kern w:val="2"/>
          <w:sz w:val="36"/>
          <w:szCs w:val="36"/>
          <w:lang w:val="en-US" w:eastAsia="zh-CN"/>
        </w:rPr>
        <w:t>绘本清单</w:t>
      </w:r>
    </w:p>
    <w:tbl>
      <w:tblPr>
        <w:tblStyle w:val="5"/>
        <w:tblW w:w="842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477"/>
        <w:gridCol w:w="1600"/>
        <w:gridCol w:w="1362"/>
        <w:gridCol w:w="1926"/>
        <w:gridCol w:w="1031"/>
      </w:tblGrid>
      <w:tr w14:paraId="1C3F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47459C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Times New Roman" w:eastAsia="方正小标宋简体" w:cs="仿宋_GB2312"/>
                <w:b/>
                <w:kern w:val="2"/>
                <w:sz w:val="36"/>
                <w:szCs w:val="36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34933C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书名</w:t>
            </w:r>
          </w:p>
        </w:tc>
        <w:tc>
          <w:tcPr>
            <w:tcW w:w="16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08A4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责任者</w:t>
            </w:r>
          </w:p>
        </w:tc>
        <w:tc>
          <w:tcPr>
            <w:tcW w:w="1362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4FFAB6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bidi="ar"/>
              </w:rPr>
              <w:t>出版单位</w:t>
            </w:r>
          </w:p>
        </w:tc>
        <w:tc>
          <w:tcPr>
            <w:tcW w:w="192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74F42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ISBN</w:t>
            </w:r>
          </w:p>
        </w:tc>
        <w:tc>
          <w:tcPr>
            <w:tcW w:w="1031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A52F1CF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数目</w:t>
            </w:r>
          </w:p>
        </w:tc>
      </w:tr>
      <w:tr w14:paraId="71C9E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BE24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FB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安的种子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71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王早早文；黄丽图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1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51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9787535062888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2A9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028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70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3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lang w:val="en-US" w:eastAsia="zh-CN" w:bidi="ar"/>
              </w:rPr>
              <w:t>“宝贝，我懂你”系列绘本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了不起的罗恩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880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午夏文；马小得图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59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安徽少年儿童出版社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4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9787539790060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B3E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552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7A20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33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巴赫：没有对手的比赛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2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井源编著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CD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辽宁人民出版社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C2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9787205087760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D2F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E9F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1222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34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爸爸，别怕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BF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白冰著；胖蛇绘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5D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中国少年儿童出版社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C9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9787514838626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068A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7554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A429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64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白雪公主织怪物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4D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（荷）安娜玛丽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哈灵根著；王奕瑶译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56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山东教育出版社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D7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9787532895601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AA9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199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A34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0B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0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哈皮童年编绘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99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07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9787533552930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009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684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F8E6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9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百鸟朝凤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7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武汉江通动画传媒股份有限公司著；童趣出版有限公司编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30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人民邮电出版社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46D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9787115465139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66F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F8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4901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DCB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啵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47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（日）福田直绘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4D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4E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9787547310816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5922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637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E43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ADB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茶壶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5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哈里牙绘著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3E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内蒙古人民出版社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D0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9787204152025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1C7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E1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F84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3C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错了？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A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杨思帆著绘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E1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广西师范大学出版社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55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9787549589524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1BA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87E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7B08F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B5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大灰狼娶新娘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06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朱庆坪编文；黄缨绘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41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南京师范大学出版社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BB6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9787565111501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E12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A36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1F7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CA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大闹天宫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16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海飞，缪惟编写；刘向伟绘画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D9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新疆青少年出版社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9787559015976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007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9B1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8B17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0C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大象在哪儿拉便便？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D8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巩孺萍著；王祖民，王莺绘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7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63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9787544863506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428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1B9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6E83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F4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大自然的礼物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3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小知了著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17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文化发展出版社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2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9787514218336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C9F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D66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B6F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BC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胆小的大象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073E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（法）桑德里娜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波文；（法）阿丽亚娜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德尔里欧图；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13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北京时代华文书局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A5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9787569919639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925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1C5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23D8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270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和我玩吧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B9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弯弯文图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21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天天出版社</w:t>
            </w:r>
          </w:p>
        </w:tc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F8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9787501609130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DC9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80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E385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B2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河神的汗水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B4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王蕾著；亚波绘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F8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34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9787530589274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10A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EA28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5CAC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F55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黑暗中闪烁的光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C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（挪）哈瓦德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苏瓦森文；（挪）阿金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·</w:t>
            </w:r>
            <w:r>
              <w:rPr>
                <w:rStyle w:val="10"/>
                <w:lang w:val="en-US" w:eastAsia="zh-CN" w:bidi="ar"/>
              </w:rPr>
              <w:t>杜查金绘；李馨雨译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B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东方出版中心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F2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9787547310922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144D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E60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63B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40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红色在哪里？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CF7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张瑜著绘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F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2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9787507226515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B58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CA5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5298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CF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后羿射日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08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哈皮童年编绘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1B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福建科学技术出版社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B84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9787533551285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7BA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04E6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E01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9B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花奶奶的花裙子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7BD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任靖著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04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新疆文化出版社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AF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9787569416282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B6E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AC5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2CA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79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画说中国经典民间故事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三个和尚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B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陈加菲改编；梁灵惠绘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1C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江苏凤凰美术出版社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8F4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9787558038358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0A9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2ACB7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5BD1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2D1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浣熊妈妈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19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吕丽娜文；吴雅蒂图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5A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人民教育出版社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3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9787107324406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03EE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8BF2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0C2D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E9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回家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7B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魏捷著；徐灿绘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BC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中国中福会出版社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5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9787507219395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2923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3301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4AD9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0C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火与石头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B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王蕾著；继琼绘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1D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天津人民美术出版社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08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9787530589281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21E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5D44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F9F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1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叽叽喳喳的早晨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0B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林焕彰著；刘伯乐绘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B58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B3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9787506093040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40AF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4871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3BB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B3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机器人托尼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42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星河文；李萌图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B5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明天出版社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BEF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9787570801435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572A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325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3502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52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饺子笑哈哈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92F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陌姐文；贤哥图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10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北京交通大学出版社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A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9787512133464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73F0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018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C1C5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6E7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章鱼先生卖雨伞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49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韩煦著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A9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接力出版社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A1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9787544857802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AF4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6709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6187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3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长大以后干什么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D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陈晖文；沈苑苑图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61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海燕出版社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14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9787535082855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37C7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3A6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3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02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F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长江边的传说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鲤鱼石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AF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王以培文；李依浓图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52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47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9787540782139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  <w:bottom w:val="single" w:color="000000" w:sz="8" w:space="0"/>
            </w:tcBorders>
            <w:shd w:val="clear" w:color="auto" w:fill="FFFFFF"/>
            <w:vAlign w:val="center"/>
          </w:tcPr>
          <w:p w14:paraId="6E57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4C7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30" w:type="dxa"/>
            <w:tcBorders>
              <w:top w:val="nil"/>
              <w:right w:val="single" w:color="000000" w:sz="8" w:space="0"/>
            </w:tcBorders>
            <w:shd w:val="clear" w:color="auto" w:fill="FFFFFF"/>
            <w:vAlign w:val="center"/>
          </w:tcPr>
          <w:p w14:paraId="7DD97F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E8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lang w:val="en-US" w:eastAsia="zh-CN" w:bidi="ar"/>
              </w:rPr>
              <w:t>长江边的传说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Style w:val="10"/>
                <w:lang w:val="en-US" w:eastAsia="zh-CN" w:bidi="ar"/>
              </w:rPr>
              <w:t>小狐滩</w:t>
            </w:r>
          </w:p>
        </w:tc>
        <w:tc>
          <w:tcPr>
            <w:tcW w:w="1600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D1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王以培文；凌晨图</w:t>
            </w:r>
          </w:p>
        </w:tc>
        <w:tc>
          <w:tcPr>
            <w:tcW w:w="1362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漓江出版社</w:t>
            </w:r>
          </w:p>
        </w:tc>
        <w:tc>
          <w:tcPr>
            <w:tcW w:w="1926" w:type="dxa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8A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9787540782146</w:t>
            </w:r>
          </w:p>
        </w:tc>
        <w:tc>
          <w:tcPr>
            <w:tcW w:w="1031" w:type="dxa"/>
            <w:tcBorders>
              <w:top w:val="nil"/>
              <w:left w:val="single" w:color="000000" w:sz="8" w:space="0"/>
            </w:tcBorders>
            <w:shd w:val="clear" w:color="auto" w:fill="FFFFFF"/>
            <w:vAlign w:val="center"/>
          </w:tcPr>
          <w:p w14:paraId="6768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 w14:paraId="1CA2A7A1"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hint="default" w:ascii="方正小标宋简体" w:hAnsi="Times New Roman" w:eastAsia="方正小标宋简体" w:cs="仿宋_GB2312"/>
          <w:b/>
          <w:kern w:val="2"/>
          <w:sz w:val="36"/>
          <w:szCs w:val="36"/>
          <w:lang w:val="en-US" w:eastAsia="zh-CN"/>
        </w:rPr>
      </w:pPr>
    </w:p>
    <w:p w14:paraId="090078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224E"/>
    <w:rsid w:val="212E224E"/>
    <w:rsid w:val="5E8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1312</Characters>
  <Lines>0</Lines>
  <Paragraphs>0</Paragraphs>
  <TotalTime>5</TotalTime>
  <ScaleCrop>false</ScaleCrop>
  <LinksUpToDate>false</LinksUpToDate>
  <CharactersWithSpaces>1312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2025-04-08T11:49:00Z</dcterms:created>
  <dc:creator>苏老师</dc:creator>
  <cp:lastModifiedBy>普通</cp:lastModifiedBy>
  <dcterms:modified xsi:type="dcterms:W3CDTF">2025-04-28T07:45:33Z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4DC9F385925B4D15BC90426B2C474357_11</vt:lpwstr>
  </property>
  <property fmtid="{D5CDD505-2E9C-101B-9397-08002B2CF9AE}" pid="4" name="KSOTemplateDocerSaveRecord">
    <vt:lpwstr>eyJoZGlkIjoiODk4OGVjYjEyYTk1MWQyOTU2YzljMTFiNDU0NmY2NDQiLCJ1c2VySWQiOiI0MTk0NzA2NDgifQ==</vt:lpwstr>
  </property>
</Properties>
</file>