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93F" w:rsidRPr="000D293F" w:rsidRDefault="000D293F" w:rsidP="000D293F">
      <w:pPr>
        <w:rPr>
          <w:rFonts w:ascii="仿宋" w:eastAsia="仿宋" w:hAnsi="仿宋"/>
          <w:sz w:val="28"/>
          <w:szCs w:val="28"/>
        </w:rPr>
      </w:pPr>
      <w:r w:rsidRPr="000D293F">
        <w:rPr>
          <w:rFonts w:ascii="仿宋" w:eastAsia="仿宋" w:hAnsi="仿宋" w:hint="eastAsia"/>
          <w:sz w:val="28"/>
          <w:szCs w:val="28"/>
        </w:rPr>
        <w:t>商业要求</w:t>
      </w:r>
    </w:p>
    <w:p w:rsidR="000D293F" w:rsidRPr="000D293F" w:rsidRDefault="000D293F" w:rsidP="000D293F">
      <w:pPr>
        <w:rPr>
          <w:rFonts w:ascii="仿宋" w:eastAsia="仿宋" w:hAnsi="仿宋"/>
          <w:sz w:val="28"/>
          <w:szCs w:val="28"/>
        </w:rPr>
      </w:pPr>
      <w:r w:rsidRPr="000D293F">
        <w:rPr>
          <w:rFonts w:ascii="仿宋" w:eastAsia="仿宋" w:hAnsi="仿宋" w:hint="eastAsia"/>
          <w:sz w:val="28"/>
          <w:szCs w:val="28"/>
        </w:rPr>
        <w:t>一、交付及付款等要求</w:t>
      </w:r>
    </w:p>
    <w:p w:rsidR="000D293F" w:rsidRPr="000D293F" w:rsidRDefault="000D293F" w:rsidP="000D293F">
      <w:pPr>
        <w:rPr>
          <w:rFonts w:ascii="仿宋" w:eastAsia="仿宋" w:hAnsi="仿宋"/>
          <w:sz w:val="28"/>
          <w:szCs w:val="28"/>
        </w:rPr>
      </w:pPr>
      <w:r w:rsidRPr="000D293F">
        <w:rPr>
          <w:rFonts w:ascii="仿宋" w:eastAsia="仿宋" w:hAnsi="仿宋"/>
          <w:sz w:val="28"/>
          <w:szCs w:val="28"/>
        </w:rPr>
        <w:t>1.采购项目交付时间、要求:</w:t>
      </w:r>
    </w:p>
    <w:p w:rsidR="000D293F" w:rsidRPr="000D293F" w:rsidRDefault="000D293F" w:rsidP="000D293F">
      <w:pPr>
        <w:rPr>
          <w:rFonts w:ascii="仿宋" w:eastAsia="仿宋" w:hAnsi="仿宋"/>
          <w:sz w:val="28"/>
          <w:szCs w:val="28"/>
        </w:rPr>
      </w:pPr>
      <w:r w:rsidRPr="000D293F">
        <w:rPr>
          <w:rFonts w:ascii="仿宋" w:eastAsia="仿宋" w:hAnsi="仿宋" w:hint="eastAsia"/>
          <w:sz w:val="28"/>
          <w:szCs w:val="28"/>
        </w:rPr>
        <w:t>交付方式：中标后集中统一供货、安装、调试</w:t>
      </w:r>
      <w:r w:rsidRPr="000D293F">
        <w:rPr>
          <w:rFonts w:ascii="仿宋" w:eastAsia="仿宋" w:hAnsi="仿宋"/>
          <w:sz w:val="28"/>
          <w:szCs w:val="28"/>
        </w:rPr>
        <w:t>, 全部</w:t>
      </w:r>
    </w:p>
    <w:p w:rsidR="000D293F" w:rsidRPr="000D293F" w:rsidRDefault="000D293F" w:rsidP="000D293F">
      <w:pPr>
        <w:rPr>
          <w:rFonts w:ascii="仿宋" w:eastAsia="仿宋" w:hAnsi="仿宋"/>
          <w:sz w:val="28"/>
          <w:szCs w:val="28"/>
        </w:rPr>
      </w:pPr>
      <w:r w:rsidRPr="000D293F">
        <w:rPr>
          <w:rFonts w:ascii="仿宋" w:eastAsia="仿宋" w:hAnsi="仿宋" w:hint="eastAsia"/>
          <w:sz w:val="28"/>
          <w:szCs w:val="28"/>
        </w:rPr>
        <w:t>采购项目达到正常使用状态。</w:t>
      </w:r>
    </w:p>
    <w:p w:rsidR="000D293F" w:rsidRPr="000D293F" w:rsidRDefault="000D293F" w:rsidP="000D293F">
      <w:pPr>
        <w:rPr>
          <w:rFonts w:ascii="仿宋" w:eastAsia="仿宋" w:hAnsi="仿宋"/>
          <w:sz w:val="28"/>
          <w:szCs w:val="28"/>
        </w:rPr>
      </w:pPr>
      <w:r w:rsidRPr="000D293F">
        <w:rPr>
          <w:rFonts w:ascii="仿宋" w:eastAsia="仿宋" w:hAnsi="仿宋" w:hint="eastAsia"/>
          <w:sz w:val="28"/>
          <w:szCs w:val="28"/>
        </w:rPr>
        <w:t>交付时间：全部采购项目自中标生效之日起【</w:t>
      </w:r>
      <w:r w:rsidRPr="000D293F">
        <w:rPr>
          <w:rFonts w:ascii="仿宋" w:eastAsia="仿宋" w:hAnsi="仿宋"/>
          <w:sz w:val="28"/>
          <w:szCs w:val="28"/>
        </w:rPr>
        <w:t>30】日</w:t>
      </w:r>
    </w:p>
    <w:p w:rsidR="000D293F" w:rsidRPr="000D293F" w:rsidRDefault="000D293F" w:rsidP="000D293F">
      <w:pPr>
        <w:rPr>
          <w:rFonts w:ascii="仿宋" w:eastAsia="仿宋" w:hAnsi="仿宋"/>
          <w:sz w:val="28"/>
          <w:szCs w:val="28"/>
        </w:rPr>
      </w:pPr>
      <w:r w:rsidRPr="000D293F">
        <w:rPr>
          <w:rFonts w:ascii="仿宋" w:eastAsia="仿宋" w:hAnsi="仿宋" w:hint="eastAsia"/>
          <w:sz w:val="28"/>
          <w:szCs w:val="28"/>
        </w:rPr>
        <w:t>内完成供货、安装、调试</w:t>
      </w:r>
      <w:r w:rsidRPr="000D293F">
        <w:rPr>
          <w:rFonts w:ascii="仿宋" w:eastAsia="仿宋" w:hAnsi="仿宋"/>
          <w:sz w:val="28"/>
          <w:szCs w:val="28"/>
        </w:rPr>
        <w:t>,达到正常使用状态。</w:t>
      </w:r>
    </w:p>
    <w:p w:rsidR="000D293F" w:rsidRPr="000D293F" w:rsidRDefault="000D293F" w:rsidP="000D293F">
      <w:pPr>
        <w:rPr>
          <w:rFonts w:ascii="仿宋" w:eastAsia="仿宋" w:hAnsi="仿宋"/>
          <w:sz w:val="28"/>
          <w:szCs w:val="28"/>
        </w:rPr>
      </w:pPr>
      <w:r w:rsidRPr="000D293F">
        <w:rPr>
          <w:rFonts w:ascii="仿宋" w:eastAsia="仿宋" w:hAnsi="仿宋"/>
          <w:sz w:val="28"/>
          <w:szCs w:val="28"/>
        </w:rPr>
        <w:t>2.项目实施的地点：采购方指定地点，</w:t>
      </w:r>
      <w:r>
        <w:rPr>
          <w:rFonts w:ascii="仿宋" w:eastAsia="仿宋" w:hAnsi="仿宋" w:hint="eastAsia"/>
          <w:sz w:val="28"/>
          <w:szCs w:val="28"/>
        </w:rPr>
        <w:t>苏州市吴中区木渎镇竹园路8</w:t>
      </w:r>
      <w:r>
        <w:rPr>
          <w:rFonts w:ascii="仿宋" w:eastAsia="仿宋" w:hAnsi="仿宋"/>
          <w:sz w:val="28"/>
          <w:szCs w:val="28"/>
        </w:rPr>
        <w:t>80</w:t>
      </w:r>
      <w:r>
        <w:rPr>
          <w:rFonts w:ascii="仿宋" w:eastAsia="仿宋" w:hAnsi="仿宋" w:hint="eastAsia"/>
          <w:sz w:val="28"/>
          <w:szCs w:val="28"/>
        </w:rPr>
        <w:t>号</w:t>
      </w:r>
      <w:r w:rsidRPr="000D293F">
        <w:rPr>
          <w:rFonts w:ascii="仿宋" w:eastAsia="仿宋" w:hAnsi="仿宋" w:hint="eastAsia"/>
          <w:sz w:val="28"/>
          <w:szCs w:val="28"/>
        </w:rPr>
        <w:t>。</w:t>
      </w:r>
    </w:p>
    <w:p w:rsidR="000D293F" w:rsidRPr="000D293F" w:rsidRDefault="000D293F" w:rsidP="000D293F">
      <w:pPr>
        <w:rPr>
          <w:rFonts w:ascii="仿宋" w:eastAsia="仿宋" w:hAnsi="仿宋"/>
          <w:sz w:val="28"/>
          <w:szCs w:val="28"/>
        </w:rPr>
      </w:pPr>
      <w:r w:rsidRPr="000D293F">
        <w:rPr>
          <w:rFonts w:ascii="仿宋" w:eastAsia="仿宋" w:hAnsi="仿宋"/>
          <w:sz w:val="28"/>
          <w:szCs w:val="28"/>
        </w:rPr>
        <w:t>3.付款进度和方式：</w:t>
      </w:r>
    </w:p>
    <w:p w:rsidR="000D293F" w:rsidRPr="000D293F" w:rsidRDefault="000D293F" w:rsidP="000D293F">
      <w:pPr>
        <w:rPr>
          <w:rFonts w:ascii="仿宋" w:eastAsia="仿宋" w:hAnsi="仿宋"/>
          <w:sz w:val="28"/>
          <w:szCs w:val="28"/>
        </w:rPr>
      </w:pPr>
      <w:r w:rsidRPr="000D293F">
        <w:rPr>
          <w:rFonts w:ascii="仿宋" w:eastAsia="仿宋" w:hAnsi="仿宋" w:hint="eastAsia"/>
          <w:sz w:val="28"/>
          <w:szCs w:val="28"/>
        </w:rPr>
        <w:t>中标成交价已包括响应产品、安装辅材及其备品备件</w:t>
      </w:r>
    </w:p>
    <w:p w:rsidR="000D293F" w:rsidRPr="000D293F" w:rsidRDefault="000D293F" w:rsidP="000D293F">
      <w:pPr>
        <w:rPr>
          <w:rFonts w:ascii="仿宋" w:eastAsia="仿宋" w:hAnsi="仿宋"/>
          <w:sz w:val="28"/>
          <w:szCs w:val="28"/>
        </w:rPr>
      </w:pPr>
      <w:r w:rsidRPr="000D293F">
        <w:rPr>
          <w:rFonts w:ascii="仿宋" w:eastAsia="仿宋" w:hAnsi="仿宋" w:hint="eastAsia"/>
          <w:sz w:val="28"/>
          <w:szCs w:val="28"/>
        </w:rPr>
        <w:t>和专用工具费用、税费、包装、运至最终目的地的运输、</w:t>
      </w:r>
    </w:p>
    <w:p w:rsidR="000D293F" w:rsidRPr="000D293F" w:rsidRDefault="000D293F" w:rsidP="000D293F">
      <w:pPr>
        <w:rPr>
          <w:rFonts w:ascii="仿宋" w:eastAsia="仿宋" w:hAnsi="仿宋"/>
          <w:sz w:val="28"/>
          <w:szCs w:val="28"/>
        </w:rPr>
      </w:pPr>
      <w:r w:rsidRPr="000D293F">
        <w:rPr>
          <w:rFonts w:ascii="仿宋" w:eastAsia="仿宋" w:hAnsi="仿宋" w:hint="eastAsia"/>
          <w:sz w:val="28"/>
          <w:szCs w:val="28"/>
        </w:rPr>
        <w:t>保险、现场安装调试、检验检测验收、技术支持与培训、</w:t>
      </w:r>
    </w:p>
    <w:p w:rsidR="000D293F" w:rsidRPr="000D293F" w:rsidRDefault="000D293F" w:rsidP="000D293F">
      <w:pPr>
        <w:rPr>
          <w:rFonts w:ascii="仿宋" w:eastAsia="仿宋" w:hAnsi="仿宋"/>
          <w:sz w:val="28"/>
          <w:szCs w:val="28"/>
        </w:rPr>
      </w:pPr>
      <w:r w:rsidRPr="000D293F">
        <w:rPr>
          <w:rFonts w:ascii="仿宋" w:eastAsia="仿宋" w:hAnsi="仿宋" w:hint="eastAsia"/>
          <w:sz w:val="28"/>
          <w:szCs w:val="28"/>
        </w:rPr>
        <w:t>质保和售后服务及相关劳务支出等履行本合同所发生的全</w:t>
      </w:r>
    </w:p>
    <w:p w:rsidR="000D293F" w:rsidRPr="000D293F" w:rsidRDefault="000D293F" w:rsidP="000D293F">
      <w:pPr>
        <w:rPr>
          <w:rFonts w:ascii="仿宋" w:eastAsia="仿宋" w:hAnsi="仿宋"/>
          <w:sz w:val="28"/>
          <w:szCs w:val="28"/>
        </w:rPr>
      </w:pPr>
      <w:r w:rsidRPr="000D293F">
        <w:rPr>
          <w:rFonts w:ascii="仿宋" w:eastAsia="仿宋" w:hAnsi="仿宋" w:hint="eastAsia"/>
          <w:sz w:val="28"/>
          <w:szCs w:val="28"/>
        </w:rPr>
        <w:t>部费用以及中标方的企业利润、税金和政策性文件规定及</w:t>
      </w:r>
    </w:p>
    <w:p w:rsidR="000D293F" w:rsidRPr="000D293F" w:rsidRDefault="000D293F" w:rsidP="000D293F">
      <w:pPr>
        <w:rPr>
          <w:rFonts w:ascii="仿宋" w:eastAsia="仿宋" w:hAnsi="仿宋"/>
          <w:sz w:val="28"/>
          <w:szCs w:val="28"/>
        </w:rPr>
      </w:pPr>
      <w:r w:rsidRPr="000D293F">
        <w:rPr>
          <w:rFonts w:ascii="仿宋" w:eastAsia="仿宋" w:hAnsi="仿宋" w:hint="eastAsia"/>
          <w:sz w:val="28"/>
          <w:szCs w:val="28"/>
        </w:rPr>
        <w:t>合同包含的所有风险、责任等各项应有费用。</w:t>
      </w:r>
    </w:p>
    <w:p w:rsidR="000D293F" w:rsidRPr="000D293F" w:rsidRDefault="000D293F" w:rsidP="000D293F">
      <w:pPr>
        <w:rPr>
          <w:rFonts w:ascii="仿宋" w:eastAsia="仿宋" w:hAnsi="仿宋"/>
          <w:sz w:val="28"/>
          <w:szCs w:val="28"/>
        </w:rPr>
      </w:pPr>
      <w:r w:rsidRPr="000D293F">
        <w:rPr>
          <w:rFonts w:ascii="仿宋" w:eastAsia="仿宋" w:hAnsi="仿宋" w:hint="eastAsia"/>
          <w:sz w:val="28"/>
          <w:szCs w:val="28"/>
        </w:rPr>
        <w:t>二、包装和运输要求</w:t>
      </w:r>
    </w:p>
    <w:p w:rsidR="000D293F" w:rsidRPr="000D293F" w:rsidRDefault="000D293F" w:rsidP="000D293F">
      <w:pPr>
        <w:rPr>
          <w:rFonts w:ascii="仿宋" w:eastAsia="仿宋" w:hAnsi="仿宋"/>
          <w:sz w:val="28"/>
          <w:szCs w:val="28"/>
        </w:rPr>
      </w:pPr>
      <w:r w:rsidRPr="000D293F">
        <w:rPr>
          <w:rFonts w:ascii="仿宋" w:eastAsia="仿宋" w:hAnsi="仿宋"/>
          <w:sz w:val="28"/>
          <w:szCs w:val="28"/>
        </w:rPr>
        <w:t>1. 包装材料须具备防震、防潮、防静电性能，易损部</w:t>
      </w:r>
    </w:p>
    <w:p w:rsidR="000D293F" w:rsidRPr="000D293F" w:rsidRDefault="000D293F" w:rsidP="000D293F">
      <w:pPr>
        <w:rPr>
          <w:rFonts w:ascii="仿宋" w:eastAsia="仿宋" w:hAnsi="仿宋"/>
          <w:sz w:val="28"/>
          <w:szCs w:val="28"/>
        </w:rPr>
      </w:pPr>
      <w:proofErr w:type="gramStart"/>
      <w:r w:rsidRPr="000D293F">
        <w:rPr>
          <w:rFonts w:ascii="仿宋" w:eastAsia="仿宋" w:hAnsi="仿宋" w:hint="eastAsia"/>
          <w:sz w:val="28"/>
          <w:szCs w:val="28"/>
        </w:rPr>
        <w:t>件需额外</w:t>
      </w:r>
      <w:proofErr w:type="gramEnd"/>
      <w:r w:rsidRPr="000D293F">
        <w:rPr>
          <w:rFonts w:ascii="仿宋" w:eastAsia="仿宋" w:hAnsi="仿宋" w:hint="eastAsia"/>
          <w:sz w:val="28"/>
          <w:szCs w:val="28"/>
        </w:rPr>
        <w:t>保护（如泡沫、气垫），外包装应清晰标注产品信</w:t>
      </w:r>
    </w:p>
    <w:p w:rsidR="000D293F" w:rsidRPr="000D293F" w:rsidRDefault="000D293F" w:rsidP="000D293F">
      <w:pPr>
        <w:rPr>
          <w:rFonts w:ascii="仿宋" w:eastAsia="仿宋" w:hAnsi="仿宋"/>
          <w:sz w:val="28"/>
          <w:szCs w:val="28"/>
        </w:rPr>
      </w:pPr>
      <w:r w:rsidRPr="000D293F">
        <w:rPr>
          <w:rFonts w:ascii="仿宋" w:eastAsia="仿宋" w:hAnsi="仿宋" w:hint="eastAsia"/>
          <w:sz w:val="28"/>
          <w:szCs w:val="28"/>
        </w:rPr>
        <w:t>息并符合国家最新标准等要求。</w:t>
      </w:r>
    </w:p>
    <w:p w:rsidR="000D293F" w:rsidRPr="000D293F" w:rsidRDefault="000D293F" w:rsidP="000D293F">
      <w:pPr>
        <w:rPr>
          <w:rFonts w:ascii="仿宋" w:eastAsia="仿宋" w:hAnsi="仿宋"/>
          <w:sz w:val="28"/>
          <w:szCs w:val="28"/>
        </w:rPr>
      </w:pPr>
      <w:r w:rsidRPr="000D293F">
        <w:rPr>
          <w:rFonts w:ascii="仿宋" w:eastAsia="仿宋" w:hAnsi="仿宋"/>
          <w:sz w:val="28"/>
          <w:szCs w:val="28"/>
        </w:rPr>
        <w:t>2. 根据货物特性选择合适运输方式（公路、铁路、空</w:t>
      </w:r>
    </w:p>
    <w:p w:rsidR="000D293F" w:rsidRPr="000D293F" w:rsidRDefault="000D293F" w:rsidP="000D293F">
      <w:pPr>
        <w:rPr>
          <w:rFonts w:ascii="仿宋" w:eastAsia="仿宋" w:hAnsi="仿宋"/>
          <w:sz w:val="28"/>
          <w:szCs w:val="28"/>
        </w:rPr>
      </w:pPr>
      <w:r w:rsidRPr="000D293F">
        <w:rPr>
          <w:rFonts w:ascii="仿宋" w:eastAsia="仿宋" w:hAnsi="仿宋" w:hint="eastAsia"/>
          <w:sz w:val="28"/>
          <w:szCs w:val="28"/>
        </w:rPr>
        <w:t>运），确保运输安全稳定，避免震动碰撞，紧急订单优先安</w:t>
      </w:r>
    </w:p>
    <w:p w:rsidR="000D293F" w:rsidRPr="000D293F" w:rsidRDefault="000D293F" w:rsidP="000D293F">
      <w:pPr>
        <w:rPr>
          <w:rFonts w:ascii="仿宋" w:eastAsia="仿宋" w:hAnsi="仿宋"/>
          <w:sz w:val="28"/>
          <w:szCs w:val="28"/>
        </w:rPr>
      </w:pPr>
      <w:r w:rsidRPr="000D293F">
        <w:rPr>
          <w:rFonts w:ascii="仿宋" w:eastAsia="仿宋" w:hAnsi="仿宋" w:hint="eastAsia"/>
          <w:sz w:val="28"/>
          <w:szCs w:val="28"/>
        </w:rPr>
        <w:lastRenderedPageBreak/>
        <w:t>排。</w:t>
      </w:r>
    </w:p>
    <w:p w:rsidR="000D293F" w:rsidRPr="000D293F" w:rsidRDefault="000D293F" w:rsidP="000D293F">
      <w:pPr>
        <w:rPr>
          <w:rFonts w:ascii="仿宋" w:eastAsia="仿宋" w:hAnsi="仿宋"/>
          <w:sz w:val="28"/>
          <w:szCs w:val="28"/>
        </w:rPr>
      </w:pPr>
      <w:r w:rsidRPr="000D293F">
        <w:rPr>
          <w:rFonts w:ascii="仿宋" w:eastAsia="仿宋" w:hAnsi="仿宋"/>
          <w:sz w:val="28"/>
          <w:szCs w:val="28"/>
        </w:rPr>
        <w:t>3. 运输过程中造成的货物损坏采购方可拒收，中标方</w:t>
      </w:r>
    </w:p>
    <w:p w:rsidR="000D293F" w:rsidRPr="000D293F" w:rsidRDefault="000D293F" w:rsidP="000D293F">
      <w:pPr>
        <w:rPr>
          <w:rFonts w:ascii="仿宋" w:eastAsia="仿宋" w:hAnsi="仿宋"/>
          <w:sz w:val="28"/>
          <w:szCs w:val="28"/>
        </w:rPr>
      </w:pPr>
      <w:r w:rsidRPr="000D293F">
        <w:rPr>
          <w:rFonts w:ascii="仿宋" w:eastAsia="仿宋" w:hAnsi="仿宋" w:hint="eastAsia"/>
          <w:sz w:val="28"/>
          <w:szCs w:val="28"/>
        </w:rPr>
        <w:t>须承担退换货责任，并按约定时间完成交付。</w:t>
      </w:r>
    </w:p>
    <w:p w:rsidR="000D293F" w:rsidRPr="000D293F" w:rsidRDefault="000D293F" w:rsidP="000D293F">
      <w:pPr>
        <w:rPr>
          <w:rFonts w:ascii="仿宋" w:eastAsia="仿宋" w:hAnsi="仿宋"/>
          <w:sz w:val="28"/>
          <w:szCs w:val="28"/>
        </w:rPr>
      </w:pPr>
      <w:r w:rsidRPr="000D293F">
        <w:rPr>
          <w:rFonts w:ascii="仿宋" w:eastAsia="仿宋" w:hAnsi="仿宋" w:hint="eastAsia"/>
          <w:sz w:val="28"/>
          <w:szCs w:val="28"/>
        </w:rPr>
        <w:t>三、售后服务要求</w:t>
      </w:r>
    </w:p>
    <w:p w:rsidR="000D293F" w:rsidRPr="000D293F" w:rsidRDefault="000D293F" w:rsidP="000D293F">
      <w:pPr>
        <w:rPr>
          <w:rFonts w:ascii="仿宋" w:eastAsia="仿宋" w:hAnsi="仿宋"/>
          <w:sz w:val="28"/>
          <w:szCs w:val="28"/>
        </w:rPr>
      </w:pPr>
      <w:r w:rsidRPr="000D293F">
        <w:rPr>
          <w:rFonts w:ascii="仿宋" w:eastAsia="仿宋" w:hAnsi="仿宋"/>
          <w:sz w:val="28"/>
          <w:szCs w:val="28"/>
        </w:rPr>
        <w:t>1.中标方承诺提供不少于 1 年免费质保（承诺材料自拟，</w:t>
      </w:r>
    </w:p>
    <w:p w:rsidR="000D293F" w:rsidRPr="000D293F" w:rsidRDefault="000D293F" w:rsidP="000D293F">
      <w:pPr>
        <w:rPr>
          <w:rFonts w:ascii="仿宋" w:eastAsia="仿宋" w:hAnsi="仿宋"/>
          <w:sz w:val="28"/>
          <w:szCs w:val="28"/>
        </w:rPr>
      </w:pPr>
      <w:r w:rsidRPr="000D293F">
        <w:rPr>
          <w:rFonts w:ascii="仿宋" w:eastAsia="仿宋" w:hAnsi="仿宋" w:hint="eastAsia"/>
          <w:sz w:val="28"/>
          <w:szCs w:val="28"/>
        </w:rPr>
        <w:t>需加盖投标单位公章。未提供的，视为无效响应）。质保期</w:t>
      </w:r>
    </w:p>
    <w:p w:rsidR="000D293F" w:rsidRPr="000D293F" w:rsidRDefault="000D293F" w:rsidP="000D293F">
      <w:pPr>
        <w:rPr>
          <w:rFonts w:ascii="仿宋" w:eastAsia="仿宋" w:hAnsi="仿宋"/>
          <w:sz w:val="28"/>
          <w:szCs w:val="28"/>
        </w:rPr>
      </w:pPr>
      <w:r w:rsidRPr="000D293F">
        <w:rPr>
          <w:rFonts w:ascii="仿宋" w:eastAsia="仿宋" w:hAnsi="仿宋" w:hint="eastAsia"/>
          <w:sz w:val="28"/>
          <w:szCs w:val="28"/>
        </w:rPr>
        <w:t>（免费质量保证期从货物供货、安装、调试正常且经采购方</w:t>
      </w:r>
    </w:p>
    <w:p w:rsidR="000D293F" w:rsidRPr="000D293F" w:rsidRDefault="000D293F" w:rsidP="000D293F">
      <w:pPr>
        <w:rPr>
          <w:rFonts w:ascii="仿宋" w:eastAsia="仿宋" w:hAnsi="仿宋"/>
          <w:sz w:val="28"/>
          <w:szCs w:val="28"/>
        </w:rPr>
      </w:pPr>
      <w:r w:rsidRPr="000D293F">
        <w:rPr>
          <w:rFonts w:ascii="仿宋" w:eastAsia="仿宋" w:hAnsi="仿宋" w:hint="eastAsia"/>
          <w:sz w:val="28"/>
          <w:szCs w:val="28"/>
        </w:rPr>
        <w:t>确认最终验收合格之日起算）内，因产品质量出现的问题，中标方</w:t>
      </w:r>
    </w:p>
    <w:p w:rsidR="000D293F" w:rsidRPr="000D293F" w:rsidRDefault="000D293F" w:rsidP="000D293F">
      <w:pPr>
        <w:rPr>
          <w:rFonts w:ascii="仿宋" w:eastAsia="仿宋" w:hAnsi="仿宋"/>
          <w:sz w:val="28"/>
          <w:szCs w:val="28"/>
        </w:rPr>
      </w:pPr>
      <w:r w:rsidRPr="000D293F">
        <w:rPr>
          <w:rFonts w:ascii="仿宋" w:eastAsia="仿宋" w:hAnsi="仿宋" w:hint="eastAsia"/>
          <w:sz w:val="28"/>
          <w:szCs w:val="28"/>
        </w:rPr>
        <w:t>应免费进行维修或调换；</w:t>
      </w:r>
    </w:p>
    <w:p w:rsidR="000D293F" w:rsidRPr="000D293F" w:rsidRDefault="000D293F" w:rsidP="000D293F">
      <w:pPr>
        <w:rPr>
          <w:rFonts w:ascii="仿宋" w:eastAsia="仿宋" w:hAnsi="仿宋"/>
          <w:sz w:val="28"/>
          <w:szCs w:val="28"/>
        </w:rPr>
      </w:pPr>
      <w:r w:rsidRPr="000D293F">
        <w:rPr>
          <w:rFonts w:ascii="仿宋" w:eastAsia="仿宋" w:hAnsi="仿宋"/>
          <w:sz w:val="28"/>
          <w:szCs w:val="28"/>
        </w:rPr>
        <w:t>2. 提供 7×24 小时技术支持，30 分钟内响应，8 小时</w:t>
      </w:r>
    </w:p>
    <w:p w:rsidR="000D293F" w:rsidRPr="000D293F" w:rsidRDefault="000D293F" w:rsidP="000D293F">
      <w:pPr>
        <w:rPr>
          <w:rFonts w:ascii="仿宋" w:eastAsia="仿宋" w:hAnsi="仿宋"/>
          <w:sz w:val="28"/>
          <w:szCs w:val="28"/>
        </w:rPr>
      </w:pPr>
      <w:r w:rsidRPr="000D293F">
        <w:rPr>
          <w:rFonts w:ascii="仿宋" w:eastAsia="仿宋" w:hAnsi="仿宋" w:hint="eastAsia"/>
          <w:sz w:val="28"/>
          <w:szCs w:val="28"/>
        </w:rPr>
        <w:t>内提供解决方案或备件（特殊情况可延至</w:t>
      </w:r>
      <w:r w:rsidRPr="000D293F">
        <w:rPr>
          <w:rFonts w:ascii="仿宋" w:eastAsia="仿宋" w:hAnsi="仿宋"/>
          <w:sz w:val="28"/>
          <w:szCs w:val="28"/>
        </w:rPr>
        <w:t xml:space="preserve"> 3 天），质保期内</w:t>
      </w:r>
    </w:p>
    <w:p w:rsidR="000D293F" w:rsidRPr="000D293F" w:rsidRDefault="000D293F" w:rsidP="000D293F">
      <w:pPr>
        <w:rPr>
          <w:rFonts w:ascii="仿宋" w:eastAsia="仿宋" w:hAnsi="仿宋"/>
          <w:sz w:val="28"/>
          <w:szCs w:val="28"/>
        </w:rPr>
      </w:pPr>
      <w:r w:rsidRPr="000D293F">
        <w:rPr>
          <w:rFonts w:ascii="仿宋" w:eastAsia="仿宋" w:hAnsi="仿宋" w:hint="eastAsia"/>
          <w:sz w:val="28"/>
          <w:szCs w:val="28"/>
        </w:rPr>
        <w:t>产品及备品备件免费更换。提供专人负责售后服务，提供</w:t>
      </w:r>
    </w:p>
    <w:p w:rsidR="000D293F" w:rsidRPr="000D293F" w:rsidRDefault="000D293F" w:rsidP="000D293F">
      <w:pPr>
        <w:rPr>
          <w:rFonts w:ascii="仿宋" w:eastAsia="仿宋" w:hAnsi="仿宋"/>
          <w:sz w:val="28"/>
          <w:szCs w:val="28"/>
        </w:rPr>
      </w:pPr>
      <w:r w:rsidRPr="000D293F">
        <w:rPr>
          <w:rFonts w:ascii="仿宋" w:eastAsia="仿宋" w:hAnsi="仿宋" w:hint="eastAsia"/>
          <w:sz w:val="28"/>
          <w:szCs w:val="28"/>
        </w:rPr>
        <w:t>联系人及电话。</w:t>
      </w:r>
    </w:p>
    <w:p w:rsidR="000D293F" w:rsidRPr="000D293F" w:rsidRDefault="000D293F" w:rsidP="000D293F">
      <w:pPr>
        <w:rPr>
          <w:rFonts w:ascii="仿宋" w:eastAsia="仿宋" w:hAnsi="仿宋"/>
          <w:sz w:val="28"/>
          <w:szCs w:val="28"/>
        </w:rPr>
      </w:pPr>
      <w:r w:rsidRPr="000D293F">
        <w:rPr>
          <w:rFonts w:ascii="仿宋" w:eastAsia="仿宋" w:hAnsi="仿宋"/>
          <w:sz w:val="28"/>
          <w:szCs w:val="28"/>
        </w:rPr>
        <w:t>3. 采购方有权从所供货物中随机抽样（抽取</w:t>
      </w:r>
    </w:p>
    <w:p w:rsidR="000D293F" w:rsidRPr="000D293F" w:rsidRDefault="000D293F" w:rsidP="000D293F">
      <w:pPr>
        <w:rPr>
          <w:rFonts w:ascii="仿宋" w:eastAsia="仿宋" w:hAnsi="仿宋"/>
          <w:sz w:val="28"/>
          <w:szCs w:val="28"/>
        </w:rPr>
      </w:pPr>
      <w:r w:rsidRPr="000D293F">
        <w:rPr>
          <w:rFonts w:ascii="仿宋" w:eastAsia="仿宋" w:hAnsi="仿宋" w:hint="eastAsia"/>
          <w:sz w:val="28"/>
          <w:szCs w:val="28"/>
        </w:rPr>
        <w:t>数量约为</w:t>
      </w:r>
      <w:r w:rsidRPr="000D293F">
        <w:rPr>
          <w:rFonts w:ascii="仿宋" w:eastAsia="仿宋" w:hAnsi="仿宋"/>
          <w:sz w:val="28"/>
          <w:szCs w:val="28"/>
        </w:rPr>
        <w:t xml:space="preserve"> 5%内），</w:t>
      </w:r>
      <w:proofErr w:type="gramStart"/>
      <w:r w:rsidRPr="000D293F">
        <w:rPr>
          <w:rFonts w:ascii="仿宋" w:eastAsia="仿宋" w:hAnsi="仿宋"/>
          <w:sz w:val="28"/>
          <w:szCs w:val="28"/>
        </w:rPr>
        <w:t>送具有</w:t>
      </w:r>
      <w:proofErr w:type="gramEnd"/>
      <w:r w:rsidRPr="000D293F">
        <w:rPr>
          <w:rFonts w:ascii="仿宋" w:eastAsia="仿宋" w:hAnsi="仿宋"/>
          <w:sz w:val="28"/>
          <w:szCs w:val="28"/>
        </w:rPr>
        <w:t>法定资质的第三方检测机构进行检</w:t>
      </w:r>
    </w:p>
    <w:p w:rsidR="000D293F" w:rsidRPr="000D293F" w:rsidRDefault="000D293F" w:rsidP="000D293F">
      <w:pPr>
        <w:rPr>
          <w:rFonts w:ascii="仿宋" w:eastAsia="仿宋" w:hAnsi="仿宋"/>
          <w:sz w:val="28"/>
          <w:szCs w:val="28"/>
        </w:rPr>
      </w:pPr>
      <w:r w:rsidRPr="000D293F">
        <w:rPr>
          <w:rFonts w:ascii="仿宋" w:eastAsia="仿宋" w:hAnsi="仿宋" w:hint="eastAsia"/>
          <w:sz w:val="28"/>
          <w:szCs w:val="28"/>
        </w:rPr>
        <w:t>测，按招标内容及货物清单技术要求为标准进行检测。对</w:t>
      </w:r>
    </w:p>
    <w:p w:rsidR="000D293F" w:rsidRPr="000D293F" w:rsidRDefault="000D293F" w:rsidP="000D293F">
      <w:pPr>
        <w:rPr>
          <w:rFonts w:ascii="仿宋" w:eastAsia="仿宋" w:hAnsi="仿宋"/>
          <w:sz w:val="28"/>
          <w:szCs w:val="28"/>
        </w:rPr>
      </w:pPr>
      <w:r w:rsidRPr="000D293F">
        <w:rPr>
          <w:rFonts w:ascii="仿宋" w:eastAsia="仿宋" w:hAnsi="仿宋" w:hint="eastAsia"/>
          <w:sz w:val="28"/>
          <w:szCs w:val="28"/>
        </w:rPr>
        <w:t>不合格批次的产品招标单位有权拒收。对供货产品进行破坏性检测</w:t>
      </w:r>
    </w:p>
    <w:p w:rsidR="000D293F" w:rsidRPr="000D293F" w:rsidRDefault="000D293F" w:rsidP="000D293F">
      <w:pPr>
        <w:rPr>
          <w:rFonts w:ascii="仿宋" w:eastAsia="仿宋" w:hAnsi="仿宋"/>
          <w:sz w:val="28"/>
          <w:szCs w:val="28"/>
        </w:rPr>
      </w:pPr>
      <w:r w:rsidRPr="000D293F">
        <w:rPr>
          <w:rFonts w:ascii="仿宋" w:eastAsia="仿宋" w:hAnsi="仿宋" w:hint="eastAsia"/>
          <w:sz w:val="28"/>
          <w:szCs w:val="28"/>
        </w:rPr>
        <w:t>后中标方须无偿补全该产品。</w:t>
      </w:r>
    </w:p>
    <w:p w:rsidR="000D293F" w:rsidRPr="000D293F" w:rsidRDefault="000D293F" w:rsidP="000D293F">
      <w:pPr>
        <w:rPr>
          <w:rFonts w:ascii="仿宋" w:eastAsia="仿宋" w:hAnsi="仿宋"/>
          <w:sz w:val="28"/>
          <w:szCs w:val="28"/>
        </w:rPr>
      </w:pPr>
      <w:r w:rsidRPr="000D293F">
        <w:rPr>
          <w:rFonts w:ascii="仿宋" w:eastAsia="仿宋" w:hAnsi="仿宋" w:hint="eastAsia"/>
          <w:sz w:val="28"/>
          <w:szCs w:val="28"/>
        </w:rPr>
        <w:t>如该批货物第一次抽检不合格，需进行二次或二次以上抽</w:t>
      </w:r>
    </w:p>
    <w:p w:rsidR="000D293F" w:rsidRPr="000D293F" w:rsidRDefault="000D293F" w:rsidP="000D293F">
      <w:pPr>
        <w:rPr>
          <w:rFonts w:ascii="仿宋" w:eastAsia="仿宋" w:hAnsi="仿宋"/>
          <w:sz w:val="28"/>
          <w:szCs w:val="28"/>
        </w:rPr>
      </w:pPr>
      <w:r w:rsidRPr="000D293F">
        <w:rPr>
          <w:rFonts w:ascii="仿宋" w:eastAsia="仿宋" w:hAnsi="仿宋" w:hint="eastAsia"/>
          <w:sz w:val="28"/>
          <w:szCs w:val="28"/>
        </w:rPr>
        <w:t>检的，该检测费用由过错方承担。</w:t>
      </w:r>
    </w:p>
    <w:p w:rsidR="000D293F" w:rsidRPr="000D293F" w:rsidRDefault="000D293F" w:rsidP="000D293F">
      <w:pPr>
        <w:rPr>
          <w:rFonts w:ascii="仿宋" w:eastAsia="仿宋" w:hAnsi="仿宋"/>
          <w:sz w:val="28"/>
          <w:szCs w:val="28"/>
        </w:rPr>
      </w:pPr>
      <w:r w:rsidRPr="000D293F">
        <w:rPr>
          <w:rFonts w:ascii="仿宋" w:eastAsia="仿宋" w:hAnsi="仿宋" w:hint="eastAsia"/>
          <w:sz w:val="28"/>
          <w:szCs w:val="28"/>
        </w:rPr>
        <w:t>四、其他要求</w:t>
      </w:r>
    </w:p>
    <w:p w:rsidR="000D293F" w:rsidRPr="000D293F" w:rsidRDefault="000D293F" w:rsidP="000D293F">
      <w:pPr>
        <w:rPr>
          <w:rFonts w:ascii="仿宋" w:eastAsia="仿宋" w:hAnsi="仿宋"/>
          <w:sz w:val="28"/>
          <w:szCs w:val="28"/>
        </w:rPr>
      </w:pPr>
      <w:r w:rsidRPr="000D293F">
        <w:rPr>
          <w:rFonts w:ascii="仿宋" w:eastAsia="仿宋" w:hAnsi="仿宋"/>
          <w:sz w:val="28"/>
          <w:szCs w:val="28"/>
        </w:rPr>
        <w:t>1.产品质量承诺</w:t>
      </w:r>
    </w:p>
    <w:p w:rsidR="000D293F" w:rsidRPr="000D293F" w:rsidRDefault="000D293F" w:rsidP="000D293F">
      <w:pPr>
        <w:rPr>
          <w:rFonts w:ascii="仿宋" w:eastAsia="仿宋" w:hAnsi="仿宋"/>
          <w:sz w:val="28"/>
          <w:szCs w:val="28"/>
        </w:rPr>
      </w:pPr>
      <w:r w:rsidRPr="000D293F">
        <w:rPr>
          <w:rFonts w:ascii="仿宋" w:eastAsia="仿宋" w:hAnsi="仿宋" w:hint="eastAsia"/>
          <w:sz w:val="28"/>
          <w:szCs w:val="28"/>
        </w:rPr>
        <w:lastRenderedPageBreak/>
        <w:t>所有产品经过多道严格的质量检测工序，包括结构稳定性测试、承重</w:t>
      </w:r>
    </w:p>
    <w:p w:rsidR="000D293F" w:rsidRPr="000D293F" w:rsidRDefault="000D293F" w:rsidP="000D293F">
      <w:pPr>
        <w:rPr>
          <w:rFonts w:ascii="仿宋" w:eastAsia="仿宋" w:hAnsi="仿宋"/>
          <w:sz w:val="28"/>
          <w:szCs w:val="28"/>
        </w:rPr>
      </w:pPr>
      <w:r w:rsidRPr="000D293F">
        <w:rPr>
          <w:rFonts w:ascii="仿宋" w:eastAsia="仿宋" w:hAnsi="仿宋" w:hint="eastAsia"/>
          <w:sz w:val="28"/>
          <w:szCs w:val="28"/>
        </w:rPr>
        <w:t>测试等，确保产品符合高品质要求。</w:t>
      </w:r>
    </w:p>
    <w:p w:rsidR="000D293F" w:rsidRPr="000D293F" w:rsidRDefault="000D293F" w:rsidP="000D293F">
      <w:pPr>
        <w:rPr>
          <w:rFonts w:ascii="仿宋" w:eastAsia="仿宋" w:hAnsi="仿宋"/>
          <w:sz w:val="28"/>
          <w:szCs w:val="28"/>
        </w:rPr>
      </w:pPr>
      <w:r w:rsidRPr="000D293F">
        <w:rPr>
          <w:rFonts w:ascii="仿宋" w:eastAsia="仿宋" w:hAnsi="仿宋"/>
          <w:sz w:val="28"/>
          <w:szCs w:val="28"/>
        </w:rPr>
        <w:t>2.质保期及服务要求承诺</w:t>
      </w:r>
    </w:p>
    <w:p w:rsidR="000D293F" w:rsidRPr="000D293F" w:rsidRDefault="000D293F" w:rsidP="000D293F">
      <w:pPr>
        <w:rPr>
          <w:rFonts w:ascii="仿宋" w:eastAsia="仿宋" w:hAnsi="仿宋"/>
          <w:sz w:val="28"/>
          <w:szCs w:val="28"/>
        </w:rPr>
      </w:pPr>
      <w:r w:rsidRPr="000D293F">
        <w:rPr>
          <w:rFonts w:ascii="仿宋" w:eastAsia="仿宋" w:hAnsi="仿宋" w:hint="eastAsia"/>
          <w:sz w:val="28"/>
          <w:szCs w:val="28"/>
        </w:rPr>
        <w:t>所有厨房设备至少</w:t>
      </w:r>
      <w:r w:rsidRPr="000D293F">
        <w:rPr>
          <w:rFonts w:ascii="仿宋" w:eastAsia="仿宋" w:hAnsi="仿宋"/>
          <w:sz w:val="28"/>
          <w:szCs w:val="28"/>
        </w:rPr>
        <w:t xml:space="preserve"> 1 年以上的质保期；如在使用过程中发生质量问题，</w:t>
      </w:r>
      <w:r w:rsidRPr="000D293F">
        <w:rPr>
          <w:rFonts w:ascii="仿宋" w:eastAsia="仿宋" w:hAnsi="仿宋" w:hint="eastAsia"/>
          <w:sz w:val="28"/>
          <w:szCs w:val="28"/>
        </w:rPr>
        <w:t>在接到通知后在</w:t>
      </w:r>
      <w:r w:rsidRPr="000D293F">
        <w:rPr>
          <w:rFonts w:ascii="仿宋" w:eastAsia="仿宋" w:hAnsi="仿宋"/>
          <w:sz w:val="28"/>
          <w:szCs w:val="28"/>
        </w:rPr>
        <w:t xml:space="preserve"> 24 小时内到达现场，并在 7 </w:t>
      </w:r>
      <w:proofErr w:type="gramStart"/>
      <w:r w:rsidRPr="000D293F">
        <w:rPr>
          <w:rFonts w:ascii="仿宋" w:eastAsia="仿宋" w:hAnsi="仿宋"/>
          <w:sz w:val="28"/>
          <w:szCs w:val="28"/>
        </w:rPr>
        <w:t>个</w:t>
      </w:r>
      <w:proofErr w:type="gramEnd"/>
      <w:r w:rsidRPr="000D293F">
        <w:rPr>
          <w:rFonts w:ascii="仿宋" w:eastAsia="仿宋" w:hAnsi="仿宋"/>
          <w:sz w:val="28"/>
          <w:szCs w:val="28"/>
        </w:rPr>
        <w:t>工作日内负责维修完</w:t>
      </w:r>
      <w:r w:rsidRPr="000D293F">
        <w:rPr>
          <w:rFonts w:ascii="仿宋" w:eastAsia="仿宋" w:hAnsi="仿宋" w:hint="eastAsia"/>
          <w:sz w:val="28"/>
          <w:szCs w:val="28"/>
        </w:rPr>
        <w:t>成，若无法维修完成，需提供同类型的产品供采购方使用，直至维修完毕；如不能维修，则提供同一档类型的产品供采购方使用。</w:t>
      </w:r>
    </w:p>
    <w:p w:rsidR="000D293F" w:rsidRPr="000D293F" w:rsidRDefault="000D293F" w:rsidP="000D293F">
      <w:pPr>
        <w:rPr>
          <w:rFonts w:ascii="仿宋" w:eastAsia="仿宋" w:hAnsi="仿宋"/>
          <w:sz w:val="28"/>
          <w:szCs w:val="28"/>
        </w:rPr>
      </w:pPr>
      <w:r w:rsidRPr="000D293F">
        <w:rPr>
          <w:rFonts w:ascii="仿宋" w:eastAsia="仿宋" w:hAnsi="仿宋" w:hint="eastAsia"/>
          <w:sz w:val="28"/>
          <w:szCs w:val="28"/>
        </w:rPr>
        <w:t>中标供应商需提供所有厨房设备详细的配置清单，包括产品名称、品</w:t>
      </w:r>
    </w:p>
    <w:p w:rsidR="000D293F" w:rsidRPr="000D293F" w:rsidRDefault="000D293F" w:rsidP="000D293F">
      <w:pPr>
        <w:rPr>
          <w:rFonts w:ascii="仿宋" w:eastAsia="仿宋" w:hAnsi="仿宋"/>
          <w:sz w:val="28"/>
          <w:szCs w:val="28"/>
        </w:rPr>
      </w:pPr>
      <w:r w:rsidRPr="000D293F">
        <w:rPr>
          <w:rFonts w:ascii="仿宋" w:eastAsia="仿宋" w:hAnsi="仿宋" w:hint="eastAsia"/>
          <w:sz w:val="28"/>
          <w:szCs w:val="28"/>
        </w:rPr>
        <w:t>牌、规格型号、数量等。</w:t>
      </w:r>
    </w:p>
    <w:p w:rsidR="000D293F" w:rsidRPr="000D293F" w:rsidRDefault="000D293F" w:rsidP="000D293F">
      <w:pPr>
        <w:rPr>
          <w:rFonts w:ascii="仿宋" w:eastAsia="仿宋" w:hAnsi="仿宋"/>
          <w:sz w:val="28"/>
          <w:szCs w:val="28"/>
        </w:rPr>
      </w:pPr>
      <w:r w:rsidRPr="000D293F">
        <w:rPr>
          <w:rFonts w:ascii="仿宋" w:eastAsia="仿宋" w:hAnsi="仿宋" w:hint="eastAsia"/>
          <w:sz w:val="28"/>
          <w:szCs w:val="28"/>
        </w:rPr>
        <w:t>中标供应商需提供产品详细的介绍及技术指标，包括产品参数及产品</w:t>
      </w:r>
    </w:p>
    <w:p w:rsidR="000D293F" w:rsidRPr="000D293F" w:rsidRDefault="000D293F" w:rsidP="000D293F">
      <w:pPr>
        <w:rPr>
          <w:rFonts w:ascii="仿宋" w:eastAsia="仿宋" w:hAnsi="仿宋"/>
          <w:sz w:val="28"/>
          <w:szCs w:val="28"/>
        </w:rPr>
      </w:pPr>
      <w:r w:rsidRPr="000D293F">
        <w:rPr>
          <w:rFonts w:ascii="仿宋" w:eastAsia="仿宋" w:hAnsi="仿宋" w:hint="eastAsia"/>
          <w:sz w:val="28"/>
          <w:szCs w:val="28"/>
        </w:rPr>
        <w:t>实物图。</w:t>
      </w:r>
    </w:p>
    <w:p w:rsidR="000D293F" w:rsidRPr="000D293F" w:rsidRDefault="000D293F" w:rsidP="000D293F">
      <w:pPr>
        <w:rPr>
          <w:rFonts w:ascii="仿宋" w:eastAsia="仿宋" w:hAnsi="仿宋"/>
          <w:color w:val="FF0000"/>
          <w:sz w:val="28"/>
          <w:szCs w:val="28"/>
        </w:rPr>
      </w:pPr>
      <w:r w:rsidRPr="000D293F">
        <w:rPr>
          <w:rFonts w:ascii="仿宋" w:eastAsia="仿宋" w:hAnsi="仿宋" w:hint="eastAsia"/>
          <w:color w:val="FF0000"/>
          <w:sz w:val="28"/>
          <w:szCs w:val="28"/>
        </w:rPr>
        <w:t>注：</w:t>
      </w:r>
      <w:r w:rsidRPr="000D293F">
        <w:rPr>
          <w:rFonts w:ascii="仿宋" w:eastAsia="仿宋" w:hAnsi="仿宋"/>
          <w:color w:val="FF0000"/>
          <w:sz w:val="28"/>
          <w:szCs w:val="28"/>
        </w:rPr>
        <w:t>1、投标单位需提供厂家的授权证明（证明材料自</w:t>
      </w:r>
    </w:p>
    <w:p w:rsidR="000D293F" w:rsidRPr="000D293F" w:rsidRDefault="000D293F" w:rsidP="000D293F">
      <w:pPr>
        <w:rPr>
          <w:rFonts w:ascii="仿宋" w:eastAsia="仿宋" w:hAnsi="仿宋"/>
          <w:color w:val="FF0000"/>
          <w:sz w:val="28"/>
          <w:szCs w:val="28"/>
        </w:rPr>
      </w:pPr>
      <w:r w:rsidRPr="000D293F">
        <w:rPr>
          <w:rFonts w:ascii="仿宋" w:eastAsia="仿宋" w:hAnsi="仿宋" w:hint="eastAsia"/>
          <w:color w:val="FF0000"/>
          <w:sz w:val="28"/>
          <w:szCs w:val="28"/>
        </w:rPr>
        <w:t>拟），否则视为无效响应。</w:t>
      </w:r>
    </w:p>
    <w:p w:rsidR="000D293F" w:rsidRPr="000D293F" w:rsidRDefault="000D293F" w:rsidP="000D293F">
      <w:pPr>
        <w:rPr>
          <w:rFonts w:ascii="仿宋" w:eastAsia="仿宋" w:hAnsi="仿宋"/>
          <w:color w:val="FF0000"/>
          <w:sz w:val="28"/>
          <w:szCs w:val="28"/>
        </w:rPr>
      </w:pPr>
      <w:r w:rsidRPr="000D293F">
        <w:rPr>
          <w:rFonts w:ascii="仿宋" w:eastAsia="仿宋" w:hAnsi="仿宋"/>
          <w:color w:val="FF0000"/>
          <w:sz w:val="28"/>
          <w:szCs w:val="28"/>
        </w:rPr>
        <w:t>2、投标单位需提供承诺书，承诺提供不少于 1 年免费</w:t>
      </w:r>
    </w:p>
    <w:p w:rsidR="000D293F" w:rsidRPr="000D293F" w:rsidRDefault="000D293F" w:rsidP="000D293F">
      <w:pPr>
        <w:rPr>
          <w:rFonts w:ascii="仿宋" w:eastAsia="仿宋" w:hAnsi="仿宋"/>
          <w:color w:val="FF0000"/>
          <w:sz w:val="28"/>
          <w:szCs w:val="28"/>
        </w:rPr>
      </w:pPr>
      <w:r w:rsidRPr="000D293F">
        <w:rPr>
          <w:rFonts w:ascii="仿宋" w:eastAsia="仿宋" w:hAnsi="仿宋" w:hint="eastAsia"/>
          <w:color w:val="FF0000"/>
          <w:sz w:val="28"/>
          <w:szCs w:val="28"/>
        </w:rPr>
        <w:t>质保（承诺材料自拟并加盖公章），否则视为无效响应。</w:t>
      </w:r>
    </w:p>
    <w:p w:rsidR="000D293F" w:rsidRPr="000D293F" w:rsidRDefault="000D293F" w:rsidP="000D293F">
      <w:pPr>
        <w:rPr>
          <w:rFonts w:ascii="仿宋" w:eastAsia="仿宋" w:hAnsi="仿宋"/>
          <w:color w:val="FF0000"/>
          <w:sz w:val="28"/>
          <w:szCs w:val="28"/>
        </w:rPr>
      </w:pPr>
      <w:r w:rsidRPr="000D293F">
        <w:rPr>
          <w:rFonts w:ascii="仿宋" w:eastAsia="仿宋" w:hAnsi="仿宋"/>
          <w:color w:val="FF0000"/>
          <w:sz w:val="28"/>
          <w:szCs w:val="28"/>
        </w:rPr>
        <w:t>3、竞价清单的总报价不得超过最高限价且各分项单价</w:t>
      </w:r>
    </w:p>
    <w:p w:rsidR="000D293F" w:rsidRPr="000D293F" w:rsidRDefault="000D293F" w:rsidP="000D293F">
      <w:pPr>
        <w:rPr>
          <w:rFonts w:ascii="仿宋" w:eastAsia="仿宋" w:hAnsi="仿宋"/>
          <w:color w:val="FF0000"/>
          <w:sz w:val="28"/>
          <w:szCs w:val="28"/>
        </w:rPr>
      </w:pPr>
      <w:r w:rsidRPr="000D293F">
        <w:rPr>
          <w:rFonts w:ascii="仿宋" w:eastAsia="仿宋" w:hAnsi="仿宋" w:hint="eastAsia"/>
          <w:color w:val="FF0000"/>
          <w:sz w:val="28"/>
          <w:szCs w:val="28"/>
        </w:rPr>
        <w:t>不得超过分项单价最高限价，否则视为无效响应。</w:t>
      </w:r>
    </w:p>
    <w:p w:rsidR="000D293F" w:rsidRPr="000D293F" w:rsidRDefault="000D293F" w:rsidP="000D293F">
      <w:pPr>
        <w:rPr>
          <w:rFonts w:ascii="仿宋" w:eastAsia="仿宋" w:hAnsi="仿宋"/>
          <w:color w:val="FF0000"/>
          <w:sz w:val="28"/>
          <w:szCs w:val="28"/>
        </w:rPr>
      </w:pPr>
      <w:r w:rsidRPr="000D293F">
        <w:rPr>
          <w:rFonts w:ascii="仿宋" w:eastAsia="仿宋" w:hAnsi="仿宋"/>
          <w:color w:val="FF0000"/>
          <w:sz w:val="28"/>
          <w:szCs w:val="28"/>
        </w:rPr>
        <w:t>4、投标单位需填写竞价明细表（加盖公章），否则视</w:t>
      </w:r>
    </w:p>
    <w:p w:rsidR="00B11130" w:rsidRPr="000D293F" w:rsidRDefault="000D293F" w:rsidP="000D293F">
      <w:pPr>
        <w:rPr>
          <w:color w:val="FF0000"/>
        </w:rPr>
      </w:pPr>
      <w:r w:rsidRPr="000D293F">
        <w:rPr>
          <w:rFonts w:ascii="仿宋" w:eastAsia="仿宋" w:hAnsi="仿宋" w:hint="eastAsia"/>
          <w:color w:val="FF0000"/>
          <w:sz w:val="28"/>
          <w:szCs w:val="28"/>
        </w:rPr>
        <w:t>为无效响应。</w:t>
      </w:r>
      <w:bookmarkStart w:id="0" w:name="_GoBack"/>
      <w:bookmarkEnd w:id="0"/>
    </w:p>
    <w:sectPr w:rsidR="00B11130" w:rsidRPr="000D2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183"/>
    <w:rsid w:val="000D293F"/>
    <w:rsid w:val="006A439B"/>
    <w:rsid w:val="00825C99"/>
    <w:rsid w:val="00843183"/>
    <w:rsid w:val="00B11130"/>
    <w:rsid w:val="00CC0B8D"/>
    <w:rsid w:val="00E216C3"/>
    <w:rsid w:val="00E84C79"/>
    <w:rsid w:val="00F8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961D0"/>
  <w15:chartTrackingRefBased/>
  <w15:docId w15:val="{E6D8BB93-EDC1-47A1-BBCD-0E3D37A65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gjfj</dc:creator>
  <cp:keywords/>
  <dc:description/>
  <cp:lastModifiedBy>gjfj</cp:lastModifiedBy>
  <cp:revision>5</cp:revision>
  <dcterms:created xsi:type="dcterms:W3CDTF">2025-06-26T02:00:00Z</dcterms:created>
  <dcterms:modified xsi:type="dcterms:W3CDTF">2025-07-08T02:35:00Z</dcterms:modified>
</cp:coreProperties>
</file>