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szCs w:val="44"/>
        </w:rPr>
      </w:pPr>
      <w:r>
        <w:rPr>
          <w:sz w:val="28"/>
          <w:szCs w:val="28"/>
        </w:rPr>
        <w:t>附表</w:t>
      </w:r>
      <w:r>
        <w:rPr>
          <w:rFonts w:hint="eastAsia"/>
          <w:sz w:val="28"/>
          <w:szCs w:val="28"/>
        </w:rPr>
        <w:t xml:space="preserve">：                   </w:t>
      </w:r>
      <w:r>
        <w:rPr>
          <w:sz w:val="44"/>
          <w:szCs w:val="44"/>
        </w:rPr>
        <w:t>采购需求</w:t>
      </w:r>
    </w:p>
    <w:p/>
    <w:p>
      <w:pPr>
        <w:pStyle w:val="11"/>
        <w:numPr>
          <w:ilvl w:val="0"/>
          <w:numId w:val="1"/>
        </w:numPr>
        <w:ind w:firstLineChars="0"/>
      </w:pPr>
      <w:r>
        <w:rPr>
          <w:rFonts w:hint="eastAsia"/>
        </w:rPr>
        <w:t>项目名称：吉林省肿瘤医院</w:t>
      </w:r>
      <w:r>
        <w:rPr>
          <w:rFonts w:hint="eastAsia"/>
          <w:lang w:val="en-US" w:eastAsia="zh-CN"/>
        </w:rPr>
        <w:t>湖光</w:t>
      </w:r>
      <w:r>
        <w:rPr>
          <w:rFonts w:hint="eastAsia"/>
        </w:rPr>
        <w:t>院区</w:t>
      </w:r>
      <w:r>
        <w:rPr>
          <w:rFonts w:hint="eastAsia"/>
          <w:lang w:val="en-US" w:eastAsia="zh-CN"/>
        </w:rPr>
        <w:t>保洁</w:t>
      </w:r>
      <w:r>
        <w:rPr>
          <w:rFonts w:hint="eastAsia"/>
        </w:rPr>
        <w:t>服务项目</w:t>
      </w:r>
    </w:p>
    <w:p>
      <w:pPr>
        <w:pStyle w:val="11"/>
        <w:numPr>
          <w:ilvl w:val="0"/>
          <w:numId w:val="1"/>
        </w:numPr>
        <w:ind w:firstLineChars="0"/>
      </w:pPr>
      <w:r>
        <w:t>采购时间：</w:t>
      </w:r>
      <w:r>
        <w:rPr>
          <w:rFonts w:hint="eastAsia"/>
        </w:rPr>
        <w:t>202</w:t>
      </w:r>
      <w:r>
        <w:rPr>
          <w:rFonts w:hint="eastAsia"/>
          <w:lang w:val="en-US" w:eastAsia="zh-CN"/>
        </w:rPr>
        <w:t>4</w:t>
      </w:r>
      <w:r>
        <w:rPr>
          <w:rFonts w:hint="eastAsia"/>
        </w:rPr>
        <w:t>年</w:t>
      </w:r>
      <w:r>
        <w:rPr>
          <w:rFonts w:hint="eastAsia"/>
          <w:lang w:val="en-US" w:eastAsia="zh-CN"/>
        </w:rPr>
        <w:t>4</w:t>
      </w:r>
      <w:r>
        <w:rPr>
          <w:rFonts w:hint="eastAsia"/>
        </w:rPr>
        <w:t>月</w:t>
      </w:r>
    </w:p>
    <w:p>
      <w:pPr>
        <w:pStyle w:val="11"/>
        <w:numPr>
          <w:ilvl w:val="0"/>
          <w:numId w:val="1"/>
        </w:numPr>
        <w:ind w:firstLineChars="0"/>
      </w:pPr>
      <w:r>
        <w:t>采购地点：吉林省肿瘤医院</w:t>
      </w:r>
      <w:r>
        <w:rPr>
          <w:rFonts w:hint="eastAsia"/>
          <w:lang w:val="en-US" w:eastAsia="zh-CN"/>
        </w:rPr>
        <w:t>湖光</w:t>
      </w:r>
      <w:r>
        <w:t>院区</w:t>
      </w:r>
      <w:r>
        <w:rPr>
          <w:rFonts w:hint="eastAsia" w:ascii="宋体" w:hAnsi="宋体"/>
          <w:bCs/>
        </w:rPr>
        <w:t>指定地点</w:t>
      </w:r>
    </w:p>
    <w:p>
      <w:pPr>
        <w:pStyle w:val="11"/>
        <w:numPr>
          <w:ilvl w:val="0"/>
          <w:numId w:val="1"/>
        </w:numPr>
        <w:ind w:firstLineChars="0"/>
      </w:pPr>
      <w:r>
        <w:t>财务、服务要求</w:t>
      </w:r>
    </w:p>
    <w:p>
      <w:pPr>
        <w:pStyle w:val="11"/>
        <w:numPr>
          <w:ilvl w:val="0"/>
          <w:numId w:val="2"/>
        </w:numPr>
        <w:ind w:firstLineChars="0"/>
      </w:pPr>
      <w:r>
        <w:rPr>
          <w:rFonts w:hint="eastAsia"/>
        </w:rPr>
        <w:t>交付（实施）的时间（期限）：</w:t>
      </w:r>
      <w:r>
        <w:rPr>
          <w:rFonts w:hint="eastAsia" w:ascii="宋体" w:hAnsi="宋体"/>
          <w:bCs/>
          <w:szCs w:val="21"/>
        </w:rPr>
        <w:t>自合同签订之日起1年</w:t>
      </w:r>
      <w:r>
        <w:rPr>
          <w:rFonts w:hint="eastAsia"/>
          <w:color w:val="FF0000"/>
        </w:rPr>
        <w:t>。</w:t>
      </w:r>
    </w:p>
    <w:p>
      <w:pPr>
        <w:pStyle w:val="11"/>
        <w:numPr>
          <w:ilvl w:val="0"/>
          <w:numId w:val="2"/>
        </w:numPr>
        <w:ind w:firstLineChars="0"/>
      </w:pPr>
      <w:r>
        <w:t>交付（实施）的地点：吉林省肿瘤医院</w:t>
      </w:r>
      <w:r>
        <w:rPr>
          <w:rFonts w:hint="eastAsia"/>
          <w:lang w:val="en-US" w:eastAsia="zh-CN"/>
        </w:rPr>
        <w:t>湖光</w:t>
      </w:r>
      <w:r>
        <w:rPr>
          <w:rFonts w:hint="eastAsia"/>
        </w:rPr>
        <w:t>院区。</w:t>
      </w:r>
    </w:p>
    <w:p>
      <w:pPr>
        <w:pStyle w:val="11"/>
        <w:numPr>
          <w:ilvl w:val="0"/>
          <w:numId w:val="2"/>
        </w:numPr>
        <w:ind w:firstLineChars="0"/>
      </w:pPr>
      <w:r>
        <w:t>发票相关要求：</w:t>
      </w:r>
    </w:p>
    <w:p>
      <w:pPr>
        <w:ind w:firstLine="420" w:firstLineChars="200"/>
      </w:pPr>
      <w:r>
        <w:t>要求提供正式发票，</w:t>
      </w:r>
      <w:r>
        <w:rPr>
          <w:rFonts w:hint="eastAsia"/>
        </w:rPr>
        <w:t>同时提交发票流向（必须为竖版，与发票大小一致），加盖财务专用章和公章，在发票上必须严格按照该货物的注册证及本采购合同所示注明货物名称、规格型号、数量、价格、金额等项目。</w:t>
      </w:r>
    </w:p>
    <w:p>
      <w:pPr>
        <w:pStyle w:val="11"/>
        <w:numPr>
          <w:ilvl w:val="0"/>
          <w:numId w:val="1"/>
        </w:numPr>
        <w:ind w:firstLineChars="0"/>
      </w:pPr>
      <w:r>
        <w:rPr>
          <w:rFonts w:hint="eastAsia"/>
        </w:rPr>
        <w:t>技术要求</w:t>
      </w:r>
    </w:p>
    <w:p>
      <w:pPr>
        <w:pStyle w:val="11"/>
        <w:numPr>
          <w:ilvl w:val="0"/>
          <w:numId w:val="0"/>
        </w:numPr>
        <w:ind w:leftChars="0"/>
      </w:pPr>
      <w:r>
        <w:rPr>
          <w:rFonts w:hint="eastAsia"/>
          <w:lang w:val="en-US" w:eastAsia="zh-CN"/>
        </w:rPr>
        <w:t>见附页</w:t>
      </w:r>
    </w:p>
    <w:p>
      <w:pPr>
        <w:spacing w:after="240" w:line="360" w:lineRule="auto"/>
        <w:jc w:val="center"/>
        <w:rPr>
          <w:rFonts w:hint="eastAsia" w:ascii="宋体" w:hAnsi="宋体" w:cs="宋体"/>
          <w:b/>
          <w:sz w:val="32"/>
          <w:szCs w:val="32"/>
          <w:highlight w:val="none"/>
        </w:rPr>
      </w:pPr>
    </w:p>
    <w:p>
      <w:pPr>
        <w:spacing w:after="240" w:line="360" w:lineRule="auto"/>
        <w:jc w:val="center"/>
        <w:rPr>
          <w:rFonts w:hint="eastAsia" w:ascii="宋体" w:hAnsi="宋体" w:cs="宋体"/>
          <w:b/>
          <w:sz w:val="32"/>
          <w:szCs w:val="32"/>
          <w:highlight w:val="none"/>
        </w:rPr>
      </w:pPr>
    </w:p>
    <w:p>
      <w:pPr>
        <w:spacing w:after="240" w:line="360" w:lineRule="auto"/>
        <w:jc w:val="center"/>
        <w:rPr>
          <w:rFonts w:hint="eastAsia" w:ascii="宋体" w:hAnsi="宋体" w:cs="宋体"/>
          <w:b/>
          <w:sz w:val="32"/>
          <w:szCs w:val="32"/>
          <w:highlight w:val="none"/>
        </w:rPr>
      </w:pPr>
    </w:p>
    <w:p>
      <w:pPr>
        <w:spacing w:after="240" w:line="360" w:lineRule="auto"/>
        <w:jc w:val="center"/>
        <w:rPr>
          <w:rFonts w:hint="eastAsia" w:ascii="宋体" w:hAnsi="宋体" w:cs="宋体"/>
          <w:b/>
          <w:sz w:val="32"/>
          <w:szCs w:val="32"/>
          <w:highlight w:val="none"/>
        </w:rPr>
      </w:pPr>
    </w:p>
    <w:p>
      <w:pPr>
        <w:spacing w:after="240" w:line="360" w:lineRule="auto"/>
        <w:jc w:val="center"/>
        <w:rPr>
          <w:rFonts w:hint="eastAsia" w:ascii="宋体" w:hAnsi="宋体" w:cs="宋体"/>
          <w:b/>
          <w:sz w:val="32"/>
          <w:szCs w:val="32"/>
          <w:highlight w:val="none"/>
        </w:rPr>
      </w:pPr>
    </w:p>
    <w:p>
      <w:pPr>
        <w:spacing w:after="240" w:line="360" w:lineRule="auto"/>
        <w:jc w:val="center"/>
        <w:rPr>
          <w:rFonts w:hint="eastAsia" w:ascii="宋体" w:hAnsi="宋体" w:cs="宋体"/>
          <w:b/>
          <w:sz w:val="32"/>
          <w:szCs w:val="32"/>
          <w:highlight w:val="none"/>
        </w:rPr>
      </w:pPr>
    </w:p>
    <w:p>
      <w:pPr>
        <w:spacing w:after="240" w:line="360" w:lineRule="auto"/>
        <w:jc w:val="center"/>
        <w:rPr>
          <w:rFonts w:hint="eastAsia" w:ascii="宋体" w:hAnsi="宋体" w:cs="宋体"/>
          <w:b/>
          <w:sz w:val="32"/>
          <w:szCs w:val="32"/>
          <w:highlight w:val="none"/>
        </w:rPr>
      </w:pPr>
    </w:p>
    <w:p>
      <w:pPr>
        <w:spacing w:after="240" w:line="360" w:lineRule="auto"/>
        <w:jc w:val="center"/>
        <w:rPr>
          <w:rFonts w:hint="eastAsia" w:ascii="宋体" w:hAnsi="宋体" w:cs="宋体"/>
          <w:b/>
          <w:sz w:val="32"/>
          <w:szCs w:val="32"/>
          <w:highlight w:val="none"/>
        </w:rPr>
      </w:pPr>
    </w:p>
    <w:p>
      <w:pPr>
        <w:spacing w:after="240" w:line="360" w:lineRule="auto"/>
        <w:jc w:val="center"/>
        <w:rPr>
          <w:rFonts w:hint="eastAsia" w:ascii="宋体" w:hAnsi="宋体" w:cs="宋体"/>
          <w:b/>
          <w:sz w:val="32"/>
          <w:szCs w:val="32"/>
          <w:highlight w:val="none"/>
        </w:rPr>
      </w:pPr>
    </w:p>
    <w:p>
      <w:pPr>
        <w:spacing w:after="240" w:line="360" w:lineRule="auto"/>
        <w:jc w:val="center"/>
        <w:rPr>
          <w:rFonts w:hint="eastAsia" w:ascii="宋体" w:hAnsi="宋体" w:cs="宋体"/>
          <w:b/>
          <w:sz w:val="32"/>
          <w:szCs w:val="32"/>
          <w:highlight w:val="none"/>
        </w:rPr>
      </w:pPr>
    </w:p>
    <w:p>
      <w:pPr>
        <w:spacing w:after="240" w:line="360" w:lineRule="auto"/>
        <w:jc w:val="center"/>
        <w:rPr>
          <w:rFonts w:hint="eastAsia" w:ascii="宋体" w:hAnsi="宋体" w:cs="宋体"/>
          <w:b/>
          <w:sz w:val="32"/>
          <w:szCs w:val="32"/>
          <w:highlight w:val="none"/>
        </w:rPr>
      </w:pPr>
    </w:p>
    <w:p>
      <w:pPr>
        <w:spacing w:after="240" w:line="360" w:lineRule="auto"/>
        <w:jc w:val="center"/>
        <w:rPr>
          <w:rFonts w:ascii="宋体" w:hAnsi="宋体" w:cs="宋体"/>
          <w:b/>
          <w:sz w:val="32"/>
          <w:szCs w:val="32"/>
          <w:highlight w:val="none"/>
        </w:rPr>
      </w:pPr>
      <w:r>
        <w:rPr>
          <w:rFonts w:hint="eastAsia" w:ascii="宋体" w:hAnsi="宋体" w:cs="宋体"/>
          <w:b/>
          <w:sz w:val="32"/>
          <w:szCs w:val="32"/>
          <w:highlight w:val="none"/>
        </w:rPr>
        <w:t>吉林省肿瘤医院</w:t>
      </w:r>
      <w:r>
        <w:rPr>
          <w:rFonts w:hint="eastAsia" w:ascii="宋体" w:hAnsi="宋体" w:cs="宋体"/>
          <w:b/>
          <w:sz w:val="32"/>
          <w:szCs w:val="32"/>
          <w:highlight w:val="none"/>
          <w:lang w:val="en-US" w:eastAsia="zh-CN"/>
        </w:rPr>
        <w:t>湖光</w:t>
      </w:r>
      <w:r>
        <w:rPr>
          <w:rFonts w:hint="eastAsia" w:ascii="宋体" w:hAnsi="宋体" w:cs="宋体"/>
          <w:b/>
          <w:sz w:val="32"/>
          <w:szCs w:val="32"/>
          <w:highlight w:val="none"/>
        </w:rPr>
        <w:t>院区</w:t>
      </w:r>
      <w:r>
        <w:rPr>
          <w:rFonts w:hint="eastAsia" w:ascii="宋体" w:hAnsi="宋体" w:cs="宋体"/>
          <w:b/>
          <w:sz w:val="32"/>
          <w:szCs w:val="32"/>
          <w:highlight w:val="none"/>
          <w:lang w:val="en-US" w:eastAsia="zh-CN"/>
        </w:rPr>
        <w:t>保洁</w:t>
      </w:r>
      <w:r>
        <w:rPr>
          <w:rFonts w:hint="eastAsia" w:ascii="宋体" w:hAnsi="宋体" w:cs="宋体"/>
          <w:b/>
          <w:sz w:val="32"/>
          <w:szCs w:val="32"/>
          <w:highlight w:val="none"/>
          <w:lang w:eastAsia="zh-CN"/>
        </w:rPr>
        <w:t>服务</w:t>
      </w:r>
      <w:r>
        <w:rPr>
          <w:rFonts w:hint="eastAsia" w:ascii="宋体" w:hAnsi="宋体" w:cs="宋体"/>
          <w:b/>
          <w:sz w:val="32"/>
          <w:szCs w:val="32"/>
          <w:highlight w:val="none"/>
        </w:rPr>
        <w:t>项目招标需求</w:t>
      </w:r>
    </w:p>
    <w:p>
      <w:pPr>
        <w:numPr>
          <w:ilvl w:val="0"/>
          <w:numId w:val="3"/>
        </w:numPr>
        <w:spacing w:line="360" w:lineRule="auto"/>
        <w:rPr>
          <w:rFonts w:ascii="宋体" w:hAnsi="宋体" w:cs="宋体"/>
          <w:b/>
          <w:sz w:val="24"/>
          <w:szCs w:val="24"/>
          <w:highlight w:val="none"/>
        </w:rPr>
      </w:pPr>
      <w:r>
        <w:rPr>
          <w:rFonts w:hint="eastAsia" w:ascii="宋体" w:hAnsi="宋体" w:cs="宋体"/>
          <w:b/>
          <w:sz w:val="24"/>
          <w:szCs w:val="24"/>
          <w:highlight w:val="none"/>
        </w:rPr>
        <w:t>服务名称：</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吉林省肿瘤医院</w:t>
      </w:r>
      <w:r>
        <w:rPr>
          <w:rFonts w:hint="eastAsia" w:ascii="宋体" w:hAnsi="宋体" w:cs="宋体"/>
          <w:sz w:val="24"/>
          <w:szCs w:val="24"/>
          <w:highlight w:val="none"/>
          <w:lang w:val="en-US" w:eastAsia="zh-CN"/>
        </w:rPr>
        <w:t>湖光</w:t>
      </w:r>
      <w:r>
        <w:rPr>
          <w:rFonts w:hint="eastAsia" w:ascii="宋体" w:hAnsi="宋体" w:cs="宋体"/>
          <w:sz w:val="24"/>
          <w:szCs w:val="24"/>
          <w:highlight w:val="none"/>
        </w:rPr>
        <w:t>院区</w:t>
      </w:r>
      <w:r>
        <w:rPr>
          <w:rFonts w:hint="eastAsia" w:ascii="宋体" w:hAnsi="宋体" w:cs="宋体"/>
          <w:sz w:val="24"/>
          <w:szCs w:val="24"/>
          <w:highlight w:val="none"/>
          <w:lang w:val="en-US" w:eastAsia="zh-CN"/>
        </w:rPr>
        <w:t>保洁</w:t>
      </w:r>
      <w:r>
        <w:rPr>
          <w:rFonts w:hint="eastAsia" w:ascii="宋体" w:hAnsi="宋体" w:cs="宋体"/>
          <w:sz w:val="24"/>
          <w:szCs w:val="24"/>
          <w:highlight w:val="none"/>
          <w:lang w:eastAsia="zh-CN"/>
        </w:rPr>
        <w:t>服务</w:t>
      </w:r>
      <w:r>
        <w:rPr>
          <w:rFonts w:hint="eastAsia" w:ascii="宋体" w:hAnsi="宋体" w:cs="宋体"/>
          <w:sz w:val="24"/>
          <w:szCs w:val="24"/>
          <w:highlight w:val="none"/>
        </w:rPr>
        <w:t>项目。</w:t>
      </w:r>
    </w:p>
    <w:p>
      <w:pPr>
        <w:numPr>
          <w:ilvl w:val="0"/>
          <w:numId w:val="3"/>
        </w:numPr>
        <w:spacing w:line="360" w:lineRule="auto"/>
        <w:rPr>
          <w:rFonts w:ascii="宋体" w:hAnsi="宋体" w:cs="宋体"/>
          <w:b/>
          <w:sz w:val="24"/>
          <w:szCs w:val="24"/>
          <w:highlight w:val="none"/>
        </w:rPr>
      </w:pPr>
      <w:r>
        <w:rPr>
          <w:rFonts w:hint="eastAsia" w:ascii="宋体" w:hAnsi="宋体" w:cs="宋体"/>
          <w:b/>
          <w:sz w:val="24"/>
          <w:szCs w:val="24"/>
          <w:highlight w:val="none"/>
        </w:rPr>
        <w:t>费用预算：</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 xml:space="preserve"> 187</w:t>
      </w:r>
      <w:r>
        <w:rPr>
          <w:rFonts w:hint="eastAsia" w:ascii="宋体" w:hAnsi="宋体" w:cs="宋体"/>
          <w:sz w:val="24"/>
          <w:szCs w:val="24"/>
          <w:highlight w:val="none"/>
        </w:rPr>
        <w:t>万元</w:t>
      </w:r>
    </w:p>
    <w:p>
      <w:pPr>
        <w:numPr>
          <w:ilvl w:val="0"/>
          <w:numId w:val="3"/>
        </w:numPr>
        <w:spacing w:line="360" w:lineRule="auto"/>
        <w:rPr>
          <w:rFonts w:ascii="宋体" w:hAnsi="宋体" w:cs="宋体"/>
          <w:b/>
          <w:sz w:val="24"/>
          <w:szCs w:val="24"/>
          <w:highlight w:val="none"/>
        </w:rPr>
      </w:pPr>
      <w:r>
        <w:rPr>
          <w:rFonts w:hint="eastAsia" w:ascii="宋体" w:hAnsi="宋体" w:cs="宋体"/>
          <w:b/>
          <w:sz w:val="24"/>
          <w:szCs w:val="24"/>
          <w:highlight w:val="none"/>
        </w:rPr>
        <w:t>服务期限：</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壹年</w:t>
      </w:r>
    </w:p>
    <w:p>
      <w:pPr>
        <w:numPr>
          <w:ilvl w:val="0"/>
          <w:numId w:val="3"/>
        </w:numPr>
        <w:spacing w:line="360" w:lineRule="auto"/>
        <w:rPr>
          <w:rFonts w:ascii="宋体" w:hAnsi="宋体" w:cs="宋体"/>
          <w:b/>
          <w:color w:val="000000"/>
          <w:sz w:val="24"/>
          <w:szCs w:val="24"/>
          <w:highlight w:val="none"/>
        </w:rPr>
      </w:pPr>
      <w:r>
        <w:rPr>
          <w:rFonts w:hint="eastAsia" w:ascii="宋体" w:hAnsi="宋体" w:cs="宋体"/>
          <w:b/>
          <w:color w:val="000000"/>
          <w:sz w:val="24"/>
          <w:szCs w:val="24"/>
          <w:highlight w:val="none"/>
        </w:rPr>
        <w:t>服务地点：</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吉林省肿瘤医院</w:t>
      </w:r>
      <w:r>
        <w:rPr>
          <w:rFonts w:hint="eastAsia" w:ascii="宋体" w:hAnsi="宋体" w:cs="宋体"/>
          <w:sz w:val="24"/>
          <w:szCs w:val="24"/>
          <w:highlight w:val="none"/>
          <w:lang w:val="en-US" w:eastAsia="zh-CN"/>
        </w:rPr>
        <w:t>湖光</w:t>
      </w:r>
      <w:r>
        <w:rPr>
          <w:rFonts w:hint="eastAsia" w:ascii="宋体" w:hAnsi="宋体" w:cs="宋体"/>
          <w:sz w:val="24"/>
          <w:szCs w:val="24"/>
          <w:highlight w:val="none"/>
        </w:rPr>
        <w:t>院区</w:t>
      </w:r>
    </w:p>
    <w:p>
      <w:pPr>
        <w:numPr>
          <w:ilvl w:val="0"/>
          <w:numId w:val="3"/>
        </w:numPr>
        <w:spacing w:line="360" w:lineRule="auto"/>
        <w:rPr>
          <w:rFonts w:ascii="宋体" w:hAnsi="宋体" w:cs="宋体"/>
          <w:b/>
          <w:sz w:val="24"/>
          <w:szCs w:val="24"/>
          <w:highlight w:val="none"/>
        </w:rPr>
      </w:pPr>
      <w:r>
        <w:rPr>
          <w:rFonts w:hint="eastAsia" w:ascii="宋体" w:hAnsi="宋体" w:cs="宋体"/>
          <w:b/>
          <w:sz w:val="24"/>
          <w:szCs w:val="24"/>
          <w:highlight w:val="none"/>
        </w:rPr>
        <w:t>服务内容：</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eastAsia="zh-CN"/>
        </w:rPr>
        <w:t>保洁</w:t>
      </w:r>
      <w:r>
        <w:rPr>
          <w:rFonts w:hint="eastAsia" w:ascii="宋体" w:hAnsi="宋体" w:cs="宋体"/>
          <w:sz w:val="24"/>
          <w:szCs w:val="24"/>
          <w:highlight w:val="none"/>
        </w:rPr>
        <w:t>管理</w:t>
      </w:r>
      <w:r>
        <w:rPr>
          <w:rFonts w:hint="eastAsia" w:ascii="宋体" w:hAnsi="宋体" w:cs="宋体"/>
          <w:sz w:val="24"/>
          <w:szCs w:val="24"/>
          <w:highlight w:val="none"/>
          <w:lang w:eastAsia="zh-CN"/>
        </w:rPr>
        <w:t>服务</w:t>
      </w:r>
      <w:r>
        <w:rPr>
          <w:rFonts w:hint="eastAsia" w:ascii="宋体" w:hAnsi="宋体" w:cs="宋体"/>
          <w:sz w:val="24"/>
          <w:szCs w:val="24"/>
          <w:highlight w:val="none"/>
        </w:rPr>
        <w:t>。</w:t>
      </w:r>
    </w:p>
    <w:p>
      <w:pPr>
        <w:numPr>
          <w:ilvl w:val="0"/>
          <w:numId w:val="3"/>
        </w:numPr>
        <w:spacing w:line="360" w:lineRule="auto"/>
        <w:rPr>
          <w:rFonts w:ascii="宋体" w:hAnsi="宋体" w:cs="宋体"/>
          <w:b/>
          <w:sz w:val="24"/>
          <w:szCs w:val="24"/>
          <w:highlight w:val="none"/>
        </w:rPr>
      </w:pPr>
      <w:r>
        <w:rPr>
          <w:rFonts w:hint="eastAsia" w:ascii="宋体" w:hAnsi="宋体" w:cs="宋体"/>
          <w:b/>
          <w:sz w:val="24"/>
          <w:szCs w:val="24"/>
          <w:highlight w:val="none"/>
        </w:rPr>
        <w:t>服务人员要求：</w:t>
      </w:r>
    </w:p>
    <w:p>
      <w:pPr>
        <w:numPr>
          <w:ilvl w:val="0"/>
          <w:numId w:val="4"/>
        </w:numPr>
        <w:spacing w:line="540" w:lineRule="exact"/>
        <w:rPr>
          <w:rFonts w:cs="宋体" w:asciiTheme="minorEastAsia" w:hAnsiTheme="minorEastAsia"/>
          <w:sz w:val="24"/>
          <w:szCs w:val="24"/>
        </w:rPr>
      </w:pPr>
      <w:r>
        <w:rPr>
          <w:rFonts w:hint="eastAsia" w:cs="宋体" w:asciiTheme="minorEastAsia" w:hAnsiTheme="minorEastAsia"/>
          <w:sz w:val="24"/>
          <w:szCs w:val="24"/>
        </w:rPr>
        <w:t>人数要求：整体人员配置不得少于58人，其中管理人员2人，班长6人，室内保洁员不少于36人，室外保洁员不少于10人，机器操作员不少于4人。</w:t>
      </w:r>
    </w:p>
    <w:p>
      <w:pPr>
        <w:numPr>
          <w:ilvl w:val="0"/>
          <w:numId w:val="4"/>
        </w:numPr>
        <w:spacing w:line="540" w:lineRule="exact"/>
        <w:rPr>
          <w:rFonts w:cs="宋体" w:asciiTheme="minorEastAsia" w:hAnsiTheme="minorEastAsia"/>
          <w:sz w:val="24"/>
          <w:szCs w:val="24"/>
        </w:rPr>
      </w:pPr>
      <w:r>
        <w:rPr>
          <w:rFonts w:hint="eastAsia" w:cs="宋体" w:asciiTheme="minorEastAsia" w:hAnsiTheme="minorEastAsia"/>
          <w:color w:val="000000"/>
          <w:sz w:val="24"/>
          <w:szCs w:val="24"/>
        </w:rPr>
        <w:t>年龄要求：保洁员60岁以下，其中50岁以下不少于12人。</w:t>
      </w:r>
    </w:p>
    <w:p>
      <w:pPr>
        <w:numPr>
          <w:ilvl w:val="0"/>
          <w:numId w:val="4"/>
        </w:numPr>
        <w:spacing w:line="540" w:lineRule="exact"/>
        <w:rPr>
          <w:rFonts w:cs="宋体" w:asciiTheme="minorEastAsia" w:hAnsiTheme="minorEastAsia"/>
          <w:sz w:val="24"/>
          <w:szCs w:val="24"/>
        </w:rPr>
      </w:pPr>
      <w:r>
        <w:rPr>
          <w:rFonts w:hint="eastAsia" w:cs="宋体" w:asciiTheme="minorEastAsia" w:hAnsiTheme="minorEastAsia"/>
          <w:color w:val="000000"/>
          <w:sz w:val="24"/>
          <w:szCs w:val="24"/>
        </w:rPr>
        <w:t>技能要求：所有人员具有本岗位从业经验。上岗前接受岗前培训且经考核后达到上岗从业标准。</w:t>
      </w:r>
    </w:p>
    <w:p>
      <w:pPr>
        <w:numPr>
          <w:ilvl w:val="0"/>
          <w:numId w:val="4"/>
        </w:numPr>
        <w:spacing w:line="540" w:lineRule="exact"/>
        <w:rPr>
          <w:rFonts w:cs="宋体" w:asciiTheme="minorEastAsia" w:hAnsiTheme="minorEastAsia"/>
          <w:color w:val="000000"/>
          <w:sz w:val="24"/>
          <w:szCs w:val="24"/>
        </w:rPr>
      </w:pPr>
      <w:r>
        <w:rPr>
          <w:rFonts w:hint="eastAsia" w:cs="宋体" w:asciiTheme="minorEastAsia" w:hAnsiTheme="minorEastAsia"/>
          <w:color w:val="000000"/>
          <w:sz w:val="24"/>
          <w:szCs w:val="24"/>
        </w:rPr>
        <w:t>要求提供服务相关设备：包括驾驶洗地机不少于 6 台，清雪车不少于 1台，高压水枪不少于1台，</w:t>
      </w:r>
      <w:r>
        <w:rPr>
          <w:rFonts w:hint="eastAsia" w:ascii="宋体" w:hAnsi="宋体" w:eastAsia="宋体" w:cs="宋体"/>
          <w:sz w:val="24"/>
          <w:szCs w:val="24"/>
        </w:rPr>
        <w:t>吸尘吸水机不少于1台，垃圾清运车不少于5台，伸缩梯不少于1台，榨水车不少于40台，多功能杂物车不少于20台。</w:t>
      </w:r>
    </w:p>
    <w:p>
      <w:pPr>
        <w:numPr>
          <w:ilvl w:val="0"/>
          <w:numId w:val="4"/>
        </w:numPr>
        <w:spacing w:line="540" w:lineRule="exact"/>
        <w:rPr>
          <w:rFonts w:cs="宋体" w:asciiTheme="minorEastAsia" w:hAnsiTheme="minorEastAsia"/>
          <w:sz w:val="24"/>
          <w:szCs w:val="24"/>
        </w:rPr>
      </w:pPr>
      <w:r>
        <w:rPr>
          <w:rFonts w:hint="eastAsia" w:cs="宋体" w:asciiTheme="minorEastAsia" w:hAnsiTheme="minorEastAsia"/>
          <w:color w:val="000000"/>
          <w:sz w:val="24"/>
          <w:szCs w:val="24"/>
        </w:rPr>
        <w:t>工作时间要求：在保证现场服务标准的前提下，中标方在节假日期间根据现场实际情况安排工作人员进行调休。</w:t>
      </w:r>
    </w:p>
    <w:p>
      <w:pPr>
        <w:spacing w:line="540" w:lineRule="exact"/>
        <w:rPr>
          <w:rFonts w:cs="宋体" w:asciiTheme="minorEastAsia" w:hAnsiTheme="minorEastAsia"/>
          <w:sz w:val="24"/>
          <w:szCs w:val="24"/>
        </w:rPr>
      </w:pPr>
      <w:r>
        <w:rPr>
          <w:rFonts w:hint="eastAsia" w:cs="宋体" w:asciiTheme="minorEastAsia" w:hAnsiTheme="minorEastAsia"/>
          <w:sz w:val="24"/>
          <w:szCs w:val="24"/>
        </w:rPr>
        <w:t>6、保洁服务管理要求：</w:t>
      </w:r>
    </w:p>
    <w:p>
      <w:pPr>
        <w:spacing w:line="540" w:lineRule="exact"/>
        <w:rPr>
          <w:rFonts w:cs="宋体" w:asciiTheme="minorEastAsia" w:hAnsiTheme="minorEastAsia"/>
          <w:sz w:val="24"/>
          <w:szCs w:val="24"/>
        </w:rPr>
      </w:pPr>
      <w:r>
        <w:rPr>
          <w:rFonts w:hint="eastAsia" w:cs="宋体" w:asciiTheme="minorEastAsia" w:hAnsiTheme="minorEastAsia"/>
          <w:sz w:val="24"/>
          <w:szCs w:val="24"/>
        </w:rPr>
        <w:t>（1）人员要求</w:t>
      </w:r>
    </w:p>
    <w:p>
      <w:pPr>
        <w:spacing w:line="540" w:lineRule="exact"/>
        <w:rPr>
          <w:rFonts w:cs="宋体" w:asciiTheme="minorEastAsia" w:hAnsiTheme="minorEastAsia"/>
          <w:sz w:val="24"/>
          <w:szCs w:val="24"/>
        </w:rPr>
      </w:pPr>
      <w:r>
        <w:rPr>
          <w:rFonts w:hint="eastAsia" w:cs="宋体" w:asciiTheme="minorEastAsia" w:hAnsiTheme="minorEastAsia"/>
          <w:sz w:val="24"/>
          <w:szCs w:val="24"/>
        </w:rPr>
        <w:t>1）遵守公司的各项规章制度，爱岗敬业，服从指挥、遵纪守法、严于律己、文明服务、礼貌待人。</w:t>
      </w:r>
    </w:p>
    <w:p>
      <w:pPr>
        <w:spacing w:line="540" w:lineRule="exact"/>
        <w:rPr>
          <w:rFonts w:cs="宋体" w:asciiTheme="minorEastAsia" w:hAnsiTheme="minorEastAsia"/>
          <w:sz w:val="24"/>
          <w:szCs w:val="24"/>
        </w:rPr>
      </w:pPr>
      <w:r>
        <w:rPr>
          <w:rFonts w:hint="eastAsia" w:cs="宋体" w:asciiTheme="minorEastAsia" w:hAnsiTheme="minorEastAsia"/>
          <w:sz w:val="24"/>
          <w:szCs w:val="24"/>
        </w:rPr>
        <w:t>2）认真遵守上下班时间，按时打卡，不迟到、不早退</w:t>
      </w:r>
    </w:p>
    <w:p>
      <w:pPr>
        <w:spacing w:line="540" w:lineRule="exact"/>
        <w:rPr>
          <w:rFonts w:cs="宋体" w:asciiTheme="minorEastAsia" w:hAnsiTheme="minorEastAsia"/>
          <w:sz w:val="24"/>
          <w:szCs w:val="24"/>
        </w:rPr>
      </w:pPr>
      <w:r>
        <w:rPr>
          <w:rFonts w:hint="eastAsia" w:cs="宋体" w:asciiTheme="minorEastAsia" w:hAnsiTheme="minorEastAsia"/>
          <w:sz w:val="24"/>
          <w:szCs w:val="24"/>
        </w:rPr>
        <w:t>3）除正常轮休外，员工请假须填写〈请假单〉，按规定程序审批后方可准假，人员请假或者岗位调整需要到主管科室报备。</w:t>
      </w:r>
    </w:p>
    <w:p>
      <w:pPr>
        <w:spacing w:line="540" w:lineRule="exact"/>
        <w:rPr>
          <w:rFonts w:cs="宋体" w:asciiTheme="minorEastAsia" w:hAnsiTheme="minorEastAsia"/>
          <w:sz w:val="24"/>
          <w:szCs w:val="24"/>
        </w:rPr>
      </w:pPr>
      <w:r>
        <w:rPr>
          <w:rFonts w:hint="eastAsia" w:cs="宋体" w:asciiTheme="minorEastAsia" w:hAnsiTheme="minorEastAsia"/>
          <w:sz w:val="24"/>
          <w:szCs w:val="24"/>
        </w:rPr>
        <w:t>4</w:t>
      </w:r>
      <w:r>
        <w:rPr>
          <w:rFonts w:cs="宋体" w:asciiTheme="minorEastAsia" w:hAnsiTheme="minorEastAsia"/>
          <w:sz w:val="24"/>
          <w:szCs w:val="24"/>
        </w:rPr>
        <w:t>)</w:t>
      </w:r>
      <w:r>
        <w:rPr>
          <w:rFonts w:hint="eastAsia" w:cs="宋体" w:asciiTheme="minorEastAsia" w:hAnsiTheme="minorEastAsia"/>
          <w:sz w:val="24"/>
          <w:szCs w:val="24"/>
        </w:rPr>
        <w:t>服务区城内主动捡拾散落地面的垃圾杂物，做到“人过地净”</w:t>
      </w:r>
    </w:p>
    <w:p>
      <w:pPr>
        <w:spacing w:line="540" w:lineRule="exact"/>
        <w:rPr>
          <w:rFonts w:cs="宋体" w:asciiTheme="minorEastAsia" w:hAnsiTheme="minorEastAsia"/>
          <w:sz w:val="24"/>
          <w:szCs w:val="24"/>
        </w:rPr>
      </w:pPr>
      <w:r>
        <w:rPr>
          <w:rFonts w:hint="eastAsia" w:cs="宋体" w:asciiTheme="minorEastAsia" w:hAnsiTheme="minorEastAsia"/>
          <w:sz w:val="24"/>
          <w:szCs w:val="24"/>
        </w:rPr>
        <w:t>5）按岗位流程进行区域内的清洁工作，正确使用、保管、养护各类清</w:t>
      </w:r>
    </w:p>
    <w:p>
      <w:pPr>
        <w:spacing w:line="540" w:lineRule="exact"/>
        <w:rPr>
          <w:rFonts w:cs="宋体" w:asciiTheme="minorEastAsia" w:hAnsiTheme="minorEastAsia"/>
          <w:sz w:val="24"/>
          <w:szCs w:val="24"/>
        </w:rPr>
      </w:pPr>
      <w:r>
        <w:rPr>
          <w:rFonts w:hint="eastAsia" w:cs="宋体" w:asciiTheme="minorEastAsia" w:hAnsiTheme="minorEastAsia"/>
          <w:sz w:val="24"/>
          <w:szCs w:val="24"/>
        </w:rPr>
        <w:t>洁剂和消洁工具、设备等，并严格技照清洁内容及标准安全作业。</w:t>
      </w:r>
    </w:p>
    <w:p>
      <w:pPr>
        <w:spacing w:line="540" w:lineRule="exact"/>
        <w:rPr>
          <w:rFonts w:cs="宋体" w:asciiTheme="minorEastAsia" w:hAnsiTheme="minorEastAsia"/>
          <w:sz w:val="24"/>
          <w:szCs w:val="24"/>
        </w:rPr>
      </w:pPr>
      <w:r>
        <w:rPr>
          <w:rFonts w:cs="宋体" w:asciiTheme="minorEastAsia" w:hAnsiTheme="minorEastAsia"/>
          <w:sz w:val="24"/>
          <w:szCs w:val="24"/>
        </w:rPr>
        <w:t>6)</w:t>
      </w:r>
      <w:r>
        <w:rPr>
          <w:rFonts w:hint="eastAsia" w:cs="宋体" w:asciiTheme="minorEastAsia" w:hAnsiTheme="minorEastAsia"/>
          <w:sz w:val="24"/>
          <w:szCs w:val="24"/>
        </w:rPr>
        <w:t>上班不打瞌睡、不睡觉。</w:t>
      </w:r>
    </w:p>
    <w:p>
      <w:pPr>
        <w:spacing w:line="540" w:lineRule="exact"/>
        <w:rPr>
          <w:rFonts w:cs="宋体" w:asciiTheme="minorEastAsia" w:hAnsiTheme="minorEastAsia"/>
          <w:sz w:val="24"/>
          <w:szCs w:val="24"/>
        </w:rPr>
      </w:pPr>
      <w:r>
        <w:rPr>
          <w:rFonts w:hint="eastAsia" w:cs="宋体" w:asciiTheme="minorEastAsia" w:hAnsiTheme="minorEastAsia"/>
          <w:sz w:val="24"/>
          <w:szCs w:val="24"/>
        </w:rPr>
        <w:t>7）不得在办公室内大声谈笑、喧哗、哼唱歌曲、吹口哨。</w:t>
      </w:r>
    </w:p>
    <w:p>
      <w:pPr>
        <w:spacing w:line="540" w:lineRule="exact"/>
        <w:rPr>
          <w:rFonts w:cs="宋体" w:asciiTheme="minorEastAsia" w:hAnsiTheme="minorEastAsia"/>
          <w:sz w:val="24"/>
          <w:szCs w:val="24"/>
        </w:rPr>
      </w:pPr>
      <w:r>
        <w:rPr>
          <w:rFonts w:hint="eastAsia" w:cs="宋体" w:asciiTheme="minorEastAsia" w:hAnsiTheme="minorEastAsia"/>
          <w:sz w:val="24"/>
          <w:szCs w:val="24"/>
        </w:rPr>
        <w:t>8)工作时间内不得与他人交谈工作以外的事情。</w:t>
      </w:r>
    </w:p>
    <w:p>
      <w:pPr>
        <w:spacing w:line="540" w:lineRule="exact"/>
        <w:rPr>
          <w:rFonts w:cs="宋体" w:asciiTheme="minorEastAsia" w:hAnsiTheme="minorEastAsia"/>
          <w:sz w:val="24"/>
          <w:szCs w:val="24"/>
        </w:rPr>
      </w:pPr>
      <w:r>
        <w:rPr>
          <w:rFonts w:cs="宋体" w:asciiTheme="minorEastAsia" w:hAnsiTheme="minorEastAsia"/>
          <w:sz w:val="24"/>
          <w:szCs w:val="24"/>
        </w:rPr>
        <w:t>9)</w:t>
      </w:r>
      <w:r>
        <w:rPr>
          <w:rFonts w:hint="eastAsia" w:cs="宋体" w:asciiTheme="minorEastAsia" w:hAnsiTheme="minorEastAsia"/>
          <w:sz w:val="24"/>
          <w:szCs w:val="24"/>
        </w:rPr>
        <w:t>上班前必须按公司规定统一着整洁工作装，下班或外出不准者工装。</w:t>
      </w:r>
    </w:p>
    <w:p>
      <w:pPr>
        <w:spacing w:line="540" w:lineRule="exact"/>
        <w:rPr>
          <w:rFonts w:cs="宋体" w:asciiTheme="minorEastAsia" w:hAnsiTheme="minorEastAsia"/>
          <w:sz w:val="24"/>
          <w:szCs w:val="24"/>
        </w:rPr>
      </w:pPr>
      <w:r>
        <w:rPr>
          <w:rFonts w:hint="eastAsia" w:cs="宋体" w:asciiTheme="minorEastAsia" w:hAnsiTheme="minorEastAsia"/>
          <w:sz w:val="24"/>
          <w:szCs w:val="24"/>
        </w:rPr>
        <w:t>10）工作期间按规定将工作牌统一佩戴于左胸前。</w:t>
      </w:r>
    </w:p>
    <w:p>
      <w:pPr>
        <w:spacing w:line="540" w:lineRule="exact"/>
        <w:rPr>
          <w:rFonts w:cs="宋体" w:asciiTheme="minorEastAsia" w:hAnsiTheme="minorEastAsia"/>
          <w:sz w:val="24"/>
          <w:szCs w:val="24"/>
        </w:rPr>
      </w:pPr>
      <w:r>
        <w:rPr>
          <w:rFonts w:hint="eastAsia" w:cs="宋体" w:asciiTheme="minorEastAsia" w:hAnsiTheme="minorEastAsia"/>
          <w:sz w:val="24"/>
          <w:szCs w:val="24"/>
        </w:rPr>
        <w:t>11）衣着严整，内外衣整洁，衣领、袖口保持干净：扣好上衣扣子，不挽袖，内衣不外露：脚穿黑色布鞋或皮鞋、穿浅色袜子；接公司规定时间统一换装，严禁错季混穿。工作服使用年限不得超过两年。</w:t>
      </w:r>
    </w:p>
    <w:p>
      <w:pPr>
        <w:spacing w:line="540" w:lineRule="exact"/>
        <w:rPr>
          <w:rFonts w:cs="宋体" w:asciiTheme="minorEastAsia" w:hAnsiTheme="minorEastAsia"/>
          <w:sz w:val="24"/>
          <w:szCs w:val="24"/>
        </w:rPr>
      </w:pPr>
      <w:r>
        <w:rPr>
          <w:rFonts w:hint="eastAsia" w:cs="宋体" w:asciiTheme="minorEastAsia" w:hAnsiTheme="minorEastAsia"/>
          <w:sz w:val="24"/>
          <w:szCs w:val="24"/>
        </w:rPr>
        <w:t>12）保持脸、眼、鼻、口．颈清洁，无异味：头发整洁、勤剪、勤修：</w:t>
      </w:r>
    </w:p>
    <w:p>
      <w:pPr>
        <w:spacing w:line="540" w:lineRule="exact"/>
        <w:rPr>
          <w:rFonts w:cs="宋体" w:asciiTheme="minorEastAsia" w:hAnsiTheme="minorEastAsia"/>
          <w:sz w:val="24"/>
          <w:szCs w:val="24"/>
        </w:rPr>
      </w:pPr>
      <w:r>
        <w:rPr>
          <w:rFonts w:hint="eastAsia" w:cs="宋体" w:asciiTheme="minorEastAsia" w:hAnsiTheme="minorEastAsia"/>
          <w:sz w:val="24"/>
          <w:szCs w:val="24"/>
        </w:rPr>
        <w:t>女员工头发要束好，不得过肩或披头散发：指甲勤剪、勤修、不染</w:t>
      </w:r>
    </w:p>
    <w:p>
      <w:pPr>
        <w:spacing w:line="540" w:lineRule="exact"/>
        <w:rPr>
          <w:rFonts w:cs="宋体" w:asciiTheme="minorEastAsia" w:hAnsiTheme="minorEastAsia"/>
          <w:sz w:val="24"/>
          <w:szCs w:val="24"/>
        </w:rPr>
      </w:pPr>
      <w:r>
        <w:rPr>
          <w:rFonts w:hint="eastAsia" w:cs="宋体" w:asciiTheme="minorEastAsia" w:hAnsiTheme="minorEastAsia"/>
          <w:sz w:val="24"/>
          <w:szCs w:val="24"/>
        </w:rPr>
        <w:t>指甲，应刮净胡须</w:t>
      </w:r>
    </w:p>
    <w:p>
      <w:pPr>
        <w:spacing w:line="540" w:lineRule="exact"/>
        <w:rPr>
          <w:rFonts w:cs="宋体" w:asciiTheme="minorEastAsia" w:hAnsiTheme="minorEastAsia"/>
          <w:sz w:val="24"/>
          <w:szCs w:val="24"/>
        </w:rPr>
      </w:pPr>
      <w:r>
        <w:rPr>
          <w:rFonts w:hint="eastAsia" w:cs="宋体" w:asciiTheme="minorEastAsia" w:hAnsiTheme="minorEastAsia"/>
          <w:sz w:val="24"/>
          <w:szCs w:val="24"/>
        </w:rPr>
        <w:t>13)工作时遇见行人要礼让为先，灵活退让，要让行、让位、让方便。</w:t>
      </w:r>
    </w:p>
    <w:p>
      <w:pPr>
        <w:spacing w:line="540" w:lineRule="exact"/>
        <w:rPr>
          <w:rFonts w:cs="宋体" w:asciiTheme="minorEastAsia" w:hAnsiTheme="minorEastAsia"/>
          <w:sz w:val="24"/>
          <w:szCs w:val="24"/>
        </w:rPr>
      </w:pPr>
      <w:r>
        <w:rPr>
          <w:rFonts w:hint="eastAsia" w:cs="宋体" w:asciiTheme="minorEastAsia" w:hAnsiTheme="minorEastAsia"/>
          <w:sz w:val="24"/>
          <w:szCs w:val="24"/>
        </w:rPr>
        <w:t>14）进办公室或病房前，要先用中指敲门，敲门节奏要轻缓，听到回应后，说明来意，得到允许方可进门，未经允许，不得擅自闯入，讲话要谦恭有礼</w:t>
      </w:r>
    </w:p>
    <w:p>
      <w:pPr>
        <w:spacing w:line="540" w:lineRule="exact"/>
        <w:rPr>
          <w:rFonts w:cs="宋体" w:asciiTheme="minorEastAsia" w:hAnsiTheme="minorEastAsia"/>
          <w:sz w:val="24"/>
          <w:szCs w:val="24"/>
        </w:rPr>
      </w:pPr>
      <w:r>
        <w:rPr>
          <w:rFonts w:hint="eastAsia" w:cs="宋体" w:asciiTheme="minorEastAsia" w:hAnsiTheme="minorEastAsia"/>
          <w:sz w:val="24"/>
          <w:szCs w:val="24"/>
        </w:rPr>
        <w:t>15）清洁人员要服从甲方工作安排，不能与甲方人员、患者及家属发生冲突。</w:t>
      </w:r>
    </w:p>
    <w:p>
      <w:pPr>
        <w:spacing w:line="540" w:lineRule="exact"/>
        <w:rPr>
          <w:rFonts w:cs="宋体" w:asciiTheme="minorEastAsia" w:hAnsiTheme="minorEastAsia"/>
          <w:sz w:val="24"/>
          <w:szCs w:val="24"/>
        </w:rPr>
      </w:pPr>
      <w:r>
        <w:rPr>
          <w:rFonts w:hint="eastAsia" w:cs="宋体" w:asciiTheme="minorEastAsia" w:hAnsiTheme="minorEastAsia"/>
          <w:sz w:val="24"/>
          <w:szCs w:val="24"/>
        </w:rPr>
        <w:t>16）人员入职、离职情况需随时向甲方报备。</w:t>
      </w:r>
    </w:p>
    <w:p>
      <w:pPr>
        <w:spacing w:line="540" w:lineRule="exact"/>
        <w:rPr>
          <w:rFonts w:cs="宋体" w:asciiTheme="minorEastAsia" w:hAnsiTheme="minorEastAsia"/>
          <w:sz w:val="24"/>
          <w:szCs w:val="24"/>
        </w:rPr>
      </w:pPr>
      <w:r>
        <w:rPr>
          <w:rFonts w:hint="eastAsia" w:cs="宋体" w:asciiTheme="minorEastAsia" w:hAnsiTheme="minorEastAsia"/>
          <w:sz w:val="24"/>
          <w:szCs w:val="24"/>
        </w:rPr>
        <w:t>（2）总体要求</w:t>
      </w:r>
    </w:p>
    <w:p>
      <w:pPr>
        <w:spacing w:line="540" w:lineRule="exact"/>
        <w:rPr>
          <w:rFonts w:cs="宋体" w:asciiTheme="minorEastAsia" w:hAnsiTheme="minorEastAsia"/>
          <w:sz w:val="24"/>
          <w:szCs w:val="24"/>
        </w:rPr>
      </w:pPr>
      <w:r>
        <w:rPr>
          <w:rFonts w:hint="eastAsia" w:cs="宋体" w:asciiTheme="minorEastAsia" w:hAnsiTheme="minorEastAsia"/>
          <w:sz w:val="24"/>
          <w:szCs w:val="24"/>
        </w:rPr>
        <w:t>1）保洁员在工作时间必须做到：</w:t>
      </w:r>
    </w:p>
    <w:p>
      <w:pPr>
        <w:spacing w:line="540" w:lineRule="exact"/>
        <w:rPr>
          <w:rFonts w:cs="宋体" w:asciiTheme="minorEastAsia" w:hAnsiTheme="minorEastAsia"/>
          <w:sz w:val="24"/>
          <w:szCs w:val="24"/>
        </w:rPr>
      </w:pPr>
      <w:r>
        <w:rPr>
          <w:rFonts w:hint="eastAsia" w:cs="宋体" w:asciiTheme="minorEastAsia" w:hAnsiTheme="minorEastAsia"/>
          <w:sz w:val="24"/>
          <w:szCs w:val="24"/>
        </w:rPr>
        <w:t>①随时想到以从左至右或从右至左、从上到下、从里到外的清洁顺序进行清洁。</w:t>
      </w:r>
    </w:p>
    <w:p>
      <w:pPr>
        <w:spacing w:line="540" w:lineRule="exact"/>
        <w:rPr>
          <w:rFonts w:cs="宋体" w:asciiTheme="minorEastAsia" w:hAnsiTheme="minorEastAsia"/>
          <w:sz w:val="24"/>
          <w:szCs w:val="24"/>
        </w:rPr>
      </w:pPr>
      <w:r>
        <w:rPr>
          <w:rFonts w:hint="eastAsia" w:cs="宋体" w:asciiTheme="minorEastAsia" w:hAnsiTheme="minorEastAsia"/>
          <w:sz w:val="24"/>
          <w:szCs w:val="24"/>
        </w:rPr>
        <w:t>②随时想到要对自己所做工区进行不断地保洁，即使在做长时间的清洁事项，也要中途停下去巡视并清洁己做工区</w:t>
      </w:r>
    </w:p>
    <w:p>
      <w:pPr>
        <w:spacing w:line="540" w:lineRule="exact"/>
        <w:rPr>
          <w:rFonts w:cs="宋体" w:asciiTheme="minorEastAsia" w:hAnsiTheme="minorEastAsia"/>
          <w:sz w:val="24"/>
          <w:szCs w:val="24"/>
        </w:rPr>
      </w:pPr>
      <w:r>
        <w:rPr>
          <w:rFonts w:hint="eastAsia" w:cs="宋体" w:asciiTheme="minorEastAsia" w:hAnsiTheme="minorEastAsia"/>
          <w:sz w:val="24"/>
          <w:szCs w:val="24"/>
        </w:rPr>
        <w:t>③随时想到要按时保质保量完成工作。</w:t>
      </w:r>
    </w:p>
    <w:p>
      <w:pPr>
        <w:spacing w:line="540" w:lineRule="exact"/>
        <w:rPr>
          <w:rFonts w:cs="宋体" w:asciiTheme="minorEastAsia" w:hAnsiTheme="minorEastAsia"/>
          <w:sz w:val="24"/>
          <w:szCs w:val="24"/>
        </w:rPr>
      </w:pPr>
      <w:r>
        <w:rPr>
          <w:rFonts w:hint="eastAsia" w:cs="宋体" w:asciiTheme="minorEastAsia" w:hAnsiTheme="minorEastAsia"/>
          <w:sz w:val="24"/>
          <w:szCs w:val="24"/>
        </w:rPr>
        <w:t>2）注态安全，尤其是爬高作业和使用带腐蚀性的消洁剂时。</w:t>
      </w:r>
    </w:p>
    <w:p>
      <w:pPr>
        <w:spacing w:line="540" w:lineRule="exact"/>
        <w:rPr>
          <w:rFonts w:cs="宋体" w:asciiTheme="minorEastAsia" w:hAnsiTheme="minorEastAsia"/>
          <w:sz w:val="24"/>
          <w:szCs w:val="24"/>
        </w:rPr>
      </w:pPr>
      <w:r>
        <w:rPr>
          <w:rFonts w:cs="宋体" w:asciiTheme="minorEastAsia" w:hAnsiTheme="minorEastAsia"/>
          <w:sz w:val="24"/>
          <w:szCs w:val="24"/>
        </w:rPr>
        <w:t>3)</w:t>
      </w:r>
      <w:r>
        <w:rPr>
          <w:rFonts w:hint="eastAsia" w:cs="宋体" w:asciiTheme="minorEastAsia" w:hAnsiTheme="minorEastAsia"/>
          <w:sz w:val="24"/>
          <w:szCs w:val="24"/>
        </w:rPr>
        <w:t>做工作必须细致入微，尽量去发现工作中的漏洞和难以去除的污脏，及时清除或记录发现设备、设施坏了、应及时上报。</w:t>
      </w:r>
    </w:p>
    <w:p>
      <w:pPr>
        <w:spacing w:line="540" w:lineRule="exact"/>
        <w:rPr>
          <w:rFonts w:cs="宋体" w:asciiTheme="minorEastAsia" w:hAnsiTheme="minorEastAsia"/>
          <w:sz w:val="24"/>
          <w:szCs w:val="24"/>
        </w:rPr>
      </w:pPr>
      <w:r>
        <w:rPr>
          <w:rFonts w:hint="eastAsia" w:cs="宋体" w:asciiTheme="minorEastAsia" w:hAnsiTheme="minorEastAsia"/>
          <w:sz w:val="24"/>
          <w:szCs w:val="24"/>
        </w:rPr>
        <w:t>4） 每次作业必须带上足够必要的工具，整个工作时间内必须带上笔和记录本，随时做必要的记录。</w:t>
      </w:r>
    </w:p>
    <w:p>
      <w:pPr>
        <w:spacing w:line="540" w:lineRule="exact"/>
        <w:rPr>
          <w:rFonts w:cs="宋体" w:asciiTheme="minorEastAsia" w:hAnsiTheme="minorEastAsia"/>
          <w:sz w:val="24"/>
          <w:szCs w:val="24"/>
        </w:rPr>
      </w:pPr>
      <w:r>
        <w:rPr>
          <w:rFonts w:cs="宋体" w:asciiTheme="minorEastAsia" w:hAnsiTheme="minorEastAsia"/>
          <w:sz w:val="24"/>
          <w:szCs w:val="24"/>
        </w:rPr>
        <w:t>5)</w:t>
      </w:r>
      <w:r>
        <w:rPr>
          <w:rFonts w:hint="eastAsia" w:cs="宋体" w:asciiTheme="minorEastAsia" w:hAnsiTheme="minorEastAsia"/>
          <w:sz w:val="24"/>
          <w:szCs w:val="24"/>
        </w:rPr>
        <w:t>在做好细部工作的同时，要以达到整体感观清爽，所为衡量工作的最重要的标准。</w:t>
      </w:r>
    </w:p>
    <w:p>
      <w:pPr>
        <w:spacing w:line="540" w:lineRule="exact"/>
        <w:rPr>
          <w:rFonts w:cs="宋体" w:asciiTheme="minorEastAsia" w:hAnsiTheme="minorEastAsia"/>
          <w:sz w:val="24"/>
          <w:szCs w:val="24"/>
        </w:rPr>
      </w:pPr>
      <w:r>
        <w:rPr>
          <w:rFonts w:hint="eastAsia" w:cs="宋体" w:asciiTheme="minorEastAsia" w:hAnsiTheme="minorEastAsia"/>
          <w:sz w:val="24"/>
          <w:szCs w:val="24"/>
        </w:rPr>
        <w:t>（3） 室内清洁具体要求，</w:t>
      </w:r>
    </w:p>
    <w:p>
      <w:pPr>
        <w:spacing w:line="540" w:lineRule="exact"/>
        <w:rPr>
          <w:rFonts w:cs="宋体" w:asciiTheme="minorEastAsia" w:hAnsiTheme="minorEastAsia"/>
          <w:sz w:val="24"/>
          <w:szCs w:val="24"/>
        </w:rPr>
      </w:pPr>
      <w:r>
        <w:rPr>
          <w:rFonts w:hint="eastAsia" w:cs="宋体" w:asciiTheme="minorEastAsia" w:hAnsiTheme="minorEastAsia"/>
          <w:sz w:val="24"/>
          <w:szCs w:val="24"/>
        </w:rPr>
        <w:t>1）大厅、走廊，地面无杂物，灰尘，污迹、脚印：墙壁及配罝惎挂物无灰尘、污溃；大门玻璃无污渍，水印，金属见本色无污渍、手印，理石、瓷砖墙面无污渍、灰尘，指定地点以外无张贴物、宣传物。</w:t>
      </w:r>
    </w:p>
    <w:p>
      <w:pPr>
        <w:spacing w:line="540" w:lineRule="exact"/>
        <w:rPr>
          <w:rFonts w:cs="宋体" w:asciiTheme="minorEastAsia" w:hAnsiTheme="minorEastAsia"/>
          <w:sz w:val="24"/>
          <w:szCs w:val="24"/>
        </w:rPr>
      </w:pPr>
      <w:r>
        <w:rPr>
          <w:rFonts w:cs="宋体" w:asciiTheme="minorEastAsia" w:hAnsiTheme="minorEastAsia"/>
          <w:sz w:val="24"/>
          <w:szCs w:val="24"/>
        </w:rPr>
        <w:t>2)</w:t>
      </w:r>
      <w:r>
        <w:rPr>
          <w:rFonts w:hint="eastAsia" w:cs="宋体" w:asciiTheme="minorEastAsia" w:hAnsiTheme="minorEastAsia"/>
          <w:sz w:val="24"/>
          <w:szCs w:val="24"/>
        </w:rPr>
        <w:t>楼梯：地面无杂物、污渍、灰尘，扶手无污渍、灰尘，栏杆无灰尘、悬挂物。</w:t>
      </w:r>
    </w:p>
    <w:p>
      <w:pPr>
        <w:spacing w:line="540" w:lineRule="exact"/>
        <w:rPr>
          <w:rFonts w:cs="宋体" w:asciiTheme="minorEastAsia" w:hAnsiTheme="minorEastAsia"/>
          <w:sz w:val="24"/>
          <w:szCs w:val="24"/>
        </w:rPr>
      </w:pPr>
      <w:r>
        <w:rPr>
          <w:rFonts w:hint="eastAsia" w:cs="宋体" w:asciiTheme="minorEastAsia" w:hAnsiTheme="minorEastAsia"/>
          <w:sz w:val="24"/>
          <w:szCs w:val="24"/>
        </w:rPr>
        <w:t>3）玻璃：明亮，无手印、脏痕。</w:t>
      </w:r>
    </w:p>
    <w:p>
      <w:pPr>
        <w:spacing w:line="540" w:lineRule="exact"/>
        <w:rPr>
          <w:rFonts w:cs="宋体" w:asciiTheme="minorEastAsia" w:hAnsiTheme="minorEastAsia"/>
          <w:sz w:val="24"/>
          <w:szCs w:val="24"/>
        </w:rPr>
      </w:pPr>
      <w:r>
        <w:rPr>
          <w:rFonts w:hint="eastAsia" w:cs="宋体" w:asciiTheme="minorEastAsia" w:hAnsiTheme="minorEastAsia"/>
          <w:sz w:val="24"/>
          <w:szCs w:val="24"/>
        </w:rPr>
        <w:t>4）天棚：无灰尘、灰网；扣板天棚无灰尘、污痕。</w:t>
      </w:r>
    </w:p>
    <w:p>
      <w:pPr>
        <w:spacing w:line="540" w:lineRule="exact"/>
        <w:rPr>
          <w:rFonts w:cs="宋体" w:asciiTheme="minorEastAsia" w:hAnsiTheme="minorEastAsia"/>
          <w:sz w:val="24"/>
          <w:szCs w:val="24"/>
        </w:rPr>
      </w:pPr>
      <w:r>
        <w:rPr>
          <w:rFonts w:hint="eastAsia" w:cs="宋体" w:asciiTheme="minorEastAsia" w:hAnsiTheme="minorEastAsia"/>
          <w:sz w:val="24"/>
          <w:szCs w:val="24"/>
        </w:rPr>
        <w:t>5）电梯轿厢：不锈钢门及墙壁无灰尘、污渍、水迹及手指印：地面及凹槽无垃圾、灰尘及污渍。</w:t>
      </w:r>
    </w:p>
    <w:p>
      <w:pPr>
        <w:spacing w:line="540" w:lineRule="exact"/>
        <w:rPr>
          <w:rFonts w:cs="宋体" w:asciiTheme="minorEastAsia" w:hAnsiTheme="minorEastAsia"/>
          <w:sz w:val="24"/>
          <w:szCs w:val="24"/>
        </w:rPr>
      </w:pPr>
      <w:r>
        <w:rPr>
          <w:rFonts w:hint="eastAsia" w:cs="宋体" w:asciiTheme="minorEastAsia" w:hAnsiTheme="minorEastAsia"/>
          <w:sz w:val="24"/>
          <w:szCs w:val="24"/>
        </w:rPr>
        <w:t>6）垃圾箱、垃圾桶：垃圾处理及时；外壁清洁、无污渍；内胆定期清洗，无异味。</w:t>
      </w:r>
    </w:p>
    <w:p>
      <w:pPr>
        <w:spacing w:line="540" w:lineRule="exact"/>
        <w:rPr>
          <w:rFonts w:cs="宋体" w:asciiTheme="minorEastAsia" w:hAnsiTheme="minorEastAsia"/>
          <w:sz w:val="24"/>
          <w:szCs w:val="24"/>
        </w:rPr>
      </w:pPr>
      <w:r>
        <w:rPr>
          <w:rFonts w:hint="eastAsia" w:cs="宋体" w:asciiTheme="minorEastAsia" w:hAnsiTheme="minorEastAsia"/>
          <w:sz w:val="24"/>
          <w:szCs w:val="24"/>
        </w:rPr>
        <w:t>7）正门平台及台阶：无垃圾、污渍、积水：冬手无冰雪：天棚和理石墙面无灰尘、灰网。</w:t>
      </w:r>
    </w:p>
    <w:p>
      <w:pPr>
        <w:spacing w:line="540" w:lineRule="exact"/>
        <w:rPr>
          <w:rFonts w:cs="宋体" w:asciiTheme="minorEastAsia" w:hAnsiTheme="minorEastAsia"/>
          <w:sz w:val="24"/>
          <w:szCs w:val="24"/>
        </w:rPr>
      </w:pPr>
      <w:r>
        <w:rPr>
          <w:rFonts w:hint="eastAsia" w:cs="宋体" w:asciiTheme="minorEastAsia" w:hAnsiTheme="minorEastAsia"/>
          <w:sz w:val="24"/>
          <w:szCs w:val="24"/>
        </w:rPr>
        <w:t>8) 暖气片、消防栓；无灰生、污渍。</w:t>
      </w:r>
    </w:p>
    <w:p>
      <w:pPr>
        <w:spacing w:line="540" w:lineRule="exact"/>
        <w:rPr>
          <w:rFonts w:cs="宋体" w:asciiTheme="minorEastAsia" w:hAnsiTheme="minorEastAsia"/>
          <w:sz w:val="24"/>
          <w:szCs w:val="24"/>
        </w:rPr>
      </w:pPr>
      <w:r>
        <w:rPr>
          <w:rFonts w:cs="宋体" w:asciiTheme="minorEastAsia" w:hAnsiTheme="minorEastAsia"/>
          <w:sz w:val="24"/>
          <w:szCs w:val="24"/>
        </w:rPr>
        <w:t>9)</w:t>
      </w:r>
      <w:r>
        <w:rPr>
          <w:rFonts w:hint="eastAsia" w:cs="宋体" w:asciiTheme="minorEastAsia" w:hAnsiTheme="minorEastAsia"/>
          <w:sz w:val="24"/>
          <w:szCs w:val="24"/>
        </w:rPr>
        <w:t>非明显公共区域：无污渍、垃圾、灰尘、蜘蛛网。</w:t>
      </w:r>
    </w:p>
    <w:p>
      <w:pPr>
        <w:spacing w:line="540" w:lineRule="exact"/>
        <w:rPr>
          <w:rFonts w:cs="宋体" w:asciiTheme="minorEastAsia" w:hAnsiTheme="minorEastAsia"/>
          <w:sz w:val="24"/>
          <w:szCs w:val="24"/>
        </w:rPr>
      </w:pPr>
      <w:r>
        <w:rPr>
          <w:rFonts w:hint="eastAsia" w:cs="宋体" w:asciiTheme="minorEastAsia" w:hAnsiTheme="minorEastAsia"/>
          <w:sz w:val="24"/>
          <w:szCs w:val="24"/>
        </w:rPr>
        <w:t>10）节假日及双休日：各楼层卫生间、垃圾桶清洁，地面无垃圾：一楼大厅和门外平台达到正常标准。</w:t>
      </w:r>
    </w:p>
    <w:p>
      <w:pPr>
        <w:spacing w:line="540" w:lineRule="exact"/>
        <w:rPr>
          <w:rFonts w:cs="宋体" w:asciiTheme="minorEastAsia" w:hAnsiTheme="minorEastAsia"/>
          <w:sz w:val="24"/>
          <w:szCs w:val="24"/>
        </w:rPr>
      </w:pPr>
      <w:r>
        <w:rPr>
          <w:rFonts w:hint="eastAsia" w:cs="宋体" w:asciiTheme="minorEastAsia" w:hAnsiTheme="minorEastAsia"/>
          <w:sz w:val="24"/>
          <w:szCs w:val="24"/>
        </w:rPr>
        <w:t>11)各疗区病房公共区域：无灰生、无污迹、无杂物、无水渍、无卫生死角．擦拭和更换床单时不准动疗区和病房任何物品。</w:t>
      </w:r>
    </w:p>
    <w:p>
      <w:pPr>
        <w:spacing w:line="540" w:lineRule="exact"/>
        <w:rPr>
          <w:rFonts w:cs="宋体" w:asciiTheme="minorEastAsia" w:hAnsiTheme="minorEastAsia"/>
          <w:sz w:val="24"/>
          <w:szCs w:val="24"/>
        </w:rPr>
      </w:pPr>
      <w:r>
        <w:rPr>
          <w:rFonts w:hint="eastAsia" w:cs="宋体" w:asciiTheme="minorEastAsia" w:hAnsiTheme="minorEastAsia"/>
          <w:sz w:val="24"/>
          <w:szCs w:val="24"/>
        </w:rPr>
        <w:t>12）各疗区病房 1米以上区域：床单无灰尘、无污迹、床单千净无脏污。擦拭、更换床单时不准动疗区和病房的任何物品。</w:t>
      </w:r>
    </w:p>
    <w:p>
      <w:pPr>
        <w:spacing w:line="540" w:lineRule="exact"/>
        <w:rPr>
          <w:rFonts w:cs="宋体" w:asciiTheme="minorEastAsia" w:hAnsiTheme="minorEastAsia"/>
          <w:sz w:val="24"/>
          <w:szCs w:val="24"/>
        </w:rPr>
      </w:pPr>
      <w:r>
        <w:rPr>
          <w:rFonts w:hint="eastAsia" w:cs="宋体" w:asciiTheme="minorEastAsia" w:hAnsiTheme="minorEastAsia"/>
          <w:sz w:val="24"/>
          <w:szCs w:val="24"/>
        </w:rPr>
        <w:t>13）医生办公室：地面无杂物、无水渍。擦拭时不准动房内的任何物品。</w:t>
      </w:r>
    </w:p>
    <w:p>
      <w:pPr>
        <w:spacing w:line="540" w:lineRule="exact"/>
        <w:rPr>
          <w:rFonts w:cs="宋体" w:asciiTheme="minorEastAsia" w:hAnsiTheme="minorEastAsia"/>
          <w:sz w:val="24"/>
          <w:szCs w:val="24"/>
        </w:rPr>
      </w:pPr>
      <w:r>
        <w:rPr>
          <w:rFonts w:hint="eastAsia" w:cs="宋体" w:asciiTheme="minorEastAsia" w:hAnsiTheme="minorEastAsia"/>
          <w:sz w:val="24"/>
          <w:szCs w:val="24"/>
        </w:rPr>
        <w:t>（4）卫生间清洁具体要求：</w:t>
      </w:r>
    </w:p>
    <w:p>
      <w:pPr>
        <w:spacing w:line="540" w:lineRule="exact"/>
        <w:rPr>
          <w:rFonts w:cs="宋体" w:asciiTheme="minorEastAsia" w:hAnsiTheme="minorEastAsia"/>
          <w:sz w:val="24"/>
          <w:szCs w:val="24"/>
        </w:rPr>
      </w:pPr>
      <w:r>
        <w:rPr>
          <w:rFonts w:hint="eastAsia" w:cs="宋体" w:asciiTheme="minorEastAsia" w:hAnsiTheme="minorEastAsia"/>
          <w:sz w:val="24"/>
          <w:szCs w:val="24"/>
        </w:rPr>
        <w:t>1）门板\间隔板\墙面：无积尘、无明显污迹和水迹，可清洁的乱涂乱画和张贴物 30分钟内处理完毕。</w:t>
      </w:r>
    </w:p>
    <w:p>
      <w:pPr>
        <w:spacing w:line="540" w:lineRule="exact"/>
        <w:rPr>
          <w:rFonts w:cs="宋体" w:asciiTheme="minorEastAsia" w:hAnsiTheme="minorEastAsia"/>
          <w:sz w:val="24"/>
          <w:szCs w:val="24"/>
        </w:rPr>
      </w:pPr>
      <w:r>
        <w:rPr>
          <w:rFonts w:hint="eastAsia" w:cs="宋体" w:asciiTheme="minorEastAsia" w:hAnsiTheme="minorEastAsia"/>
          <w:sz w:val="24"/>
          <w:szCs w:val="24"/>
        </w:rPr>
        <w:t>2） 拖布槽\水池：槽\水池内无杂物\表面无污水锈和污垢，水龙头无长流水、无损坏。</w:t>
      </w:r>
    </w:p>
    <w:p>
      <w:pPr>
        <w:spacing w:line="540" w:lineRule="exact"/>
        <w:rPr>
          <w:rFonts w:cs="宋体" w:asciiTheme="minorEastAsia" w:hAnsiTheme="minorEastAsia"/>
          <w:sz w:val="24"/>
          <w:szCs w:val="24"/>
        </w:rPr>
      </w:pPr>
      <w:r>
        <w:rPr>
          <w:rFonts w:cs="宋体" w:asciiTheme="minorEastAsia" w:hAnsiTheme="minorEastAsia"/>
          <w:sz w:val="24"/>
          <w:szCs w:val="24"/>
        </w:rPr>
        <w:t>3)</w:t>
      </w:r>
      <w:r>
        <w:rPr>
          <w:rFonts w:hint="eastAsia" w:cs="宋体" w:asciiTheme="minorEastAsia" w:hAnsiTheme="minorEastAsia"/>
          <w:sz w:val="24"/>
          <w:szCs w:val="24"/>
        </w:rPr>
        <w:t>天花板、灯罩、排气口：无积尘、污迹、蛛网和霉迹；水流无外溢。</w:t>
      </w:r>
    </w:p>
    <w:p>
      <w:pPr>
        <w:spacing w:line="540" w:lineRule="exact"/>
        <w:rPr>
          <w:rFonts w:cs="宋体" w:asciiTheme="minorEastAsia" w:hAnsiTheme="minorEastAsia"/>
          <w:sz w:val="24"/>
          <w:szCs w:val="24"/>
        </w:rPr>
      </w:pPr>
      <w:r>
        <w:rPr>
          <w:rFonts w:hint="eastAsia" w:cs="宋体" w:asciiTheme="minorEastAsia" w:hAnsiTheme="minorEastAsia"/>
          <w:sz w:val="24"/>
          <w:szCs w:val="24"/>
        </w:rPr>
        <w:t>4） 镜面：无灰尘、污迹和张贴物，台面无杂物。</w:t>
      </w:r>
    </w:p>
    <w:p>
      <w:pPr>
        <w:spacing w:line="540" w:lineRule="exact"/>
        <w:rPr>
          <w:rFonts w:cs="宋体" w:asciiTheme="minorEastAsia" w:hAnsiTheme="minorEastAsia"/>
          <w:sz w:val="24"/>
          <w:szCs w:val="24"/>
        </w:rPr>
      </w:pPr>
      <w:r>
        <w:rPr>
          <w:rFonts w:hint="eastAsia" w:cs="宋体" w:asciiTheme="minorEastAsia" w:hAnsiTheme="minorEastAsia"/>
          <w:sz w:val="24"/>
          <w:szCs w:val="24"/>
        </w:rPr>
        <w:t>5）手盆、水龙头：无污渍、无涂面，设施完好、用品齐全。</w:t>
      </w:r>
    </w:p>
    <w:p>
      <w:pPr>
        <w:spacing w:line="540" w:lineRule="exact"/>
        <w:rPr>
          <w:rFonts w:cs="宋体" w:asciiTheme="minorEastAsia" w:hAnsiTheme="minorEastAsia"/>
          <w:sz w:val="24"/>
          <w:szCs w:val="24"/>
        </w:rPr>
      </w:pPr>
      <w:r>
        <w:rPr>
          <w:rFonts w:hint="eastAsia" w:cs="宋体" w:asciiTheme="minorEastAsia" w:hAnsiTheme="minorEastAsia"/>
          <w:sz w:val="24"/>
          <w:szCs w:val="24"/>
        </w:rPr>
        <w:t>6) 池便、小便器：无污渍、无异味，设施完好。</w:t>
      </w:r>
    </w:p>
    <w:p>
      <w:pPr>
        <w:spacing w:line="540" w:lineRule="exact"/>
        <w:rPr>
          <w:rFonts w:cs="宋体" w:asciiTheme="minorEastAsia" w:hAnsiTheme="minorEastAsia"/>
          <w:sz w:val="24"/>
          <w:szCs w:val="24"/>
        </w:rPr>
      </w:pPr>
      <w:r>
        <w:rPr>
          <w:rFonts w:hint="eastAsia" w:cs="宋体" w:asciiTheme="minorEastAsia" w:hAnsiTheme="minorEastAsia"/>
          <w:sz w:val="24"/>
          <w:szCs w:val="24"/>
        </w:rPr>
        <w:t>7） 垃圾桶、纸篓，干净无异味，无污渍，桶/篓内垃圾不超过2/3。</w:t>
      </w:r>
    </w:p>
    <w:p>
      <w:pPr>
        <w:spacing w:line="540" w:lineRule="exact"/>
        <w:rPr>
          <w:rFonts w:cs="宋体" w:asciiTheme="minorEastAsia" w:hAnsiTheme="minorEastAsia"/>
          <w:sz w:val="24"/>
          <w:szCs w:val="24"/>
        </w:rPr>
      </w:pPr>
      <w:r>
        <w:rPr>
          <w:rFonts w:cs="宋体" w:asciiTheme="minorEastAsia" w:hAnsiTheme="minorEastAsia"/>
          <w:sz w:val="24"/>
          <w:szCs w:val="24"/>
        </w:rPr>
        <w:t>8)</w:t>
      </w:r>
      <w:r>
        <w:rPr>
          <w:rFonts w:hint="eastAsia" w:cs="宋体" w:asciiTheme="minorEastAsia" w:hAnsiTheme="minorEastAsia"/>
          <w:sz w:val="24"/>
          <w:szCs w:val="24"/>
        </w:rPr>
        <w:t>地面、墙面：地面干净无异味，无积水、无污渍、无杂物，墙面瓷</w:t>
      </w:r>
    </w:p>
    <w:p>
      <w:pPr>
        <w:spacing w:line="540" w:lineRule="exact"/>
        <w:rPr>
          <w:rFonts w:cs="宋体" w:asciiTheme="minorEastAsia" w:hAnsiTheme="minorEastAsia"/>
          <w:sz w:val="24"/>
          <w:szCs w:val="24"/>
        </w:rPr>
      </w:pPr>
      <w:r>
        <w:rPr>
          <w:rFonts w:hint="eastAsia" w:cs="宋体" w:asciiTheme="minorEastAsia" w:hAnsiTheme="minorEastAsia"/>
          <w:sz w:val="24"/>
          <w:szCs w:val="24"/>
        </w:rPr>
        <w:t>片、门、窗无明显灰生。</w:t>
      </w:r>
    </w:p>
    <w:p>
      <w:pPr>
        <w:spacing w:line="540" w:lineRule="exact"/>
        <w:rPr>
          <w:rFonts w:cs="宋体" w:asciiTheme="minorEastAsia" w:hAnsiTheme="minorEastAsia"/>
          <w:sz w:val="24"/>
          <w:szCs w:val="24"/>
        </w:rPr>
      </w:pPr>
      <w:r>
        <w:rPr>
          <w:rFonts w:hint="eastAsia" w:cs="宋体" w:asciiTheme="minorEastAsia" w:hAnsiTheme="minorEastAsia"/>
          <w:sz w:val="24"/>
          <w:szCs w:val="24"/>
        </w:rPr>
        <w:t>（5） 室外清洁具体要求</w:t>
      </w:r>
    </w:p>
    <w:p>
      <w:pPr>
        <w:spacing w:line="540" w:lineRule="exact"/>
        <w:rPr>
          <w:rFonts w:cs="宋体" w:asciiTheme="minorEastAsia" w:hAnsiTheme="minorEastAsia"/>
          <w:sz w:val="24"/>
          <w:szCs w:val="24"/>
        </w:rPr>
      </w:pPr>
      <w:r>
        <w:rPr>
          <w:rFonts w:hint="eastAsia" w:cs="宋体" w:asciiTheme="minorEastAsia" w:hAnsiTheme="minorEastAsia"/>
          <w:sz w:val="24"/>
          <w:szCs w:val="24"/>
        </w:rPr>
        <w:t>1）主通道，甬路，地面无污染、灰生、泥沙、烟蒂，每200 平米不超过1个浮垃圾，每10分钟浮拉圾不得重复出现一次。</w:t>
      </w:r>
    </w:p>
    <w:p>
      <w:pPr>
        <w:spacing w:line="540" w:lineRule="exact"/>
        <w:rPr>
          <w:rFonts w:cs="宋体" w:asciiTheme="minorEastAsia" w:hAnsiTheme="minorEastAsia"/>
          <w:sz w:val="24"/>
          <w:szCs w:val="24"/>
        </w:rPr>
      </w:pPr>
      <w:r>
        <w:rPr>
          <w:rFonts w:hint="eastAsia" w:cs="宋体" w:asciiTheme="minorEastAsia" w:hAnsiTheme="minorEastAsia"/>
          <w:sz w:val="24"/>
          <w:szCs w:val="24"/>
        </w:rPr>
        <w:t>2）停车场路面，地面无泥沙、污迹和油迹，每200 平米不超过1个浮垃圾，每10分钟浮拉圾不得重复出现一次。</w:t>
      </w:r>
    </w:p>
    <w:p>
      <w:pPr>
        <w:spacing w:line="540" w:lineRule="exact"/>
        <w:rPr>
          <w:rFonts w:cs="宋体" w:asciiTheme="minorEastAsia" w:hAnsiTheme="minorEastAsia"/>
          <w:sz w:val="24"/>
          <w:szCs w:val="24"/>
        </w:rPr>
      </w:pPr>
      <w:r>
        <w:rPr>
          <w:rFonts w:hint="eastAsia" w:cs="宋体" w:asciiTheme="minorEastAsia" w:hAnsiTheme="minorEastAsia"/>
          <w:sz w:val="24"/>
          <w:szCs w:val="24"/>
        </w:rPr>
        <w:t>3）垃圾筒，外表无污迹、油迹，无蚊蝇孳生，桶内套袋且垃圾不超过3/4：离垃圾桶1米无臭味。垃圾简外表无粘贴野广告 30 分钟内清除完毕，每日擦拭垃圾桶一次，5-10月份每周刷洗一次。</w:t>
      </w:r>
    </w:p>
    <w:p>
      <w:pPr>
        <w:spacing w:line="540" w:lineRule="exact"/>
        <w:rPr>
          <w:rFonts w:cs="宋体" w:asciiTheme="minorEastAsia" w:hAnsiTheme="minorEastAsia"/>
          <w:sz w:val="24"/>
          <w:szCs w:val="24"/>
        </w:rPr>
      </w:pPr>
      <w:r>
        <w:rPr>
          <w:rFonts w:cs="宋体" w:asciiTheme="minorEastAsia" w:hAnsiTheme="minorEastAsia"/>
          <w:sz w:val="24"/>
          <w:szCs w:val="24"/>
        </w:rPr>
        <w:t>(6)</w:t>
      </w:r>
      <w:r>
        <w:rPr>
          <w:rFonts w:hint="eastAsia" w:cs="宋体" w:asciiTheme="minorEastAsia" w:hAnsiTheme="minorEastAsia"/>
          <w:sz w:val="24"/>
          <w:szCs w:val="24"/>
        </w:rPr>
        <w:t>冬季清雪服务具体要求</w:t>
      </w:r>
    </w:p>
    <w:p>
      <w:pPr>
        <w:spacing w:line="540" w:lineRule="exact"/>
        <w:rPr>
          <w:rFonts w:cs="宋体" w:asciiTheme="minorEastAsia" w:hAnsiTheme="minorEastAsia"/>
          <w:sz w:val="24"/>
          <w:szCs w:val="24"/>
        </w:rPr>
      </w:pPr>
      <w:r>
        <w:rPr>
          <w:rFonts w:cs="宋体" w:asciiTheme="minorEastAsia" w:hAnsiTheme="minorEastAsia"/>
          <w:sz w:val="24"/>
          <w:szCs w:val="24"/>
        </w:rPr>
        <w:t>1</w:t>
      </w:r>
      <w:r>
        <w:rPr>
          <w:rFonts w:hint="eastAsia" w:cs="宋体" w:asciiTheme="minorEastAsia" w:hAnsiTheme="minorEastAsia"/>
          <w:sz w:val="24"/>
          <w:szCs w:val="24"/>
        </w:rPr>
        <w:t>）小雪</w:t>
      </w:r>
    </w:p>
    <w:p>
      <w:pPr>
        <w:spacing w:line="540" w:lineRule="exact"/>
        <w:rPr>
          <w:rFonts w:cs="宋体" w:asciiTheme="minorEastAsia" w:hAnsiTheme="minorEastAsia"/>
          <w:sz w:val="24"/>
          <w:szCs w:val="24"/>
        </w:rPr>
      </w:pPr>
      <w:r>
        <w:rPr>
          <w:rFonts w:hint="eastAsia" w:cs="宋体" w:asciiTheme="minorEastAsia" w:hAnsiTheme="minorEastAsia"/>
          <w:sz w:val="24"/>
          <w:szCs w:val="24"/>
        </w:rPr>
        <w:t>①12小时内：各车道无积雪覆盖，人．车正常通行，道路积雪成</w:t>
      </w:r>
    </w:p>
    <w:p>
      <w:pPr>
        <w:spacing w:line="540" w:lineRule="exact"/>
        <w:rPr>
          <w:rFonts w:cs="宋体" w:asciiTheme="minorEastAsia" w:hAnsiTheme="minorEastAsia"/>
          <w:sz w:val="24"/>
          <w:szCs w:val="24"/>
        </w:rPr>
      </w:pPr>
      <w:r>
        <w:rPr>
          <w:rFonts w:hint="eastAsia" w:cs="宋体" w:asciiTheme="minorEastAsia" w:hAnsiTheme="minorEastAsia"/>
          <w:sz w:val="24"/>
          <w:szCs w:val="24"/>
        </w:rPr>
        <w:t>堆。</w:t>
      </w:r>
    </w:p>
    <w:p>
      <w:pPr>
        <w:spacing w:line="540" w:lineRule="exact"/>
        <w:rPr>
          <w:rFonts w:cs="宋体" w:asciiTheme="minorEastAsia" w:hAnsiTheme="minorEastAsia"/>
          <w:sz w:val="24"/>
          <w:szCs w:val="24"/>
        </w:rPr>
      </w:pPr>
      <w:r>
        <w:rPr>
          <w:rFonts w:hint="eastAsia" w:cs="宋体" w:asciiTheme="minorEastAsia" w:hAnsiTheme="minorEastAsia"/>
          <w:sz w:val="24"/>
          <w:szCs w:val="24"/>
        </w:rPr>
        <w:t>②24 小时内：马路边石露出，人行、车行路面露本色，无积水、积雪</w:t>
      </w:r>
    </w:p>
    <w:p>
      <w:pPr>
        <w:spacing w:line="540" w:lineRule="exact"/>
        <w:rPr>
          <w:rFonts w:cs="宋体" w:asciiTheme="minorEastAsia" w:hAnsiTheme="minorEastAsia"/>
          <w:sz w:val="24"/>
          <w:szCs w:val="24"/>
        </w:rPr>
      </w:pPr>
      <w:r>
        <w:rPr>
          <w:rFonts w:cs="宋体" w:asciiTheme="minorEastAsia" w:hAnsiTheme="minorEastAsia"/>
          <w:sz w:val="24"/>
          <w:szCs w:val="24"/>
        </w:rPr>
        <w:t>2)</w:t>
      </w:r>
      <w:r>
        <w:rPr>
          <w:rFonts w:hint="eastAsia" w:cs="宋体" w:asciiTheme="minorEastAsia" w:hAnsiTheme="minorEastAsia"/>
          <w:sz w:val="24"/>
          <w:szCs w:val="24"/>
        </w:rPr>
        <w:t>中雪</w:t>
      </w:r>
    </w:p>
    <w:p>
      <w:pPr>
        <w:spacing w:line="540" w:lineRule="exact"/>
        <w:rPr>
          <w:rFonts w:cs="宋体" w:asciiTheme="minorEastAsia" w:hAnsiTheme="minorEastAsia"/>
          <w:sz w:val="24"/>
          <w:szCs w:val="24"/>
        </w:rPr>
      </w:pPr>
      <w:r>
        <w:rPr>
          <w:rFonts w:hint="eastAsia" w:cs="宋体" w:asciiTheme="minorEastAsia" w:hAnsiTheme="minorEastAsia"/>
          <w:sz w:val="24"/>
          <w:szCs w:val="24"/>
        </w:rPr>
        <w:t>①12小时内：各车道无积雪覆盖，人、车正常通行，道路积雪成堆。</w:t>
      </w:r>
    </w:p>
    <w:p>
      <w:pPr>
        <w:spacing w:line="540" w:lineRule="exact"/>
        <w:rPr>
          <w:rFonts w:cs="宋体" w:asciiTheme="minorEastAsia" w:hAnsiTheme="minorEastAsia"/>
          <w:sz w:val="24"/>
          <w:szCs w:val="24"/>
        </w:rPr>
      </w:pPr>
      <w:r>
        <w:rPr>
          <w:rFonts w:hint="eastAsia" w:cs="宋体" w:asciiTheme="minorEastAsia" w:hAnsiTheme="minorEastAsia"/>
          <w:sz w:val="24"/>
          <w:szCs w:val="24"/>
        </w:rPr>
        <w:t>②24 小时内：马路边石路出，人行、车行路面路本色，无积水、积雪。</w:t>
      </w:r>
    </w:p>
    <w:p>
      <w:pPr>
        <w:spacing w:line="540" w:lineRule="exact"/>
        <w:rPr>
          <w:rFonts w:cs="宋体" w:asciiTheme="minorEastAsia" w:hAnsiTheme="minorEastAsia"/>
          <w:sz w:val="24"/>
          <w:szCs w:val="24"/>
        </w:rPr>
      </w:pPr>
      <w:r>
        <w:rPr>
          <w:rFonts w:hint="eastAsia" w:cs="宋体" w:asciiTheme="minorEastAsia" w:hAnsiTheme="minorEastAsia"/>
          <w:sz w:val="24"/>
          <w:szCs w:val="24"/>
        </w:rPr>
        <w:t>③48 小时内：积雪清运：主干道、车场、主要出行路段、活动区域不得形成雪堆；绿化带内积雪成型，保证整体形象：注：洒有除/融雪剂的积雪不得清运至綠化带中，以防破坏綠化：无雪堆存放，全部清运或散在草坪上。</w:t>
      </w:r>
    </w:p>
    <w:p>
      <w:pPr>
        <w:spacing w:line="540" w:lineRule="exact"/>
        <w:rPr>
          <w:rFonts w:cs="宋体" w:asciiTheme="minorEastAsia" w:hAnsiTheme="minorEastAsia"/>
          <w:sz w:val="24"/>
          <w:szCs w:val="24"/>
        </w:rPr>
      </w:pPr>
      <w:r>
        <w:rPr>
          <w:rFonts w:hint="eastAsia" w:cs="宋体" w:asciiTheme="minorEastAsia" w:hAnsiTheme="minorEastAsia"/>
          <w:sz w:val="24"/>
          <w:szCs w:val="24"/>
        </w:rPr>
        <w:t>3）大雪</w:t>
      </w:r>
    </w:p>
    <w:p>
      <w:pPr>
        <w:spacing w:line="540" w:lineRule="exact"/>
        <w:rPr>
          <w:rFonts w:cs="宋体" w:asciiTheme="minorEastAsia" w:hAnsiTheme="minorEastAsia"/>
          <w:sz w:val="24"/>
          <w:szCs w:val="24"/>
        </w:rPr>
      </w:pPr>
      <w:r>
        <w:rPr>
          <w:rFonts w:hint="eastAsia" w:cs="宋体" w:asciiTheme="minorEastAsia" w:hAnsiTheme="minorEastAsia"/>
          <w:sz w:val="24"/>
          <w:szCs w:val="24"/>
        </w:rPr>
        <w:t>①24 小时内：各车道无积雪覆盖，人、车正常通行，道路积雪成堆。</w:t>
      </w:r>
    </w:p>
    <w:p>
      <w:pPr>
        <w:spacing w:line="540" w:lineRule="exact"/>
        <w:rPr>
          <w:rFonts w:cs="宋体" w:asciiTheme="minorEastAsia" w:hAnsiTheme="minorEastAsia"/>
          <w:sz w:val="24"/>
          <w:szCs w:val="24"/>
        </w:rPr>
      </w:pPr>
      <w:r>
        <w:rPr>
          <w:rFonts w:hint="eastAsia" w:cs="宋体" w:asciiTheme="minorEastAsia" w:hAnsiTheme="minorEastAsia"/>
          <w:sz w:val="24"/>
          <w:szCs w:val="24"/>
        </w:rPr>
        <w:t>②48 小时内：马路边石露出，人行、车行路面露本色，无积水、积雪。</w:t>
      </w:r>
    </w:p>
    <w:p>
      <w:pPr>
        <w:spacing w:line="540" w:lineRule="exact"/>
        <w:rPr>
          <w:rFonts w:cs="宋体" w:asciiTheme="minorEastAsia" w:hAnsiTheme="minorEastAsia"/>
          <w:sz w:val="24"/>
          <w:szCs w:val="24"/>
        </w:rPr>
      </w:pPr>
      <w:r>
        <w:rPr>
          <w:rFonts w:hint="eastAsia" w:cs="宋体" w:asciiTheme="minorEastAsia" w:hAnsiTheme="minorEastAsia"/>
          <w:sz w:val="24"/>
          <w:szCs w:val="24"/>
        </w:rPr>
        <w:t>③ 72 小时内：积雪清运：主干道、车场、主要出行路段、活动区域不得形成雪堆：绿化带内积雪成型，保证整体形象：注：洒有除/融雪剂的积雪不得清运至绿化带中，以防破坏绿化：无雪堆存放，全都清运或散在草坪上。</w:t>
      </w:r>
    </w:p>
    <w:p>
      <w:pPr>
        <w:spacing w:line="540" w:lineRule="exact"/>
        <w:rPr>
          <w:rFonts w:cs="宋体" w:asciiTheme="minorEastAsia" w:hAnsiTheme="minorEastAsia"/>
          <w:sz w:val="24"/>
          <w:szCs w:val="24"/>
        </w:rPr>
      </w:pPr>
      <w:r>
        <w:rPr>
          <w:rFonts w:hint="eastAsia" w:cs="宋体" w:asciiTheme="minorEastAsia" w:hAnsiTheme="minorEastAsia"/>
          <w:sz w:val="24"/>
          <w:szCs w:val="24"/>
        </w:rPr>
        <w:t>4）屋面积雪需定期清理</w:t>
      </w:r>
    </w:p>
    <w:p>
      <w:pPr>
        <w:spacing w:line="540" w:lineRule="exact"/>
        <w:rPr>
          <w:rFonts w:cs="宋体" w:asciiTheme="minorEastAsia" w:hAnsiTheme="minorEastAsia"/>
          <w:sz w:val="24"/>
          <w:szCs w:val="24"/>
        </w:rPr>
      </w:pPr>
      <w:r>
        <w:rPr>
          <w:rFonts w:hint="eastAsia" w:cs="宋体" w:asciiTheme="minorEastAsia" w:hAnsiTheme="minorEastAsia"/>
          <w:sz w:val="24"/>
          <w:szCs w:val="24"/>
        </w:rPr>
        <w:t>7）绿化服务具体要求：</w:t>
      </w:r>
    </w:p>
    <w:p>
      <w:pPr>
        <w:spacing w:line="540" w:lineRule="exact"/>
        <w:rPr>
          <w:rFonts w:cs="宋体" w:asciiTheme="minorEastAsia" w:hAnsiTheme="minorEastAsia"/>
          <w:sz w:val="24"/>
          <w:szCs w:val="24"/>
        </w:rPr>
      </w:pPr>
      <w:r>
        <w:rPr>
          <w:rFonts w:hint="eastAsia" w:cs="宋体" w:asciiTheme="minorEastAsia" w:hAnsiTheme="minorEastAsia"/>
          <w:sz w:val="24"/>
          <w:szCs w:val="24"/>
        </w:rPr>
        <w:t>1） 草坪、绿篱、花池内不得有杂物，及时清除绿篱间杂草，草坪、绿篱修剪及时，确保造型美观。</w:t>
      </w:r>
    </w:p>
    <w:p>
      <w:pPr>
        <w:spacing w:line="540" w:lineRule="exact"/>
        <w:rPr>
          <w:rFonts w:cs="宋体" w:asciiTheme="minorEastAsia" w:hAnsiTheme="minorEastAsia"/>
          <w:sz w:val="24"/>
          <w:szCs w:val="24"/>
        </w:rPr>
      </w:pPr>
      <w:r>
        <w:rPr>
          <w:rFonts w:hint="eastAsia" w:cs="宋体" w:asciiTheme="minorEastAsia" w:hAnsiTheme="minorEastAsia"/>
          <w:sz w:val="24"/>
          <w:szCs w:val="24"/>
        </w:rPr>
        <w:t>2)及时对楼内外绿化植物进行洗水、施肥、修剪，及时清除里面的杂</w:t>
      </w:r>
    </w:p>
    <w:p>
      <w:pPr>
        <w:spacing w:line="540" w:lineRule="exact"/>
        <w:rPr>
          <w:rFonts w:cs="宋体" w:asciiTheme="minorEastAsia" w:hAnsiTheme="minorEastAsia"/>
          <w:sz w:val="24"/>
          <w:szCs w:val="24"/>
        </w:rPr>
      </w:pPr>
      <w:r>
        <w:rPr>
          <w:rFonts w:hint="eastAsia" w:cs="宋体" w:asciiTheme="minorEastAsia" w:hAnsiTheme="minorEastAsia"/>
          <w:sz w:val="24"/>
          <w:szCs w:val="24"/>
        </w:rPr>
        <w:t>草，每天清除花卉、叶茎的尘土，保持盆内、草坪内无杂物。</w:t>
      </w:r>
    </w:p>
    <w:p>
      <w:pPr>
        <w:spacing w:line="540" w:lineRule="exact"/>
        <w:rPr>
          <w:rFonts w:cs="宋体" w:asciiTheme="minorEastAsia" w:hAnsiTheme="minorEastAsia"/>
          <w:sz w:val="24"/>
          <w:szCs w:val="24"/>
        </w:rPr>
      </w:pPr>
      <w:r>
        <w:rPr>
          <w:rFonts w:hint="eastAsia" w:cs="宋体" w:asciiTheme="minorEastAsia" w:hAnsiTheme="minorEastAsia"/>
          <w:sz w:val="24"/>
          <w:szCs w:val="24"/>
        </w:rPr>
        <w:t>3） 定期喷酒药剂，使花木无明显枯萎及病虫害现象。</w:t>
      </w:r>
    </w:p>
    <w:p>
      <w:pPr>
        <w:spacing w:line="540" w:lineRule="exact"/>
        <w:rPr>
          <w:rFonts w:cs="宋体" w:asciiTheme="minorEastAsia" w:hAnsiTheme="minorEastAsia"/>
          <w:sz w:val="24"/>
          <w:szCs w:val="24"/>
        </w:rPr>
      </w:pPr>
      <w:r>
        <w:rPr>
          <w:rFonts w:hint="eastAsia" w:cs="宋体" w:asciiTheme="minorEastAsia" w:hAnsiTheme="minorEastAsia"/>
          <w:sz w:val="24"/>
          <w:szCs w:val="24"/>
        </w:rPr>
        <w:t>8）其它服务具体要求：</w:t>
      </w:r>
    </w:p>
    <w:p>
      <w:pPr>
        <w:spacing w:line="540" w:lineRule="exact"/>
        <w:rPr>
          <w:rFonts w:cs="宋体" w:asciiTheme="minorEastAsia" w:hAnsiTheme="minorEastAsia"/>
          <w:sz w:val="24"/>
          <w:szCs w:val="24"/>
        </w:rPr>
      </w:pPr>
      <w:r>
        <w:rPr>
          <w:rFonts w:hint="eastAsia" w:cs="宋体" w:asciiTheme="minorEastAsia" w:hAnsiTheme="minorEastAsia"/>
          <w:sz w:val="24"/>
          <w:szCs w:val="24"/>
        </w:rPr>
        <w:t>1）各类床单及周转物品、洗涤物品的入，出库工作。对配送各类物品及时抽样检查，对配送质量负责。</w:t>
      </w:r>
    </w:p>
    <w:p>
      <w:pPr>
        <w:spacing w:line="540" w:lineRule="exact"/>
        <w:rPr>
          <w:rFonts w:cs="宋体" w:asciiTheme="minorEastAsia" w:hAnsiTheme="minorEastAsia"/>
          <w:sz w:val="24"/>
          <w:szCs w:val="24"/>
        </w:rPr>
      </w:pPr>
      <w:r>
        <w:rPr>
          <w:rFonts w:hint="eastAsia" w:cs="宋体" w:asciiTheme="minorEastAsia" w:hAnsiTheme="minorEastAsia"/>
          <w:sz w:val="24"/>
          <w:szCs w:val="24"/>
        </w:rPr>
        <w:t>2） 定期查点库内物品，做好核对登记工作，</w:t>
      </w:r>
    </w:p>
    <w:p>
      <w:pPr>
        <w:spacing w:line="540" w:lineRule="exact"/>
        <w:rPr>
          <w:rFonts w:cs="宋体" w:asciiTheme="minorEastAsia" w:hAnsiTheme="minorEastAsia"/>
          <w:sz w:val="24"/>
          <w:szCs w:val="24"/>
        </w:rPr>
      </w:pPr>
      <w:r>
        <w:rPr>
          <w:rFonts w:hint="eastAsia" w:cs="宋体" w:asciiTheme="minorEastAsia" w:hAnsiTheme="minorEastAsia"/>
          <w:sz w:val="24"/>
          <w:szCs w:val="24"/>
        </w:rPr>
        <w:t>3)对配送各库的床单元物品的配置、调度和补充。</w:t>
      </w:r>
    </w:p>
    <w:p>
      <w:pPr>
        <w:spacing w:line="540" w:lineRule="exact"/>
        <w:rPr>
          <w:rFonts w:cs="宋体" w:asciiTheme="minorEastAsia" w:hAnsiTheme="minorEastAsia"/>
          <w:sz w:val="24"/>
          <w:szCs w:val="24"/>
        </w:rPr>
      </w:pPr>
      <w:r>
        <w:rPr>
          <w:rFonts w:hint="eastAsia" w:cs="宋体" w:asciiTheme="minorEastAsia" w:hAnsiTheme="minorEastAsia"/>
          <w:sz w:val="24"/>
          <w:szCs w:val="24"/>
        </w:rPr>
        <w:t>4） 每日与配送员、清洁消毒员的配送量与取回量的统计核对工作。</w:t>
      </w:r>
    </w:p>
    <w:p>
      <w:pPr>
        <w:spacing w:line="540" w:lineRule="exact"/>
        <w:rPr>
          <w:rFonts w:cs="宋体" w:asciiTheme="minorEastAsia" w:hAnsiTheme="minorEastAsia"/>
          <w:sz w:val="24"/>
          <w:szCs w:val="24"/>
        </w:rPr>
      </w:pPr>
      <w:r>
        <w:rPr>
          <w:rFonts w:hint="eastAsia" w:cs="宋体" w:asciiTheme="minorEastAsia" w:hAnsiTheme="minorEastAsia"/>
          <w:sz w:val="24"/>
          <w:szCs w:val="24"/>
        </w:rPr>
        <w:t>5） 各床单元物品的规范化摆放。</w:t>
      </w:r>
    </w:p>
    <w:p>
      <w:pPr>
        <w:spacing w:line="540" w:lineRule="exact"/>
        <w:rPr>
          <w:rFonts w:cs="宋体" w:asciiTheme="minorEastAsia" w:hAnsiTheme="minorEastAsia"/>
          <w:sz w:val="24"/>
          <w:szCs w:val="24"/>
        </w:rPr>
      </w:pPr>
      <w:r>
        <w:rPr>
          <w:rFonts w:cs="宋体" w:asciiTheme="minorEastAsia" w:hAnsiTheme="minorEastAsia"/>
          <w:sz w:val="24"/>
          <w:szCs w:val="24"/>
        </w:rPr>
        <w:t>6)</w:t>
      </w:r>
      <w:r>
        <w:rPr>
          <w:rFonts w:hint="eastAsia" w:cs="宋体" w:asciiTheme="minorEastAsia" w:hAnsiTheme="minorEastAsia"/>
          <w:sz w:val="24"/>
          <w:szCs w:val="24"/>
        </w:rPr>
        <w:t>回收物资消毒质量检查工作。</w:t>
      </w:r>
    </w:p>
    <w:p>
      <w:pPr>
        <w:spacing w:line="540" w:lineRule="exact"/>
        <w:rPr>
          <w:rFonts w:cs="宋体" w:asciiTheme="minorEastAsia" w:hAnsiTheme="minorEastAsia"/>
          <w:sz w:val="24"/>
          <w:szCs w:val="24"/>
        </w:rPr>
      </w:pPr>
      <w:r>
        <w:rPr>
          <w:rFonts w:hint="eastAsia" w:cs="宋体" w:asciiTheme="minorEastAsia" w:hAnsiTheme="minorEastAsia"/>
          <w:sz w:val="24"/>
          <w:szCs w:val="24"/>
        </w:rPr>
        <w:t>7）做好报废物资的鉴定及回收利用工作。</w:t>
      </w:r>
    </w:p>
    <w:p>
      <w:pPr>
        <w:spacing w:line="540" w:lineRule="exact"/>
        <w:rPr>
          <w:rFonts w:hint="eastAsia" w:cs="宋体" w:asciiTheme="minorEastAsia" w:hAnsiTheme="minorEastAsia"/>
          <w:sz w:val="24"/>
          <w:szCs w:val="24"/>
        </w:rPr>
      </w:pPr>
      <w:r>
        <w:rPr>
          <w:rFonts w:hint="eastAsia" w:cs="宋体" w:asciiTheme="minorEastAsia" w:hAnsiTheme="minorEastAsia"/>
          <w:sz w:val="24"/>
          <w:szCs w:val="24"/>
        </w:rPr>
        <w:t>8) 库内安全“四防”工作，严格执行 “防火六不准”。</w:t>
      </w:r>
    </w:p>
    <w:p>
      <w:pPr>
        <w:spacing w:line="540" w:lineRule="exact"/>
        <w:rPr>
          <w:rFonts w:hint="eastAsia"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9）医院如有其他临时性工作任务，需全力协助配合完成。</w:t>
      </w:r>
    </w:p>
    <w:p>
      <w:pPr>
        <w:spacing w:line="540" w:lineRule="exact"/>
        <w:rPr>
          <w:rFonts w:cs="宋体" w:asciiTheme="minorEastAsia" w:hAnsiTheme="minorEastAsia"/>
          <w:sz w:val="24"/>
          <w:szCs w:val="24"/>
        </w:rPr>
      </w:pPr>
      <w:r>
        <w:rPr>
          <w:rFonts w:hint="eastAsia" w:cs="宋体" w:asciiTheme="minorEastAsia" w:hAnsiTheme="minorEastAsia"/>
          <w:sz w:val="24"/>
          <w:szCs w:val="24"/>
        </w:rPr>
        <w:t>（</w:t>
      </w:r>
      <w:r>
        <w:rPr>
          <w:rFonts w:hint="eastAsia" w:cs="宋体" w:asciiTheme="minorEastAsia" w:hAnsiTheme="minorEastAsia"/>
          <w:sz w:val="24"/>
          <w:szCs w:val="24"/>
          <w:lang w:val="en-US" w:eastAsia="zh-CN"/>
        </w:rPr>
        <w:t>10</w:t>
      </w:r>
      <w:r>
        <w:rPr>
          <w:rFonts w:hint="eastAsia" w:cs="宋体" w:asciiTheme="minorEastAsia" w:hAnsiTheme="minorEastAsia"/>
          <w:sz w:val="24"/>
          <w:szCs w:val="24"/>
        </w:rPr>
        <w:t>）清洁频次具体要求：</w:t>
      </w:r>
    </w:p>
    <w:p>
      <w:pPr>
        <w:rPr>
          <w:rFonts w:cs="宋体" w:asciiTheme="minorEastAsia" w:hAnsiTheme="minorEastAsia"/>
          <w:sz w:val="24"/>
          <w:szCs w:val="24"/>
        </w:rPr>
      </w:pPr>
    </w:p>
    <w:p>
      <w:pPr>
        <w:rPr>
          <w:rFonts w:cs="宋体" w:asciiTheme="minorEastAsia" w:hAnsiTheme="minorEastAsia"/>
          <w:sz w:val="24"/>
          <w:szCs w:val="24"/>
        </w:rPr>
      </w:pPr>
      <w:r>
        <w:rPr>
          <w:rFonts w:hint="eastAsia" w:ascii="宋体" w:hAnsi="宋体"/>
          <w:color w:val="000000"/>
          <w:szCs w:val="21"/>
        </w:rPr>
        <w:t>室内各项目保洁频率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281"/>
        <w:gridCol w:w="1987"/>
        <w:gridCol w:w="398"/>
        <w:gridCol w:w="398"/>
        <w:gridCol w:w="398"/>
        <w:gridCol w:w="398"/>
        <w:gridCol w:w="398"/>
        <w:gridCol w:w="398"/>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42" w:type="dxa"/>
            <w:vMerge w:val="restart"/>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3268" w:type="dxa"/>
            <w:gridSpan w:val="2"/>
            <w:vMerge w:val="restart"/>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清洁项目</w:t>
            </w:r>
          </w:p>
        </w:tc>
        <w:tc>
          <w:tcPr>
            <w:tcW w:w="2388" w:type="dxa"/>
            <w:gridSpan w:val="6"/>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清洁频率</w:t>
            </w:r>
          </w:p>
        </w:tc>
        <w:tc>
          <w:tcPr>
            <w:tcW w:w="2512" w:type="dxa"/>
            <w:vMerge w:val="restart"/>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vAlign w:val="center"/>
          </w:tcPr>
          <w:p>
            <w:pPr>
              <w:widowControl/>
              <w:jc w:val="center"/>
              <w:rPr>
                <w:rFonts w:ascii="宋体" w:hAnsi="宋体" w:cs="宋体"/>
                <w:b/>
                <w:bCs/>
                <w:color w:val="000000"/>
                <w:kern w:val="0"/>
                <w:sz w:val="18"/>
                <w:szCs w:val="18"/>
              </w:rPr>
            </w:pPr>
          </w:p>
        </w:tc>
        <w:tc>
          <w:tcPr>
            <w:tcW w:w="3268" w:type="dxa"/>
            <w:gridSpan w:val="2"/>
            <w:vMerge w:val="continue"/>
            <w:vAlign w:val="center"/>
          </w:tcPr>
          <w:p>
            <w:pPr>
              <w:widowControl/>
              <w:jc w:val="center"/>
              <w:rPr>
                <w:rFonts w:ascii="宋体" w:hAnsi="宋体" w:cs="宋体"/>
                <w:b/>
                <w:bCs/>
                <w:color w:val="000000"/>
                <w:kern w:val="0"/>
                <w:sz w:val="18"/>
                <w:szCs w:val="18"/>
              </w:rPr>
            </w:pPr>
          </w:p>
        </w:tc>
        <w:tc>
          <w:tcPr>
            <w:tcW w:w="398" w:type="dxa"/>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时</w:t>
            </w:r>
          </w:p>
        </w:tc>
        <w:tc>
          <w:tcPr>
            <w:tcW w:w="398" w:type="dxa"/>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日</w:t>
            </w:r>
          </w:p>
        </w:tc>
        <w:tc>
          <w:tcPr>
            <w:tcW w:w="398" w:type="dxa"/>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周</w:t>
            </w:r>
          </w:p>
        </w:tc>
        <w:tc>
          <w:tcPr>
            <w:tcW w:w="398" w:type="dxa"/>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月</w:t>
            </w:r>
          </w:p>
        </w:tc>
        <w:tc>
          <w:tcPr>
            <w:tcW w:w="398" w:type="dxa"/>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季</w:t>
            </w:r>
          </w:p>
        </w:tc>
        <w:tc>
          <w:tcPr>
            <w:tcW w:w="398" w:type="dxa"/>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年</w:t>
            </w:r>
          </w:p>
        </w:tc>
        <w:tc>
          <w:tcPr>
            <w:tcW w:w="2512" w:type="dxa"/>
            <w:vMerge w:val="continue"/>
            <w:vAlign w:val="center"/>
          </w:tcPr>
          <w:p>
            <w:pPr>
              <w:widowControl/>
              <w:jc w:val="center"/>
              <w:rPr>
                <w:rFonts w:ascii="宋体" w:hAnsi="宋体" w:cs="宋体"/>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restart"/>
            <w:shd w:val="clear" w:color="auto" w:fill="auto"/>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81" w:type="dxa"/>
            <w:vMerge w:val="restart"/>
            <w:shd w:val="clear" w:color="auto" w:fill="auto"/>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大堂、</w:t>
            </w:r>
          </w:p>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门诊大厅</w:t>
            </w:r>
          </w:p>
        </w:tc>
        <w:tc>
          <w:tcPr>
            <w:tcW w:w="1987" w:type="dxa"/>
            <w:shd w:val="clear" w:color="auto" w:fill="D9D9D9"/>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地面清扫</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r>
              <w:rPr>
                <w:rFonts w:hint="eastAsia" w:ascii="宋体" w:hAnsi="宋体"/>
                <w:color w:val="000000"/>
                <w:kern w:val="0"/>
                <w:sz w:val="18"/>
                <w:szCs w:val="18"/>
              </w:rPr>
              <w:t>2</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2512" w:type="dxa"/>
            <w:vMerge w:val="restart"/>
            <w:vAlign w:val="center"/>
          </w:tcPr>
          <w:p>
            <w:pPr>
              <w:widowControl/>
              <w:numPr>
                <w:ilvl w:val="0"/>
                <w:numId w:val="5"/>
              </w:numPr>
              <w:spacing w:line="360" w:lineRule="auto"/>
              <w:jc w:val="center"/>
              <w:rPr>
                <w:rFonts w:ascii="宋体" w:hAnsi="宋体"/>
                <w:color w:val="000000"/>
                <w:kern w:val="0"/>
                <w:sz w:val="18"/>
                <w:szCs w:val="18"/>
              </w:rPr>
            </w:pPr>
            <w:r>
              <w:rPr>
                <w:rFonts w:hint="eastAsia" w:ascii="宋体" w:hAnsi="宋体"/>
                <w:color w:val="000000"/>
                <w:kern w:val="0"/>
                <w:sz w:val="18"/>
                <w:szCs w:val="18"/>
              </w:rPr>
              <w:t>使用全自动洗地机清洗地面，每日二次。</w:t>
            </w:r>
          </w:p>
          <w:p>
            <w:pPr>
              <w:widowControl/>
              <w:numPr>
                <w:ilvl w:val="0"/>
                <w:numId w:val="5"/>
              </w:numPr>
              <w:spacing w:line="360" w:lineRule="auto"/>
              <w:jc w:val="center"/>
              <w:rPr>
                <w:rFonts w:ascii="宋体" w:hAnsi="宋体"/>
                <w:color w:val="000000"/>
                <w:kern w:val="0"/>
                <w:sz w:val="18"/>
                <w:szCs w:val="18"/>
              </w:rPr>
            </w:pPr>
            <w:r>
              <w:rPr>
                <w:rFonts w:hint="eastAsia" w:ascii="宋体" w:hAnsi="宋体"/>
                <w:color w:val="000000"/>
                <w:kern w:val="0"/>
                <w:sz w:val="18"/>
                <w:szCs w:val="18"/>
              </w:rPr>
              <w:t>地面随时巡视清洁，保持地面无污渍。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42"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281"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987" w:type="dxa"/>
            <w:shd w:val="clear" w:color="auto" w:fill="D9D9D9"/>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地面平日清洗</w:t>
            </w:r>
          </w:p>
        </w:tc>
        <w:tc>
          <w:tcPr>
            <w:tcW w:w="398" w:type="dxa"/>
            <w:vAlign w:val="center"/>
          </w:tcPr>
          <w:p>
            <w:pPr>
              <w:widowControl/>
              <w:snapToGrid w:val="0"/>
              <w:spacing w:before="60" w:line="360" w:lineRule="auto"/>
              <w:ind w:left="270" w:hanging="270"/>
              <w:jc w:val="center"/>
              <w:rPr>
                <w:rFonts w:ascii="宋体" w:hAnsi="宋体"/>
                <w:color w:val="000000"/>
                <w:kern w:val="0"/>
                <w:sz w:val="18"/>
                <w:szCs w:val="18"/>
              </w:rPr>
            </w:pPr>
          </w:p>
        </w:tc>
        <w:tc>
          <w:tcPr>
            <w:tcW w:w="398" w:type="dxa"/>
            <w:vAlign w:val="center"/>
          </w:tcPr>
          <w:p>
            <w:pPr>
              <w:widowControl/>
              <w:snapToGrid w:val="0"/>
              <w:spacing w:before="60" w:line="360" w:lineRule="auto"/>
              <w:ind w:left="270" w:hanging="270"/>
              <w:jc w:val="center"/>
              <w:rPr>
                <w:rFonts w:ascii="宋体" w:hAnsi="宋体"/>
                <w:color w:val="000000"/>
                <w:kern w:val="0"/>
                <w:sz w:val="18"/>
                <w:szCs w:val="18"/>
              </w:rPr>
            </w:pPr>
            <w:r>
              <w:rPr>
                <w:rFonts w:hint="eastAsia" w:ascii="宋体" w:hAnsi="宋体"/>
                <w:color w:val="000000"/>
                <w:kern w:val="0"/>
                <w:sz w:val="18"/>
                <w:szCs w:val="18"/>
              </w:rPr>
              <w:t>2</w:t>
            </w:r>
          </w:p>
        </w:tc>
        <w:tc>
          <w:tcPr>
            <w:tcW w:w="398" w:type="dxa"/>
            <w:vAlign w:val="center"/>
          </w:tcPr>
          <w:p>
            <w:pPr>
              <w:widowControl/>
              <w:snapToGrid w:val="0"/>
              <w:spacing w:before="60" w:line="360" w:lineRule="auto"/>
              <w:ind w:left="270" w:hanging="270"/>
              <w:jc w:val="center"/>
              <w:rPr>
                <w:rFonts w:ascii="宋体" w:hAnsi="宋体"/>
                <w:color w:val="000000"/>
                <w:kern w:val="0"/>
                <w:sz w:val="18"/>
                <w:szCs w:val="18"/>
              </w:rPr>
            </w:pPr>
          </w:p>
        </w:tc>
        <w:tc>
          <w:tcPr>
            <w:tcW w:w="398" w:type="dxa"/>
            <w:vAlign w:val="center"/>
          </w:tcPr>
          <w:p>
            <w:pPr>
              <w:widowControl/>
              <w:snapToGrid w:val="0"/>
              <w:spacing w:before="60" w:line="360" w:lineRule="auto"/>
              <w:ind w:left="270" w:hanging="270"/>
              <w:jc w:val="center"/>
              <w:rPr>
                <w:rFonts w:ascii="宋体" w:hAnsi="宋体"/>
                <w:color w:val="000000"/>
                <w:kern w:val="0"/>
                <w:sz w:val="18"/>
                <w:szCs w:val="18"/>
              </w:rPr>
            </w:pPr>
          </w:p>
        </w:tc>
        <w:tc>
          <w:tcPr>
            <w:tcW w:w="398" w:type="dxa"/>
            <w:vAlign w:val="center"/>
          </w:tcPr>
          <w:p>
            <w:pPr>
              <w:widowControl/>
              <w:snapToGrid w:val="0"/>
              <w:spacing w:before="60" w:line="360" w:lineRule="auto"/>
              <w:ind w:left="270" w:hanging="270"/>
              <w:jc w:val="center"/>
              <w:rPr>
                <w:rFonts w:ascii="宋体" w:hAnsi="宋体"/>
                <w:color w:val="000000"/>
                <w:kern w:val="0"/>
                <w:sz w:val="18"/>
                <w:szCs w:val="18"/>
              </w:rPr>
            </w:pPr>
          </w:p>
        </w:tc>
        <w:tc>
          <w:tcPr>
            <w:tcW w:w="398" w:type="dxa"/>
            <w:vAlign w:val="center"/>
          </w:tcPr>
          <w:p>
            <w:pPr>
              <w:widowControl/>
              <w:snapToGrid w:val="0"/>
              <w:spacing w:before="60" w:line="360" w:lineRule="auto"/>
              <w:ind w:left="270" w:hanging="270"/>
              <w:jc w:val="center"/>
              <w:rPr>
                <w:rFonts w:ascii="宋体" w:hAnsi="宋体"/>
                <w:color w:val="000000"/>
                <w:kern w:val="0"/>
                <w:sz w:val="18"/>
                <w:szCs w:val="18"/>
              </w:rPr>
            </w:pPr>
          </w:p>
        </w:tc>
        <w:tc>
          <w:tcPr>
            <w:tcW w:w="2512" w:type="dxa"/>
            <w:vMerge w:val="continue"/>
            <w:vAlign w:val="center"/>
          </w:tcPr>
          <w:p>
            <w:pPr>
              <w:widowControl/>
              <w:spacing w:line="36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281"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987" w:type="dxa"/>
            <w:shd w:val="clear" w:color="auto" w:fill="D9D9D9"/>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地面雨雪天拖洗</w:t>
            </w:r>
          </w:p>
        </w:tc>
        <w:tc>
          <w:tcPr>
            <w:tcW w:w="398" w:type="dxa"/>
            <w:vAlign w:val="center"/>
          </w:tcPr>
          <w:p>
            <w:pPr>
              <w:widowControl/>
              <w:snapToGrid w:val="0"/>
              <w:spacing w:before="60" w:line="360" w:lineRule="auto"/>
              <w:jc w:val="center"/>
              <w:rPr>
                <w:rFonts w:ascii="宋体" w:hAnsi="宋体"/>
                <w:color w:val="000000"/>
                <w:kern w:val="0"/>
                <w:sz w:val="18"/>
                <w:szCs w:val="18"/>
              </w:rPr>
            </w:pPr>
            <w:r>
              <w:rPr>
                <w:rFonts w:hint="eastAsia" w:ascii="宋体" w:hAnsi="宋体"/>
                <w:color w:val="000000"/>
                <w:kern w:val="0"/>
                <w:sz w:val="18"/>
                <w:szCs w:val="18"/>
              </w:rPr>
              <w:t>6</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2512" w:type="dxa"/>
            <w:vMerge w:val="continue"/>
            <w:vAlign w:val="center"/>
          </w:tcPr>
          <w:p>
            <w:pPr>
              <w:widowControl/>
              <w:spacing w:line="36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281"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987" w:type="dxa"/>
            <w:shd w:val="clear" w:color="auto" w:fill="D9D9D9"/>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地面巡洁</w:t>
            </w:r>
          </w:p>
        </w:tc>
        <w:tc>
          <w:tcPr>
            <w:tcW w:w="398" w:type="dxa"/>
            <w:vAlign w:val="center"/>
          </w:tcPr>
          <w:p>
            <w:pPr>
              <w:widowControl/>
              <w:snapToGrid w:val="0"/>
              <w:spacing w:before="60" w:line="360" w:lineRule="auto"/>
              <w:jc w:val="center"/>
              <w:rPr>
                <w:rFonts w:ascii="宋体" w:hAnsi="宋体"/>
                <w:color w:val="000000"/>
                <w:kern w:val="0"/>
                <w:sz w:val="18"/>
                <w:szCs w:val="18"/>
              </w:rPr>
            </w:pPr>
            <w:r>
              <w:rPr>
                <w:rFonts w:hint="eastAsia" w:ascii="宋体" w:hAnsi="宋体"/>
                <w:color w:val="000000"/>
                <w:kern w:val="0"/>
                <w:sz w:val="18"/>
                <w:szCs w:val="18"/>
              </w:rPr>
              <w:t>4</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2512" w:type="dxa"/>
            <w:vMerge w:val="continue"/>
            <w:vAlign w:val="center"/>
          </w:tcPr>
          <w:p>
            <w:pPr>
              <w:widowControl/>
              <w:spacing w:line="36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vAlign w:val="center"/>
          </w:tcPr>
          <w:p>
            <w:pPr>
              <w:widowControl/>
              <w:spacing w:line="360" w:lineRule="auto"/>
              <w:jc w:val="center"/>
              <w:rPr>
                <w:rFonts w:ascii="宋体" w:hAnsi="宋体" w:cs="宋体"/>
                <w:color w:val="000000"/>
                <w:kern w:val="0"/>
                <w:sz w:val="18"/>
                <w:szCs w:val="18"/>
              </w:rPr>
            </w:pPr>
          </w:p>
        </w:tc>
        <w:tc>
          <w:tcPr>
            <w:tcW w:w="1281" w:type="dxa"/>
            <w:vMerge w:val="continue"/>
            <w:vAlign w:val="center"/>
          </w:tcPr>
          <w:p>
            <w:pPr>
              <w:widowControl/>
              <w:spacing w:line="360" w:lineRule="auto"/>
              <w:jc w:val="center"/>
              <w:rPr>
                <w:rFonts w:ascii="宋体" w:hAnsi="宋体" w:cs="宋体"/>
                <w:color w:val="000000"/>
                <w:kern w:val="0"/>
                <w:sz w:val="18"/>
                <w:szCs w:val="18"/>
              </w:rPr>
            </w:pPr>
          </w:p>
        </w:tc>
        <w:tc>
          <w:tcPr>
            <w:tcW w:w="1987" w:type="dxa"/>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擦拭墙面</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r>
              <w:rPr>
                <w:rFonts w:hint="eastAsia" w:ascii="宋体" w:hAnsi="宋体"/>
                <w:color w:val="000000"/>
                <w:kern w:val="0"/>
                <w:sz w:val="18"/>
                <w:szCs w:val="18"/>
              </w:rPr>
              <w:t>1</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2512" w:type="dxa"/>
            <w:vMerge w:val="continue"/>
            <w:vAlign w:val="center"/>
          </w:tcPr>
          <w:p>
            <w:pPr>
              <w:widowControl/>
              <w:spacing w:line="36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vAlign w:val="center"/>
          </w:tcPr>
          <w:p>
            <w:pPr>
              <w:widowControl/>
              <w:spacing w:line="360" w:lineRule="auto"/>
              <w:jc w:val="center"/>
              <w:rPr>
                <w:rFonts w:ascii="宋体" w:hAnsi="宋体" w:cs="宋体"/>
                <w:color w:val="000000"/>
                <w:kern w:val="0"/>
                <w:sz w:val="18"/>
                <w:szCs w:val="18"/>
              </w:rPr>
            </w:pPr>
          </w:p>
        </w:tc>
        <w:tc>
          <w:tcPr>
            <w:tcW w:w="1281" w:type="dxa"/>
            <w:vMerge w:val="continue"/>
            <w:vAlign w:val="center"/>
          </w:tcPr>
          <w:p>
            <w:pPr>
              <w:widowControl/>
              <w:spacing w:line="360" w:lineRule="auto"/>
              <w:jc w:val="center"/>
              <w:rPr>
                <w:rFonts w:ascii="宋体" w:hAnsi="宋体" w:cs="宋体"/>
                <w:color w:val="000000"/>
                <w:kern w:val="0"/>
                <w:sz w:val="18"/>
                <w:szCs w:val="18"/>
              </w:rPr>
            </w:pPr>
          </w:p>
        </w:tc>
        <w:tc>
          <w:tcPr>
            <w:tcW w:w="1987" w:type="dxa"/>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消杀</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r>
              <w:rPr>
                <w:rFonts w:hint="eastAsia" w:ascii="宋体" w:hAnsi="宋体"/>
                <w:color w:val="000000"/>
                <w:kern w:val="0"/>
                <w:sz w:val="18"/>
                <w:szCs w:val="18"/>
              </w:rPr>
              <w:t>1</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2512" w:type="dxa"/>
            <w:vMerge w:val="continue"/>
            <w:vAlign w:val="center"/>
          </w:tcPr>
          <w:p>
            <w:pPr>
              <w:widowControl/>
              <w:spacing w:line="36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restart"/>
            <w:shd w:val="clear" w:color="auto" w:fill="auto"/>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81" w:type="dxa"/>
            <w:vMerge w:val="restart"/>
            <w:shd w:val="clear" w:color="auto" w:fill="auto"/>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楼梯</w:t>
            </w:r>
          </w:p>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通道</w:t>
            </w:r>
          </w:p>
        </w:tc>
        <w:tc>
          <w:tcPr>
            <w:tcW w:w="1987" w:type="dxa"/>
            <w:shd w:val="clear" w:color="auto" w:fill="D9D9D9"/>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地面清扫</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r>
              <w:rPr>
                <w:rFonts w:hint="eastAsia" w:ascii="宋体" w:hAnsi="宋体"/>
                <w:color w:val="000000"/>
                <w:kern w:val="0"/>
                <w:sz w:val="18"/>
                <w:szCs w:val="18"/>
              </w:rPr>
              <w:t>1</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2512" w:type="dxa"/>
            <w:vMerge w:val="restart"/>
            <w:vAlign w:val="center"/>
          </w:tcPr>
          <w:p>
            <w:pPr>
              <w:widowControl/>
              <w:spacing w:line="36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281"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987" w:type="dxa"/>
            <w:shd w:val="clear" w:color="auto" w:fill="D9D9D9"/>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地面拖洗</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r>
              <w:rPr>
                <w:rFonts w:hint="eastAsia" w:ascii="宋体" w:hAnsi="宋体"/>
                <w:color w:val="000000"/>
                <w:kern w:val="0"/>
                <w:sz w:val="18"/>
                <w:szCs w:val="18"/>
              </w:rPr>
              <w:t>1</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2512" w:type="dxa"/>
            <w:vMerge w:val="continue"/>
            <w:vAlign w:val="center"/>
          </w:tcPr>
          <w:p>
            <w:pPr>
              <w:widowControl/>
              <w:spacing w:line="36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281"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987" w:type="dxa"/>
            <w:shd w:val="clear" w:color="auto" w:fill="D9D9D9"/>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清洁扶手</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r>
              <w:rPr>
                <w:rFonts w:hint="eastAsia" w:ascii="宋体" w:hAnsi="宋体"/>
                <w:color w:val="000000"/>
                <w:kern w:val="0"/>
                <w:sz w:val="18"/>
                <w:szCs w:val="18"/>
              </w:rPr>
              <w:t>1</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2512" w:type="dxa"/>
            <w:vMerge w:val="continue"/>
            <w:vAlign w:val="center"/>
          </w:tcPr>
          <w:p>
            <w:pPr>
              <w:widowControl/>
              <w:spacing w:line="36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281"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987" w:type="dxa"/>
            <w:shd w:val="clear" w:color="auto" w:fill="D9D9D9"/>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清洁指示牌</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r>
              <w:rPr>
                <w:rFonts w:hint="eastAsia" w:ascii="宋体" w:hAnsi="宋体"/>
                <w:color w:val="000000"/>
                <w:kern w:val="0"/>
                <w:sz w:val="18"/>
                <w:szCs w:val="18"/>
              </w:rPr>
              <w:t>1</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2512" w:type="dxa"/>
            <w:vMerge w:val="continue"/>
            <w:vAlign w:val="center"/>
          </w:tcPr>
          <w:p>
            <w:pPr>
              <w:widowControl/>
              <w:spacing w:line="36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281"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987" w:type="dxa"/>
            <w:shd w:val="clear" w:color="auto" w:fill="D9D9D9"/>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地面巡洁</w:t>
            </w:r>
          </w:p>
        </w:tc>
        <w:tc>
          <w:tcPr>
            <w:tcW w:w="398" w:type="dxa"/>
            <w:vAlign w:val="center"/>
          </w:tcPr>
          <w:p>
            <w:pPr>
              <w:widowControl/>
              <w:snapToGrid w:val="0"/>
              <w:spacing w:before="60" w:line="360" w:lineRule="auto"/>
              <w:jc w:val="center"/>
              <w:rPr>
                <w:rFonts w:ascii="宋体" w:hAnsi="宋体"/>
                <w:color w:val="000000"/>
                <w:kern w:val="0"/>
                <w:sz w:val="18"/>
                <w:szCs w:val="18"/>
              </w:rPr>
            </w:pPr>
            <w:r>
              <w:rPr>
                <w:rFonts w:hint="eastAsia" w:ascii="宋体" w:hAnsi="宋体"/>
                <w:color w:val="000000"/>
                <w:kern w:val="0"/>
                <w:sz w:val="18"/>
                <w:szCs w:val="18"/>
              </w:rPr>
              <w:t>1</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2512" w:type="dxa"/>
            <w:vMerge w:val="continue"/>
            <w:vAlign w:val="center"/>
          </w:tcPr>
          <w:p>
            <w:pPr>
              <w:widowControl/>
              <w:spacing w:line="36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vAlign w:val="center"/>
          </w:tcPr>
          <w:p>
            <w:pPr>
              <w:widowControl/>
              <w:spacing w:line="360" w:lineRule="auto"/>
              <w:jc w:val="center"/>
              <w:rPr>
                <w:rFonts w:ascii="宋体" w:hAnsi="宋体" w:cs="宋体"/>
                <w:color w:val="000000"/>
                <w:kern w:val="0"/>
                <w:sz w:val="18"/>
                <w:szCs w:val="18"/>
              </w:rPr>
            </w:pPr>
          </w:p>
        </w:tc>
        <w:tc>
          <w:tcPr>
            <w:tcW w:w="1281" w:type="dxa"/>
            <w:vMerge w:val="continue"/>
            <w:vAlign w:val="center"/>
          </w:tcPr>
          <w:p>
            <w:pPr>
              <w:widowControl/>
              <w:spacing w:line="360" w:lineRule="auto"/>
              <w:jc w:val="center"/>
              <w:rPr>
                <w:rFonts w:ascii="宋体" w:hAnsi="宋体" w:cs="宋体"/>
                <w:color w:val="000000"/>
                <w:kern w:val="0"/>
                <w:sz w:val="18"/>
                <w:szCs w:val="18"/>
              </w:rPr>
            </w:pPr>
          </w:p>
        </w:tc>
        <w:tc>
          <w:tcPr>
            <w:tcW w:w="1987" w:type="dxa"/>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清洁护栏</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r>
              <w:rPr>
                <w:rFonts w:hint="eastAsia" w:ascii="宋体" w:hAnsi="宋体"/>
                <w:color w:val="000000"/>
                <w:kern w:val="0"/>
                <w:sz w:val="18"/>
                <w:szCs w:val="18"/>
              </w:rPr>
              <w:t>1</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2512" w:type="dxa"/>
            <w:vMerge w:val="continue"/>
            <w:vAlign w:val="center"/>
          </w:tcPr>
          <w:p>
            <w:pPr>
              <w:widowControl/>
              <w:spacing w:line="36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vAlign w:val="center"/>
          </w:tcPr>
          <w:p>
            <w:pPr>
              <w:widowControl/>
              <w:spacing w:line="360" w:lineRule="auto"/>
              <w:jc w:val="center"/>
              <w:rPr>
                <w:rFonts w:ascii="宋体" w:hAnsi="宋体" w:cs="宋体"/>
                <w:color w:val="000000"/>
                <w:kern w:val="0"/>
                <w:sz w:val="18"/>
                <w:szCs w:val="18"/>
              </w:rPr>
            </w:pPr>
          </w:p>
        </w:tc>
        <w:tc>
          <w:tcPr>
            <w:tcW w:w="1281" w:type="dxa"/>
            <w:vMerge w:val="continue"/>
            <w:vAlign w:val="center"/>
          </w:tcPr>
          <w:p>
            <w:pPr>
              <w:widowControl/>
              <w:spacing w:line="360" w:lineRule="auto"/>
              <w:jc w:val="center"/>
              <w:rPr>
                <w:rFonts w:ascii="宋体" w:hAnsi="宋体" w:cs="宋体"/>
                <w:color w:val="000000"/>
                <w:kern w:val="0"/>
                <w:sz w:val="18"/>
                <w:szCs w:val="18"/>
              </w:rPr>
            </w:pPr>
          </w:p>
        </w:tc>
        <w:tc>
          <w:tcPr>
            <w:tcW w:w="1987" w:type="dxa"/>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清洁地脚线</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r>
              <w:rPr>
                <w:rFonts w:hint="eastAsia" w:ascii="宋体" w:hAnsi="宋体"/>
                <w:color w:val="000000"/>
                <w:kern w:val="0"/>
                <w:sz w:val="18"/>
                <w:szCs w:val="18"/>
              </w:rPr>
              <w:t>1</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2512" w:type="dxa"/>
            <w:vMerge w:val="continue"/>
            <w:vAlign w:val="center"/>
          </w:tcPr>
          <w:p>
            <w:pPr>
              <w:widowControl/>
              <w:spacing w:line="36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2" w:type="dxa"/>
            <w:vMerge w:val="continue"/>
            <w:vAlign w:val="center"/>
          </w:tcPr>
          <w:p>
            <w:pPr>
              <w:widowControl/>
              <w:spacing w:line="360" w:lineRule="auto"/>
              <w:jc w:val="center"/>
              <w:rPr>
                <w:rFonts w:ascii="宋体" w:hAnsi="宋体" w:cs="宋体"/>
                <w:color w:val="000000"/>
                <w:kern w:val="0"/>
                <w:sz w:val="18"/>
                <w:szCs w:val="18"/>
              </w:rPr>
            </w:pPr>
          </w:p>
        </w:tc>
        <w:tc>
          <w:tcPr>
            <w:tcW w:w="1281" w:type="dxa"/>
            <w:vMerge w:val="continue"/>
            <w:vAlign w:val="center"/>
          </w:tcPr>
          <w:p>
            <w:pPr>
              <w:widowControl/>
              <w:spacing w:line="360" w:lineRule="auto"/>
              <w:jc w:val="center"/>
              <w:rPr>
                <w:rFonts w:ascii="宋体" w:hAnsi="宋体" w:cs="宋体"/>
                <w:color w:val="000000"/>
                <w:kern w:val="0"/>
                <w:sz w:val="18"/>
                <w:szCs w:val="18"/>
              </w:rPr>
            </w:pPr>
          </w:p>
        </w:tc>
        <w:tc>
          <w:tcPr>
            <w:tcW w:w="1987" w:type="dxa"/>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清洁墙面</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r>
              <w:rPr>
                <w:rFonts w:hint="eastAsia" w:ascii="宋体" w:hAnsi="宋体"/>
                <w:color w:val="000000"/>
                <w:kern w:val="0"/>
                <w:sz w:val="18"/>
                <w:szCs w:val="18"/>
              </w:rPr>
              <w:t>1</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2512" w:type="dxa"/>
            <w:vMerge w:val="continue"/>
            <w:vAlign w:val="center"/>
          </w:tcPr>
          <w:p>
            <w:pPr>
              <w:widowControl/>
              <w:spacing w:line="36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vAlign w:val="center"/>
          </w:tcPr>
          <w:p>
            <w:pPr>
              <w:widowControl/>
              <w:spacing w:line="360" w:lineRule="auto"/>
              <w:jc w:val="center"/>
              <w:rPr>
                <w:rFonts w:ascii="宋体" w:hAnsi="宋体" w:cs="宋体"/>
                <w:color w:val="000000"/>
                <w:kern w:val="0"/>
                <w:sz w:val="18"/>
                <w:szCs w:val="18"/>
              </w:rPr>
            </w:pPr>
          </w:p>
        </w:tc>
        <w:tc>
          <w:tcPr>
            <w:tcW w:w="1281" w:type="dxa"/>
            <w:vMerge w:val="continue"/>
            <w:vAlign w:val="center"/>
          </w:tcPr>
          <w:p>
            <w:pPr>
              <w:widowControl/>
              <w:spacing w:line="360" w:lineRule="auto"/>
              <w:jc w:val="center"/>
              <w:rPr>
                <w:rFonts w:ascii="宋体" w:hAnsi="宋体" w:cs="宋体"/>
                <w:color w:val="000000"/>
                <w:kern w:val="0"/>
                <w:sz w:val="18"/>
                <w:szCs w:val="18"/>
              </w:rPr>
            </w:pPr>
          </w:p>
        </w:tc>
        <w:tc>
          <w:tcPr>
            <w:tcW w:w="1987" w:type="dxa"/>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清洁玻璃内侧</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r>
              <w:rPr>
                <w:rFonts w:hint="eastAsia" w:ascii="宋体" w:hAnsi="宋体"/>
                <w:color w:val="000000"/>
                <w:kern w:val="0"/>
                <w:sz w:val="18"/>
                <w:szCs w:val="18"/>
              </w:rPr>
              <w:t>2</w:t>
            </w:r>
          </w:p>
        </w:tc>
        <w:tc>
          <w:tcPr>
            <w:tcW w:w="2512" w:type="dxa"/>
            <w:vMerge w:val="continue"/>
            <w:vAlign w:val="center"/>
          </w:tcPr>
          <w:p>
            <w:pPr>
              <w:widowControl/>
              <w:spacing w:line="36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281"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987" w:type="dxa"/>
            <w:shd w:val="clear" w:color="auto" w:fill="FFFFFF"/>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清扫灯具</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r>
              <w:rPr>
                <w:rFonts w:hint="eastAsia" w:ascii="宋体" w:hAnsi="宋体"/>
                <w:color w:val="000000"/>
                <w:kern w:val="0"/>
                <w:sz w:val="18"/>
                <w:szCs w:val="18"/>
              </w:rPr>
              <w:t>1</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2512" w:type="dxa"/>
            <w:vMerge w:val="continue"/>
            <w:vAlign w:val="center"/>
          </w:tcPr>
          <w:p>
            <w:pPr>
              <w:widowControl/>
              <w:spacing w:line="36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281"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987" w:type="dxa"/>
            <w:shd w:val="clear" w:color="auto" w:fill="FFFFFF"/>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天花板除尘</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r>
              <w:rPr>
                <w:rFonts w:hint="eastAsia" w:ascii="宋体" w:hAnsi="宋体"/>
                <w:color w:val="000000"/>
                <w:kern w:val="0"/>
                <w:sz w:val="18"/>
                <w:szCs w:val="18"/>
              </w:rPr>
              <w:t>1</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2512" w:type="dxa"/>
            <w:vMerge w:val="continue"/>
            <w:vAlign w:val="center"/>
          </w:tcPr>
          <w:p>
            <w:pPr>
              <w:widowControl/>
              <w:spacing w:line="36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vAlign w:val="center"/>
          </w:tcPr>
          <w:p>
            <w:pPr>
              <w:widowControl/>
              <w:spacing w:line="360" w:lineRule="auto"/>
              <w:jc w:val="center"/>
              <w:rPr>
                <w:rFonts w:ascii="宋体" w:hAnsi="宋体" w:cs="宋体"/>
                <w:color w:val="000000"/>
                <w:kern w:val="0"/>
                <w:sz w:val="18"/>
                <w:szCs w:val="18"/>
              </w:rPr>
            </w:pPr>
          </w:p>
        </w:tc>
        <w:tc>
          <w:tcPr>
            <w:tcW w:w="1281" w:type="dxa"/>
            <w:vMerge w:val="continue"/>
            <w:vAlign w:val="center"/>
          </w:tcPr>
          <w:p>
            <w:pPr>
              <w:widowControl/>
              <w:spacing w:line="360" w:lineRule="auto"/>
              <w:jc w:val="center"/>
              <w:rPr>
                <w:rFonts w:ascii="宋体" w:hAnsi="宋体" w:cs="宋体"/>
                <w:color w:val="000000"/>
                <w:kern w:val="0"/>
                <w:sz w:val="18"/>
                <w:szCs w:val="18"/>
              </w:rPr>
            </w:pPr>
          </w:p>
        </w:tc>
        <w:tc>
          <w:tcPr>
            <w:tcW w:w="1987" w:type="dxa"/>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消杀</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r>
              <w:rPr>
                <w:rFonts w:hint="eastAsia" w:ascii="宋体" w:hAnsi="宋体"/>
                <w:color w:val="000000"/>
                <w:kern w:val="0"/>
                <w:sz w:val="18"/>
                <w:szCs w:val="18"/>
              </w:rPr>
              <w:t>1</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2512" w:type="dxa"/>
            <w:vMerge w:val="continue"/>
            <w:vAlign w:val="center"/>
          </w:tcPr>
          <w:p>
            <w:pPr>
              <w:widowControl/>
              <w:spacing w:line="36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restart"/>
            <w:shd w:val="clear" w:color="auto" w:fill="auto"/>
            <w:vAlign w:val="center"/>
          </w:tcPr>
          <w:p>
            <w:pPr>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281" w:type="dxa"/>
            <w:vMerge w:val="restart"/>
            <w:shd w:val="clear" w:color="auto" w:fill="auto"/>
            <w:vAlign w:val="center"/>
          </w:tcPr>
          <w:p>
            <w:pPr>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电梯</w:t>
            </w:r>
          </w:p>
        </w:tc>
        <w:tc>
          <w:tcPr>
            <w:tcW w:w="1987" w:type="dxa"/>
            <w:shd w:val="clear" w:color="auto" w:fill="D9D9D9"/>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地面清扫</w:t>
            </w:r>
          </w:p>
        </w:tc>
        <w:tc>
          <w:tcPr>
            <w:tcW w:w="398" w:type="dxa"/>
            <w:vAlign w:val="center"/>
          </w:tcPr>
          <w:p>
            <w:pPr>
              <w:widowControl/>
              <w:snapToGrid w:val="0"/>
              <w:spacing w:before="60" w:line="360" w:lineRule="auto"/>
              <w:jc w:val="center"/>
              <w:rPr>
                <w:rFonts w:ascii="宋体" w:hAnsi="宋体" w:cs="宋体"/>
                <w:color w:val="000000"/>
                <w:kern w:val="0"/>
                <w:sz w:val="18"/>
                <w:szCs w:val="18"/>
              </w:rPr>
            </w:pPr>
          </w:p>
        </w:tc>
        <w:tc>
          <w:tcPr>
            <w:tcW w:w="398" w:type="dxa"/>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2512" w:type="dxa"/>
            <w:vMerge w:val="restart"/>
            <w:vAlign w:val="center"/>
          </w:tcPr>
          <w:p>
            <w:pPr>
              <w:widowControl/>
              <w:spacing w:line="36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281"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987" w:type="dxa"/>
            <w:shd w:val="clear" w:color="auto" w:fill="D9D9D9"/>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地面拖洗</w:t>
            </w:r>
          </w:p>
        </w:tc>
        <w:tc>
          <w:tcPr>
            <w:tcW w:w="398" w:type="dxa"/>
            <w:vAlign w:val="center"/>
          </w:tcPr>
          <w:p>
            <w:pPr>
              <w:widowControl/>
              <w:snapToGrid w:val="0"/>
              <w:spacing w:before="60" w:line="360" w:lineRule="auto"/>
              <w:jc w:val="center"/>
              <w:rPr>
                <w:rFonts w:ascii="宋体" w:hAnsi="宋体" w:cs="宋体"/>
                <w:color w:val="000000"/>
                <w:kern w:val="0"/>
                <w:sz w:val="18"/>
                <w:szCs w:val="18"/>
              </w:rPr>
            </w:pPr>
          </w:p>
        </w:tc>
        <w:tc>
          <w:tcPr>
            <w:tcW w:w="398" w:type="dxa"/>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2512" w:type="dxa"/>
            <w:vMerge w:val="continue"/>
            <w:vAlign w:val="center"/>
          </w:tcPr>
          <w:p>
            <w:pPr>
              <w:widowControl/>
              <w:spacing w:line="36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281"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987" w:type="dxa"/>
            <w:shd w:val="clear" w:color="auto" w:fill="D9D9D9"/>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清洁轿厢</w:t>
            </w:r>
          </w:p>
        </w:tc>
        <w:tc>
          <w:tcPr>
            <w:tcW w:w="398" w:type="dxa"/>
            <w:vAlign w:val="center"/>
          </w:tcPr>
          <w:p>
            <w:pPr>
              <w:widowControl/>
              <w:snapToGrid w:val="0"/>
              <w:spacing w:before="60" w:line="360" w:lineRule="auto"/>
              <w:jc w:val="center"/>
              <w:rPr>
                <w:rFonts w:ascii="宋体" w:hAnsi="宋体" w:cs="宋体"/>
                <w:color w:val="000000"/>
                <w:kern w:val="0"/>
                <w:sz w:val="18"/>
                <w:szCs w:val="18"/>
              </w:rPr>
            </w:pPr>
          </w:p>
        </w:tc>
        <w:tc>
          <w:tcPr>
            <w:tcW w:w="398" w:type="dxa"/>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2512" w:type="dxa"/>
            <w:vMerge w:val="continue"/>
            <w:vAlign w:val="center"/>
          </w:tcPr>
          <w:p>
            <w:pPr>
              <w:widowControl/>
              <w:spacing w:line="36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281"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987" w:type="dxa"/>
            <w:shd w:val="clear" w:color="auto" w:fill="D9D9D9"/>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清洁电梯门、滑道</w:t>
            </w:r>
          </w:p>
        </w:tc>
        <w:tc>
          <w:tcPr>
            <w:tcW w:w="398" w:type="dxa"/>
            <w:vAlign w:val="center"/>
          </w:tcPr>
          <w:p>
            <w:pPr>
              <w:widowControl/>
              <w:snapToGrid w:val="0"/>
              <w:spacing w:before="60" w:line="360" w:lineRule="auto"/>
              <w:jc w:val="center"/>
              <w:rPr>
                <w:rFonts w:ascii="宋体" w:hAnsi="宋体" w:cs="宋体"/>
                <w:color w:val="000000"/>
                <w:kern w:val="0"/>
                <w:sz w:val="18"/>
                <w:szCs w:val="18"/>
              </w:rPr>
            </w:pPr>
          </w:p>
        </w:tc>
        <w:tc>
          <w:tcPr>
            <w:tcW w:w="398" w:type="dxa"/>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2512" w:type="dxa"/>
            <w:vMerge w:val="continue"/>
            <w:vAlign w:val="center"/>
          </w:tcPr>
          <w:p>
            <w:pPr>
              <w:widowControl/>
              <w:spacing w:line="36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281"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987" w:type="dxa"/>
            <w:shd w:val="clear" w:color="auto" w:fill="D9D9D9"/>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巡洁</w:t>
            </w:r>
          </w:p>
        </w:tc>
        <w:tc>
          <w:tcPr>
            <w:tcW w:w="398" w:type="dxa"/>
            <w:vAlign w:val="center"/>
          </w:tcPr>
          <w:p>
            <w:pPr>
              <w:widowControl/>
              <w:snapToGrid w:val="0"/>
              <w:spacing w:before="60" w:line="360" w:lineRule="auto"/>
              <w:jc w:val="center"/>
              <w:rPr>
                <w:rFonts w:ascii="宋体" w:hAnsi="宋体" w:cs="宋体"/>
                <w:color w:val="000000"/>
                <w:kern w:val="0"/>
                <w:sz w:val="18"/>
                <w:szCs w:val="18"/>
              </w:rPr>
            </w:pPr>
          </w:p>
        </w:tc>
        <w:tc>
          <w:tcPr>
            <w:tcW w:w="398" w:type="dxa"/>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2512" w:type="dxa"/>
            <w:vMerge w:val="continue"/>
            <w:vAlign w:val="center"/>
          </w:tcPr>
          <w:p>
            <w:pPr>
              <w:widowControl/>
              <w:spacing w:line="36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281"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987" w:type="dxa"/>
            <w:shd w:val="clear" w:color="auto" w:fill="FFFFFF"/>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不锈钢养护</w:t>
            </w:r>
          </w:p>
        </w:tc>
        <w:tc>
          <w:tcPr>
            <w:tcW w:w="398" w:type="dxa"/>
            <w:vAlign w:val="center"/>
          </w:tcPr>
          <w:p>
            <w:pPr>
              <w:widowControl/>
              <w:snapToGrid w:val="0"/>
              <w:spacing w:before="60" w:line="360" w:lineRule="auto"/>
              <w:jc w:val="center"/>
              <w:rPr>
                <w:rFonts w:ascii="宋体" w:hAnsi="宋体" w:cs="宋体"/>
                <w:color w:val="000000"/>
                <w:kern w:val="0"/>
                <w:sz w:val="18"/>
                <w:szCs w:val="18"/>
              </w:rPr>
            </w:pPr>
          </w:p>
        </w:tc>
        <w:tc>
          <w:tcPr>
            <w:tcW w:w="398" w:type="dxa"/>
            <w:vAlign w:val="center"/>
          </w:tcPr>
          <w:p>
            <w:pPr>
              <w:widowControl/>
              <w:snapToGrid w:val="0"/>
              <w:spacing w:before="60" w:line="360" w:lineRule="auto"/>
              <w:jc w:val="center"/>
              <w:rPr>
                <w:rFonts w:ascii="宋体" w:hAnsi="宋体" w:cs="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r>
              <w:rPr>
                <w:rFonts w:hint="eastAsia" w:ascii="宋体" w:hAnsi="宋体"/>
                <w:color w:val="000000"/>
                <w:kern w:val="0"/>
                <w:sz w:val="18"/>
                <w:szCs w:val="18"/>
              </w:rPr>
              <w:t>1</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2512" w:type="dxa"/>
            <w:vMerge w:val="continue"/>
            <w:vAlign w:val="center"/>
          </w:tcPr>
          <w:p>
            <w:pPr>
              <w:widowControl/>
              <w:spacing w:line="36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restart"/>
            <w:shd w:val="clear" w:color="auto" w:fill="auto"/>
            <w:vAlign w:val="center"/>
          </w:tcPr>
          <w:p>
            <w:pPr>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281" w:type="dxa"/>
            <w:vMerge w:val="restart"/>
            <w:shd w:val="clear" w:color="auto" w:fill="auto"/>
            <w:vAlign w:val="center"/>
          </w:tcPr>
          <w:p>
            <w:pPr>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卫生间</w:t>
            </w:r>
          </w:p>
        </w:tc>
        <w:tc>
          <w:tcPr>
            <w:tcW w:w="1987" w:type="dxa"/>
            <w:shd w:val="clear" w:color="auto" w:fill="D9D9D9"/>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清洁</w:t>
            </w:r>
          </w:p>
        </w:tc>
        <w:tc>
          <w:tcPr>
            <w:tcW w:w="398" w:type="dxa"/>
            <w:vAlign w:val="center"/>
          </w:tcPr>
          <w:p>
            <w:pPr>
              <w:widowControl/>
              <w:snapToGrid w:val="0"/>
              <w:spacing w:before="60" w:line="360" w:lineRule="auto"/>
              <w:jc w:val="center"/>
              <w:rPr>
                <w:rFonts w:ascii="宋体" w:hAnsi="宋体" w:cs="宋体"/>
                <w:color w:val="000000"/>
                <w:kern w:val="0"/>
                <w:sz w:val="18"/>
                <w:szCs w:val="18"/>
              </w:rPr>
            </w:pPr>
          </w:p>
        </w:tc>
        <w:tc>
          <w:tcPr>
            <w:tcW w:w="398" w:type="dxa"/>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398" w:type="dxa"/>
            <w:vAlign w:val="center"/>
          </w:tcPr>
          <w:p>
            <w:pPr>
              <w:widowControl/>
              <w:snapToGrid w:val="0"/>
              <w:spacing w:before="60" w:line="360" w:lineRule="auto"/>
              <w:jc w:val="center"/>
              <w:rPr>
                <w:rFonts w:ascii="宋体" w:hAnsi="宋体" w:cs="宋体"/>
                <w:color w:val="000000"/>
                <w:kern w:val="0"/>
                <w:sz w:val="18"/>
                <w:szCs w:val="18"/>
              </w:rPr>
            </w:pPr>
          </w:p>
        </w:tc>
        <w:tc>
          <w:tcPr>
            <w:tcW w:w="398" w:type="dxa"/>
            <w:vAlign w:val="center"/>
          </w:tcPr>
          <w:p>
            <w:pPr>
              <w:widowControl/>
              <w:snapToGrid w:val="0"/>
              <w:spacing w:before="60" w:line="360" w:lineRule="auto"/>
              <w:jc w:val="center"/>
              <w:rPr>
                <w:rFonts w:ascii="宋体" w:hAnsi="宋体" w:cs="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2512" w:type="dxa"/>
            <w:vMerge w:val="restart"/>
            <w:vAlign w:val="center"/>
          </w:tcPr>
          <w:p>
            <w:pPr>
              <w:widowControl/>
              <w:spacing w:line="360" w:lineRule="auto"/>
              <w:jc w:val="center"/>
              <w:rPr>
                <w:rFonts w:ascii="宋体" w:hAnsi="宋体"/>
                <w:color w:val="000000"/>
                <w:kern w:val="0"/>
                <w:sz w:val="18"/>
                <w:szCs w:val="18"/>
              </w:rPr>
            </w:pPr>
            <w:r>
              <w:rPr>
                <w:rFonts w:hint="eastAsia" w:ascii="宋体" w:hAnsi="宋体"/>
                <w:color w:val="000000"/>
                <w:kern w:val="0"/>
                <w:sz w:val="18"/>
                <w:szCs w:val="18"/>
              </w:rPr>
              <w:t>1、重点科室、部门垃圾及时清运，卫生间无异味。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281"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987" w:type="dxa"/>
            <w:shd w:val="clear" w:color="auto" w:fill="D9D9D9"/>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倾倒垃圾</w:t>
            </w:r>
          </w:p>
        </w:tc>
        <w:tc>
          <w:tcPr>
            <w:tcW w:w="398" w:type="dxa"/>
            <w:vAlign w:val="center"/>
          </w:tcPr>
          <w:p>
            <w:pPr>
              <w:widowControl/>
              <w:snapToGrid w:val="0"/>
              <w:spacing w:before="60" w:line="360" w:lineRule="auto"/>
              <w:jc w:val="center"/>
              <w:rPr>
                <w:rFonts w:ascii="宋体" w:hAnsi="宋体" w:cs="宋体"/>
                <w:color w:val="000000"/>
                <w:kern w:val="0"/>
                <w:sz w:val="18"/>
                <w:szCs w:val="18"/>
              </w:rPr>
            </w:pPr>
          </w:p>
        </w:tc>
        <w:tc>
          <w:tcPr>
            <w:tcW w:w="398" w:type="dxa"/>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98" w:type="dxa"/>
            <w:vAlign w:val="center"/>
          </w:tcPr>
          <w:p>
            <w:pPr>
              <w:widowControl/>
              <w:snapToGrid w:val="0"/>
              <w:spacing w:before="60" w:line="360" w:lineRule="auto"/>
              <w:jc w:val="center"/>
              <w:rPr>
                <w:rFonts w:ascii="宋体" w:hAnsi="宋体" w:cs="宋体"/>
                <w:color w:val="000000"/>
                <w:kern w:val="0"/>
                <w:sz w:val="18"/>
                <w:szCs w:val="18"/>
              </w:rPr>
            </w:pPr>
          </w:p>
        </w:tc>
        <w:tc>
          <w:tcPr>
            <w:tcW w:w="398" w:type="dxa"/>
            <w:vAlign w:val="center"/>
          </w:tcPr>
          <w:p>
            <w:pPr>
              <w:widowControl/>
              <w:snapToGrid w:val="0"/>
              <w:spacing w:before="60" w:line="360" w:lineRule="auto"/>
              <w:jc w:val="center"/>
              <w:rPr>
                <w:rFonts w:ascii="宋体" w:hAnsi="宋体" w:cs="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2512" w:type="dxa"/>
            <w:vMerge w:val="continue"/>
            <w:vAlign w:val="center"/>
          </w:tcPr>
          <w:p>
            <w:pPr>
              <w:widowControl/>
              <w:spacing w:line="36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281"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987" w:type="dxa"/>
            <w:shd w:val="clear" w:color="auto" w:fill="D9D9D9"/>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巡洁</w:t>
            </w:r>
          </w:p>
        </w:tc>
        <w:tc>
          <w:tcPr>
            <w:tcW w:w="398" w:type="dxa"/>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98" w:type="dxa"/>
            <w:vAlign w:val="center"/>
          </w:tcPr>
          <w:p>
            <w:pPr>
              <w:widowControl/>
              <w:snapToGrid w:val="0"/>
              <w:spacing w:before="60" w:line="360" w:lineRule="auto"/>
              <w:jc w:val="center"/>
              <w:rPr>
                <w:rFonts w:ascii="宋体" w:hAnsi="宋体" w:cs="宋体"/>
                <w:color w:val="000000"/>
                <w:kern w:val="0"/>
                <w:sz w:val="18"/>
                <w:szCs w:val="18"/>
              </w:rPr>
            </w:pPr>
          </w:p>
        </w:tc>
        <w:tc>
          <w:tcPr>
            <w:tcW w:w="398" w:type="dxa"/>
            <w:vAlign w:val="center"/>
          </w:tcPr>
          <w:p>
            <w:pPr>
              <w:widowControl/>
              <w:snapToGrid w:val="0"/>
              <w:spacing w:before="60" w:line="360" w:lineRule="auto"/>
              <w:jc w:val="center"/>
              <w:rPr>
                <w:rFonts w:ascii="宋体" w:hAnsi="宋体" w:cs="宋体"/>
                <w:color w:val="000000"/>
                <w:kern w:val="0"/>
                <w:sz w:val="18"/>
                <w:szCs w:val="18"/>
              </w:rPr>
            </w:pPr>
          </w:p>
        </w:tc>
        <w:tc>
          <w:tcPr>
            <w:tcW w:w="398" w:type="dxa"/>
            <w:vAlign w:val="center"/>
          </w:tcPr>
          <w:p>
            <w:pPr>
              <w:widowControl/>
              <w:snapToGrid w:val="0"/>
              <w:spacing w:before="60" w:line="360" w:lineRule="auto"/>
              <w:jc w:val="center"/>
              <w:rPr>
                <w:rFonts w:ascii="宋体" w:hAnsi="宋体" w:cs="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2512" w:type="dxa"/>
            <w:vMerge w:val="continue"/>
            <w:vAlign w:val="center"/>
          </w:tcPr>
          <w:p>
            <w:pPr>
              <w:widowControl/>
              <w:spacing w:line="36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281"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987" w:type="dxa"/>
            <w:shd w:val="clear" w:color="auto" w:fill="FFFFFF"/>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清洁剂清洁玻璃、镜</w:t>
            </w:r>
          </w:p>
        </w:tc>
        <w:tc>
          <w:tcPr>
            <w:tcW w:w="398" w:type="dxa"/>
            <w:vAlign w:val="center"/>
          </w:tcPr>
          <w:p>
            <w:pPr>
              <w:widowControl/>
              <w:snapToGrid w:val="0"/>
              <w:spacing w:before="60" w:line="360" w:lineRule="auto"/>
              <w:jc w:val="center"/>
              <w:rPr>
                <w:rFonts w:ascii="宋体" w:hAnsi="宋体" w:cs="宋体"/>
                <w:color w:val="000000"/>
                <w:kern w:val="0"/>
                <w:sz w:val="18"/>
                <w:szCs w:val="18"/>
              </w:rPr>
            </w:pPr>
          </w:p>
        </w:tc>
        <w:tc>
          <w:tcPr>
            <w:tcW w:w="398" w:type="dxa"/>
            <w:vAlign w:val="center"/>
          </w:tcPr>
          <w:p>
            <w:pPr>
              <w:widowControl/>
              <w:snapToGrid w:val="0"/>
              <w:spacing w:before="60" w:line="360" w:lineRule="auto"/>
              <w:jc w:val="center"/>
              <w:rPr>
                <w:rFonts w:ascii="宋体" w:hAnsi="宋体" w:cs="宋体"/>
                <w:color w:val="000000"/>
                <w:kern w:val="0"/>
                <w:sz w:val="18"/>
                <w:szCs w:val="18"/>
              </w:rPr>
            </w:pPr>
          </w:p>
        </w:tc>
        <w:tc>
          <w:tcPr>
            <w:tcW w:w="398" w:type="dxa"/>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98" w:type="dxa"/>
            <w:vAlign w:val="center"/>
          </w:tcPr>
          <w:p>
            <w:pPr>
              <w:widowControl/>
              <w:snapToGrid w:val="0"/>
              <w:spacing w:before="60" w:line="360" w:lineRule="auto"/>
              <w:jc w:val="center"/>
              <w:rPr>
                <w:rFonts w:ascii="宋体" w:hAnsi="宋体" w:cs="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2512" w:type="dxa"/>
            <w:vMerge w:val="continue"/>
            <w:vAlign w:val="center"/>
          </w:tcPr>
          <w:p>
            <w:pPr>
              <w:widowControl/>
              <w:spacing w:line="36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281"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987" w:type="dxa"/>
            <w:shd w:val="clear" w:color="auto" w:fill="FFFFFF"/>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清洁灯具、天花板</w:t>
            </w:r>
          </w:p>
        </w:tc>
        <w:tc>
          <w:tcPr>
            <w:tcW w:w="398" w:type="dxa"/>
            <w:vAlign w:val="center"/>
          </w:tcPr>
          <w:p>
            <w:pPr>
              <w:widowControl/>
              <w:snapToGrid w:val="0"/>
              <w:spacing w:before="60" w:line="360" w:lineRule="auto"/>
              <w:jc w:val="center"/>
              <w:rPr>
                <w:rFonts w:ascii="宋体" w:hAnsi="宋体" w:cs="宋体"/>
                <w:color w:val="000000"/>
                <w:kern w:val="0"/>
                <w:sz w:val="18"/>
                <w:szCs w:val="18"/>
              </w:rPr>
            </w:pPr>
          </w:p>
        </w:tc>
        <w:tc>
          <w:tcPr>
            <w:tcW w:w="398" w:type="dxa"/>
            <w:vAlign w:val="center"/>
          </w:tcPr>
          <w:p>
            <w:pPr>
              <w:widowControl/>
              <w:snapToGrid w:val="0"/>
              <w:spacing w:before="60" w:line="360" w:lineRule="auto"/>
              <w:jc w:val="center"/>
              <w:rPr>
                <w:rFonts w:ascii="宋体" w:hAnsi="宋体" w:cs="宋体"/>
                <w:color w:val="000000"/>
                <w:kern w:val="0"/>
                <w:sz w:val="18"/>
                <w:szCs w:val="18"/>
              </w:rPr>
            </w:pPr>
          </w:p>
        </w:tc>
        <w:tc>
          <w:tcPr>
            <w:tcW w:w="398" w:type="dxa"/>
            <w:vAlign w:val="center"/>
          </w:tcPr>
          <w:p>
            <w:pPr>
              <w:widowControl/>
              <w:snapToGrid w:val="0"/>
              <w:spacing w:before="60" w:line="360" w:lineRule="auto"/>
              <w:jc w:val="center"/>
              <w:rPr>
                <w:rFonts w:ascii="宋体" w:hAnsi="宋体" w:cs="宋体"/>
                <w:color w:val="000000"/>
                <w:kern w:val="0"/>
                <w:sz w:val="18"/>
                <w:szCs w:val="18"/>
              </w:rPr>
            </w:pPr>
          </w:p>
        </w:tc>
        <w:tc>
          <w:tcPr>
            <w:tcW w:w="398" w:type="dxa"/>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2512" w:type="dxa"/>
            <w:vMerge w:val="continue"/>
            <w:vAlign w:val="center"/>
          </w:tcPr>
          <w:p>
            <w:pPr>
              <w:widowControl/>
              <w:spacing w:line="36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281"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987" w:type="dxa"/>
            <w:shd w:val="clear" w:color="auto" w:fill="FFFFFF"/>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消杀</w:t>
            </w:r>
          </w:p>
        </w:tc>
        <w:tc>
          <w:tcPr>
            <w:tcW w:w="398" w:type="dxa"/>
            <w:vAlign w:val="center"/>
          </w:tcPr>
          <w:p>
            <w:pPr>
              <w:widowControl/>
              <w:snapToGrid w:val="0"/>
              <w:spacing w:before="60" w:line="360" w:lineRule="auto"/>
              <w:jc w:val="center"/>
              <w:rPr>
                <w:rFonts w:ascii="宋体" w:hAnsi="宋体" w:cs="宋体"/>
                <w:color w:val="000000"/>
                <w:kern w:val="0"/>
                <w:sz w:val="18"/>
                <w:szCs w:val="18"/>
              </w:rPr>
            </w:pPr>
          </w:p>
        </w:tc>
        <w:tc>
          <w:tcPr>
            <w:tcW w:w="398" w:type="dxa"/>
            <w:vAlign w:val="center"/>
          </w:tcPr>
          <w:p>
            <w:pPr>
              <w:widowControl/>
              <w:snapToGrid w:val="0"/>
              <w:spacing w:before="60" w:line="360" w:lineRule="auto"/>
              <w:jc w:val="center"/>
              <w:rPr>
                <w:rFonts w:ascii="宋体" w:hAnsi="宋体" w:cs="宋体"/>
                <w:color w:val="000000"/>
                <w:kern w:val="0"/>
                <w:sz w:val="18"/>
                <w:szCs w:val="18"/>
              </w:rPr>
            </w:pPr>
          </w:p>
        </w:tc>
        <w:tc>
          <w:tcPr>
            <w:tcW w:w="398" w:type="dxa"/>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98" w:type="dxa"/>
            <w:vAlign w:val="center"/>
          </w:tcPr>
          <w:p>
            <w:pPr>
              <w:widowControl/>
              <w:snapToGrid w:val="0"/>
              <w:spacing w:before="60" w:line="360" w:lineRule="auto"/>
              <w:jc w:val="center"/>
              <w:rPr>
                <w:rFonts w:ascii="宋体" w:hAnsi="宋体" w:cs="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2512" w:type="dxa"/>
            <w:vMerge w:val="continue"/>
            <w:vAlign w:val="center"/>
          </w:tcPr>
          <w:p>
            <w:pPr>
              <w:widowControl/>
              <w:spacing w:line="36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restart"/>
            <w:shd w:val="clear" w:color="auto" w:fill="auto"/>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281" w:type="dxa"/>
            <w:vMerge w:val="restart"/>
            <w:shd w:val="clear" w:color="auto" w:fill="auto"/>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办公室</w:t>
            </w:r>
          </w:p>
        </w:tc>
        <w:tc>
          <w:tcPr>
            <w:tcW w:w="1987" w:type="dxa"/>
            <w:shd w:val="clear" w:color="auto" w:fill="D9D9D9"/>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地面清扫、拖洗</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r>
              <w:rPr>
                <w:rFonts w:hint="eastAsia" w:ascii="宋体" w:hAnsi="宋体"/>
                <w:color w:val="000000"/>
                <w:kern w:val="0"/>
                <w:sz w:val="18"/>
                <w:szCs w:val="18"/>
              </w:rPr>
              <w:t>1</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2512" w:type="dxa"/>
            <w:vMerge w:val="restart"/>
            <w:vAlign w:val="center"/>
          </w:tcPr>
          <w:p>
            <w:pPr>
              <w:widowControl/>
              <w:spacing w:line="36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281" w:type="dxa"/>
            <w:vMerge w:val="continue"/>
            <w:shd w:val="clear" w:color="auto" w:fill="auto"/>
            <w:vAlign w:val="center"/>
          </w:tcPr>
          <w:p>
            <w:pPr>
              <w:widowControl/>
              <w:spacing w:line="360" w:lineRule="auto"/>
              <w:jc w:val="center"/>
              <w:rPr>
                <w:rFonts w:ascii="宋体" w:hAnsi="宋体" w:cs="宋体"/>
                <w:color w:val="000000"/>
                <w:kern w:val="0"/>
                <w:sz w:val="18"/>
                <w:szCs w:val="18"/>
              </w:rPr>
            </w:pPr>
          </w:p>
        </w:tc>
        <w:tc>
          <w:tcPr>
            <w:tcW w:w="1987" w:type="dxa"/>
            <w:shd w:val="clear" w:color="auto" w:fill="D9D9D9"/>
            <w:vAlign w:val="center"/>
          </w:tcPr>
          <w:p>
            <w:pPr>
              <w:widowControl/>
              <w:snapToGrid w:val="0"/>
              <w:spacing w:before="60"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擦拭窗台</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r>
              <w:rPr>
                <w:rFonts w:hint="eastAsia" w:ascii="宋体" w:hAnsi="宋体"/>
                <w:color w:val="000000"/>
                <w:kern w:val="0"/>
                <w:sz w:val="18"/>
                <w:szCs w:val="18"/>
              </w:rPr>
              <w:t>1</w:t>
            </w: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398" w:type="dxa"/>
            <w:vAlign w:val="center"/>
          </w:tcPr>
          <w:p>
            <w:pPr>
              <w:widowControl/>
              <w:snapToGrid w:val="0"/>
              <w:spacing w:before="60" w:line="360" w:lineRule="auto"/>
              <w:jc w:val="center"/>
              <w:rPr>
                <w:rFonts w:ascii="宋体" w:hAnsi="宋体"/>
                <w:color w:val="000000"/>
                <w:kern w:val="0"/>
                <w:sz w:val="18"/>
                <w:szCs w:val="18"/>
              </w:rPr>
            </w:pPr>
          </w:p>
        </w:tc>
        <w:tc>
          <w:tcPr>
            <w:tcW w:w="2512" w:type="dxa"/>
            <w:vMerge w:val="continue"/>
            <w:vAlign w:val="center"/>
          </w:tcPr>
          <w:p>
            <w:pPr>
              <w:widowControl/>
              <w:spacing w:line="36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注</w:t>
            </w:r>
          </w:p>
        </w:tc>
        <w:tc>
          <w:tcPr>
            <w:tcW w:w="8168" w:type="dxa"/>
            <w:gridSpan w:val="9"/>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暗影项目为每日需要做的日常工作内容。</w:t>
            </w:r>
          </w:p>
        </w:tc>
      </w:tr>
    </w:tbl>
    <w:p>
      <w:pPr>
        <w:rPr>
          <w:rFonts w:cs="宋体" w:asciiTheme="minorEastAsia" w:hAnsiTheme="minorEastAsia"/>
          <w:sz w:val="24"/>
          <w:szCs w:val="24"/>
        </w:rPr>
      </w:pPr>
    </w:p>
    <w:p>
      <w:pPr>
        <w:rPr>
          <w:rFonts w:cs="宋体" w:asciiTheme="minorEastAsia" w:hAnsiTheme="minorEastAsia"/>
          <w:sz w:val="24"/>
          <w:szCs w:val="24"/>
        </w:rPr>
      </w:pPr>
    </w:p>
    <w:p>
      <w:pPr>
        <w:rPr>
          <w:rFonts w:cs="宋体" w:asciiTheme="minorEastAsia" w:hAnsiTheme="minorEastAsia"/>
          <w:sz w:val="24"/>
          <w:szCs w:val="24"/>
        </w:rPr>
      </w:pPr>
      <w:r>
        <w:rPr>
          <w:rFonts w:hint="eastAsia" w:ascii="宋体" w:hAnsi="宋体"/>
          <w:color w:val="000000"/>
          <w:szCs w:val="21"/>
        </w:rPr>
        <w:t>室外各项目保洁频率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281"/>
        <w:gridCol w:w="1987"/>
        <w:gridCol w:w="398"/>
        <w:gridCol w:w="398"/>
        <w:gridCol w:w="398"/>
        <w:gridCol w:w="398"/>
        <w:gridCol w:w="398"/>
        <w:gridCol w:w="398"/>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42" w:type="dxa"/>
            <w:vMerge w:val="restart"/>
            <w:vAlign w:val="center"/>
          </w:tcPr>
          <w:p>
            <w:pPr>
              <w:pStyle w:val="3"/>
              <w:spacing w:before="60" w:line="360" w:lineRule="auto"/>
              <w:jc w:val="center"/>
              <w:rPr>
                <w:rFonts w:hAnsi="宋体"/>
                <w:b/>
                <w:color w:val="000000"/>
                <w:sz w:val="18"/>
                <w:szCs w:val="18"/>
              </w:rPr>
            </w:pPr>
            <w:r>
              <w:rPr>
                <w:rFonts w:hint="eastAsia" w:hAnsi="宋体"/>
                <w:b/>
                <w:color w:val="000000"/>
                <w:sz w:val="18"/>
                <w:szCs w:val="18"/>
              </w:rPr>
              <w:t>序号</w:t>
            </w:r>
          </w:p>
        </w:tc>
        <w:tc>
          <w:tcPr>
            <w:tcW w:w="3268" w:type="dxa"/>
            <w:gridSpan w:val="2"/>
            <w:vMerge w:val="restart"/>
            <w:vAlign w:val="center"/>
          </w:tcPr>
          <w:p>
            <w:pPr>
              <w:pStyle w:val="3"/>
              <w:spacing w:before="60" w:line="360" w:lineRule="auto"/>
              <w:jc w:val="center"/>
              <w:rPr>
                <w:rFonts w:hAnsi="宋体"/>
                <w:b/>
                <w:color w:val="000000"/>
                <w:sz w:val="18"/>
                <w:szCs w:val="18"/>
              </w:rPr>
            </w:pPr>
            <w:r>
              <w:rPr>
                <w:rFonts w:hint="eastAsia" w:hAnsi="宋体"/>
                <w:b/>
                <w:color w:val="000000"/>
                <w:sz w:val="18"/>
                <w:szCs w:val="18"/>
              </w:rPr>
              <w:t>清洁项目</w:t>
            </w:r>
          </w:p>
        </w:tc>
        <w:tc>
          <w:tcPr>
            <w:tcW w:w="2388" w:type="dxa"/>
            <w:gridSpan w:val="6"/>
            <w:vAlign w:val="center"/>
          </w:tcPr>
          <w:p>
            <w:pPr>
              <w:pStyle w:val="3"/>
              <w:spacing w:before="60" w:line="360" w:lineRule="auto"/>
              <w:jc w:val="center"/>
              <w:rPr>
                <w:rFonts w:hAnsi="宋体"/>
                <w:b/>
                <w:color w:val="000000"/>
                <w:sz w:val="18"/>
                <w:szCs w:val="18"/>
              </w:rPr>
            </w:pPr>
            <w:r>
              <w:rPr>
                <w:rFonts w:hint="eastAsia" w:hAnsi="宋体"/>
                <w:b/>
                <w:color w:val="000000"/>
                <w:sz w:val="18"/>
                <w:szCs w:val="18"/>
              </w:rPr>
              <w:t>清洁频率</w:t>
            </w:r>
          </w:p>
        </w:tc>
        <w:tc>
          <w:tcPr>
            <w:tcW w:w="2370" w:type="dxa"/>
            <w:vMerge w:val="restart"/>
            <w:vAlign w:val="center"/>
          </w:tcPr>
          <w:p>
            <w:pPr>
              <w:pStyle w:val="3"/>
              <w:spacing w:before="60" w:line="360" w:lineRule="auto"/>
              <w:jc w:val="center"/>
              <w:rPr>
                <w:rFonts w:hAnsi="宋体"/>
                <w:b/>
                <w:color w:val="000000"/>
                <w:sz w:val="18"/>
                <w:szCs w:val="18"/>
              </w:rPr>
            </w:pPr>
            <w:r>
              <w:rPr>
                <w:rFonts w:hint="eastAsia" w:hAnsi="宋体"/>
                <w:b/>
                <w:color w:val="000000"/>
                <w:sz w:val="18"/>
                <w:szCs w:val="18"/>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vAlign w:val="center"/>
          </w:tcPr>
          <w:p>
            <w:pPr>
              <w:pStyle w:val="3"/>
              <w:spacing w:before="60" w:line="360" w:lineRule="auto"/>
              <w:jc w:val="center"/>
              <w:rPr>
                <w:rFonts w:hAnsi="宋体"/>
                <w:b/>
                <w:color w:val="000000"/>
                <w:sz w:val="18"/>
                <w:szCs w:val="18"/>
              </w:rPr>
            </w:pPr>
          </w:p>
        </w:tc>
        <w:tc>
          <w:tcPr>
            <w:tcW w:w="3268" w:type="dxa"/>
            <w:gridSpan w:val="2"/>
            <w:vMerge w:val="continue"/>
            <w:vAlign w:val="center"/>
          </w:tcPr>
          <w:p>
            <w:pPr>
              <w:pStyle w:val="3"/>
              <w:spacing w:before="60" w:line="360" w:lineRule="auto"/>
              <w:jc w:val="center"/>
              <w:rPr>
                <w:rFonts w:hAnsi="宋体"/>
                <w:b/>
                <w:color w:val="000000"/>
                <w:sz w:val="18"/>
                <w:szCs w:val="18"/>
              </w:rPr>
            </w:pPr>
          </w:p>
        </w:tc>
        <w:tc>
          <w:tcPr>
            <w:tcW w:w="398" w:type="dxa"/>
            <w:vAlign w:val="center"/>
          </w:tcPr>
          <w:p>
            <w:pPr>
              <w:pStyle w:val="3"/>
              <w:spacing w:before="60" w:line="360" w:lineRule="auto"/>
              <w:jc w:val="center"/>
              <w:rPr>
                <w:rFonts w:hAnsi="宋体"/>
                <w:b/>
                <w:color w:val="000000"/>
                <w:sz w:val="18"/>
                <w:szCs w:val="18"/>
              </w:rPr>
            </w:pPr>
            <w:r>
              <w:rPr>
                <w:rFonts w:hint="eastAsia" w:hAnsi="宋体"/>
                <w:b/>
                <w:color w:val="000000"/>
                <w:sz w:val="18"/>
                <w:szCs w:val="18"/>
              </w:rPr>
              <w:t>时</w:t>
            </w:r>
          </w:p>
        </w:tc>
        <w:tc>
          <w:tcPr>
            <w:tcW w:w="398" w:type="dxa"/>
            <w:vAlign w:val="center"/>
          </w:tcPr>
          <w:p>
            <w:pPr>
              <w:pStyle w:val="3"/>
              <w:spacing w:before="60" w:line="360" w:lineRule="auto"/>
              <w:jc w:val="center"/>
              <w:rPr>
                <w:rFonts w:hAnsi="宋体"/>
                <w:b/>
                <w:color w:val="000000"/>
                <w:sz w:val="18"/>
                <w:szCs w:val="18"/>
              </w:rPr>
            </w:pPr>
            <w:r>
              <w:rPr>
                <w:rFonts w:hint="eastAsia" w:hAnsi="宋体"/>
                <w:b/>
                <w:color w:val="000000"/>
                <w:sz w:val="18"/>
                <w:szCs w:val="18"/>
              </w:rPr>
              <w:t>日</w:t>
            </w:r>
          </w:p>
        </w:tc>
        <w:tc>
          <w:tcPr>
            <w:tcW w:w="398" w:type="dxa"/>
            <w:vAlign w:val="center"/>
          </w:tcPr>
          <w:p>
            <w:pPr>
              <w:pStyle w:val="3"/>
              <w:spacing w:before="60" w:line="360" w:lineRule="auto"/>
              <w:jc w:val="center"/>
              <w:rPr>
                <w:rFonts w:hAnsi="宋体"/>
                <w:b/>
                <w:color w:val="000000"/>
                <w:sz w:val="18"/>
                <w:szCs w:val="18"/>
              </w:rPr>
            </w:pPr>
            <w:r>
              <w:rPr>
                <w:rFonts w:hint="eastAsia" w:hAnsi="宋体"/>
                <w:b/>
                <w:color w:val="000000"/>
                <w:sz w:val="18"/>
                <w:szCs w:val="18"/>
              </w:rPr>
              <w:t>周</w:t>
            </w:r>
          </w:p>
        </w:tc>
        <w:tc>
          <w:tcPr>
            <w:tcW w:w="398" w:type="dxa"/>
            <w:vAlign w:val="center"/>
          </w:tcPr>
          <w:p>
            <w:pPr>
              <w:pStyle w:val="3"/>
              <w:spacing w:before="60" w:line="360" w:lineRule="auto"/>
              <w:jc w:val="center"/>
              <w:rPr>
                <w:rFonts w:hAnsi="宋体"/>
                <w:b/>
                <w:color w:val="000000"/>
                <w:sz w:val="18"/>
                <w:szCs w:val="18"/>
              </w:rPr>
            </w:pPr>
            <w:r>
              <w:rPr>
                <w:rFonts w:hint="eastAsia" w:hAnsi="宋体"/>
                <w:b/>
                <w:color w:val="000000"/>
                <w:sz w:val="18"/>
                <w:szCs w:val="18"/>
              </w:rPr>
              <w:t>月</w:t>
            </w:r>
          </w:p>
        </w:tc>
        <w:tc>
          <w:tcPr>
            <w:tcW w:w="398" w:type="dxa"/>
            <w:vAlign w:val="center"/>
          </w:tcPr>
          <w:p>
            <w:pPr>
              <w:pStyle w:val="3"/>
              <w:spacing w:before="60" w:line="360" w:lineRule="auto"/>
              <w:jc w:val="center"/>
              <w:rPr>
                <w:rFonts w:hAnsi="宋体"/>
                <w:b/>
                <w:color w:val="000000"/>
                <w:sz w:val="18"/>
                <w:szCs w:val="18"/>
              </w:rPr>
            </w:pPr>
            <w:r>
              <w:rPr>
                <w:rFonts w:hint="eastAsia" w:hAnsi="宋体"/>
                <w:b/>
                <w:color w:val="000000"/>
                <w:sz w:val="18"/>
                <w:szCs w:val="18"/>
              </w:rPr>
              <w:t>季</w:t>
            </w:r>
          </w:p>
        </w:tc>
        <w:tc>
          <w:tcPr>
            <w:tcW w:w="398" w:type="dxa"/>
            <w:vAlign w:val="center"/>
          </w:tcPr>
          <w:p>
            <w:pPr>
              <w:pStyle w:val="3"/>
              <w:spacing w:before="60" w:line="360" w:lineRule="auto"/>
              <w:jc w:val="center"/>
              <w:rPr>
                <w:rFonts w:hAnsi="宋体"/>
                <w:b/>
                <w:color w:val="000000"/>
                <w:sz w:val="18"/>
                <w:szCs w:val="18"/>
              </w:rPr>
            </w:pPr>
            <w:r>
              <w:rPr>
                <w:rFonts w:hint="eastAsia" w:hAnsi="宋体"/>
                <w:b/>
                <w:color w:val="000000"/>
                <w:sz w:val="18"/>
                <w:szCs w:val="18"/>
              </w:rPr>
              <w:t>年</w:t>
            </w:r>
          </w:p>
        </w:tc>
        <w:tc>
          <w:tcPr>
            <w:tcW w:w="2370" w:type="dxa"/>
            <w:vMerge w:val="continue"/>
            <w:vAlign w:val="center"/>
          </w:tcPr>
          <w:p>
            <w:pPr>
              <w:pStyle w:val="3"/>
              <w:spacing w:before="60" w:line="360" w:lineRule="auto"/>
              <w:jc w:val="center"/>
              <w:rPr>
                <w:rFonts w:hAns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restart"/>
            <w:shd w:val="clear" w:color="auto" w:fill="auto"/>
            <w:vAlign w:val="center"/>
          </w:tcPr>
          <w:p>
            <w:pPr>
              <w:pStyle w:val="3"/>
              <w:spacing w:before="60" w:line="360" w:lineRule="auto"/>
              <w:jc w:val="center"/>
              <w:rPr>
                <w:rFonts w:hAnsi="宋体"/>
                <w:color w:val="000000"/>
                <w:sz w:val="18"/>
                <w:szCs w:val="18"/>
              </w:rPr>
            </w:pPr>
            <w:r>
              <w:rPr>
                <w:rFonts w:hint="eastAsia" w:hAnsi="宋体"/>
                <w:color w:val="000000"/>
                <w:sz w:val="18"/>
                <w:szCs w:val="18"/>
              </w:rPr>
              <w:t>1</w:t>
            </w:r>
          </w:p>
        </w:tc>
        <w:tc>
          <w:tcPr>
            <w:tcW w:w="1281" w:type="dxa"/>
            <w:vMerge w:val="restart"/>
            <w:shd w:val="clear" w:color="auto" w:fill="auto"/>
            <w:vAlign w:val="center"/>
          </w:tcPr>
          <w:p>
            <w:pPr>
              <w:pStyle w:val="3"/>
              <w:spacing w:before="60" w:line="360" w:lineRule="auto"/>
              <w:rPr>
                <w:rFonts w:hAnsi="宋体"/>
                <w:color w:val="000000"/>
                <w:sz w:val="18"/>
                <w:szCs w:val="18"/>
              </w:rPr>
            </w:pPr>
            <w:r>
              <w:rPr>
                <w:rFonts w:hint="eastAsia" w:hAnsi="宋体"/>
                <w:color w:val="000000"/>
                <w:sz w:val="18"/>
                <w:szCs w:val="18"/>
              </w:rPr>
              <w:t>道路</w:t>
            </w:r>
          </w:p>
        </w:tc>
        <w:tc>
          <w:tcPr>
            <w:tcW w:w="1987" w:type="dxa"/>
            <w:shd w:val="clear" w:color="auto" w:fill="D9D9D9"/>
            <w:vAlign w:val="center"/>
          </w:tcPr>
          <w:p>
            <w:pPr>
              <w:pStyle w:val="3"/>
              <w:spacing w:before="60" w:line="360" w:lineRule="auto"/>
              <w:rPr>
                <w:rFonts w:hAnsi="宋体"/>
                <w:color w:val="000000"/>
                <w:sz w:val="18"/>
                <w:szCs w:val="18"/>
              </w:rPr>
            </w:pPr>
            <w:r>
              <w:rPr>
                <w:rFonts w:hint="eastAsia" w:hAnsi="宋体"/>
                <w:color w:val="000000"/>
                <w:sz w:val="18"/>
                <w:szCs w:val="18"/>
              </w:rPr>
              <w:t>清扫</w:t>
            </w:r>
          </w:p>
        </w:tc>
        <w:tc>
          <w:tcPr>
            <w:tcW w:w="398" w:type="dxa"/>
            <w:vAlign w:val="center"/>
          </w:tcPr>
          <w:p>
            <w:pPr>
              <w:spacing w:before="60" w:line="360" w:lineRule="auto"/>
              <w:jc w:val="center"/>
              <w:rPr>
                <w:rFonts w:ascii="宋体" w:hAnsi="宋体" w:cs="黑体"/>
                <w:color w:val="000000"/>
                <w:sz w:val="18"/>
                <w:szCs w:val="18"/>
              </w:rPr>
            </w:pPr>
          </w:p>
        </w:tc>
        <w:tc>
          <w:tcPr>
            <w:tcW w:w="398" w:type="dxa"/>
            <w:vAlign w:val="center"/>
          </w:tcPr>
          <w:p>
            <w:pPr>
              <w:spacing w:before="60" w:line="360" w:lineRule="auto"/>
              <w:jc w:val="center"/>
              <w:rPr>
                <w:rFonts w:ascii="宋体" w:hAnsi="宋体" w:cs="黑体"/>
                <w:color w:val="000000"/>
                <w:sz w:val="18"/>
                <w:szCs w:val="18"/>
              </w:rPr>
            </w:pPr>
            <w:r>
              <w:rPr>
                <w:rFonts w:hint="eastAsia" w:ascii="宋体" w:hAnsi="宋体" w:cs="黑体"/>
                <w:color w:val="000000"/>
                <w:sz w:val="18"/>
                <w:szCs w:val="18"/>
              </w:rPr>
              <w:t>2</w:t>
            </w:r>
          </w:p>
        </w:tc>
        <w:tc>
          <w:tcPr>
            <w:tcW w:w="398" w:type="dxa"/>
            <w:vAlign w:val="center"/>
          </w:tcPr>
          <w:p>
            <w:pPr>
              <w:spacing w:before="60" w:line="360" w:lineRule="auto"/>
              <w:jc w:val="center"/>
              <w:rPr>
                <w:rFonts w:ascii="宋体" w:hAnsi="宋体" w:cs="黑体"/>
                <w:color w:val="000000"/>
                <w:sz w:val="18"/>
                <w:szCs w:val="18"/>
              </w:rPr>
            </w:pPr>
          </w:p>
        </w:tc>
        <w:tc>
          <w:tcPr>
            <w:tcW w:w="398" w:type="dxa"/>
            <w:vAlign w:val="center"/>
          </w:tcPr>
          <w:p>
            <w:pPr>
              <w:spacing w:before="60" w:line="360" w:lineRule="auto"/>
              <w:jc w:val="center"/>
              <w:rPr>
                <w:rFonts w:ascii="宋体" w:hAnsi="宋体" w:cs="黑体"/>
                <w:color w:val="000000"/>
                <w:sz w:val="18"/>
                <w:szCs w:val="18"/>
              </w:rPr>
            </w:pPr>
          </w:p>
        </w:tc>
        <w:tc>
          <w:tcPr>
            <w:tcW w:w="398" w:type="dxa"/>
            <w:vAlign w:val="center"/>
          </w:tcPr>
          <w:p>
            <w:pPr>
              <w:spacing w:before="60" w:line="360" w:lineRule="auto"/>
              <w:jc w:val="center"/>
              <w:rPr>
                <w:rFonts w:ascii="宋体" w:hAnsi="宋体" w:cs="黑体"/>
                <w:color w:val="000000"/>
                <w:sz w:val="18"/>
                <w:szCs w:val="18"/>
              </w:rPr>
            </w:pPr>
          </w:p>
        </w:tc>
        <w:tc>
          <w:tcPr>
            <w:tcW w:w="398" w:type="dxa"/>
            <w:vAlign w:val="center"/>
          </w:tcPr>
          <w:p>
            <w:pPr>
              <w:spacing w:before="60" w:line="360" w:lineRule="auto"/>
              <w:jc w:val="center"/>
              <w:rPr>
                <w:rFonts w:ascii="宋体" w:hAnsi="宋体" w:cs="黑体"/>
                <w:color w:val="000000"/>
                <w:sz w:val="18"/>
                <w:szCs w:val="18"/>
              </w:rPr>
            </w:pPr>
          </w:p>
        </w:tc>
        <w:tc>
          <w:tcPr>
            <w:tcW w:w="2370" w:type="dxa"/>
            <w:vMerge w:val="restart"/>
            <w:vAlign w:val="center"/>
          </w:tcPr>
          <w:p>
            <w:pPr>
              <w:spacing w:before="60" w:line="360" w:lineRule="auto"/>
              <w:rPr>
                <w:rFonts w:ascii="宋体" w:hAnsi="宋体" w:cs="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shd w:val="clear" w:color="auto" w:fill="auto"/>
            <w:vAlign w:val="center"/>
          </w:tcPr>
          <w:p>
            <w:pPr>
              <w:pStyle w:val="3"/>
              <w:spacing w:before="60" w:line="360" w:lineRule="auto"/>
              <w:jc w:val="center"/>
              <w:rPr>
                <w:rFonts w:hAnsi="宋体"/>
                <w:color w:val="000000"/>
                <w:sz w:val="18"/>
                <w:szCs w:val="18"/>
              </w:rPr>
            </w:pPr>
          </w:p>
        </w:tc>
        <w:tc>
          <w:tcPr>
            <w:tcW w:w="1281" w:type="dxa"/>
            <w:vMerge w:val="continue"/>
            <w:shd w:val="clear" w:color="auto" w:fill="auto"/>
            <w:vAlign w:val="center"/>
          </w:tcPr>
          <w:p>
            <w:pPr>
              <w:pStyle w:val="3"/>
              <w:spacing w:before="60" w:line="360" w:lineRule="auto"/>
              <w:rPr>
                <w:rFonts w:hAnsi="宋体"/>
                <w:color w:val="000000"/>
                <w:sz w:val="18"/>
                <w:szCs w:val="18"/>
              </w:rPr>
            </w:pPr>
          </w:p>
        </w:tc>
        <w:tc>
          <w:tcPr>
            <w:tcW w:w="1987" w:type="dxa"/>
            <w:shd w:val="clear" w:color="auto" w:fill="D9D9D9"/>
            <w:vAlign w:val="center"/>
          </w:tcPr>
          <w:p>
            <w:pPr>
              <w:pStyle w:val="3"/>
              <w:spacing w:before="60" w:line="360" w:lineRule="auto"/>
              <w:rPr>
                <w:rFonts w:hAnsi="宋体"/>
                <w:color w:val="000000"/>
                <w:sz w:val="18"/>
                <w:szCs w:val="18"/>
              </w:rPr>
            </w:pPr>
            <w:r>
              <w:rPr>
                <w:rFonts w:hint="eastAsia" w:hAnsi="宋体"/>
                <w:color w:val="000000"/>
                <w:sz w:val="18"/>
                <w:szCs w:val="18"/>
              </w:rPr>
              <w:t>巡洁</w:t>
            </w:r>
          </w:p>
        </w:tc>
        <w:tc>
          <w:tcPr>
            <w:tcW w:w="398" w:type="dxa"/>
            <w:vAlign w:val="center"/>
          </w:tcPr>
          <w:p>
            <w:pPr>
              <w:spacing w:before="60" w:line="360" w:lineRule="auto"/>
              <w:ind w:left="270" w:hanging="270" w:hangingChars="150"/>
              <w:jc w:val="center"/>
              <w:rPr>
                <w:rFonts w:ascii="宋体" w:hAnsi="宋体" w:cs="黑体"/>
                <w:color w:val="000000"/>
                <w:sz w:val="18"/>
                <w:szCs w:val="18"/>
              </w:rPr>
            </w:pPr>
            <w:r>
              <w:rPr>
                <w:rFonts w:hint="eastAsia" w:ascii="宋体" w:hAnsi="宋体" w:cs="黑体"/>
                <w:color w:val="000000"/>
                <w:sz w:val="18"/>
                <w:szCs w:val="18"/>
              </w:rPr>
              <w:t>1</w:t>
            </w:r>
          </w:p>
        </w:tc>
        <w:tc>
          <w:tcPr>
            <w:tcW w:w="398" w:type="dxa"/>
            <w:vAlign w:val="center"/>
          </w:tcPr>
          <w:p>
            <w:pPr>
              <w:spacing w:before="60" w:line="360" w:lineRule="auto"/>
              <w:ind w:left="270" w:hanging="270" w:hangingChars="150"/>
              <w:jc w:val="center"/>
              <w:rPr>
                <w:rFonts w:ascii="宋体" w:hAnsi="宋体" w:cs="黑体"/>
                <w:color w:val="000000"/>
                <w:sz w:val="18"/>
                <w:szCs w:val="18"/>
              </w:rPr>
            </w:pPr>
          </w:p>
        </w:tc>
        <w:tc>
          <w:tcPr>
            <w:tcW w:w="398" w:type="dxa"/>
            <w:vAlign w:val="center"/>
          </w:tcPr>
          <w:p>
            <w:pPr>
              <w:spacing w:before="60" w:line="360" w:lineRule="auto"/>
              <w:ind w:left="270" w:hanging="270" w:hangingChars="150"/>
              <w:jc w:val="center"/>
              <w:rPr>
                <w:rFonts w:ascii="宋体" w:hAnsi="宋体" w:cs="黑体"/>
                <w:color w:val="000000"/>
                <w:sz w:val="18"/>
                <w:szCs w:val="18"/>
              </w:rPr>
            </w:pPr>
          </w:p>
        </w:tc>
        <w:tc>
          <w:tcPr>
            <w:tcW w:w="398" w:type="dxa"/>
            <w:vAlign w:val="center"/>
          </w:tcPr>
          <w:p>
            <w:pPr>
              <w:spacing w:before="60" w:line="360" w:lineRule="auto"/>
              <w:ind w:left="270" w:hanging="270" w:hangingChars="150"/>
              <w:jc w:val="center"/>
              <w:rPr>
                <w:rFonts w:ascii="宋体" w:hAnsi="宋体" w:cs="黑体"/>
                <w:color w:val="000000"/>
                <w:sz w:val="18"/>
                <w:szCs w:val="18"/>
              </w:rPr>
            </w:pPr>
          </w:p>
        </w:tc>
        <w:tc>
          <w:tcPr>
            <w:tcW w:w="398" w:type="dxa"/>
            <w:vAlign w:val="center"/>
          </w:tcPr>
          <w:p>
            <w:pPr>
              <w:spacing w:before="60" w:line="360" w:lineRule="auto"/>
              <w:ind w:left="270" w:hanging="270" w:hangingChars="150"/>
              <w:jc w:val="center"/>
              <w:rPr>
                <w:rFonts w:ascii="宋体" w:hAnsi="宋体" w:cs="黑体"/>
                <w:color w:val="000000"/>
                <w:sz w:val="18"/>
                <w:szCs w:val="18"/>
              </w:rPr>
            </w:pPr>
          </w:p>
        </w:tc>
        <w:tc>
          <w:tcPr>
            <w:tcW w:w="398" w:type="dxa"/>
            <w:vAlign w:val="center"/>
          </w:tcPr>
          <w:p>
            <w:pPr>
              <w:spacing w:before="60" w:line="360" w:lineRule="auto"/>
              <w:ind w:left="270" w:hanging="270" w:hangingChars="150"/>
              <w:jc w:val="center"/>
              <w:rPr>
                <w:rFonts w:ascii="宋体" w:hAnsi="宋体" w:cs="黑体"/>
                <w:color w:val="000000"/>
                <w:sz w:val="18"/>
                <w:szCs w:val="18"/>
              </w:rPr>
            </w:pPr>
          </w:p>
        </w:tc>
        <w:tc>
          <w:tcPr>
            <w:tcW w:w="2370" w:type="dxa"/>
            <w:vMerge w:val="continue"/>
            <w:vAlign w:val="center"/>
          </w:tcPr>
          <w:p>
            <w:pPr>
              <w:spacing w:before="60" w:line="360" w:lineRule="auto"/>
              <w:ind w:left="270" w:hanging="270" w:hangingChars="150"/>
              <w:rPr>
                <w:rFonts w:ascii="宋体" w:hAnsi="宋体" w:cs="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vAlign w:val="center"/>
          </w:tcPr>
          <w:p>
            <w:pPr>
              <w:pStyle w:val="3"/>
              <w:spacing w:before="60" w:line="360" w:lineRule="auto"/>
              <w:jc w:val="center"/>
              <w:rPr>
                <w:rFonts w:hAnsi="宋体"/>
                <w:color w:val="000000"/>
                <w:sz w:val="18"/>
                <w:szCs w:val="18"/>
              </w:rPr>
            </w:pPr>
          </w:p>
        </w:tc>
        <w:tc>
          <w:tcPr>
            <w:tcW w:w="1281" w:type="dxa"/>
            <w:vMerge w:val="continue"/>
            <w:vAlign w:val="center"/>
          </w:tcPr>
          <w:p>
            <w:pPr>
              <w:pStyle w:val="3"/>
              <w:spacing w:before="60" w:line="360" w:lineRule="auto"/>
              <w:rPr>
                <w:rFonts w:hAnsi="宋体"/>
                <w:color w:val="000000"/>
                <w:sz w:val="18"/>
                <w:szCs w:val="18"/>
              </w:rPr>
            </w:pPr>
          </w:p>
        </w:tc>
        <w:tc>
          <w:tcPr>
            <w:tcW w:w="1987" w:type="dxa"/>
            <w:vAlign w:val="center"/>
          </w:tcPr>
          <w:p>
            <w:pPr>
              <w:pStyle w:val="3"/>
              <w:spacing w:before="60" w:line="360" w:lineRule="auto"/>
              <w:rPr>
                <w:rFonts w:hAnsi="宋体"/>
                <w:color w:val="000000"/>
                <w:sz w:val="18"/>
                <w:szCs w:val="18"/>
              </w:rPr>
            </w:pPr>
            <w:r>
              <w:rPr>
                <w:rFonts w:hint="eastAsia" w:hAnsi="宋体"/>
                <w:color w:val="000000"/>
                <w:sz w:val="18"/>
                <w:szCs w:val="18"/>
              </w:rPr>
              <w:t>旱季冲洗</w:t>
            </w: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r>
              <w:rPr>
                <w:rFonts w:hint="eastAsia" w:ascii="宋体" w:hAnsi="宋体"/>
                <w:color w:val="000000"/>
                <w:sz w:val="18"/>
                <w:szCs w:val="18"/>
              </w:rPr>
              <w:t>1</w:t>
            </w: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2370" w:type="dxa"/>
            <w:vMerge w:val="continue"/>
            <w:vAlign w:val="center"/>
          </w:tcPr>
          <w:p>
            <w:pPr>
              <w:spacing w:before="60" w:line="360" w:lineRule="auto"/>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vAlign w:val="center"/>
          </w:tcPr>
          <w:p>
            <w:pPr>
              <w:pStyle w:val="3"/>
              <w:spacing w:before="60" w:line="360" w:lineRule="auto"/>
              <w:jc w:val="center"/>
              <w:rPr>
                <w:rFonts w:hAnsi="宋体"/>
                <w:color w:val="000000"/>
                <w:sz w:val="18"/>
                <w:szCs w:val="18"/>
              </w:rPr>
            </w:pPr>
          </w:p>
        </w:tc>
        <w:tc>
          <w:tcPr>
            <w:tcW w:w="1281" w:type="dxa"/>
            <w:vMerge w:val="continue"/>
            <w:vAlign w:val="center"/>
          </w:tcPr>
          <w:p>
            <w:pPr>
              <w:pStyle w:val="3"/>
              <w:spacing w:before="60" w:line="360" w:lineRule="auto"/>
              <w:rPr>
                <w:rFonts w:hAnsi="宋体"/>
                <w:color w:val="000000"/>
                <w:sz w:val="18"/>
                <w:szCs w:val="18"/>
              </w:rPr>
            </w:pPr>
          </w:p>
        </w:tc>
        <w:tc>
          <w:tcPr>
            <w:tcW w:w="1987" w:type="dxa"/>
            <w:vAlign w:val="center"/>
          </w:tcPr>
          <w:p>
            <w:pPr>
              <w:pStyle w:val="3"/>
              <w:spacing w:before="60" w:line="360" w:lineRule="auto"/>
              <w:rPr>
                <w:rFonts w:hAnsi="宋体"/>
                <w:color w:val="000000"/>
                <w:sz w:val="18"/>
                <w:szCs w:val="18"/>
              </w:rPr>
            </w:pPr>
            <w:r>
              <w:rPr>
                <w:rFonts w:hint="eastAsia" w:hAnsi="宋体"/>
                <w:color w:val="000000"/>
                <w:sz w:val="18"/>
                <w:szCs w:val="18"/>
              </w:rPr>
              <w:t>雨季冲洗</w:t>
            </w: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r>
              <w:rPr>
                <w:rFonts w:hint="eastAsia" w:ascii="宋体" w:hAnsi="宋体"/>
                <w:color w:val="000000"/>
                <w:sz w:val="18"/>
                <w:szCs w:val="18"/>
              </w:rPr>
              <w:t>2</w:t>
            </w: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2370" w:type="dxa"/>
            <w:vMerge w:val="continue"/>
            <w:vAlign w:val="center"/>
          </w:tcPr>
          <w:p>
            <w:pPr>
              <w:spacing w:before="60" w:line="360" w:lineRule="auto"/>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restart"/>
            <w:shd w:val="clear" w:color="auto" w:fill="auto"/>
            <w:vAlign w:val="center"/>
          </w:tcPr>
          <w:p>
            <w:pPr>
              <w:pStyle w:val="3"/>
              <w:spacing w:before="60" w:line="360" w:lineRule="auto"/>
              <w:jc w:val="center"/>
              <w:rPr>
                <w:rFonts w:hAnsi="宋体"/>
                <w:color w:val="000000"/>
                <w:sz w:val="18"/>
                <w:szCs w:val="18"/>
              </w:rPr>
            </w:pPr>
            <w:r>
              <w:rPr>
                <w:rFonts w:hint="eastAsia" w:hAnsi="宋体"/>
                <w:color w:val="000000"/>
                <w:sz w:val="18"/>
                <w:szCs w:val="18"/>
              </w:rPr>
              <w:t>2</w:t>
            </w:r>
          </w:p>
        </w:tc>
        <w:tc>
          <w:tcPr>
            <w:tcW w:w="1281" w:type="dxa"/>
            <w:vMerge w:val="restart"/>
            <w:shd w:val="clear" w:color="auto" w:fill="auto"/>
            <w:vAlign w:val="center"/>
          </w:tcPr>
          <w:p>
            <w:pPr>
              <w:pStyle w:val="3"/>
              <w:spacing w:before="60" w:line="360" w:lineRule="auto"/>
              <w:rPr>
                <w:rFonts w:hAnsi="宋体"/>
                <w:color w:val="000000"/>
                <w:sz w:val="18"/>
                <w:szCs w:val="18"/>
              </w:rPr>
            </w:pPr>
            <w:r>
              <w:rPr>
                <w:rFonts w:hint="eastAsia" w:hAnsi="宋体"/>
                <w:color w:val="000000"/>
                <w:sz w:val="18"/>
                <w:szCs w:val="18"/>
              </w:rPr>
              <w:t>花园、</w:t>
            </w:r>
          </w:p>
          <w:p>
            <w:pPr>
              <w:pStyle w:val="3"/>
              <w:spacing w:before="60" w:line="360" w:lineRule="auto"/>
              <w:rPr>
                <w:rFonts w:hAnsi="宋体"/>
                <w:color w:val="000000"/>
                <w:sz w:val="18"/>
                <w:szCs w:val="18"/>
              </w:rPr>
            </w:pPr>
            <w:r>
              <w:rPr>
                <w:rFonts w:hint="eastAsia" w:hAnsi="宋体"/>
                <w:color w:val="000000"/>
                <w:sz w:val="18"/>
                <w:szCs w:val="18"/>
              </w:rPr>
              <w:t>广场</w:t>
            </w:r>
          </w:p>
        </w:tc>
        <w:tc>
          <w:tcPr>
            <w:tcW w:w="1987" w:type="dxa"/>
            <w:shd w:val="clear" w:color="auto" w:fill="D9D9D9"/>
            <w:vAlign w:val="center"/>
          </w:tcPr>
          <w:p>
            <w:pPr>
              <w:pStyle w:val="3"/>
              <w:spacing w:before="60" w:line="360" w:lineRule="auto"/>
              <w:rPr>
                <w:rFonts w:hAnsi="宋体"/>
                <w:color w:val="000000"/>
                <w:sz w:val="18"/>
                <w:szCs w:val="18"/>
              </w:rPr>
            </w:pPr>
            <w:r>
              <w:rPr>
                <w:rFonts w:hint="eastAsia" w:hAnsi="宋体"/>
                <w:color w:val="000000"/>
                <w:sz w:val="18"/>
                <w:szCs w:val="18"/>
              </w:rPr>
              <w:t>清扫</w:t>
            </w: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r>
              <w:rPr>
                <w:rFonts w:hint="eastAsia" w:ascii="宋体" w:hAnsi="宋体"/>
                <w:color w:val="000000"/>
                <w:sz w:val="18"/>
                <w:szCs w:val="18"/>
              </w:rPr>
              <w:t>2</w:t>
            </w: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2370" w:type="dxa"/>
            <w:vMerge w:val="restart"/>
            <w:vAlign w:val="center"/>
          </w:tcPr>
          <w:p>
            <w:pPr>
              <w:spacing w:before="60" w:line="360" w:lineRule="auto"/>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shd w:val="clear" w:color="auto" w:fill="auto"/>
            <w:vAlign w:val="center"/>
          </w:tcPr>
          <w:p>
            <w:pPr>
              <w:pStyle w:val="3"/>
              <w:spacing w:before="60" w:line="360" w:lineRule="auto"/>
              <w:jc w:val="center"/>
              <w:rPr>
                <w:rFonts w:hAnsi="宋体"/>
                <w:color w:val="000000"/>
                <w:sz w:val="18"/>
                <w:szCs w:val="18"/>
              </w:rPr>
            </w:pPr>
          </w:p>
        </w:tc>
        <w:tc>
          <w:tcPr>
            <w:tcW w:w="1281" w:type="dxa"/>
            <w:vMerge w:val="continue"/>
            <w:shd w:val="clear" w:color="auto" w:fill="auto"/>
            <w:vAlign w:val="center"/>
          </w:tcPr>
          <w:p>
            <w:pPr>
              <w:pStyle w:val="3"/>
              <w:spacing w:before="60" w:line="360" w:lineRule="auto"/>
              <w:rPr>
                <w:rFonts w:hAnsi="宋体"/>
                <w:color w:val="000000"/>
                <w:sz w:val="18"/>
                <w:szCs w:val="18"/>
              </w:rPr>
            </w:pPr>
          </w:p>
        </w:tc>
        <w:tc>
          <w:tcPr>
            <w:tcW w:w="1987" w:type="dxa"/>
            <w:shd w:val="clear" w:color="auto" w:fill="D9D9D9"/>
            <w:vAlign w:val="center"/>
          </w:tcPr>
          <w:p>
            <w:pPr>
              <w:pStyle w:val="3"/>
              <w:spacing w:before="60" w:line="360" w:lineRule="auto"/>
              <w:rPr>
                <w:rFonts w:hAnsi="宋体"/>
                <w:color w:val="000000"/>
                <w:sz w:val="18"/>
                <w:szCs w:val="18"/>
              </w:rPr>
            </w:pPr>
            <w:r>
              <w:rPr>
                <w:rFonts w:hint="eastAsia" w:hAnsi="宋体"/>
                <w:color w:val="000000"/>
                <w:sz w:val="18"/>
                <w:szCs w:val="18"/>
              </w:rPr>
              <w:t>巡洁</w:t>
            </w:r>
          </w:p>
        </w:tc>
        <w:tc>
          <w:tcPr>
            <w:tcW w:w="398" w:type="dxa"/>
            <w:vAlign w:val="center"/>
          </w:tcPr>
          <w:p>
            <w:pPr>
              <w:spacing w:before="60" w:line="360" w:lineRule="auto"/>
              <w:jc w:val="center"/>
              <w:rPr>
                <w:rFonts w:ascii="宋体" w:hAnsi="宋体"/>
                <w:color w:val="000000"/>
                <w:sz w:val="18"/>
                <w:szCs w:val="18"/>
              </w:rPr>
            </w:pPr>
            <w:r>
              <w:rPr>
                <w:rFonts w:hint="eastAsia" w:ascii="宋体" w:hAnsi="宋体"/>
                <w:color w:val="000000"/>
                <w:sz w:val="18"/>
                <w:szCs w:val="18"/>
              </w:rPr>
              <w:t>1</w:t>
            </w: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2370" w:type="dxa"/>
            <w:vMerge w:val="continue"/>
            <w:vAlign w:val="center"/>
          </w:tcPr>
          <w:p>
            <w:pPr>
              <w:spacing w:before="60" w:line="360" w:lineRule="auto"/>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vAlign w:val="center"/>
          </w:tcPr>
          <w:p>
            <w:pPr>
              <w:pStyle w:val="3"/>
              <w:spacing w:before="60" w:line="360" w:lineRule="auto"/>
              <w:jc w:val="center"/>
              <w:rPr>
                <w:rFonts w:hAnsi="宋体"/>
                <w:color w:val="000000"/>
                <w:sz w:val="18"/>
                <w:szCs w:val="18"/>
              </w:rPr>
            </w:pPr>
          </w:p>
        </w:tc>
        <w:tc>
          <w:tcPr>
            <w:tcW w:w="1281" w:type="dxa"/>
            <w:vMerge w:val="continue"/>
            <w:vAlign w:val="center"/>
          </w:tcPr>
          <w:p>
            <w:pPr>
              <w:pStyle w:val="3"/>
              <w:spacing w:before="60" w:line="360" w:lineRule="auto"/>
              <w:rPr>
                <w:rFonts w:hAnsi="宋体"/>
                <w:color w:val="000000"/>
                <w:sz w:val="18"/>
                <w:szCs w:val="18"/>
              </w:rPr>
            </w:pPr>
          </w:p>
        </w:tc>
        <w:tc>
          <w:tcPr>
            <w:tcW w:w="1987" w:type="dxa"/>
            <w:vAlign w:val="center"/>
          </w:tcPr>
          <w:p>
            <w:pPr>
              <w:pStyle w:val="3"/>
              <w:spacing w:before="60" w:line="360" w:lineRule="auto"/>
              <w:rPr>
                <w:rFonts w:hAnsi="宋体"/>
                <w:color w:val="000000"/>
                <w:sz w:val="18"/>
                <w:szCs w:val="18"/>
              </w:rPr>
            </w:pPr>
            <w:r>
              <w:rPr>
                <w:rFonts w:hint="eastAsia" w:hAnsi="宋体"/>
                <w:color w:val="000000"/>
                <w:sz w:val="18"/>
                <w:szCs w:val="18"/>
              </w:rPr>
              <w:t>旱季冲洗</w:t>
            </w: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r>
              <w:rPr>
                <w:rFonts w:hint="eastAsia" w:ascii="宋体" w:hAnsi="宋体"/>
                <w:color w:val="000000"/>
                <w:sz w:val="18"/>
                <w:szCs w:val="18"/>
              </w:rPr>
              <w:t>1</w:t>
            </w: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2370" w:type="dxa"/>
            <w:vMerge w:val="continue"/>
            <w:vAlign w:val="center"/>
          </w:tcPr>
          <w:p>
            <w:pPr>
              <w:spacing w:before="60" w:line="360" w:lineRule="auto"/>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vAlign w:val="center"/>
          </w:tcPr>
          <w:p>
            <w:pPr>
              <w:pStyle w:val="3"/>
              <w:spacing w:before="60" w:line="360" w:lineRule="auto"/>
              <w:jc w:val="center"/>
              <w:rPr>
                <w:rFonts w:hAnsi="宋体"/>
                <w:color w:val="000000"/>
                <w:sz w:val="18"/>
                <w:szCs w:val="18"/>
              </w:rPr>
            </w:pPr>
          </w:p>
        </w:tc>
        <w:tc>
          <w:tcPr>
            <w:tcW w:w="1281" w:type="dxa"/>
            <w:vMerge w:val="continue"/>
            <w:vAlign w:val="center"/>
          </w:tcPr>
          <w:p>
            <w:pPr>
              <w:pStyle w:val="3"/>
              <w:spacing w:before="60" w:line="360" w:lineRule="auto"/>
              <w:rPr>
                <w:rFonts w:hAnsi="宋体"/>
                <w:color w:val="000000"/>
                <w:sz w:val="18"/>
                <w:szCs w:val="18"/>
              </w:rPr>
            </w:pPr>
          </w:p>
        </w:tc>
        <w:tc>
          <w:tcPr>
            <w:tcW w:w="1987" w:type="dxa"/>
            <w:vAlign w:val="center"/>
          </w:tcPr>
          <w:p>
            <w:pPr>
              <w:pStyle w:val="3"/>
              <w:spacing w:before="60" w:line="360" w:lineRule="auto"/>
              <w:rPr>
                <w:rFonts w:hAnsi="宋体"/>
                <w:color w:val="000000"/>
                <w:sz w:val="18"/>
                <w:szCs w:val="18"/>
              </w:rPr>
            </w:pPr>
            <w:r>
              <w:rPr>
                <w:rFonts w:hint="eastAsia" w:hAnsi="宋体"/>
                <w:color w:val="000000"/>
                <w:sz w:val="18"/>
                <w:szCs w:val="18"/>
              </w:rPr>
              <w:t>雨季冲洗</w:t>
            </w: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r>
              <w:rPr>
                <w:rFonts w:hint="eastAsia" w:ascii="宋体" w:hAnsi="宋体"/>
                <w:color w:val="000000"/>
                <w:sz w:val="18"/>
                <w:szCs w:val="18"/>
              </w:rPr>
              <w:t>2</w:t>
            </w: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2370" w:type="dxa"/>
            <w:vMerge w:val="continue"/>
            <w:vAlign w:val="center"/>
          </w:tcPr>
          <w:p>
            <w:pPr>
              <w:spacing w:before="60" w:line="360" w:lineRule="auto"/>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restart"/>
            <w:shd w:val="clear" w:color="auto" w:fill="auto"/>
            <w:vAlign w:val="center"/>
          </w:tcPr>
          <w:p>
            <w:pPr>
              <w:pStyle w:val="3"/>
              <w:spacing w:before="60" w:line="360" w:lineRule="auto"/>
              <w:jc w:val="center"/>
              <w:rPr>
                <w:rFonts w:hAnsi="宋体"/>
                <w:color w:val="000000"/>
                <w:sz w:val="18"/>
                <w:szCs w:val="18"/>
              </w:rPr>
            </w:pPr>
            <w:r>
              <w:rPr>
                <w:rFonts w:hint="eastAsia" w:hAnsi="宋体"/>
                <w:color w:val="000000"/>
                <w:sz w:val="18"/>
                <w:szCs w:val="18"/>
              </w:rPr>
              <w:t>3</w:t>
            </w:r>
          </w:p>
        </w:tc>
        <w:tc>
          <w:tcPr>
            <w:tcW w:w="1281" w:type="dxa"/>
            <w:vMerge w:val="restart"/>
            <w:shd w:val="clear" w:color="auto" w:fill="auto"/>
            <w:vAlign w:val="center"/>
          </w:tcPr>
          <w:p>
            <w:pPr>
              <w:pStyle w:val="3"/>
              <w:spacing w:before="60" w:line="360" w:lineRule="auto"/>
              <w:rPr>
                <w:rFonts w:hAnsi="宋体"/>
                <w:color w:val="000000"/>
                <w:sz w:val="18"/>
                <w:szCs w:val="18"/>
              </w:rPr>
            </w:pPr>
            <w:r>
              <w:rPr>
                <w:rFonts w:hint="eastAsia" w:hAnsi="宋体"/>
                <w:color w:val="000000"/>
                <w:sz w:val="18"/>
                <w:szCs w:val="18"/>
              </w:rPr>
              <w:t>绿化带</w:t>
            </w:r>
          </w:p>
        </w:tc>
        <w:tc>
          <w:tcPr>
            <w:tcW w:w="1987" w:type="dxa"/>
            <w:shd w:val="clear" w:color="auto" w:fill="D9D9D9"/>
            <w:vAlign w:val="center"/>
          </w:tcPr>
          <w:p>
            <w:pPr>
              <w:pStyle w:val="3"/>
              <w:spacing w:before="60" w:line="360" w:lineRule="auto"/>
              <w:rPr>
                <w:rFonts w:hAnsi="宋体"/>
                <w:color w:val="000000"/>
                <w:sz w:val="18"/>
                <w:szCs w:val="18"/>
              </w:rPr>
            </w:pPr>
            <w:r>
              <w:rPr>
                <w:rFonts w:hint="eastAsia" w:hAnsi="宋体"/>
                <w:color w:val="000000"/>
                <w:sz w:val="18"/>
                <w:szCs w:val="18"/>
              </w:rPr>
              <w:t>平时清扫</w:t>
            </w: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r>
              <w:rPr>
                <w:rFonts w:hint="eastAsia" w:ascii="宋体" w:hAnsi="宋体"/>
                <w:color w:val="000000"/>
                <w:sz w:val="18"/>
                <w:szCs w:val="18"/>
              </w:rPr>
              <w:t>2</w:t>
            </w: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2370" w:type="dxa"/>
            <w:vMerge w:val="restart"/>
            <w:vAlign w:val="center"/>
          </w:tcPr>
          <w:p>
            <w:pPr>
              <w:spacing w:before="60" w:line="360" w:lineRule="auto"/>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shd w:val="clear" w:color="auto" w:fill="auto"/>
            <w:vAlign w:val="center"/>
          </w:tcPr>
          <w:p>
            <w:pPr>
              <w:pStyle w:val="3"/>
              <w:spacing w:before="60" w:line="360" w:lineRule="auto"/>
              <w:jc w:val="center"/>
              <w:rPr>
                <w:rFonts w:hAnsi="宋体"/>
                <w:color w:val="000000"/>
                <w:sz w:val="18"/>
                <w:szCs w:val="18"/>
              </w:rPr>
            </w:pPr>
          </w:p>
        </w:tc>
        <w:tc>
          <w:tcPr>
            <w:tcW w:w="1281" w:type="dxa"/>
            <w:vMerge w:val="continue"/>
            <w:shd w:val="clear" w:color="auto" w:fill="auto"/>
            <w:vAlign w:val="center"/>
          </w:tcPr>
          <w:p>
            <w:pPr>
              <w:pStyle w:val="3"/>
              <w:spacing w:before="60" w:line="360" w:lineRule="auto"/>
              <w:rPr>
                <w:rFonts w:hAnsi="宋体"/>
                <w:color w:val="000000"/>
                <w:sz w:val="18"/>
                <w:szCs w:val="18"/>
              </w:rPr>
            </w:pPr>
          </w:p>
        </w:tc>
        <w:tc>
          <w:tcPr>
            <w:tcW w:w="1987" w:type="dxa"/>
            <w:shd w:val="clear" w:color="auto" w:fill="D9D9D9"/>
            <w:vAlign w:val="center"/>
          </w:tcPr>
          <w:p>
            <w:pPr>
              <w:pStyle w:val="3"/>
              <w:spacing w:before="60" w:line="360" w:lineRule="auto"/>
              <w:rPr>
                <w:rFonts w:hAnsi="宋体"/>
                <w:color w:val="000000"/>
                <w:sz w:val="18"/>
                <w:szCs w:val="18"/>
              </w:rPr>
            </w:pPr>
            <w:r>
              <w:rPr>
                <w:rFonts w:hint="eastAsia" w:hAnsi="宋体"/>
                <w:color w:val="000000"/>
                <w:sz w:val="18"/>
                <w:szCs w:val="18"/>
              </w:rPr>
              <w:t>秋季落叶清扫</w:t>
            </w: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r>
              <w:rPr>
                <w:rFonts w:hint="eastAsia" w:ascii="宋体" w:hAnsi="宋体"/>
                <w:color w:val="000000"/>
                <w:sz w:val="18"/>
                <w:szCs w:val="18"/>
              </w:rPr>
              <w:t>3</w:t>
            </w: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2370" w:type="dxa"/>
            <w:vMerge w:val="continue"/>
            <w:vAlign w:val="center"/>
          </w:tcPr>
          <w:p>
            <w:pPr>
              <w:spacing w:before="60" w:line="360" w:lineRule="auto"/>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shd w:val="clear" w:color="auto" w:fill="auto"/>
            <w:vAlign w:val="center"/>
          </w:tcPr>
          <w:p>
            <w:pPr>
              <w:pStyle w:val="3"/>
              <w:spacing w:before="60" w:line="360" w:lineRule="auto"/>
              <w:jc w:val="center"/>
              <w:rPr>
                <w:rFonts w:hAnsi="宋体"/>
                <w:color w:val="000000"/>
                <w:sz w:val="18"/>
                <w:szCs w:val="18"/>
              </w:rPr>
            </w:pPr>
          </w:p>
        </w:tc>
        <w:tc>
          <w:tcPr>
            <w:tcW w:w="1281" w:type="dxa"/>
            <w:vMerge w:val="continue"/>
            <w:shd w:val="clear" w:color="auto" w:fill="auto"/>
            <w:vAlign w:val="center"/>
          </w:tcPr>
          <w:p>
            <w:pPr>
              <w:pStyle w:val="3"/>
              <w:spacing w:before="60" w:line="360" w:lineRule="auto"/>
              <w:rPr>
                <w:rFonts w:hAnsi="宋体"/>
                <w:color w:val="000000"/>
                <w:sz w:val="18"/>
                <w:szCs w:val="18"/>
              </w:rPr>
            </w:pPr>
          </w:p>
        </w:tc>
        <w:tc>
          <w:tcPr>
            <w:tcW w:w="1987" w:type="dxa"/>
            <w:shd w:val="clear" w:color="auto" w:fill="D9D9D9"/>
            <w:vAlign w:val="center"/>
          </w:tcPr>
          <w:p>
            <w:pPr>
              <w:pStyle w:val="3"/>
              <w:spacing w:before="60" w:line="360" w:lineRule="auto"/>
              <w:rPr>
                <w:rFonts w:hAnsi="宋体"/>
                <w:color w:val="000000"/>
                <w:sz w:val="18"/>
                <w:szCs w:val="18"/>
              </w:rPr>
            </w:pPr>
            <w:r>
              <w:rPr>
                <w:rFonts w:hint="eastAsia" w:hAnsi="宋体"/>
                <w:color w:val="000000"/>
                <w:sz w:val="18"/>
                <w:szCs w:val="18"/>
              </w:rPr>
              <w:t>巡洁</w:t>
            </w: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r>
              <w:rPr>
                <w:rFonts w:hint="eastAsia" w:ascii="宋体" w:hAnsi="宋体"/>
                <w:color w:val="000000"/>
                <w:sz w:val="18"/>
                <w:szCs w:val="18"/>
              </w:rPr>
              <w:t>2</w:t>
            </w: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2370" w:type="dxa"/>
            <w:vMerge w:val="continue"/>
            <w:vAlign w:val="center"/>
          </w:tcPr>
          <w:p>
            <w:pPr>
              <w:spacing w:before="60" w:line="360" w:lineRule="auto"/>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Align w:val="center"/>
          </w:tcPr>
          <w:p>
            <w:pPr>
              <w:pStyle w:val="3"/>
              <w:spacing w:before="60" w:line="360" w:lineRule="auto"/>
              <w:jc w:val="center"/>
              <w:rPr>
                <w:rFonts w:hAnsi="宋体"/>
                <w:color w:val="000000"/>
                <w:sz w:val="18"/>
                <w:szCs w:val="18"/>
              </w:rPr>
            </w:pPr>
            <w:r>
              <w:rPr>
                <w:rFonts w:hint="eastAsia" w:hAnsi="宋体"/>
                <w:color w:val="000000"/>
                <w:sz w:val="18"/>
                <w:szCs w:val="18"/>
              </w:rPr>
              <w:t>4</w:t>
            </w:r>
          </w:p>
        </w:tc>
        <w:tc>
          <w:tcPr>
            <w:tcW w:w="1281" w:type="dxa"/>
            <w:vAlign w:val="center"/>
          </w:tcPr>
          <w:p>
            <w:pPr>
              <w:pStyle w:val="3"/>
              <w:spacing w:before="60" w:line="360" w:lineRule="auto"/>
              <w:rPr>
                <w:rFonts w:hAnsi="宋体"/>
                <w:color w:val="000000"/>
                <w:sz w:val="18"/>
                <w:szCs w:val="18"/>
              </w:rPr>
            </w:pPr>
            <w:r>
              <w:rPr>
                <w:rFonts w:hint="eastAsia" w:hAnsi="宋体"/>
                <w:color w:val="000000"/>
                <w:sz w:val="18"/>
                <w:szCs w:val="18"/>
              </w:rPr>
              <w:t>天台、雨篷</w:t>
            </w:r>
          </w:p>
        </w:tc>
        <w:tc>
          <w:tcPr>
            <w:tcW w:w="1987" w:type="dxa"/>
            <w:vAlign w:val="center"/>
          </w:tcPr>
          <w:p>
            <w:pPr>
              <w:pStyle w:val="3"/>
              <w:spacing w:before="60" w:line="360" w:lineRule="auto"/>
              <w:rPr>
                <w:rFonts w:hAnsi="宋体"/>
                <w:color w:val="000000"/>
                <w:sz w:val="18"/>
                <w:szCs w:val="18"/>
              </w:rPr>
            </w:pPr>
            <w:r>
              <w:rPr>
                <w:rFonts w:hint="eastAsia" w:hAnsi="宋体"/>
                <w:color w:val="000000"/>
                <w:sz w:val="18"/>
                <w:szCs w:val="18"/>
              </w:rPr>
              <w:t>清扫、疏通排水管</w:t>
            </w: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r>
              <w:rPr>
                <w:rFonts w:hint="eastAsia" w:ascii="宋体" w:hAnsi="宋体"/>
                <w:color w:val="000000"/>
                <w:sz w:val="18"/>
                <w:szCs w:val="18"/>
              </w:rPr>
              <w:t>1</w:t>
            </w: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2370" w:type="dxa"/>
            <w:vAlign w:val="center"/>
          </w:tcPr>
          <w:p>
            <w:pPr>
              <w:spacing w:before="60" w:line="360" w:lineRule="auto"/>
              <w:rPr>
                <w:rFonts w:ascii="宋体" w:hAnsi="宋体"/>
                <w:color w:val="000000"/>
                <w:sz w:val="18"/>
                <w:szCs w:val="18"/>
              </w:rPr>
            </w:pPr>
            <w:r>
              <w:rPr>
                <w:rFonts w:hint="eastAsia" w:ascii="宋体" w:hAnsi="宋体"/>
                <w:color w:val="000000"/>
                <w:sz w:val="18"/>
                <w:szCs w:val="18"/>
              </w:rPr>
              <w:t>遇损坏及时报修。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restart"/>
            <w:shd w:val="clear" w:color="auto" w:fill="auto"/>
            <w:vAlign w:val="center"/>
          </w:tcPr>
          <w:p>
            <w:pPr>
              <w:pStyle w:val="3"/>
              <w:spacing w:before="60" w:line="360" w:lineRule="auto"/>
              <w:jc w:val="center"/>
              <w:rPr>
                <w:rFonts w:hAnsi="宋体"/>
                <w:color w:val="000000"/>
                <w:sz w:val="18"/>
                <w:szCs w:val="18"/>
              </w:rPr>
            </w:pPr>
            <w:r>
              <w:rPr>
                <w:rFonts w:hint="eastAsia" w:hAnsi="宋体"/>
                <w:color w:val="000000"/>
                <w:sz w:val="18"/>
                <w:szCs w:val="18"/>
              </w:rPr>
              <w:t>5</w:t>
            </w:r>
          </w:p>
        </w:tc>
        <w:tc>
          <w:tcPr>
            <w:tcW w:w="1281" w:type="dxa"/>
            <w:vMerge w:val="restart"/>
            <w:shd w:val="clear" w:color="auto" w:fill="auto"/>
            <w:vAlign w:val="center"/>
          </w:tcPr>
          <w:p>
            <w:pPr>
              <w:pStyle w:val="3"/>
              <w:spacing w:before="60" w:line="360" w:lineRule="auto"/>
              <w:rPr>
                <w:rFonts w:hAnsi="宋体"/>
                <w:color w:val="000000"/>
                <w:sz w:val="18"/>
                <w:szCs w:val="18"/>
              </w:rPr>
            </w:pPr>
            <w:r>
              <w:rPr>
                <w:rFonts w:hint="eastAsia" w:hAnsi="宋体"/>
                <w:color w:val="000000"/>
                <w:sz w:val="18"/>
                <w:szCs w:val="18"/>
              </w:rPr>
              <w:t>垃圾桶、</w:t>
            </w:r>
          </w:p>
          <w:p>
            <w:pPr>
              <w:pStyle w:val="3"/>
              <w:spacing w:before="60" w:line="360" w:lineRule="auto"/>
              <w:rPr>
                <w:rFonts w:hAnsi="宋体"/>
                <w:color w:val="000000"/>
                <w:sz w:val="18"/>
                <w:szCs w:val="18"/>
              </w:rPr>
            </w:pPr>
            <w:r>
              <w:rPr>
                <w:rFonts w:hint="eastAsia" w:hAnsi="宋体"/>
                <w:color w:val="000000"/>
                <w:sz w:val="18"/>
                <w:szCs w:val="18"/>
              </w:rPr>
              <w:t>果皮箱</w:t>
            </w:r>
          </w:p>
        </w:tc>
        <w:tc>
          <w:tcPr>
            <w:tcW w:w="1987" w:type="dxa"/>
            <w:shd w:val="clear" w:color="auto" w:fill="D9D9D9"/>
            <w:vAlign w:val="center"/>
          </w:tcPr>
          <w:p>
            <w:pPr>
              <w:pStyle w:val="3"/>
              <w:spacing w:before="60" w:line="360" w:lineRule="auto"/>
              <w:rPr>
                <w:rFonts w:hAnsi="宋体"/>
                <w:color w:val="000000"/>
                <w:sz w:val="18"/>
                <w:szCs w:val="18"/>
              </w:rPr>
            </w:pPr>
            <w:r>
              <w:rPr>
                <w:rFonts w:hint="eastAsia" w:hAnsi="宋体"/>
                <w:color w:val="000000"/>
                <w:sz w:val="18"/>
                <w:szCs w:val="18"/>
              </w:rPr>
              <w:t>清运</w:t>
            </w: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r>
              <w:rPr>
                <w:rFonts w:hint="eastAsia" w:ascii="宋体" w:hAnsi="宋体"/>
                <w:color w:val="000000"/>
                <w:sz w:val="18"/>
                <w:szCs w:val="18"/>
              </w:rPr>
              <w:t>2</w:t>
            </w: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2370" w:type="dxa"/>
            <w:vMerge w:val="restart"/>
            <w:vAlign w:val="center"/>
          </w:tcPr>
          <w:p>
            <w:pPr>
              <w:spacing w:before="60" w:line="360" w:lineRule="auto"/>
              <w:rPr>
                <w:rFonts w:ascii="宋体" w:hAnsi="宋体"/>
                <w:color w:val="000000"/>
                <w:sz w:val="18"/>
                <w:szCs w:val="18"/>
              </w:rPr>
            </w:pPr>
            <w:r>
              <w:rPr>
                <w:rFonts w:hint="eastAsia" w:ascii="宋体" w:hAnsi="宋体"/>
                <w:color w:val="000000"/>
                <w:sz w:val="18"/>
                <w:szCs w:val="18"/>
              </w:rPr>
              <w:t>冬季暂停清洗。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vAlign w:val="center"/>
          </w:tcPr>
          <w:p>
            <w:pPr>
              <w:pStyle w:val="3"/>
              <w:spacing w:before="60" w:line="360" w:lineRule="auto"/>
              <w:jc w:val="center"/>
              <w:rPr>
                <w:rFonts w:hAnsi="宋体"/>
                <w:color w:val="000000"/>
                <w:sz w:val="18"/>
                <w:szCs w:val="18"/>
              </w:rPr>
            </w:pPr>
          </w:p>
        </w:tc>
        <w:tc>
          <w:tcPr>
            <w:tcW w:w="1281" w:type="dxa"/>
            <w:vMerge w:val="continue"/>
            <w:vAlign w:val="center"/>
          </w:tcPr>
          <w:p>
            <w:pPr>
              <w:pStyle w:val="3"/>
              <w:spacing w:before="60" w:line="360" w:lineRule="auto"/>
              <w:rPr>
                <w:rFonts w:hAnsi="宋体"/>
                <w:color w:val="000000"/>
                <w:sz w:val="18"/>
                <w:szCs w:val="18"/>
              </w:rPr>
            </w:pPr>
          </w:p>
        </w:tc>
        <w:tc>
          <w:tcPr>
            <w:tcW w:w="1987" w:type="dxa"/>
            <w:vAlign w:val="center"/>
          </w:tcPr>
          <w:p>
            <w:pPr>
              <w:pStyle w:val="3"/>
              <w:spacing w:before="60" w:line="360" w:lineRule="auto"/>
              <w:rPr>
                <w:rFonts w:hAnsi="宋体"/>
                <w:color w:val="000000"/>
                <w:sz w:val="18"/>
                <w:szCs w:val="18"/>
              </w:rPr>
            </w:pPr>
            <w:r>
              <w:rPr>
                <w:rFonts w:hint="eastAsia" w:hAnsi="宋体"/>
                <w:color w:val="000000"/>
                <w:sz w:val="18"/>
                <w:szCs w:val="18"/>
              </w:rPr>
              <w:t>清洗</w:t>
            </w: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r>
              <w:rPr>
                <w:rFonts w:hint="eastAsia" w:ascii="宋体" w:hAnsi="宋体"/>
                <w:color w:val="000000"/>
                <w:sz w:val="18"/>
                <w:szCs w:val="18"/>
              </w:rPr>
              <w:t>1</w:t>
            </w: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2370" w:type="dxa"/>
            <w:vMerge w:val="continue"/>
            <w:vAlign w:val="center"/>
          </w:tcPr>
          <w:p>
            <w:pPr>
              <w:spacing w:before="60" w:line="360" w:lineRule="auto"/>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restart"/>
            <w:shd w:val="clear" w:color="auto" w:fill="auto"/>
            <w:vAlign w:val="center"/>
          </w:tcPr>
          <w:p>
            <w:pPr>
              <w:pStyle w:val="3"/>
              <w:spacing w:before="60" w:line="360" w:lineRule="auto"/>
              <w:jc w:val="center"/>
              <w:rPr>
                <w:rFonts w:hAnsi="宋体"/>
                <w:color w:val="000000"/>
                <w:sz w:val="18"/>
                <w:szCs w:val="18"/>
              </w:rPr>
            </w:pPr>
            <w:r>
              <w:rPr>
                <w:rFonts w:hint="eastAsia" w:hAnsi="宋体"/>
                <w:color w:val="000000"/>
                <w:sz w:val="18"/>
                <w:szCs w:val="18"/>
              </w:rPr>
              <w:t>6</w:t>
            </w:r>
          </w:p>
        </w:tc>
        <w:tc>
          <w:tcPr>
            <w:tcW w:w="1281" w:type="dxa"/>
            <w:vMerge w:val="restart"/>
            <w:shd w:val="clear" w:color="auto" w:fill="auto"/>
            <w:vAlign w:val="center"/>
          </w:tcPr>
          <w:p>
            <w:pPr>
              <w:pStyle w:val="3"/>
              <w:spacing w:before="60" w:line="360" w:lineRule="auto"/>
              <w:rPr>
                <w:rFonts w:hAnsi="宋体"/>
                <w:color w:val="000000"/>
                <w:sz w:val="18"/>
                <w:szCs w:val="18"/>
              </w:rPr>
            </w:pPr>
            <w:r>
              <w:rPr>
                <w:rFonts w:hint="eastAsia" w:hAnsi="宋体"/>
                <w:color w:val="000000"/>
                <w:sz w:val="18"/>
                <w:szCs w:val="18"/>
              </w:rPr>
              <w:t>排水沟</w:t>
            </w:r>
          </w:p>
        </w:tc>
        <w:tc>
          <w:tcPr>
            <w:tcW w:w="1987" w:type="dxa"/>
            <w:shd w:val="clear" w:color="auto" w:fill="D9D9D9"/>
            <w:vAlign w:val="center"/>
          </w:tcPr>
          <w:p>
            <w:pPr>
              <w:pStyle w:val="3"/>
              <w:spacing w:before="60" w:line="360" w:lineRule="auto"/>
              <w:rPr>
                <w:rFonts w:hAnsi="宋体"/>
                <w:color w:val="000000"/>
                <w:sz w:val="18"/>
                <w:szCs w:val="18"/>
              </w:rPr>
            </w:pPr>
            <w:r>
              <w:rPr>
                <w:rFonts w:hint="eastAsia" w:hAnsi="宋体"/>
                <w:color w:val="000000"/>
                <w:sz w:val="18"/>
                <w:szCs w:val="18"/>
              </w:rPr>
              <w:t>清扫</w:t>
            </w: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r>
              <w:rPr>
                <w:rFonts w:hint="eastAsia" w:ascii="宋体" w:hAnsi="宋体"/>
                <w:color w:val="000000"/>
                <w:sz w:val="18"/>
                <w:szCs w:val="18"/>
              </w:rPr>
              <w:t>1</w:t>
            </w: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2370" w:type="dxa"/>
            <w:vMerge w:val="restart"/>
            <w:vAlign w:val="center"/>
          </w:tcPr>
          <w:p>
            <w:pPr>
              <w:spacing w:before="60" w:line="360" w:lineRule="auto"/>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vAlign w:val="center"/>
          </w:tcPr>
          <w:p>
            <w:pPr>
              <w:pStyle w:val="3"/>
              <w:spacing w:before="60" w:line="360" w:lineRule="auto"/>
              <w:jc w:val="center"/>
              <w:rPr>
                <w:rFonts w:hAnsi="宋体"/>
                <w:color w:val="000000"/>
                <w:sz w:val="18"/>
                <w:szCs w:val="18"/>
              </w:rPr>
            </w:pPr>
          </w:p>
        </w:tc>
        <w:tc>
          <w:tcPr>
            <w:tcW w:w="1281" w:type="dxa"/>
            <w:vMerge w:val="continue"/>
            <w:vAlign w:val="center"/>
          </w:tcPr>
          <w:p>
            <w:pPr>
              <w:pStyle w:val="3"/>
              <w:spacing w:before="60" w:line="360" w:lineRule="auto"/>
              <w:rPr>
                <w:rFonts w:hAnsi="宋体"/>
                <w:color w:val="000000"/>
                <w:sz w:val="18"/>
                <w:szCs w:val="18"/>
              </w:rPr>
            </w:pPr>
          </w:p>
        </w:tc>
        <w:tc>
          <w:tcPr>
            <w:tcW w:w="1987" w:type="dxa"/>
            <w:vAlign w:val="center"/>
          </w:tcPr>
          <w:p>
            <w:pPr>
              <w:pStyle w:val="3"/>
              <w:spacing w:before="60" w:line="360" w:lineRule="auto"/>
              <w:rPr>
                <w:rFonts w:hAnsi="宋体"/>
                <w:color w:val="000000"/>
                <w:sz w:val="18"/>
                <w:szCs w:val="18"/>
              </w:rPr>
            </w:pPr>
            <w:r>
              <w:rPr>
                <w:rFonts w:hint="eastAsia" w:hAnsi="宋体"/>
                <w:color w:val="000000"/>
                <w:sz w:val="18"/>
                <w:szCs w:val="18"/>
              </w:rPr>
              <w:t>擦洗</w:t>
            </w: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r>
              <w:rPr>
                <w:rFonts w:hint="eastAsia" w:ascii="宋体" w:hAnsi="宋体"/>
                <w:color w:val="000000"/>
                <w:sz w:val="18"/>
                <w:szCs w:val="18"/>
              </w:rPr>
              <w:t>1</w:t>
            </w:r>
          </w:p>
        </w:tc>
        <w:tc>
          <w:tcPr>
            <w:tcW w:w="398" w:type="dxa"/>
            <w:vAlign w:val="center"/>
          </w:tcPr>
          <w:p>
            <w:pPr>
              <w:spacing w:before="60" w:line="360" w:lineRule="auto"/>
              <w:jc w:val="center"/>
              <w:rPr>
                <w:rFonts w:ascii="宋体" w:hAnsi="宋体"/>
                <w:color w:val="000000"/>
                <w:sz w:val="18"/>
                <w:szCs w:val="18"/>
              </w:rPr>
            </w:pPr>
          </w:p>
        </w:tc>
        <w:tc>
          <w:tcPr>
            <w:tcW w:w="398" w:type="dxa"/>
            <w:vAlign w:val="center"/>
          </w:tcPr>
          <w:p>
            <w:pPr>
              <w:spacing w:before="60" w:line="360" w:lineRule="auto"/>
              <w:jc w:val="center"/>
              <w:rPr>
                <w:rFonts w:ascii="宋体" w:hAnsi="宋体"/>
                <w:color w:val="000000"/>
                <w:sz w:val="18"/>
                <w:szCs w:val="18"/>
              </w:rPr>
            </w:pPr>
          </w:p>
        </w:tc>
        <w:tc>
          <w:tcPr>
            <w:tcW w:w="2370" w:type="dxa"/>
            <w:vMerge w:val="continue"/>
            <w:vAlign w:val="center"/>
          </w:tcPr>
          <w:p>
            <w:pPr>
              <w:spacing w:before="60" w:line="360" w:lineRule="auto"/>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shd w:val="clear" w:color="auto" w:fill="auto"/>
            <w:vAlign w:val="center"/>
          </w:tcPr>
          <w:p>
            <w:pPr>
              <w:pStyle w:val="3"/>
              <w:spacing w:before="60" w:line="360" w:lineRule="auto"/>
              <w:jc w:val="center"/>
              <w:rPr>
                <w:rFonts w:hAnsi="宋体"/>
                <w:color w:val="000000"/>
                <w:sz w:val="18"/>
                <w:szCs w:val="18"/>
              </w:rPr>
            </w:pPr>
            <w:r>
              <w:rPr>
                <w:rFonts w:hint="eastAsia" w:hAnsi="宋体"/>
                <w:color w:val="000000"/>
                <w:sz w:val="18"/>
                <w:szCs w:val="18"/>
              </w:rPr>
              <w:t>7</w:t>
            </w:r>
          </w:p>
        </w:tc>
        <w:tc>
          <w:tcPr>
            <w:tcW w:w="1281" w:type="dxa"/>
            <w:shd w:val="clear" w:color="auto" w:fill="auto"/>
            <w:vAlign w:val="center"/>
          </w:tcPr>
          <w:p>
            <w:pPr>
              <w:pStyle w:val="3"/>
              <w:spacing w:before="60" w:line="360" w:lineRule="auto"/>
              <w:rPr>
                <w:rFonts w:hAnsi="宋体"/>
                <w:color w:val="000000"/>
                <w:sz w:val="18"/>
                <w:szCs w:val="18"/>
              </w:rPr>
            </w:pPr>
            <w:r>
              <w:rPr>
                <w:rFonts w:hint="eastAsia" w:hAnsi="宋体"/>
                <w:color w:val="000000"/>
                <w:sz w:val="18"/>
                <w:szCs w:val="18"/>
              </w:rPr>
              <w:t>信报箱</w:t>
            </w:r>
          </w:p>
        </w:tc>
        <w:tc>
          <w:tcPr>
            <w:tcW w:w="1987" w:type="dxa"/>
            <w:shd w:val="clear" w:color="auto" w:fill="FFFFFF"/>
            <w:vAlign w:val="center"/>
          </w:tcPr>
          <w:p>
            <w:pPr>
              <w:pStyle w:val="3"/>
              <w:spacing w:before="60" w:line="360" w:lineRule="auto"/>
              <w:rPr>
                <w:rFonts w:hAnsi="宋体"/>
                <w:color w:val="000000"/>
                <w:sz w:val="18"/>
                <w:szCs w:val="18"/>
              </w:rPr>
            </w:pPr>
            <w:r>
              <w:rPr>
                <w:rFonts w:hint="eastAsia" w:hAnsi="宋体"/>
                <w:color w:val="000000"/>
                <w:sz w:val="18"/>
                <w:szCs w:val="18"/>
              </w:rPr>
              <w:t>清洁</w:t>
            </w:r>
          </w:p>
        </w:tc>
        <w:tc>
          <w:tcPr>
            <w:tcW w:w="398" w:type="dxa"/>
            <w:vAlign w:val="center"/>
          </w:tcPr>
          <w:p>
            <w:pPr>
              <w:spacing w:before="60" w:line="360" w:lineRule="auto"/>
              <w:jc w:val="center"/>
              <w:rPr>
                <w:rFonts w:ascii="宋体" w:hAnsi="宋体" w:cs="黑体"/>
                <w:color w:val="000000"/>
                <w:sz w:val="18"/>
                <w:szCs w:val="18"/>
              </w:rPr>
            </w:pPr>
          </w:p>
        </w:tc>
        <w:tc>
          <w:tcPr>
            <w:tcW w:w="398" w:type="dxa"/>
            <w:vAlign w:val="center"/>
          </w:tcPr>
          <w:p>
            <w:pPr>
              <w:spacing w:before="60" w:line="360" w:lineRule="auto"/>
              <w:jc w:val="center"/>
              <w:rPr>
                <w:rFonts w:ascii="宋体" w:hAnsi="宋体" w:cs="黑体"/>
                <w:color w:val="000000"/>
                <w:sz w:val="18"/>
                <w:szCs w:val="18"/>
              </w:rPr>
            </w:pPr>
          </w:p>
        </w:tc>
        <w:tc>
          <w:tcPr>
            <w:tcW w:w="398" w:type="dxa"/>
            <w:vAlign w:val="center"/>
          </w:tcPr>
          <w:p>
            <w:pPr>
              <w:spacing w:before="60" w:line="360" w:lineRule="auto"/>
              <w:jc w:val="center"/>
              <w:rPr>
                <w:rFonts w:ascii="宋体" w:hAnsi="宋体" w:cs="黑体"/>
                <w:color w:val="000000"/>
                <w:sz w:val="18"/>
                <w:szCs w:val="18"/>
              </w:rPr>
            </w:pPr>
            <w:r>
              <w:rPr>
                <w:rFonts w:hint="eastAsia" w:ascii="宋体" w:hAnsi="宋体" w:cs="黑体"/>
                <w:color w:val="000000"/>
                <w:sz w:val="18"/>
                <w:szCs w:val="18"/>
              </w:rPr>
              <w:t>1</w:t>
            </w:r>
          </w:p>
        </w:tc>
        <w:tc>
          <w:tcPr>
            <w:tcW w:w="398" w:type="dxa"/>
            <w:vAlign w:val="center"/>
          </w:tcPr>
          <w:p>
            <w:pPr>
              <w:spacing w:before="60" w:line="360" w:lineRule="auto"/>
              <w:jc w:val="center"/>
              <w:rPr>
                <w:rFonts w:ascii="宋体" w:hAnsi="宋体" w:cs="黑体"/>
                <w:color w:val="000000"/>
                <w:sz w:val="18"/>
                <w:szCs w:val="18"/>
              </w:rPr>
            </w:pPr>
          </w:p>
        </w:tc>
        <w:tc>
          <w:tcPr>
            <w:tcW w:w="398" w:type="dxa"/>
            <w:vAlign w:val="center"/>
          </w:tcPr>
          <w:p>
            <w:pPr>
              <w:spacing w:before="60" w:line="360" w:lineRule="auto"/>
              <w:jc w:val="center"/>
              <w:rPr>
                <w:rFonts w:ascii="宋体" w:hAnsi="宋体" w:cs="黑体"/>
                <w:color w:val="000000"/>
                <w:sz w:val="18"/>
                <w:szCs w:val="18"/>
              </w:rPr>
            </w:pPr>
          </w:p>
        </w:tc>
        <w:tc>
          <w:tcPr>
            <w:tcW w:w="398" w:type="dxa"/>
            <w:vAlign w:val="center"/>
          </w:tcPr>
          <w:p>
            <w:pPr>
              <w:spacing w:before="60" w:line="360" w:lineRule="auto"/>
              <w:jc w:val="center"/>
              <w:rPr>
                <w:rFonts w:ascii="宋体" w:hAnsi="宋体" w:cs="黑体"/>
                <w:color w:val="000000"/>
                <w:sz w:val="18"/>
                <w:szCs w:val="18"/>
              </w:rPr>
            </w:pPr>
          </w:p>
        </w:tc>
        <w:tc>
          <w:tcPr>
            <w:tcW w:w="2370" w:type="dxa"/>
            <w:vAlign w:val="center"/>
          </w:tcPr>
          <w:p>
            <w:pPr>
              <w:spacing w:before="60" w:line="360" w:lineRule="auto"/>
              <w:rPr>
                <w:rFonts w:ascii="宋体" w:hAnsi="宋体"/>
                <w:color w:val="000000"/>
                <w:sz w:val="18"/>
                <w:szCs w:val="18"/>
              </w:rPr>
            </w:pPr>
            <w:r>
              <w:rPr>
                <w:rFonts w:hint="eastAsia" w:ascii="宋体" w:hAnsi="宋体"/>
                <w:color w:val="000000"/>
                <w:sz w:val="18"/>
                <w:szCs w:val="18"/>
              </w:rPr>
              <w:t>遇损坏及时报修。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restart"/>
            <w:shd w:val="clear" w:color="auto" w:fill="auto"/>
            <w:vAlign w:val="center"/>
          </w:tcPr>
          <w:p>
            <w:pPr>
              <w:pStyle w:val="3"/>
              <w:spacing w:before="60" w:line="360" w:lineRule="auto"/>
              <w:jc w:val="center"/>
              <w:rPr>
                <w:rFonts w:hAnsi="宋体"/>
                <w:color w:val="000000"/>
                <w:sz w:val="18"/>
                <w:szCs w:val="18"/>
              </w:rPr>
            </w:pPr>
            <w:r>
              <w:rPr>
                <w:rFonts w:hint="eastAsia" w:hAnsi="宋体"/>
                <w:color w:val="000000"/>
                <w:sz w:val="18"/>
                <w:szCs w:val="18"/>
              </w:rPr>
              <w:t>8</w:t>
            </w:r>
          </w:p>
        </w:tc>
        <w:tc>
          <w:tcPr>
            <w:tcW w:w="1281" w:type="dxa"/>
            <w:vMerge w:val="restart"/>
            <w:shd w:val="clear" w:color="auto" w:fill="auto"/>
            <w:vAlign w:val="center"/>
          </w:tcPr>
          <w:p>
            <w:pPr>
              <w:pStyle w:val="3"/>
              <w:spacing w:before="60" w:line="360" w:lineRule="auto"/>
              <w:rPr>
                <w:rFonts w:hAnsi="宋体"/>
                <w:color w:val="000000"/>
                <w:sz w:val="18"/>
                <w:szCs w:val="18"/>
              </w:rPr>
            </w:pPr>
            <w:r>
              <w:rPr>
                <w:rFonts w:hint="eastAsia" w:hAnsi="宋体"/>
                <w:color w:val="000000"/>
                <w:sz w:val="18"/>
                <w:szCs w:val="18"/>
              </w:rPr>
              <w:t>垃圾中转站</w:t>
            </w:r>
          </w:p>
        </w:tc>
        <w:tc>
          <w:tcPr>
            <w:tcW w:w="1987" w:type="dxa"/>
            <w:shd w:val="clear" w:color="auto" w:fill="D9D9D9"/>
            <w:vAlign w:val="center"/>
          </w:tcPr>
          <w:p>
            <w:pPr>
              <w:pStyle w:val="3"/>
              <w:spacing w:before="60" w:line="360" w:lineRule="auto"/>
              <w:rPr>
                <w:rFonts w:hAnsi="宋体"/>
                <w:color w:val="000000"/>
                <w:sz w:val="18"/>
                <w:szCs w:val="18"/>
              </w:rPr>
            </w:pPr>
            <w:r>
              <w:rPr>
                <w:rFonts w:hint="eastAsia" w:hAnsi="宋体"/>
                <w:color w:val="000000"/>
                <w:sz w:val="18"/>
                <w:szCs w:val="18"/>
              </w:rPr>
              <w:t>清运</w:t>
            </w:r>
          </w:p>
        </w:tc>
        <w:tc>
          <w:tcPr>
            <w:tcW w:w="398" w:type="dxa"/>
            <w:vAlign w:val="center"/>
          </w:tcPr>
          <w:p>
            <w:pPr>
              <w:spacing w:before="60" w:line="360" w:lineRule="auto"/>
              <w:jc w:val="center"/>
              <w:rPr>
                <w:rFonts w:ascii="宋体" w:hAnsi="宋体" w:cs="黑体"/>
                <w:color w:val="000000"/>
                <w:sz w:val="18"/>
                <w:szCs w:val="18"/>
              </w:rPr>
            </w:pPr>
          </w:p>
        </w:tc>
        <w:tc>
          <w:tcPr>
            <w:tcW w:w="398" w:type="dxa"/>
            <w:vAlign w:val="center"/>
          </w:tcPr>
          <w:p>
            <w:pPr>
              <w:spacing w:before="60" w:line="360" w:lineRule="auto"/>
              <w:jc w:val="center"/>
              <w:rPr>
                <w:rFonts w:ascii="宋体" w:hAnsi="宋体" w:cs="黑体"/>
                <w:color w:val="000000"/>
                <w:sz w:val="18"/>
                <w:szCs w:val="18"/>
              </w:rPr>
            </w:pPr>
            <w:r>
              <w:rPr>
                <w:rFonts w:hint="eastAsia" w:ascii="宋体" w:hAnsi="宋体" w:cs="黑体"/>
                <w:color w:val="000000"/>
                <w:sz w:val="18"/>
                <w:szCs w:val="18"/>
              </w:rPr>
              <w:t>1</w:t>
            </w:r>
          </w:p>
        </w:tc>
        <w:tc>
          <w:tcPr>
            <w:tcW w:w="398" w:type="dxa"/>
            <w:vAlign w:val="center"/>
          </w:tcPr>
          <w:p>
            <w:pPr>
              <w:spacing w:before="60" w:line="360" w:lineRule="auto"/>
              <w:jc w:val="center"/>
              <w:rPr>
                <w:rFonts w:ascii="宋体" w:hAnsi="宋体" w:cs="黑体"/>
                <w:color w:val="000000"/>
                <w:sz w:val="18"/>
                <w:szCs w:val="18"/>
              </w:rPr>
            </w:pPr>
          </w:p>
        </w:tc>
        <w:tc>
          <w:tcPr>
            <w:tcW w:w="398" w:type="dxa"/>
            <w:vAlign w:val="center"/>
          </w:tcPr>
          <w:p>
            <w:pPr>
              <w:spacing w:before="60" w:line="360" w:lineRule="auto"/>
              <w:jc w:val="center"/>
              <w:rPr>
                <w:rFonts w:ascii="宋体" w:hAnsi="宋体" w:cs="黑体"/>
                <w:color w:val="000000"/>
                <w:sz w:val="18"/>
                <w:szCs w:val="18"/>
              </w:rPr>
            </w:pPr>
          </w:p>
        </w:tc>
        <w:tc>
          <w:tcPr>
            <w:tcW w:w="398" w:type="dxa"/>
            <w:vAlign w:val="center"/>
          </w:tcPr>
          <w:p>
            <w:pPr>
              <w:spacing w:before="60" w:line="360" w:lineRule="auto"/>
              <w:jc w:val="center"/>
              <w:rPr>
                <w:rFonts w:ascii="宋体" w:hAnsi="宋体" w:cs="黑体"/>
                <w:color w:val="000000"/>
                <w:sz w:val="18"/>
                <w:szCs w:val="18"/>
              </w:rPr>
            </w:pPr>
          </w:p>
        </w:tc>
        <w:tc>
          <w:tcPr>
            <w:tcW w:w="398" w:type="dxa"/>
            <w:vAlign w:val="center"/>
          </w:tcPr>
          <w:p>
            <w:pPr>
              <w:spacing w:before="60" w:line="360" w:lineRule="auto"/>
              <w:jc w:val="center"/>
              <w:rPr>
                <w:rFonts w:ascii="宋体" w:hAnsi="宋体" w:cs="黑体"/>
                <w:color w:val="000000"/>
                <w:sz w:val="18"/>
                <w:szCs w:val="18"/>
              </w:rPr>
            </w:pPr>
          </w:p>
        </w:tc>
        <w:tc>
          <w:tcPr>
            <w:tcW w:w="2370" w:type="dxa"/>
            <w:vMerge w:val="restart"/>
            <w:vAlign w:val="center"/>
          </w:tcPr>
          <w:p>
            <w:pPr>
              <w:spacing w:before="60" w:line="360" w:lineRule="auto"/>
              <w:rPr>
                <w:rFonts w:ascii="宋体" w:hAnsi="宋体"/>
                <w:color w:val="000000"/>
                <w:sz w:val="18"/>
                <w:szCs w:val="18"/>
              </w:rPr>
            </w:pPr>
            <w:r>
              <w:rPr>
                <w:rFonts w:hint="eastAsia" w:ascii="宋体" w:hAnsi="宋体"/>
                <w:color w:val="000000"/>
                <w:sz w:val="18"/>
                <w:szCs w:val="18"/>
              </w:rPr>
              <w:t>1、甲方大型检查可增加清洗频次。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dxa"/>
            <w:vMerge w:val="continue"/>
            <w:shd w:val="clear" w:color="auto" w:fill="auto"/>
            <w:vAlign w:val="center"/>
          </w:tcPr>
          <w:p>
            <w:pPr>
              <w:pStyle w:val="3"/>
              <w:spacing w:before="60" w:line="360" w:lineRule="auto"/>
              <w:jc w:val="center"/>
              <w:rPr>
                <w:rFonts w:hAnsi="宋体"/>
                <w:color w:val="000000"/>
                <w:sz w:val="18"/>
                <w:szCs w:val="18"/>
              </w:rPr>
            </w:pPr>
          </w:p>
        </w:tc>
        <w:tc>
          <w:tcPr>
            <w:tcW w:w="1281" w:type="dxa"/>
            <w:vMerge w:val="continue"/>
            <w:shd w:val="clear" w:color="auto" w:fill="auto"/>
            <w:vAlign w:val="center"/>
          </w:tcPr>
          <w:p>
            <w:pPr>
              <w:pStyle w:val="3"/>
              <w:spacing w:before="60" w:line="360" w:lineRule="auto"/>
              <w:rPr>
                <w:rFonts w:hAnsi="宋体"/>
                <w:color w:val="000000"/>
                <w:sz w:val="18"/>
                <w:szCs w:val="18"/>
              </w:rPr>
            </w:pPr>
          </w:p>
        </w:tc>
        <w:tc>
          <w:tcPr>
            <w:tcW w:w="1987" w:type="dxa"/>
            <w:shd w:val="clear" w:color="auto" w:fill="FFFFFF"/>
            <w:vAlign w:val="center"/>
          </w:tcPr>
          <w:p>
            <w:pPr>
              <w:pStyle w:val="3"/>
              <w:spacing w:before="60" w:line="360" w:lineRule="auto"/>
              <w:rPr>
                <w:rFonts w:hAnsi="宋体"/>
                <w:color w:val="000000"/>
                <w:sz w:val="18"/>
                <w:szCs w:val="18"/>
              </w:rPr>
            </w:pPr>
            <w:r>
              <w:rPr>
                <w:rFonts w:hint="eastAsia" w:hAnsi="宋体"/>
                <w:color w:val="000000"/>
                <w:sz w:val="18"/>
                <w:szCs w:val="18"/>
              </w:rPr>
              <w:t>清洗</w:t>
            </w:r>
          </w:p>
        </w:tc>
        <w:tc>
          <w:tcPr>
            <w:tcW w:w="398" w:type="dxa"/>
            <w:vAlign w:val="center"/>
          </w:tcPr>
          <w:p>
            <w:pPr>
              <w:spacing w:before="60" w:line="360" w:lineRule="auto"/>
              <w:jc w:val="center"/>
              <w:rPr>
                <w:rFonts w:ascii="宋体" w:hAnsi="宋体" w:cs="黑体"/>
                <w:color w:val="000000"/>
                <w:sz w:val="18"/>
                <w:szCs w:val="18"/>
              </w:rPr>
            </w:pPr>
          </w:p>
        </w:tc>
        <w:tc>
          <w:tcPr>
            <w:tcW w:w="398" w:type="dxa"/>
            <w:vAlign w:val="center"/>
          </w:tcPr>
          <w:p>
            <w:pPr>
              <w:spacing w:before="60" w:line="360" w:lineRule="auto"/>
              <w:jc w:val="center"/>
              <w:rPr>
                <w:rFonts w:ascii="宋体" w:hAnsi="宋体" w:cs="黑体"/>
                <w:color w:val="000000"/>
                <w:sz w:val="18"/>
                <w:szCs w:val="18"/>
              </w:rPr>
            </w:pPr>
          </w:p>
        </w:tc>
        <w:tc>
          <w:tcPr>
            <w:tcW w:w="398" w:type="dxa"/>
            <w:vAlign w:val="center"/>
          </w:tcPr>
          <w:p>
            <w:pPr>
              <w:spacing w:before="60" w:line="360" w:lineRule="auto"/>
              <w:jc w:val="center"/>
              <w:rPr>
                <w:rFonts w:ascii="宋体" w:hAnsi="宋体" w:cs="黑体"/>
                <w:color w:val="000000"/>
                <w:sz w:val="18"/>
                <w:szCs w:val="18"/>
              </w:rPr>
            </w:pPr>
            <w:r>
              <w:rPr>
                <w:rFonts w:hint="eastAsia" w:ascii="宋体" w:hAnsi="宋体" w:cs="黑体"/>
                <w:color w:val="000000"/>
                <w:sz w:val="18"/>
                <w:szCs w:val="18"/>
              </w:rPr>
              <w:t>1</w:t>
            </w:r>
          </w:p>
        </w:tc>
        <w:tc>
          <w:tcPr>
            <w:tcW w:w="398" w:type="dxa"/>
            <w:vAlign w:val="center"/>
          </w:tcPr>
          <w:p>
            <w:pPr>
              <w:spacing w:before="60" w:line="360" w:lineRule="auto"/>
              <w:jc w:val="center"/>
              <w:rPr>
                <w:rFonts w:ascii="宋体" w:hAnsi="宋体" w:cs="黑体"/>
                <w:color w:val="000000"/>
                <w:sz w:val="18"/>
                <w:szCs w:val="18"/>
              </w:rPr>
            </w:pPr>
          </w:p>
        </w:tc>
        <w:tc>
          <w:tcPr>
            <w:tcW w:w="398" w:type="dxa"/>
            <w:vAlign w:val="center"/>
          </w:tcPr>
          <w:p>
            <w:pPr>
              <w:spacing w:before="60" w:line="360" w:lineRule="auto"/>
              <w:jc w:val="center"/>
              <w:rPr>
                <w:rFonts w:ascii="宋体" w:hAnsi="宋体" w:cs="黑体"/>
                <w:color w:val="000000"/>
                <w:sz w:val="18"/>
                <w:szCs w:val="18"/>
              </w:rPr>
            </w:pPr>
          </w:p>
        </w:tc>
        <w:tc>
          <w:tcPr>
            <w:tcW w:w="398" w:type="dxa"/>
            <w:vAlign w:val="center"/>
          </w:tcPr>
          <w:p>
            <w:pPr>
              <w:spacing w:before="60" w:line="360" w:lineRule="auto"/>
              <w:jc w:val="center"/>
              <w:rPr>
                <w:rFonts w:ascii="宋体" w:hAnsi="宋体" w:cs="黑体"/>
                <w:color w:val="000000"/>
                <w:sz w:val="18"/>
                <w:szCs w:val="18"/>
              </w:rPr>
            </w:pPr>
          </w:p>
        </w:tc>
        <w:tc>
          <w:tcPr>
            <w:tcW w:w="2370" w:type="dxa"/>
            <w:vMerge w:val="continue"/>
            <w:vAlign w:val="center"/>
          </w:tcPr>
          <w:p>
            <w:pPr>
              <w:spacing w:before="60" w:line="360" w:lineRule="auto"/>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2" w:type="dxa"/>
            <w:vAlign w:val="center"/>
          </w:tcPr>
          <w:p>
            <w:pPr>
              <w:pStyle w:val="3"/>
              <w:spacing w:before="60" w:line="360" w:lineRule="auto"/>
              <w:jc w:val="center"/>
              <w:rPr>
                <w:rFonts w:hAnsi="宋体"/>
                <w:color w:val="000000"/>
                <w:sz w:val="18"/>
                <w:szCs w:val="18"/>
              </w:rPr>
            </w:pPr>
            <w:r>
              <w:rPr>
                <w:rFonts w:hint="eastAsia" w:hAnsi="宋体"/>
                <w:color w:val="000000"/>
                <w:sz w:val="18"/>
                <w:szCs w:val="18"/>
              </w:rPr>
              <w:t>注</w:t>
            </w:r>
          </w:p>
        </w:tc>
        <w:tc>
          <w:tcPr>
            <w:tcW w:w="8026" w:type="dxa"/>
            <w:gridSpan w:val="9"/>
            <w:vAlign w:val="center"/>
          </w:tcPr>
          <w:p>
            <w:pPr>
              <w:pStyle w:val="3"/>
              <w:spacing w:before="60" w:line="360" w:lineRule="auto"/>
              <w:rPr>
                <w:rFonts w:hAnsi="宋体"/>
                <w:color w:val="000000"/>
                <w:sz w:val="18"/>
                <w:szCs w:val="18"/>
              </w:rPr>
            </w:pPr>
            <w:r>
              <w:rPr>
                <w:rFonts w:hint="eastAsia" w:hAnsi="宋体"/>
                <w:color w:val="000000"/>
                <w:sz w:val="18"/>
                <w:szCs w:val="18"/>
              </w:rPr>
              <w:t>暗影项目为每日需要做的日常工作内容。</w:t>
            </w:r>
          </w:p>
        </w:tc>
      </w:tr>
    </w:tbl>
    <w:p>
      <w:pPr>
        <w:rPr>
          <w:rFonts w:cs="宋体" w:asciiTheme="minorEastAsia" w:hAnsiTheme="minorEastAsia"/>
          <w:sz w:val="24"/>
          <w:szCs w:val="24"/>
        </w:rPr>
      </w:pPr>
    </w:p>
    <w:p>
      <w:pPr>
        <w:rPr>
          <w:rFonts w:cs="宋体" w:asciiTheme="minorEastAsia" w:hAnsiTheme="minorEastAsia"/>
          <w:sz w:val="24"/>
          <w:szCs w:val="24"/>
        </w:rPr>
      </w:pPr>
    </w:p>
    <w:p>
      <w:pPr>
        <w:rPr>
          <w:rFonts w:cs="宋体" w:asciiTheme="minorEastAsia" w:hAnsiTheme="minorEastAsia"/>
          <w:sz w:val="24"/>
          <w:szCs w:val="24"/>
        </w:rPr>
      </w:pPr>
    </w:p>
    <w:p>
      <w:pPr>
        <w:rPr>
          <w:rFonts w:cs="宋体" w:asciiTheme="minorEastAsia" w:hAnsiTheme="minorEastAsia"/>
          <w:sz w:val="24"/>
          <w:szCs w:val="24"/>
        </w:rPr>
      </w:pPr>
    </w:p>
    <w:p>
      <w:pPr>
        <w:rPr>
          <w:rFonts w:cs="宋体" w:asciiTheme="minorEastAsia" w:hAnsiTheme="minorEastAsia"/>
          <w:sz w:val="24"/>
          <w:szCs w:val="24"/>
        </w:rPr>
      </w:pPr>
    </w:p>
    <w:p>
      <w:pPr>
        <w:rPr>
          <w:rFonts w:cs="宋体" w:asciiTheme="minorEastAsia" w:hAnsiTheme="minorEastAsia"/>
          <w:sz w:val="24"/>
          <w:szCs w:val="24"/>
        </w:rPr>
      </w:pPr>
    </w:p>
    <w:p>
      <w:pPr>
        <w:rPr>
          <w:rFonts w:cs="宋体" w:asciiTheme="minorEastAsia" w:hAnsiTheme="minorEastAsia"/>
          <w:sz w:val="24"/>
          <w:szCs w:val="24"/>
        </w:rPr>
      </w:pPr>
    </w:p>
    <w:p>
      <w:pPr>
        <w:rPr>
          <w:rFonts w:cs="宋体" w:asciiTheme="minorEastAsia" w:hAnsiTheme="minorEastAsia"/>
          <w:sz w:val="24"/>
          <w:szCs w:val="24"/>
        </w:rPr>
      </w:pPr>
    </w:p>
    <w:p>
      <w:pPr>
        <w:rPr>
          <w:rFonts w:cs="宋体" w:asciiTheme="minorEastAsia" w:hAnsiTheme="minorEastAsia"/>
          <w:sz w:val="24"/>
          <w:szCs w:val="24"/>
        </w:rPr>
      </w:pPr>
    </w:p>
    <w:p>
      <w:pPr>
        <w:rPr>
          <w:rFonts w:cs="宋体" w:asciiTheme="minorEastAsia" w:hAnsiTheme="minorEastAsia"/>
          <w:sz w:val="24"/>
          <w:szCs w:val="24"/>
        </w:rPr>
      </w:pPr>
    </w:p>
    <w:p>
      <w:pPr>
        <w:rPr>
          <w:rFonts w:cs="宋体" w:asciiTheme="minorEastAsia" w:hAnsiTheme="minorEastAsia"/>
          <w:sz w:val="24"/>
          <w:szCs w:val="24"/>
        </w:rPr>
      </w:pPr>
    </w:p>
    <w:p>
      <w:pPr>
        <w:rPr>
          <w:rFonts w:cs="宋体" w:asciiTheme="minorEastAsia" w:hAnsiTheme="minorEastAsia"/>
          <w:sz w:val="24"/>
          <w:szCs w:val="24"/>
        </w:rPr>
      </w:pPr>
    </w:p>
    <w:p>
      <w:pPr>
        <w:rPr>
          <w:rFonts w:cs="宋体" w:asciiTheme="minorEastAsia" w:hAnsiTheme="minorEastAsia"/>
          <w:sz w:val="24"/>
          <w:szCs w:val="24"/>
        </w:rPr>
      </w:pPr>
    </w:p>
    <w:p>
      <w:pPr>
        <w:rPr>
          <w:rFonts w:cs="宋体" w:asciiTheme="minorEastAsia" w:hAnsiTheme="minorEastAsia"/>
          <w:sz w:val="24"/>
          <w:szCs w:val="24"/>
        </w:rPr>
      </w:pPr>
    </w:p>
    <w:p>
      <w:pPr>
        <w:rPr>
          <w:rFonts w:cs="宋体" w:asciiTheme="minorEastAsia" w:hAnsiTheme="minorEastAsia"/>
          <w:sz w:val="24"/>
          <w:szCs w:val="24"/>
        </w:rPr>
      </w:pPr>
    </w:p>
    <w:p>
      <w:pPr>
        <w:rPr>
          <w:rFonts w:cs="宋体" w:asciiTheme="minorEastAsia" w:hAnsiTheme="minorEastAsia"/>
          <w:sz w:val="24"/>
          <w:szCs w:val="24"/>
        </w:rPr>
      </w:pPr>
    </w:p>
    <w:p>
      <w:pPr>
        <w:rPr>
          <w:rFonts w:cs="宋体" w:asciiTheme="minorEastAsia" w:hAnsiTheme="minorEastAsia"/>
          <w:sz w:val="24"/>
          <w:szCs w:val="24"/>
        </w:rPr>
      </w:pPr>
    </w:p>
    <w:p>
      <w:pPr>
        <w:rPr>
          <w:rFonts w:cs="宋体" w:asciiTheme="minorEastAsia" w:hAnsiTheme="minorEastAsia"/>
          <w:sz w:val="24"/>
          <w:szCs w:val="24"/>
        </w:rPr>
      </w:pPr>
    </w:p>
    <w:p>
      <w:pPr>
        <w:spacing w:line="400" w:lineRule="exact"/>
        <w:rPr>
          <w:rFonts w:cs="宋体" w:asciiTheme="minorEastAsia" w:hAnsiTheme="minorEastAsia"/>
          <w:sz w:val="24"/>
          <w:szCs w:val="24"/>
        </w:rPr>
      </w:pPr>
    </w:p>
    <w:p>
      <w:pPr>
        <w:spacing w:line="400" w:lineRule="exact"/>
        <w:rPr>
          <w:rFonts w:cs="宋体" w:asciiTheme="minorEastAsia" w:hAnsiTheme="minorEastAsia"/>
          <w:sz w:val="24"/>
          <w:szCs w:val="24"/>
        </w:rPr>
        <w:sectPr>
          <w:footerReference r:id="rId3" w:type="default"/>
          <w:pgSz w:w="11906" w:h="16838"/>
          <w:pgMar w:top="1440" w:right="1800" w:bottom="1440" w:left="1800" w:header="851" w:footer="992" w:gutter="0"/>
          <w:cols w:space="425" w:num="1"/>
          <w:docGrid w:type="lines" w:linePitch="312" w:charSpace="0"/>
        </w:sectPr>
      </w:pPr>
    </w:p>
    <w:p>
      <w:pPr>
        <w:spacing w:line="276" w:lineRule="auto"/>
        <w:jc w:val="center"/>
        <w:rPr>
          <w:rFonts w:hint="eastAsia"/>
          <w:b/>
          <w:sz w:val="28"/>
          <w:szCs w:val="28"/>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pPr>
    </w:p>
    <w:p>
      <w:pPr>
        <w:spacing w:line="276" w:lineRule="auto"/>
        <w:jc w:val="center"/>
        <w:rPr>
          <w:b/>
          <w:sz w:val="28"/>
          <w:szCs w:val="28"/>
        </w:rPr>
      </w:pPr>
      <w:bookmarkStart w:id="0" w:name="_GoBack"/>
      <w:bookmarkEnd w:id="0"/>
      <w:r>
        <w:rPr>
          <w:rFonts w:hint="eastAsia"/>
          <w:b/>
          <w:sz w:val="28"/>
          <w:szCs w:val="28"/>
        </w:rPr>
        <w:t>工作质量考核标准（保洁部分）</w:t>
      </w:r>
    </w:p>
    <w:tbl>
      <w:tblPr>
        <w:tblStyle w:val="9"/>
        <w:tblW w:w="147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8"/>
        <w:gridCol w:w="1735"/>
        <w:gridCol w:w="3550"/>
        <w:gridCol w:w="4638"/>
        <w:gridCol w:w="2850"/>
        <w:gridCol w:w="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8" w:type="dxa"/>
            <w:vAlign w:val="center"/>
          </w:tcPr>
          <w:p>
            <w:pPr>
              <w:jc w:val="center"/>
              <w:rPr>
                <w:rFonts w:ascii="宋体" w:hAnsi="宋体"/>
                <w:b/>
                <w:sz w:val="18"/>
                <w:szCs w:val="18"/>
              </w:rPr>
            </w:pPr>
            <w:r>
              <w:rPr>
                <w:rFonts w:hint="eastAsia" w:ascii="宋体" w:hAnsi="宋体"/>
                <w:b/>
                <w:sz w:val="18"/>
                <w:szCs w:val="18"/>
              </w:rPr>
              <w:t>考核区域</w:t>
            </w:r>
          </w:p>
        </w:tc>
        <w:tc>
          <w:tcPr>
            <w:tcW w:w="1735" w:type="dxa"/>
            <w:vAlign w:val="center"/>
          </w:tcPr>
          <w:p>
            <w:pPr>
              <w:jc w:val="center"/>
              <w:rPr>
                <w:rFonts w:ascii="宋体" w:hAnsi="宋体"/>
                <w:b/>
                <w:sz w:val="18"/>
                <w:szCs w:val="18"/>
              </w:rPr>
            </w:pPr>
            <w:r>
              <w:rPr>
                <w:rFonts w:hint="eastAsia" w:ascii="宋体" w:hAnsi="宋体"/>
                <w:b/>
                <w:sz w:val="18"/>
                <w:szCs w:val="18"/>
              </w:rPr>
              <w:t>考核项目</w:t>
            </w:r>
          </w:p>
        </w:tc>
        <w:tc>
          <w:tcPr>
            <w:tcW w:w="3550" w:type="dxa"/>
            <w:vAlign w:val="center"/>
          </w:tcPr>
          <w:p>
            <w:pPr>
              <w:jc w:val="center"/>
              <w:rPr>
                <w:rFonts w:ascii="宋体" w:hAnsi="宋体"/>
                <w:b/>
                <w:sz w:val="18"/>
                <w:szCs w:val="18"/>
              </w:rPr>
            </w:pPr>
            <w:r>
              <w:rPr>
                <w:rFonts w:hint="eastAsia" w:ascii="宋体" w:hAnsi="宋体"/>
                <w:b/>
                <w:sz w:val="18"/>
                <w:szCs w:val="18"/>
              </w:rPr>
              <w:t>考核内容</w:t>
            </w:r>
          </w:p>
        </w:tc>
        <w:tc>
          <w:tcPr>
            <w:tcW w:w="4638" w:type="dxa"/>
            <w:vAlign w:val="center"/>
          </w:tcPr>
          <w:p>
            <w:pPr>
              <w:jc w:val="center"/>
              <w:rPr>
                <w:rFonts w:ascii="宋体" w:hAnsi="宋体"/>
                <w:b/>
                <w:sz w:val="18"/>
                <w:szCs w:val="18"/>
              </w:rPr>
            </w:pPr>
            <w:r>
              <w:rPr>
                <w:rFonts w:hint="eastAsia" w:ascii="宋体" w:hAnsi="宋体"/>
                <w:b/>
                <w:sz w:val="18"/>
                <w:szCs w:val="18"/>
              </w:rPr>
              <w:t>考核标准</w:t>
            </w:r>
          </w:p>
        </w:tc>
        <w:tc>
          <w:tcPr>
            <w:tcW w:w="2850" w:type="dxa"/>
            <w:vAlign w:val="center"/>
          </w:tcPr>
          <w:p>
            <w:pPr>
              <w:jc w:val="center"/>
              <w:rPr>
                <w:rFonts w:ascii="宋体" w:hAnsi="宋体"/>
                <w:b/>
                <w:sz w:val="18"/>
                <w:szCs w:val="18"/>
              </w:rPr>
            </w:pPr>
            <w:r>
              <w:rPr>
                <w:rFonts w:hint="eastAsia" w:ascii="宋体" w:hAnsi="宋体"/>
                <w:b/>
                <w:sz w:val="18"/>
                <w:szCs w:val="18"/>
              </w:rPr>
              <w:t>扣分标准</w:t>
            </w:r>
          </w:p>
        </w:tc>
        <w:tc>
          <w:tcPr>
            <w:tcW w:w="583" w:type="dxa"/>
            <w:vAlign w:val="center"/>
          </w:tcPr>
          <w:p>
            <w:pPr>
              <w:jc w:val="center"/>
              <w:rPr>
                <w:rFonts w:ascii="宋体" w:hAnsi="宋体"/>
                <w:b/>
                <w:sz w:val="18"/>
                <w:szCs w:val="18"/>
              </w:rPr>
            </w:pPr>
            <w:r>
              <w:rPr>
                <w:rFonts w:hint="eastAsia" w:ascii="宋体" w:hAnsi="宋体"/>
                <w:b/>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8" w:type="dxa"/>
            <w:vAlign w:val="center"/>
          </w:tcPr>
          <w:p>
            <w:pPr>
              <w:jc w:val="center"/>
              <w:rPr>
                <w:rFonts w:ascii="宋体" w:hAnsi="宋体"/>
                <w:bCs/>
                <w:sz w:val="18"/>
                <w:szCs w:val="18"/>
              </w:rPr>
            </w:pPr>
            <w:r>
              <w:rPr>
                <w:rFonts w:hint="eastAsia" w:ascii="宋体" w:hAnsi="宋体"/>
                <w:bCs/>
                <w:sz w:val="18"/>
                <w:szCs w:val="18"/>
              </w:rPr>
              <w:t>所有区域</w:t>
            </w:r>
          </w:p>
          <w:p>
            <w:pPr>
              <w:jc w:val="center"/>
              <w:rPr>
                <w:rFonts w:ascii="宋体" w:hAnsi="宋体"/>
                <w:bCs/>
                <w:sz w:val="18"/>
                <w:szCs w:val="18"/>
              </w:rPr>
            </w:pPr>
            <w:r>
              <w:rPr>
                <w:rFonts w:hint="eastAsia" w:ascii="宋体" w:hAnsi="宋体"/>
                <w:bCs/>
                <w:sz w:val="18"/>
                <w:szCs w:val="18"/>
              </w:rPr>
              <w:t>（2分）</w:t>
            </w:r>
          </w:p>
        </w:tc>
        <w:tc>
          <w:tcPr>
            <w:tcW w:w="1735" w:type="dxa"/>
            <w:vAlign w:val="center"/>
          </w:tcPr>
          <w:p>
            <w:pPr>
              <w:rPr>
                <w:rFonts w:ascii="宋体" w:hAnsi="宋体"/>
                <w:bCs/>
                <w:sz w:val="18"/>
                <w:szCs w:val="18"/>
              </w:rPr>
            </w:pPr>
            <w:r>
              <w:rPr>
                <w:rFonts w:hint="eastAsia" w:ascii="宋体" w:hAnsi="宋体"/>
                <w:bCs/>
                <w:sz w:val="18"/>
                <w:szCs w:val="18"/>
              </w:rPr>
              <w:t>对规章制度及操作流程的遵守情况</w:t>
            </w:r>
          </w:p>
        </w:tc>
        <w:tc>
          <w:tcPr>
            <w:tcW w:w="3550" w:type="dxa"/>
            <w:vAlign w:val="center"/>
          </w:tcPr>
          <w:p>
            <w:pPr>
              <w:rPr>
                <w:rFonts w:ascii="宋体" w:hAnsi="宋体"/>
                <w:bCs/>
                <w:sz w:val="18"/>
                <w:szCs w:val="18"/>
              </w:rPr>
            </w:pPr>
            <w:r>
              <w:rPr>
                <w:rFonts w:hint="eastAsia" w:ascii="宋体" w:hAnsi="宋体"/>
                <w:bCs/>
                <w:sz w:val="18"/>
                <w:szCs w:val="18"/>
              </w:rPr>
              <w:t>1、医院的相关规章制度。</w:t>
            </w:r>
          </w:p>
          <w:p>
            <w:pPr>
              <w:rPr>
                <w:rFonts w:ascii="宋体" w:hAnsi="宋体"/>
                <w:bCs/>
                <w:sz w:val="18"/>
                <w:szCs w:val="18"/>
              </w:rPr>
            </w:pPr>
            <w:r>
              <w:rPr>
                <w:rFonts w:hint="eastAsia" w:ascii="宋体" w:hAnsi="宋体"/>
                <w:bCs/>
                <w:sz w:val="18"/>
                <w:szCs w:val="18"/>
              </w:rPr>
              <w:t>2、工作的操作流程。</w:t>
            </w:r>
          </w:p>
        </w:tc>
        <w:tc>
          <w:tcPr>
            <w:tcW w:w="4638" w:type="dxa"/>
            <w:vAlign w:val="center"/>
          </w:tcPr>
          <w:p>
            <w:pPr>
              <w:rPr>
                <w:rFonts w:ascii="宋体" w:hAnsi="宋体"/>
                <w:bCs/>
                <w:sz w:val="18"/>
                <w:szCs w:val="18"/>
              </w:rPr>
            </w:pPr>
            <w:r>
              <w:rPr>
                <w:rFonts w:hint="eastAsia" w:ascii="宋体" w:hAnsi="宋体"/>
                <w:bCs/>
                <w:sz w:val="18"/>
                <w:szCs w:val="18"/>
              </w:rPr>
              <w:t>1、是否违反医院的相关规章制度。</w:t>
            </w:r>
          </w:p>
          <w:p>
            <w:pPr>
              <w:rPr>
                <w:rFonts w:ascii="宋体" w:hAnsi="宋体"/>
                <w:bCs/>
                <w:sz w:val="18"/>
                <w:szCs w:val="18"/>
              </w:rPr>
            </w:pPr>
            <w:r>
              <w:rPr>
                <w:rFonts w:hint="eastAsia" w:ascii="宋体" w:hAnsi="宋体"/>
                <w:bCs/>
                <w:sz w:val="18"/>
                <w:szCs w:val="18"/>
              </w:rPr>
              <w:t>2、是否违反制定的是否操作流程。</w:t>
            </w:r>
          </w:p>
        </w:tc>
        <w:tc>
          <w:tcPr>
            <w:tcW w:w="2850" w:type="dxa"/>
            <w:vAlign w:val="center"/>
          </w:tcPr>
          <w:p>
            <w:pPr>
              <w:jc w:val="left"/>
              <w:rPr>
                <w:rFonts w:ascii="宋体" w:hAnsi="宋体"/>
                <w:bCs/>
                <w:sz w:val="18"/>
                <w:szCs w:val="18"/>
              </w:rPr>
            </w:pPr>
            <w:r>
              <w:rPr>
                <w:rFonts w:hint="eastAsia" w:ascii="宋体" w:hAnsi="宋体"/>
                <w:bCs/>
                <w:sz w:val="18"/>
                <w:szCs w:val="18"/>
              </w:rPr>
              <w:t>1、每项每次扣5分。</w:t>
            </w:r>
          </w:p>
          <w:p>
            <w:pPr>
              <w:jc w:val="left"/>
              <w:rPr>
                <w:rFonts w:ascii="宋体" w:hAnsi="宋体"/>
                <w:bCs/>
                <w:sz w:val="18"/>
                <w:szCs w:val="18"/>
              </w:rPr>
            </w:pPr>
            <w:r>
              <w:rPr>
                <w:rFonts w:hint="eastAsia" w:ascii="宋体" w:hAnsi="宋体"/>
                <w:bCs/>
                <w:sz w:val="18"/>
                <w:szCs w:val="18"/>
              </w:rPr>
              <w:t>2、每项每次扣10分。</w:t>
            </w:r>
          </w:p>
        </w:tc>
        <w:tc>
          <w:tcPr>
            <w:tcW w:w="583" w:type="dxa"/>
            <w:vAlign w:val="center"/>
          </w:tcPr>
          <w:p>
            <w:pPr>
              <w:jc w:val="center"/>
              <w:rPr>
                <w:rFonts w:ascii="宋体" w:hAnsi="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8" w:type="dxa"/>
            <w:vMerge w:val="restart"/>
            <w:vAlign w:val="center"/>
          </w:tcPr>
          <w:p>
            <w:pPr>
              <w:tabs>
                <w:tab w:val="left" w:pos="6030"/>
              </w:tabs>
              <w:jc w:val="center"/>
              <w:rPr>
                <w:rFonts w:ascii="宋体" w:hAnsi="宋体"/>
                <w:sz w:val="18"/>
                <w:szCs w:val="18"/>
              </w:rPr>
            </w:pPr>
            <w:r>
              <w:rPr>
                <w:rFonts w:hint="eastAsia" w:ascii="宋体" w:hAnsi="宋体"/>
                <w:sz w:val="18"/>
                <w:szCs w:val="18"/>
              </w:rPr>
              <w:t>仪容仪表及</w:t>
            </w:r>
          </w:p>
          <w:p>
            <w:pPr>
              <w:tabs>
                <w:tab w:val="left" w:pos="6030"/>
              </w:tabs>
              <w:jc w:val="center"/>
              <w:rPr>
                <w:rFonts w:ascii="宋体" w:hAnsi="宋体"/>
                <w:sz w:val="18"/>
                <w:szCs w:val="18"/>
              </w:rPr>
            </w:pPr>
            <w:r>
              <w:rPr>
                <w:rFonts w:hint="eastAsia" w:ascii="宋体" w:hAnsi="宋体"/>
                <w:sz w:val="18"/>
                <w:szCs w:val="18"/>
              </w:rPr>
              <w:t>工作纪律</w:t>
            </w:r>
          </w:p>
          <w:p>
            <w:pPr>
              <w:jc w:val="center"/>
              <w:rPr>
                <w:rFonts w:ascii="宋体" w:hAnsi="宋体"/>
                <w:bCs/>
                <w:sz w:val="18"/>
                <w:szCs w:val="18"/>
              </w:rPr>
            </w:pPr>
            <w:r>
              <w:rPr>
                <w:rFonts w:hint="eastAsia" w:ascii="宋体" w:hAnsi="宋体"/>
                <w:sz w:val="18"/>
                <w:szCs w:val="18"/>
              </w:rPr>
              <w:t>（6分）</w:t>
            </w:r>
          </w:p>
        </w:tc>
        <w:tc>
          <w:tcPr>
            <w:tcW w:w="1735" w:type="dxa"/>
            <w:vAlign w:val="center"/>
          </w:tcPr>
          <w:p>
            <w:pPr>
              <w:tabs>
                <w:tab w:val="left" w:pos="6030"/>
              </w:tabs>
              <w:rPr>
                <w:rFonts w:ascii="宋体" w:hAnsi="宋体"/>
                <w:sz w:val="18"/>
                <w:szCs w:val="18"/>
              </w:rPr>
            </w:pPr>
            <w:r>
              <w:rPr>
                <w:rFonts w:hint="eastAsia" w:ascii="宋体" w:hAnsi="宋体"/>
                <w:sz w:val="18"/>
                <w:szCs w:val="18"/>
              </w:rPr>
              <w:t>仪容仪表</w:t>
            </w:r>
          </w:p>
        </w:tc>
        <w:tc>
          <w:tcPr>
            <w:tcW w:w="3550" w:type="dxa"/>
            <w:vAlign w:val="center"/>
          </w:tcPr>
          <w:p>
            <w:pPr>
              <w:rPr>
                <w:rFonts w:ascii="宋体" w:hAnsi="宋体"/>
                <w:sz w:val="18"/>
                <w:szCs w:val="18"/>
              </w:rPr>
            </w:pPr>
            <w:r>
              <w:rPr>
                <w:rFonts w:hint="eastAsia" w:ascii="宋体" w:hAnsi="宋体"/>
                <w:sz w:val="18"/>
                <w:szCs w:val="18"/>
              </w:rPr>
              <w:t>工装、工牌、站姿、走姿、头发、胡须等</w:t>
            </w:r>
          </w:p>
        </w:tc>
        <w:tc>
          <w:tcPr>
            <w:tcW w:w="4638" w:type="dxa"/>
            <w:vAlign w:val="center"/>
          </w:tcPr>
          <w:p>
            <w:pPr>
              <w:rPr>
                <w:rFonts w:ascii="宋体" w:hAnsi="宋体"/>
                <w:bCs/>
                <w:sz w:val="18"/>
                <w:szCs w:val="18"/>
              </w:rPr>
            </w:pPr>
            <w:r>
              <w:rPr>
                <w:rFonts w:hint="eastAsia" w:ascii="宋体" w:hAnsi="宋体"/>
                <w:bCs/>
                <w:sz w:val="18"/>
                <w:szCs w:val="18"/>
              </w:rPr>
              <w:t>工装穿戴整齐干净无褶皱；着装尽量统一，无混搭（半袖工装内尽量不要穿颜色花哨的长袖衣服），工牌佩戴在左胸前；无倚靠、手背后、手插兜、双手交叉于胸前的动作；无散发、蓄须。禁止大声喧哗，佩戴好口罩。</w:t>
            </w:r>
          </w:p>
        </w:tc>
        <w:tc>
          <w:tcPr>
            <w:tcW w:w="2850" w:type="dxa"/>
            <w:vAlign w:val="center"/>
          </w:tcPr>
          <w:p>
            <w:pPr>
              <w:jc w:val="center"/>
              <w:rPr>
                <w:rFonts w:ascii="宋体" w:hAnsi="宋体"/>
                <w:sz w:val="18"/>
                <w:szCs w:val="18"/>
              </w:rPr>
            </w:pPr>
            <w:r>
              <w:rPr>
                <w:rFonts w:hint="eastAsia" w:ascii="宋体" w:hAnsi="宋体"/>
                <w:sz w:val="18"/>
                <w:szCs w:val="18"/>
              </w:rPr>
              <w:t>每项每次2分；</w:t>
            </w:r>
          </w:p>
        </w:tc>
        <w:tc>
          <w:tcPr>
            <w:tcW w:w="583" w:type="dxa"/>
            <w:vAlign w:val="center"/>
          </w:tcPr>
          <w:p>
            <w:pPr>
              <w:jc w:val="center"/>
              <w:rPr>
                <w:rFonts w:ascii="宋体" w:hAnsi="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8" w:type="dxa"/>
            <w:vMerge w:val="continue"/>
            <w:vAlign w:val="center"/>
          </w:tcPr>
          <w:p>
            <w:pPr>
              <w:jc w:val="center"/>
              <w:rPr>
                <w:rFonts w:ascii="宋体" w:hAnsi="宋体"/>
                <w:bCs/>
                <w:sz w:val="18"/>
                <w:szCs w:val="18"/>
              </w:rPr>
            </w:pPr>
          </w:p>
        </w:tc>
        <w:tc>
          <w:tcPr>
            <w:tcW w:w="1735" w:type="dxa"/>
            <w:vAlign w:val="center"/>
          </w:tcPr>
          <w:p>
            <w:pPr>
              <w:tabs>
                <w:tab w:val="left" w:pos="6030"/>
              </w:tabs>
              <w:rPr>
                <w:rFonts w:ascii="宋体" w:hAnsi="宋体"/>
                <w:sz w:val="18"/>
                <w:szCs w:val="18"/>
              </w:rPr>
            </w:pPr>
            <w:r>
              <w:rPr>
                <w:rFonts w:hint="eastAsia" w:ascii="宋体" w:hAnsi="宋体"/>
                <w:sz w:val="18"/>
                <w:szCs w:val="18"/>
              </w:rPr>
              <w:t>工作纪律</w:t>
            </w:r>
          </w:p>
        </w:tc>
        <w:tc>
          <w:tcPr>
            <w:tcW w:w="3550" w:type="dxa"/>
            <w:vAlign w:val="center"/>
          </w:tcPr>
          <w:p>
            <w:pPr>
              <w:rPr>
                <w:rFonts w:ascii="宋体" w:hAnsi="宋体"/>
                <w:sz w:val="18"/>
                <w:szCs w:val="18"/>
              </w:rPr>
            </w:pPr>
            <w:r>
              <w:rPr>
                <w:rFonts w:hint="eastAsia" w:ascii="宋体" w:hAnsi="宋体"/>
                <w:sz w:val="18"/>
                <w:szCs w:val="18"/>
              </w:rPr>
              <w:t>迟到、早退、聊天、脱岗、工作时间做与工作无关的事等；人员与合同要求人员一致；人员岗位调整，上报人员调整情况说明；</w:t>
            </w:r>
          </w:p>
        </w:tc>
        <w:tc>
          <w:tcPr>
            <w:tcW w:w="4638" w:type="dxa"/>
            <w:vAlign w:val="center"/>
          </w:tcPr>
          <w:p>
            <w:pPr>
              <w:rPr>
                <w:rFonts w:ascii="宋体" w:hAnsi="宋体"/>
                <w:bCs/>
                <w:sz w:val="18"/>
                <w:szCs w:val="18"/>
              </w:rPr>
            </w:pPr>
            <w:r>
              <w:rPr>
                <w:rFonts w:hint="eastAsia" w:ascii="宋体" w:hAnsi="宋体"/>
                <w:bCs/>
                <w:sz w:val="18"/>
                <w:szCs w:val="18"/>
              </w:rPr>
              <w:t xml:space="preserve">不能迟到、早退、聊天、脱岗、工作时间做与工作无关的事等，禁止在公共区域吃东西、喝水等，禁止与患者及家属发生口角和冲突。服从科室护士长及护士的安排。查看实际工作人员与合同人员数量及年龄要求是否一致。是否上报人员调整情况。 </w:t>
            </w:r>
          </w:p>
        </w:tc>
        <w:tc>
          <w:tcPr>
            <w:tcW w:w="2850" w:type="dxa"/>
            <w:vAlign w:val="center"/>
          </w:tcPr>
          <w:p>
            <w:pPr>
              <w:jc w:val="center"/>
              <w:rPr>
                <w:rFonts w:ascii="宋体" w:hAnsi="宋体"/>
                <w:sz w:val="18"/>
                <w:szCs w:val="18"/>
              </w:rPr>
            </w:pPr>
            <w:r>
              <w:rPr>
                <w:rFonts w:hint="eastAsia" w:ascii="宋体" w:hAnsi="宋体"/>
                <w:sz w:val="18"/>
                <w:szCs w:val="18"/>
              </w:rPr>
              <w:t>每项每次2分；人数每少一人次一天扣1分；年龄不符或人数不符的每项每人次一天扣1分；未上报人员调整的，每人次扣5分。</w:t>
            </w:r>
          </w:p>
        </w:tc>
        <w:tc>
          <w:tcPr>
            <w:tcW w:w="583" w:type="dxa"/>
            <w:vAlign w:val="center"/>
          </w:tcPr>
          <w:p>
            <w:pPr>
              <w:jc w:val="center"/>
              <w:rPr>
                <w:rFonts w:ascii="宋体" w:hAnsi="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1358" w:type="dxa"/>
            <w:vMerge w:val="restart"/>
            <w:vAlign w:val="center"/>
          </w:tcPr>
          <w:p>
            <w:pPr>
              <w:jc w:val="center"/>
              <w:rPr>
                <w:rFonts w:ascii="宋体" w:hAnsi="宋体"/>
                <w:sz w:val="18"/>
                <w:szCs w:val="18"/>
              </w:rPr>
            </w:pPr>
            <w:r>
              <w:rPr>
                <w:rFonts w:hint="eastAsia" w:ascii="宋体" w:hAnsi="宋体"/>
                <w:sz w:val="18"/>
                <w:szCs w:val="18"/>
              </w:rPr>
              <w:t>外  围</w:t>
            </w:r>
          </w:p>
          <w:p>
            <w:pPr>
              <w:jc w:val="center"/>
              <w:rPr>
                <w:rFonts w:ascii="宋体" w:hAnsi="宋体"/>
                <w:sz w:val="18"/>
                <w:szCs w:val="18"/>
              </w:rPr>
            </w:pPr>
            <w:r>
              <w:rPr>
                <w:rFonts w:hint="eastAsia" w:ascii="宋体" w:hAnsi="宋体"/>
                <w:sz w:val="18"/>
                <w:szCs w:val="18"/>
              </w:rPr>
              <w:t>（10分）</w:t>
            </w:r>
          </w:p>
        </w:tc>
        <w:tc>
          <w:tcPr>
            <w:tcW w:w="1735" w:type="dxa"/>
            <w:vAlign w:val="center"/>
          </w:tcPr>
          <w:p>
            <w:pPr>
              <w:rPr>
                <w:rFonts w:ascii="宋体" w:hAnsi="宋体"/>
                <w:sz w:val="18"/>
                <w:szCs w:val="18"/>
              </w:rPr>
            </w:pPr>
            <w:r>
              <w:rPr>
                <w:rFonts w:hint="eastAsia" w:ascii="宋体" w:hAnsi="宋体"/>
                <w:sz w:val="18"/>
                <w:szCs w:val="18"/>
              </w:rPr>
              <w:t>地面</w:t>
            </w:r>
          </w:p>
        </w:tc>
        <w:tc>
          <w:tcPr>
            <w:tcW w:w="3550" w:type="dxa"/>
            <w:vAlign w:val="center"/>
          </w:tcPr>
          <w:p>
            <w:pPr>
              <w:rPr>
                <w:rFonts w:ascii="宋体" w:hAnsi="宋体"/>
                <w:sz w:val="18"/>
                <w:szCs w:val="18"/>
              </w:rPr>
            </w:pPr>
            <w:r>
              <w:rPr>
                <w:rFonts w:hint="eastAsia" w:ascii="宋体" w:hAnsi="宋体"/>
                <w:sz w:val="18"/>
                <w:szCs w:val="18"/>
              </w:rPr>
              <w:t>垃圾堆、烟头、野广告等杂物，路面的清洁程度</w:t>
            </w:r>
          </w:p>
        </w:tc>
        <w:tc>
          <w:tcPr>
            <w:tcW w:w="4638" w:type="dxa"/>
            <w:tcBorders>
              <w:bottom w:val="single" w:color="auto" w:sz="4" w:space="0"/>
            </w:tcBorders>
            <w:vAlign w:val="center"/>
          </w:tcPr>
          <w:p>
            <w:pPr>
              <w:rPr>
                <w:rFonts w:ascii="宋体" w:hAnsi="宋体"/>
                <w:b/>
                <w:color w:val="C00000"/>
                <w:sz w:val="18"/>
                <w:szCs w:val="18"/>
              </w:rPr>
            </w:pPr>
            <w:r>
              <w:rPr>
                <w:rFonts w:hint="eastAsia" w:ascii="宋体" w:hAnsi="宋体"/>
                <w:bCs/>
                <w:sz w:val="18"/>
                <w:szCs w:val="18"/>
              </w:rPr>
              <w:t>半小时内地面的垃圾杂物不能过多，烟头不能过多或成堆，粘贴的野广告半小时内是否处理干净，是否定期对地面进行冲洗清洁。冬季雪停后路面是否及时清理，夏季雨停后路面不能有明显的泥土。</w:t>
            </w:r>
          </w:p>
        </w:tc>
        <w:tc>
          <w:tcPr>
            <w:tcW w:w="2850" w:type="dxa"/>
            <w:vAlign w:val="center"/>
          </w:tcPr>
          <w:p>
            <w:pPr>
              <w:jc w:val="center"/>
              <w:rPr>
                <w:rFonts w:ascii="宋体" w:hAnsi="宋体"/>
                <w:sz w:val="18"/>
                <w:szCs w:val="18"/>
              </w:rPr>
            </w:pPr>
            <w:r>
              <w:rPr>
                <w:rFonts w:hint="eastAsia" w:ascii="宋体" w:hAnsi="宋体"/>
                <w:sz w:val="18"/>
                <w:szCs w:val="18"/>
              </w:rPr>
              <w:t>看到杂物、烟蒂半小时内未处理；雪停后路面未及时清理，雨停后路面有明显泥土每处扣</w:t>
            </w:r>
            <w:r>
              <w:rPr>
                <w:rFonts w:ascii="宋体" w:hAnsi="宋体"/>
                <w:sz w:val="18"/>
                <w:szCs w:val="18"/>
              </w:rPr>
              <w:t>1</w:t>
            </w:r>
            <w:r>
              <w:rPr>
                <w:rFonts w:hint="eastAsia" w:ascii="宋体" w:hAnsi="宋体"/>
                <w:sz w:val="18"/>
                <w:szCs w:val="18"/>
              </w:rPr>
              <w:t>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1358" w:type="dxa"/>
            <w:vMerge w:val="continue"/>
            <w:vAlign w:val="center"/>
          </w:tcPr>
          <w:p>
            <w:pPr>
              <w:jc w:val="center"/>
              <w:rPr>
                <w:rFonts w:ascii="宋体" w:hAnsi="宋体"/>
                <w:sz w:val="18"/>
                <w:szCs w:val="18"/>
              </w:rPr>
            </w:pPr>
          </w:p>
        </w:tc>
        <w:tc>
          <w:tcPr>
            <w:tcW w:w="1735" w:type="dxa"/>
            <w:vAlign w:val="center"/>
          </w:tcPr>
          <w:p>
            <w:pPr>
              <w:rPr>
                <w:rFonts w:ascii="宋体" w:hAnsi="宋体"/>
                <w:sz w:val="18"/>
                <w:szCs w:val="18"/>
              </w:rPr>
            </w:pPr>
            <w:r>
              <w:rPr>
                <w:rFonts w:hint="eastAsia" w:ascii="宋体" w:hAnsi="宋体"/>
                <w:sz w:val="18"/>
                <w:szCs w:val="18"/>
              </w:rPr>
              <w:t>绿化带</w:t>
            </w:r>
          </w:p>
        </w:tc>
        <w:tc>
          <w:tcPr>
            <w:tcW w:w="3550" w:type="dxa"/>
            <w:vAlign w:val="center"/>
          </w:tcPr>
          <w:p>
            <w:pPr>
              <w:rPr>
                <w:rFonts w:ascii="宋体" w:hAnsi="宋体"/>
                <w:sz w:val="18"/>
                <w:szCs w:val="18"/>
              </w:rPr>
            </w:pPr>
            <w:r>
              <w:rPr>
                <w:rFonts w:hint="eastAsia" w:ascii="宋体" w:hAnsi="宋体"/>
                <w:sz w:val="18"/>
                <w:szCs w:val="18"/>
              </w:rPr>
              <w:t>垃圾、枯枝烂叶等</w:t>
            </w:r>
          </w:p>
        </w:tc>
        <w:tc>
          <w:tcPr>
            <w:tcW w:w="4638" w:type="dxa"/>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半小时内垃圾不能过多、枯枝烂叶不能过多</w:t>
            </w:r>
          </w:p>
        </w:tc>
        <w:tc>
          <w:tcPr>
            <w:tcW w:w="2850" w:type="dxa"/>
            <w:vAlign w:val="center"/>
          </w:tcPr>
          <w:p>
            <w:pPr>
              <w:jc w:val="center"/>
              <w:rPr>
                <w:rFonts w:ascii="宋体" w:hAnsi="宋体"/>
                <w:sz w:val="18"/>
                <w:szCs w:val="18"/>
              </w:rPr>
            </w:pPr>
            <w:r>
              <w:rPr>
                <w:rFonts w:hint="eastAsia" w:ascii="宋体" w:hAnsi="宋体"/>
                <w:sz w:val="18"/>
                <w:szCs w:val="18"/>
              </w:rPr>
              <w:t>看到垃圾或枯树叶半小时后仍未处理每处扣</w:t>
            </w:r>
            <w:r>
              <w:rPr>
                <w:rFonts w:ascii="宋体" w:hAnsi="宋体"/>
                <w:sz w:val="18"/>
                <w:szCs w:val="18"/>
              </w:rPr>
              <w:t>1</w:t>
            </w:r>
            <w:r>
              <w:rPr>
                <w:rFonts w:hint="eastAsia" w:ascii="宋体" w:hAnsi="宋体"/>
                <w:sz w:val="18"/>
                <w:szCs w:val="18"/>
              </w:rPr>
              <w:t>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trPr>
        <w:tc>
          <w:tcPr>
            <w:tcW w:w="1358" w:type="dxa"/>
            <w:vMerge w:val="continue"/>
            <w:vAlign w:val="center"/>
          </w:tcPr>
          <w:p>
            <w:pPr>
              <w:jc w:val="center"/>
              <w:rPr>
                <w:rFonts w:ascii="宋体" w:hAnsi="宋体"/>
                <w:sz w:val="18"/>
                <w:szCs w:val="18"/>
              </w:rPr>
            </w:pPr>
          </w:p>
        </w:tc>
        <w:tc>
          <w:tcPr>
            <w:tcW w:w="1735" w:type="dxa"/>
            <w:vAlign w:val="center"/>
          </w:tcPr>
          <w:p>
            <w:pPr>
              <w:rPr>
                <w:rFonts w:ascii="宋体" w:hAnsi="宋体"/>
                <w:sz w:val="18"/>
                <w:szCs w:val="18"/>
              </w:rPr>
            </w:pPr>
            <w:r>
              <w:rPr>
                <w:rFonts w:hint="eastAsia" w:ascii="宋体" w:hAnsi="宋体"/>
                <w:sz w:val="18"/>
                <w:szCs w:val="18"/>
              </w:rPr>
              <w:t>附件设施</w:t>
            </w:r>
          </w:p>
        </w:tc>
        <w:tc>
          <w:tcPr>
            <w:tcW w:w="3550" w:type="dxa"/>
            <w:tcBorders>
              <w:bottom w:val="single" w:color="auto" w:sz="4" w:space="0"/>
            </w:tcBorders>
            <w:vAlign w:val="center"/>
          </w:tcPr>
          <w:p>
            <w:pPr>
              <w:rPr>
                <w:rFonts w:ascii="宋体" w:hAnsi="宋体"/>
                <w:sz w:val="18"/>
                <w:szCs w:val="18"/>
              </w:rPr>
            </w:pPr>
            <w:r>
              <w:rPr>
                <w:rFonts w:hint="eastAsia" w:ascii="宋体" w:hAnsi="宋体"/>
                <w:sz w:val="18"/>
                <w:szCs w:val="18"/>
              </w:rPr>
              <w:t>垃圾桶、公告栏、座椅等康乐设施、路标、路灯、指示牌等</w:t>
            </w:r>
          </w:p>
        </w:tc>
        <w:tc>
          <w:tcPr>
            <w:tcW w:w="4638" w:type="dxa"/>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物体表面不能有污渍，积尘，锈渍和明显浮灰</w:t>
            </w:r>
          </w:p>
        </w:tc>
        <w:tc>
          <w:tcPr>
            <w:tcW w:w="2850" w:type="dxa"/>
            <w:vAlign w:val="center"/>
          </w:tcPr>
          <w:p>
            <w:pPr>
              <w:jc w:val="center"/>
              <w:rPr>
                <w:rFonts w:ascii="宋体" w:hAnsi="宋体"/>
                <w:sz w:val="18"/>
                <w:szCs w:val="18"/>
              </w:rPr>
            </w:pPr>
            <w:r>
              <w:rPr>
                <w:rFonts w:hint="eastAsia" w:ascii="宋体" w:hAnsi="宋体"/>
                <w:sz w:val="18"/>
                <w:szCs w:val="18"/>
              </w:rPr>
              <w:t>有污渍或者明显浮灰等每处扣</w:t>
            </w:r>
            <w:r>
              <w:rPr>
                <w:rFonts w:ascii="宋体" w:hAnsi="宋体"/>
                <w:sz w:val="18"/>
                <w:szCs w:val="18"/>
              </w:rPr>
              <w:t>1</w:t>
            </w:r>
            <w:r>
              <w:rPr>
                <w:rFonts w:hint="eastAsia" w:ascii="宋体" w:hAnsi="宋体"/>
                <w:sz w:val="18"/>
                <w:szCs w:val="18"/>
              </w:rPr>
              <w:t>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trPr>
        <w:tc>
          <w:tcPr>
            <w:tcW w:w="1358" w:type="dxa"/>
            <w:vMerge w:val="continue"/>
            <w:vAlign w:val="center"/>
          </w:tcPr>
          <w:p>
            <w:pPr>
              <w:jc w:val="center"/>
              <w:rPr>
                <w:rFonts w:ascii="宋体" w:hAnsi="宋体"/>
                <w:sz w:val="18"/>
                <w:szCs w:val="18"/>
              </w:rPr>
            </w:pPr>
          </w:p>
        </w:tc>
        <w:tc>
          <w:tcPr>
            <w:tcW w:w="1735" w:type="dxa"/>
            <w:vAlign w:val="center"/>
          </w:tcPr>
          <w:p>
            <w:pPr>
              <w:rPr>
                <w:rFonts w:ascii="宋体" w:hAnsi="宋体"/>
                <w:sz w:val="18"/>
                <w:szCs w:val="18"/>
              </w:rPr>
            </w:pPr>
            <w:r>
              <w:rPr>
                <w:rFonts w:hint="eastAsia" w:ascii="宋体" w:hAnsi="宋体"/>
                <w:sz w:val="18"/>
                <w:szCs w:val="18"/>
              </w:rPr>
              <w:t>收费门岗</w:t>
            </w:r>
          </w:p>
        </w:tc>
        <w:tc>
          <w:tcPr>
            <w:tcW w:w="3550" w:type="dxa"/>
            <w:tcBorders>
              <w:bottom w:val="single" w:color="auto" w:sz="4" w:space="0"/>
            </w:tcBorders>
            <w:vAlign w:val="center"/>
          </w:tcPr>
          <w:p>
            <w:pPr>
              <w:rPr>
                <w:rFonts w:ascii="宋体" w:hAnsi="宋体"/>
                <w:sz w:val="18"/>
                <w:szCs w:val="18"/>
              </w:rPr>
            </w:pPr>
            <w:r>
              <w:rPr>
                <w:rFonts w:hint="eastAsia" w:ascii="宋体" w:hAnsi="宋体"/>
                <w:sz w:val="18"/>
                <w:szCs w:val="18"/>
              </w:rPr>
              <w:t>收费杆、门岗亭、台阶</w:t>
            </w:r>
          </w:p>
        </w:tc>
        <w:tc>
          <w:tcPr>
            <w:tcW w:w="4638" w:type="dxa"/>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收费杆、台阶不能有污渍及明显的灰尘、门岗亭内不能堆积杂物，保持干净整洁。</w:t>
            </w:r>
          </w:p>
        </w:tc>
        <w:tc>
          <w:tcPr>
            <w:tcW w:w="2850" w:type="dxa"/>
            <w:vAlign w:val="center"/>
          </w:tcPr>
          <w:p>
            <w:pPr>
              <w:jc w:val="center"/>
              <w:rPr>
                <w:rFonts w:ascii="宋体" w:hAnsi="宋体"/>
                <w:sz w:val="18"/>
                <w:szCs w:val="18"/>
              </w:rPr>
            </w:pPr>
            <w:r>
              <w:rPr>
                <w:rFonts w:hint="eastAsia" w:ascii="宋体" w:hAnsi="宋体"/>
                <w:sz w:val="18"/>
                <w:szCs w:val="18"/>
              </w:rPr>
              <w:t>发现有明显的污渍及灰尘，门岗内堆放杂物每处扣</w:t>
            </w:r>
            <w:r>
              <w:rPr>
                <w:rFonts w:ascii="宋体" w:hAnsi="宋体"/>
                <w:sz w:val="18"/>
                <w:szCs w:val="18"/>
              </w:rPr>
              <w:t>1</w:t>
            </w:r>
            <w:r>
              <w:rPr>
                <w:rFonts w:hint="eastAsia" w:ascii="宋体" w:hAnsi="宋体"/>
                <w:sz w:val="18"/>
                <w:szCs w:val="18"/>
              </w:rPr>
              <w:t>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trPr>
        <w:tc>
          <w:tcPr>
            <w:tcW w:w="1358" w:type="dxa"/>
            <w:vMerge w:val="continue"/>
            <w:vAlign w:val="center"/>
          </w:tcPr>
          <w:p>
            <w:pPr>
              <w:jc w:val="center"/>
              <w:rPr>
                <w:rFonts w:ascii="宋体" w:hAnsi="宋体"/>
                <w:sz w:val="18"/>
                <w:szCs w:val="18"/>
              </w:rPr>
            </w:pPr>
          </w:p>
        </w:tc>
        <w:tc>
          <w:tcPr>
            <w:tcW w:w="1735" w:type="dxa"/>
            <w:vAlign w:val="center"/>
          </w:tcPr>
          <w:p>
            <w:pPr>
              <w:rPr>
                <w:rFonts w:ascii="宋体" w:hAnsi="宋体"/>
                <w:sz w:val="18"/>
                <w:szCs w:val="18"/>
              </w:rPr>
            </w:pPr>
            <w:r>
              <w:rPr>
                <w:rFonts w:hint="eastAsia" w:ascii="宋体" w:hAnsi="宋体"/>
                <w:sz w:val="18"/>
                <w:szCs w:val="18"/>
              </w:rPr>
              <w:t>天井</w:t>
            </w:r>
          </w:p>
        </w:tc>
        <w:tc>
          <w:tcPr>
            <w:tcW w:w="3550" w:type="dxa"/>
            <w:tcBorders>
              <w:bottom w:val="single" w:color="auto" w:sz="4" w:space="0"/>
            </w:tcBorders>
            <w:vAlign w:val="center"/>
          </w:tcPr>
          <w:p>
            <w:pPr>
              <w:rPr>
                <w:rFonts w:ascii="宋体" w:hAnsi="宋体"/>
                <w:sz w:val="18"/>
                <w:szCs w:val="18"/>
              </w:rPr>
            </w:pPr>
            <w:r>
              <w:rPr>
                <w:rFonts w:hint="eastAsia" w:ascii="宋体" w:hAnsi="宋体"/>
                <w:sz w:val="18"/>
                <w:szCs w:val="18"/>
              </w:rPr>
              <w:t>垃圾、烟头杂物等</w:t>
            </w:r>
          </w:p>
        </w:tc>
        <w:tc>
          <w:tcPr>
            <w:tcW w:w="4638" w:type="dxa"/>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天井内保持整洁，半小时内不能有过多的垃圾、烟头及杂物，是否定期对天井进行冲洗。</w:t>
            </w:r>
          </w:p>
        </w:tc>
        <w:tc>
          <w:tcPr>
            <w:tcW w:w="2850" w:type="dxa"/>
            <w:vAlign w:val="center"/>
          </w:tcPr>
          <w:p>
            <w:pPr>
              <w:jc w:val="center"/>
              <w:rPr>
                <w:rFonts w:ascii="宋体" w:hAnsi="宋体"/>
                <w:sz w:val="18"/>
                <w:szCs w:val="18"/>
              </w:rPr>
            </w:pPr>
            <w:r>
              <w:rPr>
                <w:rFonts w:hint="eastAsia" w:ascii="宋体" w:hAnsi="宋体"/>
                <w:sz w:val="18"/>
                <w:szCs w:val="18"/>
              </w:rPr>
              <w:t>天井的烟头半小时内过多或者半小时内杂物未清理每处扣</w:t>
            </w:r>
            <w:r>
              <w:rPr>
                <w:rFonts w:ascii="宋体" w:hAnsi="宋体"/>
                <w:sz w:val="18"/>
                <w:szCs w:val="18"/>
              </w:rPr>
              <w:t>1</w:t>
            </w:r>
            <w:r>
              <w:rPr>
                <w:rFonts w:hint="eastAsia" w:ascii="宋体" w:hAnsi="宋体"/>
                <w:sz w:val="18"/>
                <w:szCs w:val="18"/>
              </w:rPr>
              <w:t>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trPr>
        <w:tc>
          <w:tcPr>
            <w:tcW w:w="1358" w:type="dxa"/>
            <w:vMerge w:val="continue"/>
            <w:vAlign w:val="center"/>
          </w:tcPr>
          <w:p>
            <w:pPr>
              <w:jc w:val="center"/>
              <w:rPr>
                <w:rFonts w:ascii="宋体" w:hAnsi="宋体"/>
                <w:sz w:val="18"/>
                <w:szCs w:val="18"/>
              </w:rPr>
            </w:pPr>
          </w:p>
        </w:tc>
        <w:tc>
          <w:tcPr>
            <w:tcW w:w="1735" w:type="dxa"/>
            <w:vAlign w:val="center"/>
          </w:tcPr>
          <w:p>
            <w:pPr>
              <w:rPr>
                <w:rFonts w:ascii="宋体" w:hAnsi="宋体"/>
                <w:sz w:val="18"/>
                <w:szCs w:val="18"/>
              </w:rPr>
            </w:pPr>
            <w:r>
              <w:rPr>
                <w:rFonts w:hint="eastAsia" w:ascii="宋体" w:hAnsi="宋体"/>
                <w:sz w:val="18"/>
                <w:szCs w:val="18"/>
              </w:rPr>
              <w:t>玻璃棚顶及玻璃门</w:t>
            </w:r>
          </w:p>
        </w:tc>
        <w:tc>
          <w:tcPr>
            <w:tcW w:w="3550" w:type="dxa"/>
            <w:tcBorders>
              <w:bottom w:val="single" w:color="auto" w:sz="4" w:space="0"/>
            </w:tcBorders>
            <w:vAlign w:val="center"/>
          </w:tcPr>
          <w:p>
            <w:pPr>
              <w:rPr>
                <w:rFonts w:ascii="宋体" w:hAnsi="宋体"/>
                <w:sz w:val="18"/>
                <w:szCs w:val="18"/>
              </w:rPr>
            </w:pPr>
            <w:r>
              <w:rPr>
                <w:rFonts w:hint="eastAsia" w:ascii="宋体" w:hAnsi="宋体"/>
                <w:sz w:val="18"/>
                <w:szCs w:val="18"/>
              </w:rPr>
              <w:t>清洁度</w:t>
            </w:r>
          </w:p>
        </w:tc>
        <w:tc>
          <w:tcPr>
            <w:tcW w:w="4638" w:type="dxa"/>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玻璃棚顶及玻璃门不能有明显的污渍、积尘及手印，是否定期对玻璃棚顶及玻璃门进行冲洗清洁。</w:t>
            </w:r>
          </w:p>
        </w:tc>
        <w:tc>
          <w:tcPr>
            <w:tcW w:w="2850" w:type="dxa"/>
            <w:vAlign w:val="center"/>
          </w:tcPr>
          <w:p>
            <w:pPr>
              <w:jc w:val="center"/>
              <w:rPr>
                <w:rFonts w:ascii="宋体" w:hAnsi="宋体"/>
                <w:sz w:val="18"/>
                <w:szCs w:val="18"/>
              </w:rPr>
            </w:pPr>
            <w:r>
              <w:rPr>
                <w:rFonts w:hint="eastAsia" w:ascii="宋体" w:hAnsi="宋体"/>
                <w:sz w:val="18"/>
                <w:szCs w:val="18"/>
              </w:rPr>
              <w:t>有明显污渍、手印等或未定期对门玻璃进行清洁每处扣</w:t>
            </w:r>
            <w:r>
              <w:rPr>
                <w:rFonts w:ascii="宋体" w:hAnsi="宋体"/>
                <w:sz w:val="18"/>
                <w:szCs w:val="18"/>
              </w:rPr>
              <w:t>1</w:t>
            </w:r>
            <w:r>
              <w:rPr>
                <w:rFonts w:hint="eastAsia" w:ascii="宋体" w:hAnsi="宋体"/>
                <w:sz w:val="18"/>
                <w:szCs w:val="18"/>
              </w:rPr>
              <w:t>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1358" w:type="dxa"/>
            <w:vMerge w:val="restart"/>
            <w:vAlign w:val="center"/>
          </w:tcPr>
          <w:p>
            <w:pPr>
              <w:jc w:val="center"/>
              <w:rPr>
                <w:rFonts w:ascii="宋体" w:hAnsi="宋体"/>
                <w:sz w:val="18"/>
                <w:szCs w:val="18"/>
              </w:rPr>
            </w:pPr>
            <w:r>
              <w:rPr>
                <w:rFonts w:hint="eastAsia" w:ascii="宋体" w:hAnsi="宋体"/>
                <w:sz w:val="18"/>
                <w:szCs w:val="18"/>
              </w:rPr>
              <w:t>通道及门厅（10分）</w:t>
            </w:r>
          </w:p>
        </w:tc>
        <w:tc>
          <w:tcPr>
            <w:tcW w:w="1735" w:type="dxa"/>
            <w:vAlign w:val="center"/>
          </w:tcPr>
          <w:p>
            <w:pPr>
              <w:tabs>
                <w:tab w:val="left" w:pos="6030"/>
              </w:tabs>
              <w:rPr>
                <w:rFonts w:ascii="宋体" w:hAnsi="宋体"/>
                <w:sz w:val="18"/>
                <w:szCs w:val="18"/>
              </w:rPr>
            </w:pPr>
            <w:r>
              <w:rPr>
                <w:rFonts w:hint="eastAsia" w:ascii="宋体" w:hAnsi="宋体"/>
                <w:sz w:val="18"/>
                <w:szCs w:val="18"/>
              </w:rPr>
              <w:t>各进出口门</w:t>
            </w:r>
          </w:p>
        </w:tc>
        <w:tc>
          <w:tcPr>
            <w:tcW w:w="3550" w:type="dxa"/>
            <w:vAlign w:val="center"/>
          </w:tcPr>
          <w:p>
            <w:pPr>
              <w:rPr>
                <w:rFonts w:ascii="宋体" w:hAnsi="宋体"/>
                <w:sz w:val="18"/>
                <w:szCs w:val="18"/>
              </w:rPr>
            </w:pPr>
            <w:r>
              <w:rPr>
                <w:rFonts w:hint="eastAsia" w:ascii="宋体" w:hAnsi="宋体"/>
                <w:sz w:val="18"/>
                <w:szCs w:val="18"/>
              </w:rPr>
              <w:t>门面、门玻璃、门把手、门框、门框上的开关等</w:t>
            </w:r>
          </w:p>
        </w:tc>
        <w:tc>
          <w:tcPr>
            <w:tcW w:w="4638" w:type="dxa"/>
            <w:tcBorders>
              <w:bottom w:val="single" w:color="auto" w:sz="4" w:space="0"/>
            </w:tcBorders>
            <w:vAlign w:val="center"/>
          </w:tcPr>
          <w:p>
            <w:pPr>
              <w:rPr>
                <w:rFonts w:ascii="宋体" w:hAnsi="宋体"/>
                <w:sz w:val="18"/>
                <w:szCs w:val="18"/>
              </w:rPr>
            </w:pPr>
            <w:r>
              <w:rPr>
                <w:rFonts w:hint="eastAsia" w:ascii="宋体" w:hAnsi="宋体"/>
                <w:sz w:val="18"/>
                <w:szCs w:val="18"/>
              </w:rPr>
              <w:t>无污渍、积尘、随时产生的手印少许、明显浮灰</w:t>
            </w:r>
          </w:p>
        </w:tc>
        <w:tc>
          <w:tcPr>
            <w:tcW w:w="2850" w:type="dxa"/>
            <w:vAlign w:val="center"/>
          </w:tcPr>
          <w:p>
            <w:pPr>
              <w:jc w:val="center"/>
              <w:rPr>
                <w:rFonts w:ascii="宋体" w:hAnsi="宋体"/>
                <w:sz w:val="18"/>
                <w:szCs w:val="18"/>
              </w:rPr>
            </w:pPr>
            <w:r>
              <w:rPr>
                <w:rFonts w:hint="eastAsia" w:ascii="宋体" w:hAnsi="宋体"/>
                <w:sz w:val="18"/>
                <w:szCs w:val="18"/>
              </w:rPr>
              <w:t>手印及灰尘、污渍明显每处扣</w:t>
            </w:r>
            <w:r>
              <w:rPr>
                <w:rFonts w:ascii="宋体" w:hAnsi="宋体"/>
                <w:sz w:val="18"/>
                <w:szCs w:val="18"/>
              </w:rPr>
              <w:t>1</w:t>
            </w:r>
            <w:r>
              <w:rPr>
                <w:rFonts w:hint="eastAsia" w:ascii="宋体" w:hAnsi="宋体"/>
                <w:sz w:val="18"/>
                <w:szCs w:val="18"/>
              </w:rPr>
              <w:t>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1358" w:type="dxa"/>
            <w:vMerge w:val="continue"/>
            <w:vAlign w:val="center"/>
          </w:tcPr>
          <w:p>
            <w:pPr>
              <w:jc w:val="center"/>
              <w:rPr>
                <w:rFonts w:ascii="宋体" w:hAnsi="宋体"/>
                <w:sz w:val="18"/>
                <w:szCs w:val="18"/>
              </w:rPr>
            </w:pPr>
          </w:p>
        </w:tc>
        <w:tc>
          <w:tcPr>
            <w:tcW w:w="1735" w:type="dxa"/>
            <w:vAlign w:val="center"/>
          </w:tcPr>
          <w:p>
            <w:pPr>
              <w:tabs>
                <w:tab w:val="left" w:pos="6030"/>
              </w:tabs>
              <w:rPr>
                <w:rFonts w:ascii="宋体" w:hAnsi="宋体"/>
                <w:sz w:val="18"/>
                <w:szCs w:val="18"/>
              </w:rPr>
            </w:pPr>
            <w:r>
              <w:rPr>
                <w:rFonts w:hint="eastAsia" w:ascii="宋体" w:hAnsi="宋体"/>
                <w:sz w:val="18"/>
                <w:szCs w:val="18"/>
              </w:rPr>
              <w:t>各进出口门厅</w:t>
            </w:r>
          </w:p>
        </w:tc>
        <w:tc>
          <w:tcPr>
            <w:tcW w:w="3550" w:type="dxa"/>
            <w:vAlign w:val="center"/>
          </w:tcPr>
          <w:p>
            <w:pPr>
              <w:rPr>
                <w:rFonts w:ascii="宋体" w:hAnsi="宋体"/>
                <w:sz w:val="18"/>
                <w:szCs w:val="18"/>
              </w:rPr>
            </w:pPr>
            <w:r>
              <w:rPr>
                <w:rFonts w:hint="eastAsia" w:ascii="宋体" w:hAnsi="宋体"/>
                <w:sz w:val="18"/>
                <w:szCs w:val="18"/>
              </w:rPr>
              <w:t>门厅内地面、墙面</w:t>
            </w:r>
          </w:p>
        </w:tc>
        <w:tc>
          <w:tcPr>
            <w:tcW w:w="4638" w:type="dxa"/>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地面无垃圾、干净光亮；墙面无污渍、积尘和明显浮灰</w:t>
            </w:r>
          </w:p>
        </w:tc>
        <w:tc>
          <w:tcPr>
            <w:tcW w:w="2850" w:type="dxa"/>
            <w:vAlign w:val="center"/>
          </w:tcPr>
          <w:p>
            <w:pPr>
              <w:jc w:val="center"/>
              <w:rPr>
                <w:rFonts w:ascii="宋体" w:hAnsi="宋体"/>
                <w:sz w:val="18"/>
                <w:szCs w:val="18"/>
              </w:rPr>
            </w:pPr>
            <w:r>
              <w:rPr>
                <w:rFonts w:hint="eastAsia" w:ascii="宋体" w:hAnsi="宋体"/>
                <w:sz w:val="18"/>
                <w:szCs w:val="18"/>
              </w:rPr>
              <w:t>地面半小时内垃圾未清理或者地面污渍及浮灰明显每处扣1分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1358" w:type="dxa"/>
            <w:vMerge w:val="continue"/>
            <w:vAlign w:val="center"/>
          </w:tcPr>
          <w:p>
            <w:pPr>
              <w:jc w:val="center"/>
              <w:rPr>
                <w:rFonts w:ascii="宋体" w:hAnsi="宋体"/>
                <w:sz w:val="18"/>
                <w:szCs w:val="18"/>
              </w:rPr>
            </w:pPr>
          </w:p>
        </w:tc>
        <w:tc>
          <w:tcPr>
            <w:tcW w:w="1735" w:type="dxa"/>
            <w:vAlign w:val="center"/>
          </w:tcPr>
          <w:p>
            <w:pPr>
              <w:tabs>
                <w:tab w:val="left" w:pos="6030"/>
              </w:tabs>
              <w:rPr>
                <w:rFonts w:ascii="宋体" w:hAnsi="宋体"/>
                <w:sz w:val="18"/>
                <w:szCs w:val="18"/>
              </w:rPr>
            </w:pPr>
            <w:r>
              <w:rPr>
                <w:rFonts w:hint="eastAsia" w:ascii="宋体" w:hAnsi="宋体"/>
                <w:sz w:val="18"/>
                <w:szCs w:val="18"/>
              </w:rPr>
              <w:t>主通道</w:t>
            </w:r>
          </w:p>
        </w:tc>
        <w:tc>
          <w:tcPr>
            <w:tcW w:w="3550" w:type="dxa"/>
            <w:vAlign w:val="center"/>
          </w:tcPr>
          <w:p>
            <w:pPr>
              <w:rPr>
                <w:rFonts w:ascii="宋体" w:hAnsi="宋体"/>
                <w:sz w:val="18"/>
                <w:szCs w:val="18"/>
              </w:rPr>
            </w:pPr>
            <w:r>
              <w:rPr>
                <w:rFonts w:hint="eastAsia" w:ascii="宋体" w:hAnsi="宋体"/>
                <w:sz w:val="18"/>
                <w:szCs w:val="18"/>
              </w:rPr>
              <w:t>地面、地边、角落等</w:t>
            </w:r>
          </w:p>
        </w:tc>
        <w:tc>
          <w:tcPr>
            <w:tcW w:w="4638" w:type="dxa"/>
            <w:tcBorders>
              <w:top w:val="single" w:color="auto" w:sz="4" w:space="0"/>
            </w:tcBorders>
            <w:vAlign w:val="center"/>
          </w:tcPr>
          <w:p>
            <w:pPr>
              <w:rPr>
                <w:rFonts w:ascii="宋体" w:hAnsi="宋体"/>
                <w:sz w:val="18"/>
                <w:szCs w:val="18"/>
              </w:rPr>
            </w:pPr>
            <w:r>
              <w:rPr>
                <w:rFonts w:hint="eastAsia" w:ascii="宋体" w:hAnsi="宋体"/>
                <w:sz w:val="18"/>
                <w:szCs w:val="18"/>
              </w:rPr>
              <w:t>地面无垃圾、烟蒂等杂物，保持干净光亮；地边、角落无垃圾、污渍和积尘门槛有沉积污渍则视为不合格</w:t>
            </w:r>
          </w:p>
        </w:tc>
        <w:tc>
          <w:tcPr>
            <w:tcW w:w="2850" w:type="dxa"/>
            <w:vAlign w:val="center"/>
          </w:tcPr>
          <w:p>
            <w:pPr>
              <w:jc w:val="center"/>
              <w:rPr>
                <w:rFonts w:ascii="宋体" w:hAnsi="宋体"/>
                <w:sz w:val="18"/>
                <w:szCs w:val="18"/>
              </w:rPr>
            </w:pPr>
            <w:r>
              <w:rPr>
                <w:rFonts w:hint="eastAsia" w:ascii="宋体" w:hAnsi="宋体"/>
                <w:sz w:val="18"/>
                <w:szCs w:val="18"/>
              </w:rPr>
              <w:t>地面、边角垃圾或者烟蒂过多半小时内未处理每处扣</w:t>
            </w:r>
            <w:r>
              <w:rPr>
                <w:rFonts w:ascii="宋体" w:hAnsi="宋体"/>
                <w:sz w:val="18"/>
                <w:szCs w:val="18"/>
              </w:rPr>
              <w:t>1</w:t>
            </w:r>
            <w:r>
              <w:rPr>
                <w:rFonts w:hint="eastAsia" w:ascii="宋体" w:hAnsi="宋体"/>
                <w:sz w:val="18"/>
                <w:szCs w:val="18"/>
              </w:rPr>
              <w:t>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1358" w:type="dxa"/>
            <w:vMerge w:val="continue"/>
            <w:vAlign w:val="center"/>
          </w:tcPr>
          <w:p>
            <w:pPr>
              <w:tabs>
                <w:tab w:val="left" w:pos="6030"/>
              </w:tabs>
              <w:jc w:val="center"/>
              <w:rPr>
                <w:rFonts w:ascii="宋体" w:hAnsi="宋体"/>
                <w:sz w:val="18"/>
                <w:szCs w:val="18"/>
              </w:rPr>
            </w:pPr>
          </w:p>
        </w:tc>
        <w:tc>
          <w:tcPr>
            <w:tcW w:w="1735" w:type="dxa"/>
            <w:vAlign w:val="center"/>
          </w:tcPr>
          <w:p>
            <w:pPr>
              <w:tabs>
                <w:tab w:val="left" w:pos="6030"/>
              </w:tabs>
              <w:rPr>
                <w:rFonts w:ascii="宋体" w:hAnsi="宋体"/>
                <w:sz w:val="18"/>
                <w:szCs w:val="18"/>
              </w:rPr>
            </w:pPr>
            <w:r>
              <w:rPr>
                <w:rFonts w:hint="eastAsia" w:ascii="宋体" w:hAnsi="宋体"/>
                <w:sz w:val="18"/>
                <w:szCs w:val="18"/>
              </w:rPr>
              <w:t>消防通道</w:t>
            </w:r>
          </w:p>
        </w:tc>
        <w:tc>
          <w:tcPr>
            <w:tcW w:w="3550" w:type="dxa"/>
            <w:vAlign w:val="center"/>
          </w:tcPr>
          <w:p>
            <w:pPr>
              <w:rPr>
                <w:rFonts w:ascii="宋体" w:hAnsi="宋体"/>
                <w:sz w:val="18"/>
                <w:szCs w:val="18"/>
              </w:rPr>
            </w:pPr>
            <w:r>
              <w:rPr>
                <w:rFonts w:hint="eastAsia" w:ascii="宋体" w:hAnsi="宋体"/>
                <w:sz w:val="18"/>
                <w:szCs w:val="18"/>
              </w:rPr>
              <w:t>地面、扶手、栏杆、消防栓、灭火器等</w:t>
            </w:r>
          </w:p>
        </w:tc>
        <w:tc>
          <w:tcPr>
            <w:tcW w:w="4638" w:type="dxa"/>
            <w:tcBorders>
              <w:top w:val="single" w:color="auto" w:sz="4" w:space="0"/>
            </w:tcBorders>
            <w:vAlign w:val="center"/>
          </w:tcPr>
          <w:p>
            <w:pPr>
              <w:rPr>
                <w:rFonts w:ascii="宋体" w:hAnsi="宋体"/>
                <w:sz w:val="18"/>
                <w:szCs w:val="18"/>
              </w:rPr>
            </w:pPr>
            <w:r>
              <w:rPr>
                <w:rFonts w:hint="eastAsia" w:ascii="宋体" w:hAnsi="宋体"/>
                <w:sz w:val="18"/>
                <w:szCs w:val="18"/>
              </w:rPr>
              <w:t>地面无垃圾；楼梯边角无死角，扶手无污渍，无浮灰；栏杆、消防栓、灭火器无污渍和明显浮尘</w:t>
            </w:r>
          </w:p>
        </w:tc>
        <w:tc>
          <w:tcPr>
            <w:tcW w:w="2850" w:type="dxa"/>
            <w:vAlign w:val="center"/>
          </w:tcPr>
          <w:p>
            <w:pPr>
              <w:jc w:val="center"/>
              <w:rPr>
                <w:rFonts w:ascii="宋体" w:hAnsi="宋体"/>
                <w:sz w:val="18"/>
                <w:szCs w:val="18"/>
              </w:rPr>
            </w:pPr>
            <w:r>
              <w:rPr>
                <w:rFonts w:hint="eastAsia" w:ascii="宋体" w:hAnsi="宋体"/>
                <w:sz w:val="18"/>
                <w:szCs w:val="18"/>
              </w:rPr>
              <w:t>地面垃圾半小时内未清理，其它物表污渍及浮灰明显每处扣</w:t>
            </w:r>
            <w:r>
              <w:rPr>
                <w:rFonts w:ascii="宋体" w:hAnsi="宋体"/>
                <w:sz w:val="18"/>
                <w:szCs w:val="18"/>
              </w:rPr>
              <w:t>1</w:t>
            </w:r>
            <w:r>
              <w:rPr>
                <w:rFonts w:hint="eastAsia" w:ascii="宋体" w:hAnsi="宋体"/>
                <w:sz w:val="18"/>
                <w:szCs w:val="18"/>
              </w:rPr>
              <w:t>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1358" w:type="dxa"/>
            <w:vMerge w:val="restart"/>
            <w:vAlign w:val="center"/>
          </w:tcPr>
          <w:p>
            <w:pPr>
              <w:jc w:val="center"/>
              <w:rPr>
                <w:rFonts w:ascii="宋体" w:hAnsi="宋体"/>
                <w:sz w:val="18"/>
                <w:szCs w:val="18"/>
              </w:rPr>
            </w:pPr>
            <w:r>
              <w:rPr>
                <w:rFonts w:ascii="宋体" w:hAnsi="宋体"/>
                <w:sz w:val="18"/>
                <w:szCs w:val="18"/>
              </w:rPr>
              <w:t>电梯</w:t>
            </w:r>
          </w:p>
          <w:p>
            <w:pPr>
              <w:jc w:val="center"/>
              <w:rPr>
                <w:rFonts w:ascii="宋体" w:hAnsi="宋体"/>
                <w:sz w:val="18"/>
                <w:szCs w:val="18"/>
              </w:rPr>
            </w:pPr>
            <w:r>
              <w:rPr>
                <w:rFonts w:hint="eastAsia" w:ascii="宋体" w:hAnsi="宋体"/>
                <w:sz w:val="18"/>
                <w:szCs w:val="18"/>
              </w:rPr>
              <w:t>（4分）</w:t>
            </w:r>
          </w:p>
        </w:tc>
        <w:tc>
          <w:tcPr>
            <w:tcW w:w="1735" w:type="dxa"/>
            <w:vAlign w:val="center"/>
          </w:tcPr>
          <w:p>
            <w:pPr>
              <w:tabs>
                <w:tab w:val="left" w:pos="6030"/>
              </w:tabs>
              <w:rPr>
                <w:rFonts w:ascii="宋体" w:hAnsi="宋体"/>
                <w:sz w:val="18"/>
                <w:szCs w:val="18"/>
              </w:rPr>
            </w:pPr>
            <w:r>
              <w:rPr>
                <w:rFonts w:hint="eastAsia" w:ascii="宋体" w:hAnsi="宋体"/>
                <w:sz w:val="18"/>
                <w:szCs w:val="18"/>
              </w:rPr>
              <w:t>直升梯</w:t>
            </w:r>
          </w:p>
        </w:tc>
        <w:tc>
          <w:tcPr>
            <w:tcW w:w="3550" w:type="dxa"/>
            <w:vAlign w:val="center"/>
          </w:tcPr>
          <w:p>
            <w:pPr>
              <w:rPr>
                <w:rFonts w:ascii="宋体" w:hAnsi="宋体"/>
                <w:sz w:val="18"/>
                <w:szCs w:val="18"/>
              </w:rPr>
            </w:pPr>
            <w:r>
              <w:rPr>
                <w:rFonts w:hint="eastAsia" w:ascii="宋体" w:hAnsi="宋体"/>
                <w:sz w:val="18"/>
                <w:szCs w:val="18"/>
              </w:rPr>
              <w:t>召唤器、轿厢门、轿厢地面、轿厢四壁、轿厢导槛等</w:t>
            </w:r>
          </w:p>
        </w:tc>
        <w:tc>
          <w:tcPr>
            <w:tcW w:w="4638" w:type="dxa"/>
            <w:tcBorders>
              <w:top w:val="single" w:color="auto" w:sz="4" w:space="0"/>
            </w:tcBorders>
            <w:vAlign w:val="center"/>
          </w:tcPr>
          <w:p>
            <w:pPr>
              <w:rPr>
                <w:rFonts w:ascii="宋体" w:hAnsi="宋体"/>
                <w:sz w:val="18"/>
                <w:szCs w:val="18"/>
              </w:rPr>
            </w:pPr>
            <w:r>
              <w:rPr>
                <w:rFonts w:hint="eastAsia" w:ascii="宋体" w:hAnsi="宋体"/>
                <w:sz w:val="18"/>
                <w:szCs w:val="18"/>
              </w:rPr>
              <w:t>轿厢门和四壁干净光亮、无污渍积尘、手印和明显浮灰；轿厢导槛无垃圾和大量积尘；箱内地面无垃圾、边角无污渍</w:t>
            </w:r>
          </w:p>
        </w:tc>
        <w:tc>
          <w:tcPr>
            <w:tcW w:w="2850" w:type="dxa"/>
            <w:vAlign w:val="center"/>
          </w:tcPr>
          <w:p>
            <w:pPr>
              <w:jc w:val="center"/>
              <w:rPr>
                <w:rFonts w:ascii="宋体" w:hAnsi="宋体"/>
                <w:sz w:val="18"/>
                <w:szCs w:val="18"/>
              </w:rPr>
            </w:pPr>
            <w:r>
              <w:rPr>
                <w:rFonts w:hint="eastAsia" w:ascii="宋体" w:hAnsi="宋体"/>
                <w:sz w:val="18"/>
                <w:szCs w:val="18"/>
              </w:rPr>
              <w:t>有明显污渍、手印及垃圾等每处扣</w:t>
            </w:r>
            <w:r>
              <w:rPr>
                <w:rFonts w:ascii="宋体" w:hAnsi="宋体"/>
                <w:sz w:val="18"/>
                <w:szCs w:val="18"/>
              </w:rPr>
              <w:t>1</w:t>
            </w:r>
            <w:r>
              <w:rPr>
                <w:rFonts w:hint="eastAsia" w:ascii="宋体" w:hAnsi="宋体"/>
                <w:sz w:val="18"/>
                <w:szCs w:val="18"/>
              </w:rPr>
              <w:t>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1358" w:type="dxa"/>
            <w:vMerge w:val="continue"/>
            <w:vAlign w:val="center"/>
          </w:tcPr>
          <w:p>
            <w:pPr>
              <w:jc w:val="center"/>
              <w:rPr>
                <w:rFonts w:ascii="宋体" w:hAnsi="宋体"/>
                <w:sz w:val="18"/>
                <w:szCs w:val="18"/>
              </w:rPr>
            </w:pPr>
          </w:p>
        </w:tc>
        <w:tc>
          <w:tcPr>
            <w:tcW w:w="1735" w:type="dxa"/>
            <w:vAlign w:val="center"/>
          </w:tcPr>
          <w:p>
            <w:pPr>
              <w:tabs>
                <w:tab w:val="left" w:pos="6030"/>
              </w:tabs>
              <w:rPr>
                <w:rFonts w:ascii="宋体" w:hAnsi="宋体"/>
                <w:sz w:val="18"/>
                <w:szCs w:val="18"/>
              </w:rPr>
            </w:pPr>
            <w:r>
              <w:rPr>
                <w:rFonts w:hint="eastAsia" w:ascii="宋体" w:hAnsi="宋体"/>
                <w:sz w:val="18"/>
                <w:szCs w:val="18"/>
              </w:rPr>
              <w:t>扶梯</w:t>
            </w:r>
          </w:p>
        </w:tc>
        <w:tc>
          <w:tcPr>
            <w:tcW w:w="3550" w:type="dxa"/>
            <w:vAlign w:val="center"/>
          </w:tcPr>
          <w:p>
            <w:pPr>
              <w:rPr>
                <w:rFonts w:ascii="宋体" w:hAnsi="宋体"/>
                <w:sz w:val="18"/>
                <w:szCs w:val="18"/>
              </w:rPr>
            </w:pPr>
            <w:r>
              <w:rPr>
                <w:rFonts w:hint="eastAsia" w:ascii="宋体" w:hAnsi="宋体"/>
                <w:sz w:val="18"/>
                <w:szCs w:val="18"/>
              </w:rPr>
              <w:t>扶手、踏板等</w:t>
            </w:r>
          </w:p>
        </w:tc>
        <w:tc>
          <w:tcPr>
            <w:tcW w:w="4638" w:type="dxa"/>
            <w:tcBorders>
              <w:top w:val="single" w:color="auto" w:sz="4" w:space="0"/>
            </w:tcBorders>
            <w:vAlign w:val="center"/>
          </w:tcPr>
          <w:p>
            <w:pPr>
              <w:rPr>
                <w:rFonts w:ascii="宋体" w:hAnsi="宋体"/>
                <w:sz w:val="18"/>
                <w:szCs w:val="18"/>
              </w:rPr>
            </w:pPr>
            <w:r>
              <w:rPr>
                <w:rFonts w:hint="eastAsia" w:ascii="宋体" w:hAnsi="宋体"/>
                <w:sz w:val="18"/>
                <w:szCs w:val="18"/>
              </w:rPr>
              <w:t>踏板及扶手无明显灰尘</w:t>
            </w:r>
          </w:p>
        </w:tc>
        <w:tc>
          <w:tcPr>
            <w:tcW w:w="2850" w:type="dxa"/>
            <w:vAlign w:val="center"/>
          </w:tcPr>
          <w:p>
            <w:pPr>
              <w:jc w:val="center"/>
              <w:rPr>
                <w:rFonts w:ascii="宋体" w:hAnsi="宋体"/>
                <w:sz w:val="18"/>
                <w:szCs w:val="18"/>
              </w:rPr>
            </w:pPr>
            <w:r>
              <w:rPr>
                <w:rFonts w:hint="eastAsia" w:ascii="宋体" w:hAnsi="宋体"/>
                <w:sz w:val="18"/>
                <w:szCs w:val="18"/>
              </w:rPr>
              <w:t>扶手及踏板有明显浮灰扣</w:t>
            </w:r>
            <w:r>
              <w:rPr>
                <w:rFonts w:ascii="宋体" w:hAnsi="宋体"/>
                <w:sz w:val="18"/>
                <w:szCs w:val="18"/>
              </w:rPr>
              <w:t>1</w:t>
            </w:r>
            <w:r>
              <w:rPr>
                <w:rFonts w:hint="eastAsia" w:ascii="宋体" w:hAnsi="宋体"/>
                <w:sz w:val="18"/>
                <w:szCs w:val="18"/>
              </w:rPr>
              <w:t>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1358" w:type="dxa"/>
            <w:vMerge w:val="restart"/>
            <w:vAlign w:val="center"/>
          </w:tcPr>
          <w:p>
            <w:pPr>
              <w:jc w:val="center"/>
              <w:rPr>
                <w:rFonts w:ascii="宋体" w:hAnsi="宋体"/>
                <w:sz w:val="18"/>
                <w:szCs w:val="18"/>
              </w:rPr>
            </w:pPr>
            <w:r>
              <w:rPr>
                <w:rFonts w:ascii="宋体" w:hAnsi="宋体"/>
                <w:sz w:val="18"/>
                <w:szCs w:val="18"/>
              </w:rPr>
              <w:t>公共区域</w:t>
            </w:r>
          </w:p>
          <w:p>
            <w:pPr>
              <w:jc w:val="center"/>
              <w:rPr>
                <w:rFonts w:ascii="宋体" w:hAnsi="宋体"/>
                <w:sz w:val="18"/>
                <w:szCs w:val="18"/>
              </w:rPr>
            </w:pPr>
            <w:r>
              <w:rPr>
                <w:rFonts w:ascii="宋体" w:hAnsi="宋体"/>
                <w:sz w:val="18"/>
                <w:szCs w:val="18"/>
              </w:rPr>
              <w:t>（</w:t>
            </w:r>
            <w:r>
              <w:rPr>
                <w:rFonts w:hint="eastAsia" w:ascii="宋体" w:hAnsi="宋体"/>
                <w:sz w:val="18"/>
                <w:szCs w:val="18"/>
              </w:rPr>
              <w:t>12分</w:t>
            </w:r>
            <w:r>
              <w:rPr>
                <w:rFonts w:ascii="宋体" w:hAnsi="宋体"/>
                <w:sz w:val="18"/>
                <w:szCs w:val="18"/>
              </w:rPr>
              <w:t>）</w:t>
            </w:r>
          </w:p>
          <w:p>
            <w:pPr>
              <w:jc w:val="center"/>
              <w:rPr>
                <w:rFonts w:ascii="宋体" w:hAnsi="宋体"/>
                <w:sz w:val="18"/>
                <w:szCs w:val="18"/>
              </w:rPr>
            </w:pPr>
          </w:p>
        </w:tc>
        <w:tc>
          <w:tcPr>
            <w:tcW w:w="1735" w:type="dxa"/>
            <w:vAlign w:val="center"/>
          </w:tcPr>
          <w:p>
            <w:pPr>
              <w:rPr>
                <w:rFonts w:ascii="宋体" w:hAnsi="宋体"/>
                <w:sz w:val="18"/>
                <w:szCs w:val="18"/>
              </w:rPr>
            </w:pPr>
            <w:r>
              <w:rPr>
                <w:rFonts w:hint="eastAsia" w:ascii="宋体" w:hAnsi="宋体"/>
                <w:sz w:val="18"/>
                <w:szCs w:val="18"/>
              </w:rPr>
              <w:t>地面、墙面、物表</w:t>
            </w:r>
          </w:p>
        </w:tc>
        <w:tc>
          <w:tcPr>
            <w:tcW w:w="3550" w:type="dxa"/>
            <w:vAlign w:val="center"/>
          </w:tcPr>
          <w:p>
            <w:pPr>
              <w:rPr>
                <w:rFonts w:ascii="宋体" w:hAnsi="宋体"/>
                <w:sz w:val="18"/>
                <w:szCs w:val="18"/>
              </w:rPr>
            </w:pPr>
            <w:r>
              <w:rPr>
                <w:rFonts w:hint="eastAsia" w:ascii="宋体" w:hAnsi="宋体"/>
                <w:sz w:val="18"/>
                <w:szCs w:val="18"/>
              </w:rPr>
              <w:t>地面、墙面、地脚线</w:t>
            </w:r>
          </w:p>
        </w:tc>
        <w:tc>
          <w:tcPr>
            <w:tcW w:w="4638" w:type="dxa"/>
            <w:tcBorders>
              <w:top w:val="single" w:color="auto" w:sz="4" w:space="0"/>
            </w:tcBorders>
            <w:vAlign w:val="center"/>
          </w:tcPr>
          <w:p>
            <w:pPr>
              <w:rPr>
                <w:rFonts w:ascii="宋体" w:hAnsi="宋体"/>
                <w:sz w:val="18"/>
                <w:szCs w:val="18"/>
              </w:rPr>
            </w:pPr>
            <w:r>
              <w:rPr>
                <w:rFonts w:hint="eastAsia" w:ascii="宋体" w:hAnsi="宋体"/>
                <w:sz w:val="18"/>
                <w:szCs w:val="18"/>
              </w:rPr>
              <w:t>地面无垃圾、干净光亮；墙面及物表无污渍、积尘和明显浮灰</w:t>
            </w:r>
          </w:p>
        </w:tc>
        <w:tc>
          <w:tcPr>
            <w:tcW w:w="2850" w:type="dxa"/>
            <w:vAlign w:val="center"/>
          </w:tcPr>
          <w:p>
            <w:pPr>
              <w:jc w:val="center"/>
              <w:rPr>
                <w:rFonts w:ascii="宋体" w:hAnsi="宋体"/>
                <w:sz w:val="18"/>
                <w:szCs w:val="18"/>
              </w:rPr>
            </w:pPr>
            <w:r>
              <w:rPr>
                <w:rFonts w:hint="eastAsia" w:ascii="宋体" w:hAnsi="宋体"/>
                <w:sz w:val="18"/>
                <w:szCs w:val="18"/>
              </w:rPr>
              <w:t>地面垃圾半小时内未清理、墙面及物表污渍浮灰明显每处扣1分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1358" w:type="dxa"/>
            <w:vMerge w:val="continue"/>
            <w:vAlign w:val="center"/>
          </w:tcPr>
          <w:p>
            <w:pPr>
              <w:jc w:val="center"/>
              <w:rPr>
                <w:rFonts w:ascii="宋体" w:hAnsi="宋体"/>
                <w:sz w:val="18"/>
                <w:szCs w:val="18"/>
              </w:rPr>
            </w:pPr>
          </w:p>
        </w:tc>
        <w:tc>
          <w:tcPr>
            <w:tcW w:w="1735" w:type="dxa"/>
            <w:vAlign w:val="center"/>
          </w:tcPr>
          <w:p>
            <w:pPr>
              <w:rPr>
                <w:rFonts w:ascii="宋体" w:hAnsi="宋体"/>
                <w:sz w:val="18"/>
                <w:szCs w:val="18"/>
              </w:rPr>
            </w:pPr>
            <w:r>
              <w:rPr>
                <w:rFonts w:hint="eastAsia" w:ascii="宋体" w:hAnsi="宋体"/>
                <w:sz w:val="18"/>
                <w:szCs w:val="18"/>
              </w:rPr>
              <w:t>所有附件</w:t>
            </w:r>
          </w:p>
        </w:tc>
        <w:tc>
          <w:tcPr>
            <w:tcW w:w="3550" w:type="dxa"/>
            <w:vAlign w:val="center"/>
          </w:tcPr>
          <w:p>
            <w:pPr>
              <w:rPr>
                <w:rFonts w:ascii="宋体" w:hAnsi="宋体"/>
                <w:sz w:val="18"/>
                <w:szCs w:val="18"/>
              </w:rPr>
            </w:pPr>
            <w:r>
              <w:rPr>
                <w:rFonts w:hint="eastAsia" w:ascii="宋体" w:hAnsi="宋体"/>
                <w:sz w:val="18"/>
                <w:szCs w:val="18"/>
              </w:rPr>
              <w:t>指示牌、导视牌、消防栓、灭火器、各种开关及装饰等</w:t>
            </w:r>
          </w:p>
        </w:tc>
        <w:tc>
          <w:tcPr>
            <w:tcW w:w="4638" w:type="dxa"/>
            <w:tcBorders>
              <w:top w:val="single" w:color="auto" w:sz="4" w:space="0"/>
            </w:tcBorders>
            <w:vAlign w:val="center"/>
          </w:tcPr>
          <w:p>
            <w:pPr>
              <w:rPr>
                <w:rFonts w:ascii="宋体" w:hAnsi="宋体"/>
                <w:sz w:val="18"/>
                <w:szCs w:val="18"/>
              </w:rPr>
            </w:pPr>
            <w:r>
              <w:rPr>
                <w:rFonts w:hint="eastAsia" w:ascii="宋体" w:hAnsi="宋体"/>
                <w:sz w:val="18"/>
                <w:szCs w:val="18"/>
              </w:rPr>
              <w:t>无明显污渍、积尘、浮灰；</w:t>
            </w:r>
          </w:p>
        </w:tc>
        <w:tc>
          <w:tcPr>
            <w:tcW w:w="2850" w:type="dxa"/>
            <w:vAlign w:val="center"/>
          </w:tcPr>
          <w:p>
            <w:pPr>
              <w:jc w:val="center"/>
              <w:rPr>
                <w:rFonts w:ascii="宋体" w:hAnsi="宋体"/>
                <w:sz w:val="18"/>
                <w:szCs w:val="18"/>
              </w:rPr>
            </w:pPr>
            <w:r>
              <w:rPr>
                <w:rFonts w:hint="eastAsia" w:ascii="宋体" w:hAnsi="宋体"/>
                <w:sz w:val="18"/>
                <w:szCs w:val="18"/>
              </w:rPr>
              <w:t>有明显的污渍浮灰等每处扣</w:t>
            </w:r>
            <w:r>
              <w:rPr>
                <w:rFonts w:ascii="宋体" w:hAnsi="宋体"/>
                <w:sz w:val="18"/>
                <w:szCs w:val="18"/>
              </w:rPr>
              <w:t>1</w:t>
            </w:r>
            <w:r>
              <w:rPr>
                <w:rFonts w:hint="eastAsia" w:ascii="宋体" w:hAnsi="宋体"/>
                <w:sz w:val="18"/>
                <w:szCs w:val="18"/>
              </w:rPr>
              <w:t>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1358" w:type="dxa"/>
            <w:vMerge w:val="continue"/>
            <w:vAlign w:val="center"/>
          </w:tcPr>
          <w:p>
            <w:pPr>
              <w:jc w:val="center"/>
              <w:rPr>
                <w:rFonts w:ascii="宋体" w:hAnsi="宋体"/>
                <w:sz w:val="18"/>
                <w:szCs w:val="18"/>
              </w:rPr>
            </w:pPr>
          </w:p>
        </w:tc>
        <w:tc>
          <w:tcPr>
            <w:tcW w:w="1735" w:type="dxa"/>
            <w:vAlign w:val="center"/>
          </w:tcPr>
          <w:p>
            <w:pPr>
              <w:rPr>
                <w:rFonts w:ascii="宋体" w:hAnsi="宋体"/>
                <w:sz w:val="18"/>
                <w:szCs w:val="18"/>
              </w:rPr>
            </w:pPr>
            <w:r>
              <w:rPr>
                <w:rFonts w:hint="eastAsia" w:ascii="宋体" w:hAnsi="宋体"/>
                <w:sz w:val="18"/>
                <w:szCs w:val="18"/>
              </w:rPr>
              <w:t>垃圾桶</w:t>
            </w:r>
          </w:p>
        </w:tc>
        <w:tc>
          <w:tcPr>
            <w:tcW w:w="3550" w:type="dxa"/>
            <w:vAlign w:val="center"/>
          </w:tcPr>
          <w:p>
            <w:pPr>
              <w:rPr>
                <w:rFonts w:ascii="宋体" w:hAnsi="宋体"/>
                <w:sz w:val="18"/>
                <w:szCs w:val="18"/>
              </w:rPr>
            </w:pPr>
            <w:r>
              <w:rPr>
                <w:rFonts w:hint="eastAsia" w:ascii="宋体" w:hAnsi="宋体"/>
                <w:sz w:val="18"/>
                <w:szCs w:val="18"/>
              </w:rPr>
              <w:t>垃圾桶内垃圾量及垃圾桶的清洁程度</w:t>
            </w:r>
          </w:p>
        </w:tc>
        <w:tc>
          <w:tcPr>
            <w:tcW w:w="4638" w:type="dxa"/>
            <w:tcBorders>
              <w:top w:val="single" w:color="auto" w:sz="4" w:space="0"/>
            </w:tcBorders>
            <w:vAlign w:val="center"/>
          </w:tcPr>
          <w:p>
            <w:pPr>
              <w:rPr>
                <w:rFonts w:ascii="宋体" w:hAnsi="宋体"/>
                <w:sz w:val="18"/>
                <w:szCs w:val="18"/>
              </w:rPr>
            </w:pPr>
            <w:r>
              <w:rPr>
                <w:rFonts w:hint="eastAsia" w:ascii="宋体" w:hAnsi="宋体"/>
                <w:sz w:val="18"/>
                <w:szCs w:val="18"/>
              </w:rPr>
              <w:t>表面无污渍，垃圾无外溢；</w:t>
            </w:r>
          </w:p>
        </w:tc>
        <w:tc>
          <w:tcPr>
            <w:tcW w:w="2850" w:type="dxa"/>
            <w:vAlign w:val="center"/>
          </w:tcPr>
          <w:p>
            <w:pPr>
              <w:jc w:val="center"/>
              <w:rPr>
                <w:rFonts w:ascii="宋体" w:hAnsi="宋体"/>
                <w:sz w:val="18"/>
                <w:szCs w:val="18"/>
              </w:rPr>
            </w:pPr>
            <w:r>
              <w:rPr>
                <w:rFonts w:hint="eastAsia" w:ascii="宋体" w:hAnsi="宋体"/>
                <w:sz w:val="18"/>
                <w:szCs w:val="18"/>
              </w:rPr>
              <w:t>垃圾外溢或者垃圾桶外部有明显的污渍每处扣</w:t>
            </w:r>
            <w:r>
              <w:rPr>
                <w:rFonts w:ascii="宋体" w:hAnsi="宋体"/>
                <w:sz w:val="18"/>
                <w:szCs w:val="18"/>
              </w:rPr>
              <w:t>1</w:t>
            </w:r>
            <w:r>
              <w:rPr>
                <w:rFonts w:hint="eastAsia" w:ascii="宋体" w:hAnsi="宋体"/>
                <w:sz w:val="18"/>
                <w:szCs w:val="18"/>
              </w:rPr>
              <w:t>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358" w:type="dxa"/>
            <w:vMerge w:val="continue"/>
            <w:vAlign w:val="center"/>
          </w:tcPr>
          <w:p>
            <w:pPr>
              <w:jc w:val="center"/>
              <w:rPr>
                <w:rFonts w:ascii="宋体" w:hAnsi="宋体"/>
                <w:sz w:val="18"/>
                <w:szCs w:val="18"/>
              </w:rPr>
            </w:pPr>
          </w:p>
        </w:tc>
        <w:tc>
          <w:tcPr>
            <w:tcW w:w="1735" w:type="dxa"/>
            <w:vAlign w:val="center"/>
          </w:tcPr>
          <w:p>
            <w:pPr>
              <w:rPr>
                <w:rFonts w:ascii="宋体" w:hAnsi="宋体"/>
                <w:sz w:val="18"/>
                <w:szCs w:val="18"/>
              </w:rPr>
            </w:pPr>
            <w:r>
              <w:rPr>
                <w:rFonts w:ascii="宋体" w:hAnsi="宋体"/>
                <w:sz w:val="18"/>
                <w:szCs w:val="18"/>
              </w:rPr>
              <w:t>棚顶</w:t>
            </w:r>
          </w:p>
        </w:tc>
        <w:tc>
          <w:tcPr>
            <w:tcW w:w="3550" w:type="dxa"/>
            <w:vAlign w:val="center"/>
          </w:tcPr>
          <w:p>
            <w:pPr>
              <w:rPr>
                <w:rFonts w:ascii="宋体" w:hAnsi="宋体"/>
                <w:sz w:val="18"/>
                <w:szCs w:val="18"/>
              </w:rPr>
            </w:pPr>
            <w:r>
              <w:rPr>
                <w:rFonts w:ascii="宋体" w:hAnsi="宋体"/>
                <w:sz w:val="18"/>
                <w:szCs w:val="18"/>
              </w:rPr>
              <w:t>棚面，灯具</w:t>
            </w:r>
          </w:p>
        </w:tc>
        <w:tc>
          <w:tcPr>
            <w:tcW w:w="4638" w:type="dxa"/>
            <w:tcBorders>
              <w:top w:val="single" w:color="auto" w:sz="4" w:space="0"/>
            </w:tcBorders>
            <w:vAlign w:val="center"/>
          </w:tcPr>
          <w:p>
            <w:pPr>
              <w:rPr>
                <w:rFonts w:ascii="宋体" w:hAnsi="宋体"/>
                <w:sz w:val="18"/>
                <w:szCs w:val="18"/>
              </w:rPr>
            </w:pPr>
            <w:r>
              <w:rPr>
                <w:rFonts w:ascii="宋体" w:hAnsi="宋体"/>
                <w:sz w:val="18"/>
                <w:szCs w:val="18"/>
              </w:rPr>
              <w:t>棚面，灯具表面无明显浮灰</w:t>
            </w:r>
          </w:p>
        </w:tc>
        <w:tc>
          <w:tcPr>
            <w:tcW w:w="2850" w:type="dxa"/>
            <w:vAlign w:val="center"/>
          </w:tcPr>
          <w:p>
            <w:pPr>
              <w:jc w:val="center"/>
              <w:rPr>
                <w:rFonts w:ascii="宋体" w:hAnsi="宋体"/>
                <w:sz w:val="18"/>
                <w:szCs w:val="18"/>
              </w:rPr>
            </w:pPr>
            <w:r>
              <w:rPr>
                <w:rFonts w:hint="eastAsia" w:ascii="宋体" w:hAnsi="宋体"/>
                <w:sz w:val="18"/>
                <w:szCs w:val="18"/>
              </w:rPr>
              <w:t>有明显的灰尘或污渍每处扣</w:t>
            </w:r>
            <w:r>
              <w:rPr>
                <w:rFonts w:ascii="宋体" w:hAnsi="宋体"/>
                <w:sz w:val="18"/>
                <w:szCs w:val="18"/>
              </w:rPr>
              <w:t>1</w:t>
            </w:r>
            <w:r>
              <w:rPr>
                <w:rFonts w:hint="eastAsia" w:ascii="宋体" w:hAnsi="宋体"/>
                <w:sz w:val="18"/>
                <w:szCs w:val="18"/>
              </w:rPr>
              <w:t>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1358" w:type="dxa"/>
            <w:vMerge w:val="continue"/>
            <w:vAlign w:val="center"/>
          </w:tcPr>
          <w:p>
            <w:pPr>
              <w:jc w:val="center"/>
              <w:rPr>
                <w:rFonts w:ascii="宋体" w:hAnsi="宋体"/>
                <w:sz w:val="18"/>
                <w:szCs w:val="18"/>
              </w:rPr>
            </w:pPr>
          </w:p>
        </w:tc>
        <w:tc>
          <w:tcPr>
            <w:tcW w:w="1735" w:type="dxa"/>
            <w:vAlign w:val="center"/>
          </w:tcPr>
          <w:p>
            <w:pPr>
              <w:rPr>
                <w:rFonts w:ascii="宋体" w:hAnsi="宋体"/>
                <w:sz w:val="18"/>
                <w:szCs w:val="18"/>
              </w:rPr>
            </w:pPr>
            <w:r>
              <w:rPr>
                <w:rFonts w:hint="eastAsia" w:ascii="宋体" w:hAnsi="宋体"/>
                <w:sz w:val="18"/>
                <w:szCs w:val="18"/>
              </w:rPr>
              <w:t>窗台、窗栏杆</w:t>
            </w:r>
          </w:p>
        </w:tc>
        <w:tc>
          <w:tcPr>
            <w:tcW w:w="3550" w:type="dxa"/>
            <w:vAlign w:val="center"/>
          </w:tcPr>
          <w:p>
            <w:pPr>
              <w:rPr>
                <w:rFonts w:ascii="宋体" w:hAnsi="宋体"/>
                <w:sz w:val="18"/>
                <w:szCs w:val="18"/>
              </w:rPr>
            </w:pPr>
            <w:r>
              <w:rPr>
                <w:rFonts w:hint="eastAsia" w:ascii="宋体" w:hAnsi="宋体"/>
                <w:sz w:val="18"/>
                <w:szCs w:val="18"/>
              </w:rPr>
              <w:t>窗玻璃、窗台及窗栏杆</w:t>
            </w:r>
          </w:p>
        </w:tc>
        <w:tc>
          <w:tcPr>
            <w:tcW w:w="4638" w:type="dxa"/>
            <w:tcBorders>
              <w:top w:val="single" w:color="auto" w:sz="4" w:space="0"/>
            </w:tcBorders>
            <w:vAlign w:val="center"/>
          </w:tcPr>
          <w:p>
            <w:pPr>
              <w:rPr>
                <w:rFonts w:ascii="宋体" w:hAnsi="宋体"/>
                <w:sz w:val="18"/>
                <w:szCs w:val="18"/>
              </w:rPr>
            </w:pPr>
            <w:r>
              <w:rPr>
                <w:rFonts w:hint="eastAsia" w:ascii="宋体" w:hAnsi="宋体"/>
                <w:sz w:val="18"/>
                <w:szCs w:val="18"/>
              </w:rPr>
              <w:t>玻璃、窗台及栏杆处无明显浮沉</w:t>
            </w:r>
          </w:p>
        </w:tc>
        <w:tc>
          <w:tcPr>
            <w:tcW w:w="2850" w:type="dxa"/>
            <w:vAlign w:val="center"/>
          </w:tcPr>
          <w:p>
            <w:pPr>
              <w:jc w:val="center"/>
              <w:rPr>
                <w:rFonts w:ascii="宋体" w:hAnsi="宋体"/>
                <w:sz w:val="18"/>
                <w:szCs w:val="18"/>
              </w:rPr>
            </w:pPr>
            <w:r>
              <w:rPr>
                <w:rFonts w:hint="eastAsia" w:ascii="宋体" w:hAnsi="宋体"/>
                <w:sz w:val="18"/>
                <w:szCs w:val="18"/>
              </w:rPr>
              <w:t>有明显的浮灰或者污渍、位置变化或损坏每处扣1分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1358" w:type="dxa"/>
            <w:vMerge w:val="continue"/>
            <w:vAlign w:val="center"/>
          </w:tcPr>
          <w:p>
            <w:pPr>
              <w:jc w:val="center"/>
              <w:rPr>
                <w:rFonts w:ascii="宋体" w:hAnsi="宋体"/>
                <w:sz w:val="18"/>
                <w:szCs w:val="18"/>
              </w:rPr>
            </w:pPr>
          </w:p>
        </w:tc>
        <w:tc>
          <w:tcPr>
            <w:tcW w:w="1735" w:type="dxa"/>
            <w:vAlign w:val="center"/>
          </w:tcPr>
          <w:p>
            <w:pPr>
              <w:rPr>
                <w:rFonts w:ascii="宋体" w:hAnsi="宋体"/>
                <w:sz w:val="18"/>
                <w:szCs w:val="18"/>
              </w:rPr>
            </w:pPr>
            <w:r>
              <w:rPr>
                <w:rFonts w:hint="eastAsia" w:ascii="宋体" w:hAnsi="宋体"/>
                <w:sz w:val="18"/>
                <w:szCs w:val="18"/>
              </w:rPr>
              <w:t>家具</w:t>
            </w:r>
          </w:p>
        </w:tc>
        <w:tc>
          <w:tcPr>
            <w:tcW w:w="3550" w:type="dxa"/>
            <w:vAlign w:val="center"/>
          </w:tcPr>
          <w:p>
            <w:pPr>
              <w:rPr>
                <w:rFonts w:ascii="宋体" w:hAnsi="宋体"/>
                <w:sz w:val="18"/>
                <w:szCs w:val="18"/>
              </w:rPr>
            </w:pPr>
            <w:r>
              <w:rPr>
                <w:rFonts w:hint="eastAsia" w:ascii="宋体" w:hAnsi="宋体"/>
                <w:sz w:val="18"/>
                <w:szCs w:val="18"/>
              </w:rPr>
              <w:t>等候排椅、沙发、餐桌、餐椅等物表的清洁度及完好度</w:t>
            </w:r>
          </w:p>
        </w:tc>
        <w:tc>
          <w:tcPr>
            <w:tcW w:w="4638" w:type="dxa"/>
            <w:tcBorders>
              <w:top w:val="single" w:color="auto" w:sz="4" w:space="0"/>
            </w:tcBorders>
            <w:vAlign w:val="center"/>
          </w:tcPr>
          <w:p>
            <w:pPr>
              <w:rPr>
                <w:rFonts w:ascii="宋体" w:hAnsi="宋体"/>
                <w:sz w:val="18"/>
                <w:szCs w:val="18"/>
              </w:rPr>
            </w:pPr>
            <w:r>
              <w:rPr>
                <w:rFonts w:hint="eastAsia" w:ascii="宋体" w:hAnsi="宋体"/>
                <w:sz w:val="18"/>
                <w:szCs w:val="18"/>
              </w:rPr>
              <w:t>等候排椅、沙发、餐桌、餐椅等物表不能有明显浮灰，桌椅摆放整齐有序，如家具位置摆放有差异、损坏等情况</w:t>
            </w:r>
          </w:p>
        </w:tc>
        <w:tc>
          <w:tcPr>
            <w:tcW w:w="2850" w:type="dxa"/>
            <w:vAlign w:val="center"/>
          </w:tcPr>
          <w:p>
            <w:pPr>
              <w:jc w:val="center"/>
              <w:rPr>
                <w:rFonts w:ascii="宋体" w:hAnsi="宋体"/>
                <w:sz w:val="18"/>
                <w:szCs w:val="18"/>
              </w:rPr>
            </w:pPr>
            <w:r>
              <w:rPr>
                <w:rFonts w:hint="eastAsia" w:ascii="宋体" w:hAnsi="宋体"/>
                <w:sz w:val="18"/>
                <w:szCs w:val="18"/>
              </w:rPr>
              <w:t>半小时内桌椅摆放不整齐、排椅餐桌等物表有明显浮灰或垃圾每处扣</w:t>
            </w:r>
            <w:r>
              <w:rPr>
                <w:rFonts w:ascii="宋体" w:hAnsi="宋体"/>
                <w:sz w:val="18"/>
                <w:szCs w:val="18"/>
              </w:rPr>
              <w:t>1</w:t>
            </w:r>
            <w:r>
              <w:rPr>
                <w:rFonts w:hint="eastAsia" w:ascii="宋体" w:hAnsi="宋体"/>
                <w:sz w:val="18"/>
                <w:szCs w:val="18"/>
              </w:rPr>
              <w:t>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trPr>
        <w:tc>
          <w:tcPr>
            <w:tcW w:w="1358" w:type="dxa"/>
            <w:vMerge w:val="restart"/>
            <w:vAlign w:val="center"/>
          </w:tcPr>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公共区域卫生间、残疾人卫生间及污洗间</w:t>
            </w:r>
          </w:p>
          <w:p>
            <w:pPr>
              <w:jc w:val="center"/>
              <w:rPr>
                <w:rFonts w:ascii="宋体" w:hAnsi="宋体"/>
                <w:sz w:val="18"/>
                <w:szCs w:val="18"/>
              </w:rPr>
            </w:pPr>
            <w:r>
              <w:rPr>
                <w:rFonts w:hint="eastAsia" w:ascii="宋体" w:hAnsi="宋体"/>
                <w:sz w:val="18"/>
                <w:szCs w:val="18"/>
              </w:rPr>
              <w:t>(10)</w:t>
            </w:r>
          </w:p>
          <w:p>
            <w:pPr>
              <w:jc w:val="center"/>
              <w:rPr>
                <w:rFonts w:ascii="宋体" w:hAnsi="宋体"/>
                <w:sz w:val="18"/>
                <w:szCs w:val="18"/>
              </w:rPr>
            </w:pPr>
          </w:p>
        </w:tc>
        <w:tc>
          <w:tcPr>
            <w:tcW w:w="1735" w:type="dxa"/>
            <w:vAlign w:val="center"/>
          </w:tcPr>
          <w:p>
            <w:pPr>
              <w:rPr>
                <w:rFonts w:ascii="宋体" w:hAnsi="宋体"/>
                <w:sz w:val="18"/>
                <w:szCs w:val="18"/>
              </w:rPr>
            </w:pPr>
          </w:p>
          <w:p>
            <w:pPr>
              <w:rPr>
                <w:rFonts w:ascii="宋体" w:hAnsi="宋体"/>
                <w:sz w:val="18"/>
                <w:szCs w:val="18"/>
              </w:rPr>
            </w:pPr>
            <w:r>
              <w:rPr>
                <w:rFonts w:hint="eastAsia" w:ascii="宋体" w:hAnsi="宋体"/>
                <w:sz w:val="18"/>
                <w:szCs w:val="18"/>
              </w:rPr>
              <w:t>地面</w:t>
            </w:r>
          </w:p>
          <w:p>
            <w:pPr>
              <w:rPr>
                <w:rFonts w:ascii="宋体" w:hAnsi="宋体"/>
                <w:sz w:val="18"/>
                <w:szCs w:val="18"/>
              </w:rPr>
            </w:pPr>
          </w:p>
        </w:tc>
        <w:tc>
          <w:tcPr>
            <w:tcW w:w="3550" w:type="dxa"/>
            <w:tcBorders>
              <w:bottom w:val="single" w:color="auto" w:sz="4" w:space="0"/>
            </w:tcBorders>
            <w:vAlign w:val="center"/>
          </w:tcPr>
          <w:p>
            <w:pPr>
              <w:rPr>
                <w:rFonts w:ascii="宋体" w:hAnsi="宋体"/>
                <w:sz w:val="18"/>
                <w:szCs w:val="18"/>
              </w:rPr>
            </w:pPr>
            <w:r>
              <w:rPr>
                <w:rFonts w:hint="eastAsia" w:ascii="宋体" w:hAnsi="宋体"/>
                <w:sz w:val="18"/>
                <w:szCs w:val="18"/>
              </w:rPr>
              <w:t>地面、蹲位、坐便</w:t>
            </w:r>
          </w:p>
        </w:tc>
        <w:tc>
          <w:tcPr>
            <w:tcW w:w="4638" w:type="dxa"/>
            <w:tcBorders>
              <w:bottom w:val="single" w:color="auto" w:sz="4" w:space="0"/>
            </w:tcBorders>
            <w:vAlign w:val="center"/>
          </w:tcPr>
          <w:p>
            <w:pPr>
              <w:rPr>
                <w:rFonts w:ascii="宋体" w:hAnsi="宋体"/>
                <w:sz w:val="18"/>
                <w:szCs w:val="18"/>
              </w:rPr>
            </w:pPr>
            <w:r>
              <w:rPr>
                <w:rFonts w:hint="eastAsia" w:ascii="宋体" w:hAnsi="宋体"/>
                <w:sz w:val="18"/>
                <w:szCs w:val="18"/>
              </w:rPr>
              <w:t>地面无积水和明显污渍；</w:t>
            </w:r>
          </w:p>
          <w:p>
            <w:pPr>
              <w:rPr>
                <w:rFonts w:ascii="宋体" w:hAnsi="宋体"/>
                <w:sz w:val="18"/>
                <w:szCs w:val="18"/>
              </w:rPr>
            </w:pPr>
            <w:r>
              <w:rPr>
                <w:rFonts w:hint="eastAsia" w:ascii="宋体" w:hAnsi="宋体"/>
                <w:sz w:val="18"/>
                <w:szCs w:val="18"/>
              </w:rPr>
              <w:t>蹲位无锈渍和尿渍</w:t>
            </w:r>
          </w:p>
        </w:tc>
        <w:tc>
          <w:tcPr>
            <w:tcW w:w="2850" w:type="dxa"/>
            <w:vAlign w:val="center"/>
          </w:tcPr>
          <w:p>
            <w:pPr>
              <w:jc w:val="center"/>
              <w:rPr>
                <w:rFonts w:ascii="宋体" w:hAnsi="宋体"/>
                <w:sz w:val="18"/>
                <w:szCs w:val="18"/>
              </w:rPr>
            </w:pPr>
            <w:r>
              <w:rPr>
                <w:rFonts w:hint="eastAsia" w:ascii="宋体" w:hAnsi="宋体"/>
                <w:sz w:val="18"/>
                <w:szCs w:val="18"/>
              </w:rPr>
              <w:t>半小时内蹲位、坐便有明显的污渍或尿渍每处扣1分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trPr>
        <w:tc>
          <w:tcPr>
            <w:tcW w:w="1358" w:type="dxa"/>
            <w:vMerge w:val="continue"/>
            <w:vAlign w:val="center"/>
          </w:tcPr>
          <w:p>
            <w:pPr>
              <w:jc w:val="center"/>
              <w:rPr>
                <w:rFonts w:ascii="宋体" w:hAnsi="宋体"/>
                <w:sz w:val="18"/>
                <w:szCs w:val="18"/>
              </w:rPr>
            </w:pPr>
          </w:p>
        </w:tc>
        <w:tc>
          <w:tcPr>
            <w:tcW w:w="1735" w:type="dxa"/>
            <w:vAlign w:val="center"/>
          </w:tcPr>
          <w:p>
            <w:pPr>
              <w:tabs>
                <w:tab w:val="left" w:pos="6030"/>
              </w:tabs>
              <w:rPr>
                <w:rFonts w:ascii="宋体" w:hAnsi="宋体"/>
                <w:sz w:val="18"/>
                <w:szCs w:val="18"/>
              </w:rPr>
            </w:pPr>
            <w:r>
              <w:rPr>
                <w:rFonts w:hint="eastAsia" w:ascii="宋体" w:hAnsi="宋体"/>
                <w:sz w:val="18"/>
                <w:szCs w:val="18"/>
              </w:rPr>
              <w:t>立面</w:t>
            </w:r>
          </w:p>
        </w:tc>
        <w:tc>
          <w:tcPr>
            <w:tcW w:w="3550" w:type="dxa"/>
            <w:tcBorders>
              <w:bottom w:val="single" w:color="auto" w:sz="4" w:space="0"/>
            </w:tcBorders>
            <w:vAlign w:val="center"/>
          </w:tcPr>
          <w:p>
            <w:pPr>
              <w:rPr>
                <w:rFonts w:ascii="宋体" w:hAnsi="宋体"/>
                <w:sz w:val="18"/>
                <w:szCs w:val="18"/>
              </w:rPr>
            </w:pPr>
            <w:r>
              <w:rPr>
                <w:rFonts w:hint="eastAsia" w:ascii="宋体" w:hAnsi="宋体"/>
                <w:sz w:val="18"/>
                <w:szCs w:val="18"/>
              </w:rPr>
              <w:t>墙面、门板等</w:t>
            </w:r>
          </w:p>
        </w:tc>
        <w:tc>
          <w:tcPr>
            <w:tcW w:w="4638" w:type="dxa"/>
            <w:tcBorders>
              <w:bottom w:val="single" w:color="auto" w:sz="4" w:space="0"/>
            </w:tcBorders>
            <w:vAlign w:val="center"/>
          </w:tcPr>
          <w:p>
            <w:pPr>
              <w:rPr>
                <w:rFonts w:ascii="宋体" w:hAnsi="宋体"/>
                <w:sz w:val="18"/>
                <w:szCs w:val="18"/>
              </w:rPr>
            </w:pPr>
            <w:r>
              <w:rPr>
                <w:rFonts w:hint="eastAsia" w:ascii="宋体" w:hAnsi="宋体"/>
                <w:sz w:val="18"/>
                <w:szCs w:val="18"/>
              </w:rPr>
              <w:t>无污渍、积尘和明显浮灰</w:t>
            </w:r>
          </w:p>
        </w:tc>
        <w:tc>
          <w:tcPr>
            <w:tcW w:w="2850" w:type="dxa"/>
            <w:vAlign w:val="center"/>
          </w:tcPr>
          <w:p>
            <w:pPr>
              <w:jc w:val="center"/>
              <w:rPr>
                <w:rFonts w:ascii="宋体" w:hAnsi="宋体"/>
                <w:sz w:val="18"/>
                <w:szCs w:val="18"/>
              </w:rPr>
            </w:pPr>
            <w:r>
              <w:rPr>
                <w:rFonts w:hint="eastAsia" w:ascii="宋体" w:hAnsi="宋体"/>
                <w:sz w:val="18"/>
                <w:szCs w:val="18"/>
              </w:rPr>
              <w:t>半小时内有明显浮灰或者污渍每处扣1分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1358" w:type="dxa"/>
            <w:vMerge w:val="continue"/>
            <w:vAlign w:val="center"/>
          </w:tcPr>
          <w:p>
            <w:pPr>
              <w:pStyle w:val="19"/>
              <w:spacing w:line="360" w:lineRule="auto"/>
              <w:ind w:firstLine="360"/>
              <w:jc w:val="center"/>
              <w:rPr>
                <w:rFonts w:ascii="宋体" w:hAnsi="宋体"/>
                <w:sz w:val="18"/>
                <w:szCs w:val="18"/>
              </w:rPr>
            </w:pPr>
          </w:p>
        </w:tc>
        <w:tc>
          <w:tcPr>
            <w:tcW w:w="1735" w:type="dxa"/>
            <w:vAlign w:val="center"/>
          </w:tcPr>
          <w:p>
            <w:pPr>
              <w:tabs>
                <w:tab w:val="left" w:pos="6030"/>
              </w:tabs>
              <w:rPr>
                <w:rFonts w:ascii="宋体" w:hAnsi="宋体"/>
                <w:sz w:val="18"/>
                <w:szCs w:val="18"/>
              </w:rPr>
            </w:pPr>
            <w:r>
              <w:rPr>
                <w:rFonts w:hint="eastAsia" w:ascii="宋体" w:hAnsi="宋体"/>
                <w:sz w:val="18"/>
                <w:szCs w:val="18"/>
              </w:rPr>
              <w:t>附属设施级物表</w:t>
            </w:r>
          </w:p>
        </w:tc>
        <w:tc>
          <w:tcPr>
            <w:tcW w:w="3550" w:type="dxa"/>
            <w:vAlign w:val="center"/>
          </w:tcPr>
          <w:p>
            <w:pPr>
              <w:rPr>
                <w:rFonts w:ascii="宋体" w:hAnsi="宋体"/>
                <w:sz w:val="18"/>
                <w:szCs w:val="18"/>
              </w:rPr>
            </w:pPr>
            <w:r>
              <w:rPr>
                <w:rFonts w:hint="eastAsia" w:ascii="宋体" w:hAnsi="宋体"/>
                <w:sz w:val="18"/>
                <w:szCs w:val="18"/>
              </w:rPr>
              <w:t>洗手盆、污洗池、镜面、理石台面、烘手器、纸篓等</w:t>
            </w:r>
          </w:p>
        </w:tc>
        <w:tc>
          <w:tcPr>
            <w:tcW w:w="4638" w:type="dxa"/>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洗手盆、台面无污渍，污洗池保持干净整洁</w:t>
            </w:r>
          </w:p>
          <w:p>
            <w:pPr>
              <w:rPr>
                <w:rFonts w:ascii="宋体" w:hAnsi="宋体"/>
                <w:sz w:val="18"/>
                <w:szCs w:val="18"/>
              </w:rPr>
            </w:pPr>
            <w:r>
              <w:rPr>
                <w:rFonts w:hint="eastAsia" w:ascii="宋体" w:hAnsi="宋体"/>
                <w:sz w:val="18"/>
                <w:szCs w:val="18"/>
              </w:rPr>
              <w:t>物表无明显积尘和明显浮灰；</w:t>
            </w:r>
          </w:p>
          <w:p>
            <w:pPr>
              <w:rPr>
                <w:rFonts w:ascii="宋体" w:hAnsi="宋体"/>
                <w:sz w:val="18"/>
                <w:szCs w:val="18"/>
              </w:rPr>
            </w:pPr>
            <w:r>
              <w:rPr>
                <w:rFonts w:hint="eastAsia" w:ascii="宋体" w:hAnsi="宋体"/>
                <w:sz w:val="18"/>
                <w:szCs w:val="18"/>
              </w:rPr>
              <w:t>纸篓无过满或溢出</w:t>
            </w:r>
          </w:p>
          <w:p>
            <w:pPr>
              <w:rPr>
                <w:rFonts w:ascii="宋体" w:hAnsi="宋体"/>
                <w:sz w:val="18"/>
                <w:szCs w:val="18"/>
              </w:rPr>
            </w:pPr>
          </w:p>
        </w:tc>
        <w:tc>
          <w:tcPr>
            <w:tcW w:w="2850" w:type="dxa"/>
            <w:vAlign w:val="center"/>
          </w:tcPr>
          <w:p>
            <w:pPr>
              <w:jc w:val="center"/>
              <w:rPr>
                <w:rFonts w:ascii="宋体" w:hAnsi="宋体"/>
                <w:sz w:val="18"/>
                <w:szCs w:val="18"/>
              </w:rPr>
            </w:pPr>
            <w:r>
              <w:rPr>
                <w:rFonts w:hint="eastAsia" w:ascii="宋体" w:hAnsi="宋体"/>
                <w:sz w:val="18"/>
                <w:szCs w:val="18"/>
              </w:rPr>
              <w:t>洗手盆及台面半小时内有明显的水渍、污渍；纸篓有垃圾溢出每处扣1分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1358" w:type="dxa"/>
            <w:vMerge w:val="restart"/>
            <w:vAlign w:val="center"/>
          </w:tcPr>
          <w:p>
            <w:pPr>
              <w:tabs>
                <w:tab w:val="left" w:pos="6030"/>
              </w:tabs>
              <w:jc w:val="center"/>
              <w:rPr>
                <w:rFonts w:ascii="宋体" w:hAnsi="宋体"/>
                <w:sz w:val="18"/>
                <w:szCs w:val="18"/>
              </w:rPr>
            </w:pPr>
            <w:r>
              <w:rPr>
                <w:rFonts w:hint="eastAsia" w:ascii="宋体" w:hAnsi="宋体"/>
                <w:sz w:val="18"/>
                <w:szCs w:val="18"/>
              </w:rPr>
              <w:t>疗区</w:t>
            </w:r>
          </w:p>
          <w:p>
            <w:pPr>
              <w:tabs>
                <w:tab w:val="left" w:pos="6030"/>
              </w:tabs>
              <w:jc w:val="center"/>
              <w:rPr>
                <w:rFonts w:ascii="宋体" w:hAnsi="宋体"/>
                <w:sz w:val="18"/>
                <w:szCs w:val="18"/>
              </w:rPr>
            </w:pPr>
            <w:r>
              <w:rPr>
                <w:rFonts w:ascii="宋体" w:hAnsi="宋体"/>
                <w:sz w:val="18"/>
                <w:szCs w:val="18"/>
              </w:rPr>
              <w:t>（</w:t>
            </w:r>
            <w:r>
              <w:rPr>
                <w:rFonts w:hint="eastAsia" w:ascii="宋体" w:hAnsi="宋体"/>
                <w:sz w:val="18"/>
                <w:szCs w:val="18"/>
              </w:rPr>
              <w:t>36分</w:t>
            </w:r>
            <w:r>
              <w:rPr>
                <w:rFonts w:ascii="宋体" w:hAnsi="宋体"/>
                <w:sz w:val="18"/>
                <w:szCs w:val="18"/>
              </w:rPr>
              <w:t>）</w:t>
            </w:r>
          </w:p>
        </w:tc>
        <w:tc>
          <w:tcPr>
            <w:tcW w:w="1735" w:type="dxa"/>
            <w:vAlign w:val="center"/>
          </w:tcPr>
          <w:p>
            <w:pPr>
              <w:tabs>
                <w:tab w:val="left" w:pos="6030"/>
              </w:tabs>
              <w:rPr>
                <w:rFonts w:ascii="宋体" w:hAnsi="宋体"/>
                <w:sz w:val="18"/>
                <w:szCs w:val="18"/>
              </w:rPr>
            </w:pPr>
            <w:r>
              <w:rPr>
                <w:rFonts w:hint="eastAsia" w:ascii="宋体" w:hAnsi="宋体"/>
                <w:sz w:val="18"/>
                <w:szCs w:val="18"/>
              </w:rPr>
              <w:t>卫生间、开水间、垃圾通道、保洁员休息室、晾衣间、污洗间</w:t>
            </w:r>
          </w:p>
        </w:tc>
        <w:tc>
          <w:tcPr>
            <w:tcW w:w="3550" w:type="dxa"/>
            <w:vAlign w:val="center"/>
          </w:tcPr>
          <w:p>
            <w:pPr>
              <w:rPr>
                <w:rFonts w:ascii="宋体" w:hAnsi="宋体"/>
                <w:sz w:val="18"/>
                <w:szCs w:val="18"/>
              </w:rPr>
            </w:pPr>
            <w:r>
              <w:rPr>
                <w:rFonts w:hint="eastAsia" w:ascii="宋体" w:hAnsi="宋体"/>
                <w:sz w:val="18"/>
                <w:szCs w:val="18"/>
              </w:rPr>
              <w:t>地面、蹲位、坐便、墙面、门板、镜面、理石台面、玻璃、洗手盆、纸篓、死角、垃圾通道物表、污洗水池</w:t>
            </w:r>
          </w:p>
        </w:tc>
        <w:tc>
          <w:tcPr>
            <w:tcW w:w="4638" w:type="dxa"/>
            <w:tcBorders>
              <w:top w:val="single" w:color="auto" w:sz="4" w:space="0"/>
              <w:bottom w:val="single" w:color="auto" w:sz="4" w:space="0"/>
            </w:tcBorders>
            <w:vAlign w:val="center"/>
          </w:tcPr>
          <w:p>
            <w:pPr>
              <w:rPr>
                <w:rFonts w:ascii="宋体" w:hAnsi="宋体"/>
                <w:bCs/>
                <w:sz w:val="18"/>
                <w:szCs w:val="18"/>
              </w:rPr>
            </w:pPr>
            <w:r>
              <w:rPr>
                <w:rFonts w:hint="eastAsia" w:ascii="宋体" w:hAnsi="宋体"/>
                <w:bCs/>
                <w:sz w:val="18"/>
                <w:szCs w:val="18"/>
              </w:rPr>
              <w:t>疗区的公共卫生间、残疾人卫生间、开水间、垃圾通道、污洗室及晾衣间地面干净无积水和污渍，无异味；</w:t>
            </w:r>
          </w:p>
          <w:p>
            <w:pPr>
              <w:rPr>
                <w:rFonts w:ascii="宋体" w:hAnsi="宋体"/>
                <w:bCs/>
                <w:sz w:val="18"/>
                <w:szCs w:val="18"/>
              </w:rPr>
            </w:pPr>
            <w:r>
              <w:rPr>
                <w:rFonts w:hint="eastAsia" w:ascii="宋体" w:hAnsi="宋体"/>
                <w:bCs/>
                <w:sz w:val="18"/>
                <w:szCs w:val="18"/>
              </w:rPr>
              <w:t>卫生间蹲位及坐便无锈渍和尿渍、墙面无污渍、积尘和明显浮灰；镜面、洗手盆及理石台面要光亮、无污渍，水渍；智能垃圾通道物表干净整洁，不能有明显的污渍、手印等；</w:t>
            </w:r>
          </w:p>
          <w:p>
            <w:pPr>
              <w:rPr>
                <w:rFonts w:ascii="宋体" w:hAnsi="宋体"/>
                <w:bCs/>
                <w:sz w:val="18"/>
                <w:szCs w:val="18"/>
              </w:rPr>
            </w:pPr>
            <w:r>
              <w:rPr>
                <w:rFonts w:hint="eastAsia" w:ascii="宋体" w:hAnsi="宋体"/>
                <w:bCs/>
                <w:sz w:val="18"/>
                <w:szCs w:val="18"/>
              </w:rPr>
              <w:t>开水壶保持整洁，水壶上方不能摆放杂物；</w:t>
            </w:r>
          </w:p>
          <w:p>
            <w:pPr>
              <w:rPr>
                <w:rFonts w:ascii="宋体" w:hAnsi="宋体"/>
                <w:bCs/>
                <w:sz w:val="18"/>
                <w:szCs w:val="18"/>
              </w:rPr>
            </w:pPr>
            <w:r>
              <w:rPr>
                <w:rFonts w:hint="eastAsia" w:ascii="宋体" w:hAnsi="宋体"/>
                <w:bCs/>
                <w:sz w:val="18"/>
                <w:szCs w:val="18"/>
              </w:rPr>
              <w:t>纸篓内垃圾无过满或溢出；</w:t>
            </w:r>
          </w:p>
          <w:p>
            <w:pPr>
              <w:rPr>
                <w:rFonts w:ascii="宋体" w:hAnsi="宋体"/>
                <w:b/>
                <w:color w:val="FF0000"/>
                <w:sz w:val="18"/>
                <w:szCs w:val="18"/>
              </w:rPr>
            </w:pPr>
            <w:r>
              <w:rPr>
                <w:rFonts w:hint="eastAsia" w:ascii="宋体" w:hAnsi="宋体"/>
                <w:bCs/>
                <w:sz w:val="18"/>
                <w:szCs w:val="18"/>
              </w:rPr>
              <w:t>保洁员休息室干净整洁，不能堆放杂物。</w:t>
            </w:r>
          </w:p>
        </w:tc>
        <w:tc>
          <w:tcPr>
            <w:tcW w:w="2850" w:type="dxa"/>
            <w:vAlign w:val="center"/>
          </w:tcPr>
          <w:p>
            <w:pPr>
              <w:jc w:val="center"/>
              <w:rPr>
                <w:rFonts w:ascii="宋体" w:hAnsi="宋体"/>
                <w:sz w:val="18"/>
                <w:szCs w:val="18"/>
              </w:rPr>
            </w:pPr>
            <w:r>
              <w:rPr>
                <w:rFonts w:hint="eastAsia" w:ascii="宋体" w:hAnsi="宋体"/>
                <w:sz w:val="18"/>
                <w:szCs w:val="18"/>
              </w:rPr>
              <w:t>公共卫生间半小时内地面有明显的积水和污渍未处理；污洗室及晾衣间地面半小时内积水及污渍未处理；镜面、手盆及理石台面半小时内污渍水渍未处理；智能垃圾道半小时内有明显的手印及污渍；开水壶上方摆放杂物；工作区域有异味等每处扣</w:t>
            </w:r>
            <w:r>
              <w:rPr>
                <w:rFonts w:ascii="宋体" w:hAnsi="宋体"/>
                <w:sz w:val="18"/>
                <w:szCs w:val="18"/>
              </w:rPr>
              <w:t>1</w:t>
            </w:r>
            <w:r>
              <w:rPr>
                <w:rFonts w:hint="eastAsia" w:ascii="宋体" w:hAnsi="宋体"/>
                <w:sz w:val="18"/>
                <w:szCs w:val="18"/>
              </w:rPr>
              <w:t>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1358" w:type="dxa"/>
            <w:vMerge w:val="continue"/>
            <w:vAlign w:val="center"/>
          </w:tcPr>
          <w:p>
            <w:pPr>
              <w:jc w:val="center"/>
              <w:rPr>
                <w:rFonts w:ascii="宋体" w:hAnsi="宋体"/>
                <w:sz w:val="18"/>
                <w:szCs w:val="18"/>
              </w:rPr>
            </w:pPr>
          </w:p>
        </w:tc>
        <w:tc>
          <w:tcPr>
            <w:tcW w:w="1735" w:type="dxa"/>
            <w:vAlign w:val="center"/>
          </w:tcPr>
          <w:p>
            <w:pPr>
              <w:tabs>
                <w:tab w:val="left" w:pos="6030"/>
              </w:tabs>
              <w:rPr>
                <w:rFonts w:ascii="宋体" w:hAnsi="宋体"/>
                <w:sz w:val="18"/>
                <w:szCs w:val="18"/>
              </w:rPr>
            </w:pPr>
            <w:r>
              <w:rPr>
                <w:rFonts w:hint="eastAsia" w:ascii="宋体" w:hAnsi="宋体"/>
                <w:sz w:val="18"/>
                <w:szCs w:val="18"/>
              </w:rPr>
              <w:t>地面、墙面</w:t>
            </w:r>
          </w:p>
        </w:tc>
        <w:tc>
          <w:tcPr>
            <w:tcW w:w="3550" w:type="dxa"/>
            <w:vAlign w:val="center"/>
          </w:tcPr>
          <w:p>
            <w:pPr>
              <w:rPr>
                <w:rFonts w:ascii="宋体" w:hAnsi="宋体"/>
                <w:sz w:val="18"/>
                <w:szCs w:val="18"/>
              </w:rPr>
            </w:pPr>
            <w:r>
              <w:rPr>
                <w:rFonts w:hint="eastAsia" w:ascii="宋体" w:hAnsi="宋体"/>
                <w:sz w:val="18"/>
                <w:szCs w:val="18"/>
              </w:rPr>
              <w:t>地面、墙面、地脚线等</w:t>
            </w:r>
          </w:p>
        </w:tc>
        <w:tc>
          <w:tcPr>
            <w:tcW w:w="4638" w:type="dxa"/>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疗区的电梯厅、疗区内地面无垃圾、无积水，保持干净光亮；</w:t>
            </w:r>
          </w:p>
          <w:p>
            <w:pPr>
              <w:rPr>
                <w:rFonts w:ascii="宋体" w:hAnsi="宋体"/>
                <w:sz w:val="18"/>
                <w:szCs w:val="18"/>
              </w:rPr>
            </w:pPr>
            <w:r>
              <w:rPr>
                <w:rFonts w:hint="eastAsia" w:ascii="宋体" w:hAnsi="宋体"/>
                <w:sz w:val="18"/>
                <w:szCs w:val="18"/>
              </w:rPr>
              <w:t>踢脚线保持干净整洁，无明显的污渍</w:t>
            </w:r>
          </w:p>
          <w:p>
            <w:pPr>
              <w:rPr>
                <w:rFonts w:ascii="宋体" w:hAnsi="宋体"/>
                <w:sz w:val="18"/>
                <w:szCs w:val="18"/>
              </w:rPr>
            </w:pPr>
            <w:r>
              <w:rPr>
                <w:rFonts w:hint="eastAsia" w:ascii="宋体" w:hAnsi="宋体"/>
                <w:sz w:val="18"/>
                <w:szCs w:val="18"/>
              </w:rPr>
              <w:t>墙面无污渍、积尘和明显浮灰</w:t>
            </w:r>
          </w:p>
        </w:tc>
        <w:tc>
          <w:tcPr>
            <w:tcW w:w="2850" w:type="dxa"/>
            <w:vAlign w:val="center"/>
          </w:tcPr>
          <w:p>
            <w:pPr>
              <w:jc w:val="center"/>
              <w:rPr>
                <w:rFonts w:ascii="宋体" w:hAnsi="宋体"/>
                <w:sz w:val="18"/>
                <w:szCs w:val="18"/>
              </w:rPr>
            </w:pPr>
            <w:r>
              <w:rPr>
                <w:rFonts w:hint="eastAsia" w:ascii="宋体" w:hAnsi="宋体"/>
                <w:sz w:val="18"/>
                <w:szCs w:val="18"/>
              </w:rPr>
              <w:t>地面垃圾或者积水半小时内未清理；踢脚线及墙面有明显的污渍及浮灰每处扣1分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1358" w:type="dxa"/>
            <w:vMerge w:val="continue"/>
            <w:vAlign w:val="center"/>
          </w:tcPr>
          <w:p>
            <w:pPr>
              <w:jc w:val="center"/>
              <w:rPr>
                <w:rFonts w:ascii="宋体" w:hAnsi="宋体"/>
                <w:sz w:val="18"/>
                <w:szCs w:val="18"/>
              </w:rPr>
            </w:pPr>
          </w:p>
        </w:tc>
        <w:tc>
          <w:tcPr>
            <w:tcW w:w="1735" w:type="dxa"/>
            <w:vAlign w:val="center"/>
          </w:tcPr>
          <w:p>
            <w:pPr>
              <w:tabs>
                <w:tab w:val="left" w:pos="6030"/>
              </w:tabs>
              <w:rPr>
                <w:rFonts w:ascii="宋体" w:hAnsi="宋体"/>
                <w:sz w:val="18"/>
                <w:szCs w:val="18"/>
              </w:rPr>
            </w:pPr>
            <w:r>
              <w:rPr>
                <w:rFonts w:hint="eastAsia" w:ascii="宋体" w:hAnsi="宋体"/>
                <w:sz w:val="18"/>
                <w:szCs w:val="18"/>
              </w:rPr>
              <w:t>窗台、窗框及窗栏杆、衣柜</w:t>
            </w:r>
          </w:p>
        </w:tc>
        <w:tc>
          <w:tcPr>
            <w:tcW w:w="3550" w:type="dxa"/>
            <w:vAlign w:val="center"/>
          </w:tcPr>
          <w:p>
            <w:pPr>
              <w:rPr>
                <w:rFonts w:ascii="宋体" w:hAnsi="宋体"/>
                <w:sz w:val="18"/>
                <w:szCs w:val="18"/>
              </w:rPr>
            </w:pPr>
            <w:r>
              <w:rPr>
                <w:rFonts w:hint="eastAsia" w:ascii="宋体" w:hAnsi="宋体"/>
                <w:sz w:val="18"/>
                <w:szCs w:val="18"/>
              </w:rPr>
              <w:t>窗台、窗框、窗栏杆、衣柜表面、衣柜内部、柜顶</w:t>
            </w:r>
          </w:p>
        </w:tc>
        <w:tc>
          <w:tcPr>
            <w:tcW w:w="4638" w:type="dxa"/>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窗台、窗框及窗栏杆无积尘和明显浮灰、干净光亮；</w:t>
            </w:r>
          </w:p>
          <w:p>
            <w:pPr>
              <w:rPr>
                <w:rFonts w:ascii="宋体" w:hAnsi="宋体"/>
                <w:sz w:val="18"/>
                <w:szCs w:val="18"/>
              </w:rPr>
            </w:pPr>
            <w:r>
              <w:rPr>
                <w:rFonts w:hint="eastAsia" w:ascii="宋体" w:hAnsi="宋体"/>
                <w:sz w:val="18"/>
                <w:szCs w:val="18"/>
              </w:rPr>
              <w:t>出院患者的衣柜柜内无杂物，柜顶无积尘和明显浮灰</w:t>
            </w:r>
          </w:p>
        </w:tc>
        <w:tc>
          <w:tcPr>
            <w:tcW w:w="2850" w:type="dxa"/>
            <w:vAlign w:val="center"/>
          </w:tcPr>
          <w:p>
            <w:pPr>
              <w:jc w:val="center"/>
              <w:rPr>
                <w:rFonts w:ascii="宋体" w:hAnsi="宋体"/>
                <w:sz w:val="18"/>
                <w:szCs w:val="18"/>
              </w:rPr>
            </w:pPr>
            <w:r>
              <w:rPr>
                <w:rFonts w:hint="eastAsia" w:ascii="宋体" w:hAnsi="宋体"/>
                <w:sz w:val="18"/>
                <w:szCs w:val="18"/>
              </w:rPr>
              <w:t>有明显的积尘和浮灰；出院患者衣柜内有杂物及明显的浮灰每处扣</w:t>
            </w:r>
            <w:r>
              <w:rPr>
                <w:rFonts w:ascii="宋体" w:hAnsi="宋体"/>
                <w:sz w:val="18"/>
                <w:szCs w:val="18"/>
              </w:rPr>
              <w:t>1</w:t>
            </w:r>
            <w:r>
              <w:rPr>
                <w:rFonts w:hint="eastAsia" w:ascii="宋体" w:hAnsi="宋体"/>
                <w:sz w:val="18"/>
                <w:szCs w:val="18"/>
              </w:rPr>
              <w:t>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1358" w:type="dxa"/>
            <w:vMerge w:val="continue"/>
            <w:vAlign w:val="center"/>
          </w:tcPr>
          <w:p>
            <w:pPr>
              <w:jc w:val="center"/>
              <w:rPr>
                <w:rFonts w:ascii="宋体" w:hAnsi="宋体"/>
                <w:sz w:val="18"/>
                <w:szCs w:val="18"/>
              </w:rPr>
            </w:pPr>
          </w:p>
        </w:tc>
        <w:tc>
          <w:tcPr>
            <w:tcW w:w="1735" w:type="dxa"/>
            <w:vAlign w:val="center"/>
          </w:tcPr>
          <w:p>
            <w:pPr>
              <w:tabs>
                <w:tab w:val="left" w:pos="6030"/>
              </w:tabs>
              <w:rPr>
                <w:rFonts w:ascii="宋体" w:hAnsi="宋体"/>
                <w:sz w:val="18"/>
                <w:szCs w:val="18"/>
              </w:rPr>
            </w:pPr>
            <w:r>
              <w:rPr>
                <w:rFonts w:hint="eastAsia" w:ascii="宋体" w:hAnsi="宋体"/>
                <w:sz w:val="18"/>
                <w:szCs w:val="18"/>
              </w:rPr>
              <w:t>床头、床下、床头桌、床档、床体表面</w:t>
            </w:r>
          </w:p>
        </w:tc>
        <w:tc>
          <w:tcPr>
            <w:tcW w:w="3550" w:type="dxa"/>
            <w:vAlign w:val="center"/>
          </w:tcPr>
          <w:p>
            <w:pPr>
              <w:rPr>
                <w:rFonts w:ascii="宋体" w:hAnsi="宋体"/>
                <w:sz w:val="18"/>
                <w:szCs w:val="18"/>
              </w:rPr>
            </w:pPr>
            <w:r>
              <w:rPr>
                <w:rFonts w:hint="eastAsia" w:ascii="宋体" w:hAnsi="宋体"/>
                <w:sz w:val="18"/>
                <w:szCs w:val="18"/>
              </w:rPr>
              <w:t>床头、床下、床头桌、床档、床体表面</w:t>
            </w:r>
          </w:p>
        </w:tc>
        <w:tc>
          <w:tcPr>
            <w:tcW w:w="4638" w:type="dxa"/>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床头墙壁无污渍，床下无积尘、明显浮灰和垃圾，床头桌、床档及床体表面保持清洁，不能有污渍及积尘</w:t>
            </w:r>
          </w:p>
        </w:tc>
        <w:tc>
          <w:tcPr>
            <w:tcW w:w="2850" w:type="dxa"/>
            <w:vAlign w:val="center"/>
          </w:tcPr>
          <w:p>
            <w:pPr>
              <w:jc w:val="center"/>
              <w:rPr>
                <w:rFonts w:ascii="宋体" w:hAnsi="宋体"/>
                <w:sz w:val="18"/>
                <w:szCs w:val="18"/>
              </w:rPr>
            </w:pPr>
            <w:r>
              <w:rPr>
                <w:rFonts w:hint="eastAsia" w:ascii="宋体" w:hAnsi="宋体"/>
                <w:sz w:val="18"/>
                <w:szCs w:val="18"/>
              </w:rPr>
              <w:t>床头墙面等位置的污渍半小时内未清理每处扣</w:t>
            </w:r>
            <w:r>
              <w:rPr>
                <w:rFonts w:ascii="宋体" w:hAnsi="宋体"/>
                <w:sz w:val="18"/>
                <w:szCs w:val="18"/>
              </w:rPr>
              <w:t>1</w:t>
            </w:r>
            <w:r>
              <w:rPr>
                <w:rFonts w:hint="eastAsia" w:ascii="宋体" w:hAnsi="宋体"/>
                <w:sz w:val="18"/>
                <w:szCs w:val="18"/>
              </w:rPr>
              <w:t>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1358" w:type="dxa"/>
            <w:vMerge w:val="continue"/>
            <w:vAlign w:val="center"/>
          </w:tcPr>
          <w:p>
            <w:pPr>
              <w:jc w:val="center"/>
              <w:rPr>
                <w:rFonts w:ascii="宋体" w:hAnsi="宋体"/>
                <w:sz w:val="18"/>
                <w:szCs w:val="18"/>
              </w:rPr>
            </w:pPr>
          </w:p>
        </w:tc>
        <w:tc>
          <w:tcPr>
            <w:tcW w:w="1735" w:type="dxa"/>
            <w:vAlign w:val="center"/>
          </w:tcPr>
          <w:p>
            <w:pPr>
              <w:tabs>
                <w:tab w:val="left" w:pos="6030"/>
              </w:tabs>
              <w:rPr>
                <w:rFonts w:ascii="宋体" w:hAnsi="宋体"/>
                <w:sz w:val="18"/>
                <w:szCs w:val="18"/>
              </w:rPr>
            </w:pPr>
            <w:r>
              <w:rPr>
                <w:rFonts w:hint="eastAsia" w:ascii="宋体" w:hAnsi="宋体"/>
                <w:sz w:val="18"/>
                <w:szCs w:val="18"/>
              </w:rPr>
              <w:t>墙壁挂件</w:t>
            </w:r>
          </w:p>
        </w:tc>
        <w:tc>
          <w:tcPr>
            <w:tcW w:w="3550" w:type="dxa"/>
            <w:vAlign w:val="center"/>
          </w:tcPr>
          <w:p>
            <w:pPr>
              <w:rPr>
                <w:rFonts w:ascii="宋体" w:hAnsi="宋体"/>
                <w:sz w:val="18"/>
                <w:szCs w:val="18"/>
              </w:rPr>
            </w:pPr>
            <w:r>
              <w:rPr>
                <w:rFonts w:hint="eastAsia" w:ascii="宋体" w:hAnsi="宋体"/>
                <w:sz w:val="18"/>
                <w:szCs w:val="18"/>
              </w:rPr>
              <w:t>开关、荐医台、安全扶手等</w:t>
            </w:r>
          </w:p>
        </w:tc>
        <w:tc>
          <w:tcPr>
            <w:tcW w:w="4638" w:type="dxa"/>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空调开关、墙壁电源、荐医台、安全扶手等物表无污渍、积尘和明显浮灰</w:t>
            </w:r>
          </w:p>
        </w:tc>
        <w:tc>
          <w:tcPr>
            <w:tcW w:w="2850" w:type="dxa"/>
            <w:vAlign w:val="center"/>
          </w:tcPr>
          <w:p>
            <w:pPr>
              <w:jc w:val="center"/>
              <w:rPr>
                <w:rFonts w:ascii="宋体" w:hAnsi="宋体"/>
                <w:sz w:val="18"/>
                <w:szCs w:val="18"/>
              </w:rPr>
            </w:pPr>
            <w:r>
              <w:rPr>
                <w:rFonts w:hint="eastAsia" w:ascii="宋体" w:hAnsi="宋体"/>
                <w:sz w:val="18"/>
                <w:szCs w:val="18"/>
              </w:rPr>
              <w:t>有明显的浮灰及污渍每处扣</w:t>
            </w:r>
            <w:r>
              <w:rPr>
                <w:rFonts w:ascii="宋体" w:hAnsi="宋体"/>
                <w:sz w:val="18"/>
                <w:szCs w:val="18"/>
              </w:rPr>
              <w:t>1</w:t>
            </w:r>
            <w:r>
              <w:rPr>
                <w:rFonts w:hint="eastAsia" w:ascii="宋体" w:hAnsi="宋体"/>
                <w:sz w:val="18"/>
                <w:szCs w:val="18"/>
              </w:rPr>
              <w:t>分</w:t>
            </w:r>
          </w:p>
        </w:tc>
        <w:tc>
          <w:tcPr>
            <w:tcW w:w="583" w:type="dxa"/>
            <w:vAlign w:val="center"/>
          </w:tcPr>
          <w:p>
            <w:pPr>
              <w:tabs>
                <w:tab w:val="left" w:pos="6030"/>
              </w:tabs>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1358" w:type="dxa"/>
            <w:vMerge w:val="continue"/>
            <w:vAlign w:val="center"/>
          </w:tcPr>
          <w:p>
            <w:pPr>
              <w:jc w:val="center"/>
              <w:rPr>
                <w:rFonts w:ascii="宋体" w:hAnsi="宋体"/>
                <w:sz w:val="18"/>
                <w:szCs w:val="18"/>
              </w:rPr>
            </w:pPr>
          </w:p>
        </w:tc>
        <w:tc>
          <w:tcPr>
            <w:tcW w:w="1735" w:type="dxa"/>
            <w:vAlign w:val="center"/>
          </w:tcPr>
          <w:p>
            <w:pPr>
              <w:tabs>
                <w:tab w:val="left" w:pos="6030"/>
              </w:tabs>
              <w:rPr>
                <w:rFonts w:ascii="宋体" w:hAnsi="宋体"/>
                <w:sz w:val="18"/>
                <w:szCs w:val="18"/>
              </w:rPr>
            </w:pPr>
            <w:r>
              <w:rPr>
                <w:rFonts w:hint="eastAsia" w:ascii="宋体" w:hAnsi="宋体"/>
                <w:sz w:val="18"/>
                <w:szCs w:val="18"/>
              </w:rPr>
              <w:t>垃圾桶</w:t>
            </w:r>
          </w:p>
        </w:tc>
        <w:tc>
          <w:tcPr>
            <w:tcW w:w="3550" w:type="dxa"/>
            <w:vAlign w:val="center"/>
          </w:tcPr>
          <w:p>
            <w:pPr>
              <w:rPr>
                <w:rFonts w:ascii="宋体" w:hAnsi="宋体"/>
                <w:sz w:val="18"/>
                <w:szCs w:val="18"/>
              </w:rPr>
            </w:pPr>
            <w:r>
              <w:rPr>
                <w:rFonts w:hint="eastAsia" w:ascii="宋体" w:hAnsi="宋体"/>
                <w:sz w:val="18"/>
                <w:szCs w:val="18"/>
              </w:rPr>
              <w:t>生活垃圾桶</w:t>
            </w:r>
          </w:p>
        </w:tc>
        <w:tc>
          <w:tcPr>
            <w:tcW w:w="4638" w:type="dxa"/>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生活垃圾桶要按照要求位置摆放，桶内垃圾不超过2/3；垃圾袋套袋规范平整，周边无异味。</w:t>
            </w:r>
          </w:p>
        </w:tc>
        <w:tc>
          <w:tcPr>
            <w:tcW w:w="2850" w:type="dxa"/>
            <w:vAlign w:val="center"/>
          </w:tcPr>
          <w:p>
            <w:pPr>
              <w:jc w:val="center"/>
              <w:rPr>
                <w:rFonts w:ascii="宋体" w:hAnsi="宋体"/>
                <w:sz w:val="18"/>
                <w:szCs w:val="18"/>
              </w:rPr>
            </w:pPr>
            <w:r>
              <w:rPr>
                <w:rFonts w:hint="eastAsia" w:ascii="宋体" w:hAnsi="宋体"/>
                <w:sz w:val="18"/>
                <w:szCs w:val="18"/>
              </w:rPr>
              <w:t>垃圾桶内垃圾超过三分之二半小时内未处理或者未按照规定套垃圾袋每处扣</w:t>
            </w:r>
            <w:r>
              <w:rPr>
                <w:rFonts w:ascii="宋体" w:hAnsi="宋体"/>
                <w:sz w:val="18"/>
                <w:szCs w:val="18"/>
              </w:rPr>
              <w:t>1</w:t>
            </w:r>
            <w:r>
              <w:rPr>
                <w:rFonts w:hint="eastAsia" w:ascii="宋体" w:hAnsi="宋体"/>
                <w:sz w:val="18"/>
                <w:szCs w:val="18"/>
              </w:rPr>
              <w:t>分，周边有异味每处扣5分。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1358" w:type="dxa"/>
            <w:vMerge w:val="continue"/>
            <w:vAlign w:val="center"/>
          </w:tcPr>
          <w:p>
            <w:pPr>
              <w:jc w:val="center"/>
              <w:rPr>
                <w:rFonts w:ascii="宋体" w:hAnsi="宋体"/>
                <w:sz w:val="18"/>
                <w:szCs w:val="18"/>
              </w:rPr>
            </w:pPr>
          </w:p>
        </w:tc>
        <w:tc>
          <w:tcPr>
            <w:tcW w:w="1735" w:type="dxa"/>
            <w:vAlign w:val="center"/>
          </w:tcPr>
          <w:p>
            <w:pPr>
              <w:tabs>
                <w:tab w:val="left" w:pos="6030"/>
              </w:tabs>
              <w:rPr>
                <w:rFonts w:ascii="宋体" w:hAnsi="宋体"/>
                <w:sz w:val="18"/>
                <w:szCs w:val="18"/>
              </w:rPr>
            </w:pPr>
            <w:r>
              <w:rPr>
                <w:rFonts w:hint="eastAsia" w:ascii="宋体" w:hAnsi="宋体"/>
                <w:sz w:val="18"/>
                <w:szCs w:val="18"/>
              </w:rPr>
              <w:t>电子呼叫系统物表</w:t>
            </w:r>
          </w:p>
        </w:tc>
        <w:tc>
          <w:tcPr>
            <w:tcW w:w="3550" w:type="dxa"/>
            <w:vAlign w:val="center"/>
          </w:tcPr>
          <w:p>
            <w:pPr>
              <w:rPr>
                <w:rFonts w:ascii="宋体" w:hAnsi="宋体"/>
                <w:sz w:val="18"/>
                <w:szCs w:val="18"/>
              </w:rPr>
            </w:pPr>
          </w:p>
          <w:p>
            <w:pPr>
              <w:rPr>
                <w:rFonts w:ascii="宋体" w:hAnsi="宋体"/>
                <w:sz w:val="18"/>
                <w:szCs w:val="18"/>
              </w:rPr>
            </w:pPr>
            <w:r>
              <w:rPr>
                <w:rFonts w:hint="eastAsia" w:ascii="宋体" w:hAnsi="宋体"/>
                <w:sz w:val="18"/>
                <w:szCs w:val="18"/>
              </w:rPr>
              <w:t>病房外电子呼叫系统及物表的清洁度</w:t>
            </w:r>
          </w:p>
          <w:p>
            <w:pPr>
              <w:rPr>
                <w:rFonts w:ascii="宋体" w:hAnsi="宋体"/>
                <w:sz w:val="18"/>
                <w:szCs w:val="18"/>
              </w:rPr>
            </w:pPr>
          </w:p>
        </w:tc>
        <w:tc>
          <w:tcPr>
            <w:tcW w:w="4638" w:type="dxa"/>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不能有污渍及明显浮灰</w:t>
            </w:r>
          </w:p>
        </w:tc>
        <w:tc>
          <w:tcPr>
            <w:tcW w:w="2850" w:type="dxa"/>
            <w:vAlign w:val="center"/>
          </w:tcPr>
          <w:p>
            <w:pPr>
              <w:jc w:val="center"/>
              <w:rPr>
                <w:rFonts w:ascii="宋体" w:hAnsi="宋体"/>
                <w:sz w:val="18"/>
                <w:szCs w:val="18"/>
              </w:rPr>
            </w:pPr>
            <w:r>
              <w:rPr>
                <w:rFonts w:hint="eastAsia" w:ascii="宋体" w:hAnsi="宋体"/>
                <w:sz w:val="18"/>
                <w:szCs w:val="18"/>
              </w:rPr>
              <w:t>有明显的污渍和浮灰每处扣</w:t>
            </w:r>
            <w:r>
              <w:rPr>
                <w:rFonts w:ascii="宋体" w:hAnsi="宋体"/>
                <w:sz w:val="18"/>
                <w:szCs w:val="18"/>
              </w:rPr>
              <w:t>1</w:t>
            </w:r>
            <w:r>
              <w:rPr>
                <w:rFonts w:hint="eastAsia" w:ascii="宋体" w:hAnsi="宋体"/>
                <w:sz w:val="18"/>
                <w:szCs w:val="18"/>
              </w:rPr>
              <w:t>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1358" w:type="dxa"/>
            <w:vMerge w:val="continue"/>
            <w:vAlign w:val="center"/>
          </w:tcPr>
          <w:p>
            <w:pPr>
              <w:jc w:val="center"/>
              <w:rPr>
                <w:rFonts w:ascii="宋体" w:hAnsi="宋体"/>
                <w:sz w:val="18"/>
                <w:szCs w:val="18"/>
              </w:rPr>
            </w:pPr>
          </w:p>
        </w:tc>
        <w:tc>
          <w:tcPr>
            <w:tcW w:w="1735" w:type="dxa"/>
            <w:vAlign w:val="center"/>
          </w:tcPr>
          <w:p>
            <w:pPr>
              <w:tabs>
                <w:tab w:val="left" w:pos="6030"/>
              </w:tabs>
              <w:rPr>
                <w:rFonts w:ascii="宋体" w:hAnsi="宋体"/>
                <w:sz w:val="18"/>
                <w:szCs w:val="18"/>
              </w:rPr>
            </w:pPr>
            <w:r>
              <w:rPr>
                <w:rFonts w:hint="eastAsia" w:ascii="宋体" w:hAnsi="宋体"/>
                <w:sz w:val="18"/>
                <w:szCs w:val="18"/>
              </w:rPr>
              <w:t>床单枕套</w:t>
            </w:r>
          </w:p>
        </w:tc>
        <w:tc>
          <w:tcPr>
            <w:tcW w:w="3550" w:type="dxa"/>
            <w:vAlign w:val="center"/>
          </w:tcPr>
          <w:p>
            <w:pPr>
              <w:rPr>
                <w:rFonts w:ascii="宋体" w:hAnsi="宋体"/>
                <w:sz w:val="18"/>
                <w:szCs w:val="18"/>
              </w:rPr>
            </w:pPr>
            <w:r>
              <w:rPr>
                <w:rFonts w:hint="eastAsia" w:ascii="宋体" w:hAnsi="宋体"/>
                <w:sz w:val="18"/>
                <w:szCs w:val="18"/>
              </w:rPr>
              <w:t>床单枕套的数量</w:t>
            </w:r>
          </w:p>
        </w:tc>
        <w:tc>
          <w:tcPr>
            <w:tcW w:w="4638" w:type="dxa"/>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不能丢失，交接数量保持一致</w:t>
            </w:r>
          </w:p>
        </w:tc>
        <w:tc>
          <w:tcPr>
            <w:tcW w:w="2850" w:type="dxa"/>
            <w:vAlign w:val="center"/>
          </w:tcPr>
          <w:p>
            <w:pPr>
              <w:jc w:val="center"/>
              <w:rPr>
                <w:rFonts w:ascii="宋体" w:hAnsi="宋体"/>
                <w:sz w:val="18"/>
                <w:szCs w:val="18"/>
              </w:rPr>
            </w:pPr>
            <w:r>
              <w:rPr>
                <w:rFonts w:hint="eastAsia" w:ascii="宋体" w:hAnsi="宋体"/>
                <w:sz w:val="18"/>
                <w:szCs w:val="18"/>
              </w:rPr>
              <w:t>丢失或者交接数量不一致每处扣</w:t>
            </w:r>
            <w:r>
              <w:rPr>
                <w:rFonts w:ascii="宋体" w:hAnsi="宋体"/>
                <w:sz w:val="18"/>
                <w:szCs w:val="18"/>
              </w:rPr>
              <w:t>1</w:t>
            </w:r>
            <w:r>
              <w:rPr>
                <w:rFonts w:hint="eastAsia" w:ascii="宋体" w:hAnsi="宋体"/>
                <w:sz w:val="18"/>
                <w:szCs w:val="18"/>
              </w:rPr>
              <w:t>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1358" w:type="dxa"/>
            <w:vMerge w:val="continue"/>
            <w:vAlign w:val="center"/>
          </w:tcPr>
          <w:p>
            <w:pPr>
              <w:jc w:val="center"/>
              <w:rPr>
                <w:rFonts w:ascii="宋体" w:hAnsi="宋体"/>
                <w:sz w:val="18"/>
                <w:szCs w:val="18"/>
              </w:rPr>
            </w:pPr>
          </w:p>
        </w:tc>
        <w:tc>
          <w:tcPr>
            <w:tcW w:w="1735" w:type="dxa"/>
            <w:vAlign w:val="center"/>
          </w:tcPr>
          <w:p>
            <w:pPr>
              <w:tabs>
                <w:tab w:val="left" w:pos="6030"/>
              </w:tabs>
              <w:rPr>
                <w:rFonts w:ascii="宋体" w:hAnsi="宋体"/>
                <w:sz w:val="18"/>
                <w:szCs w:val="18"/>
              </w:rPr>
            </w:pPr>
            <w:r>
              <w:rPr>
                <w:rFonts w:hint="eastAsia" w:ascii="宋体" w:hAnsi="宋体"/>
                <w:sz w:val="18"/>
                <w:szCs w:val="18"/>
              </w:rPr>
              <w:t>病房门</w:t>
            </w:r>
          </w:p>
        </w:tc>
        <w:tc>
          <w:tcPr>
            <w:tcW w:w="3550" w:type="dxa"/>
            <w:vAlign w:val="center"/>
          </w:tcPr>
          <w:p>
            <w:pPr>
              <w:rPr>
                <w:rFonts w:ascii="宋体" w:hAnsi="宋体"/>
                <w:sz w:val="18"/>
                <w:szCs w:val="18"/>
              </w:rPr>
            </w:pPr>
            <w:r>
              <w:rPr>
                <w:rFonts w:hint="eastAsia" w:ascii="宋体" w:hAnsi="宋体"/>
                <w:sz w:val="18"/>
                <w:szCs w:val="18"/>
              </w:rPr>
              <w:t>门、窗框、门把手</w:t>
            </w:r>
          </w:p>
        </w:tc>
        <w:tc>
          <w:tcPr>
            <w:tcW w:w="4638" w:type="dxa"/>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不能有污渍、积尘及明显浮灰</w:t>
            </w:r>
          </w:p>
        </w:tc>
        <w:tc>
          <w:tcPr>
            <w:tcW w:w="2850" w:type="dxa"/>
            <w:vAlign w:val="center"/>
          </w:tcPr>
          <w:p>
            <w:pPr>
              <w:jc w:val="center"/>
              <w:rPr>
                <w:rFonts w:ascii="宋体" w:hAnsi="宋体"/>
                <w:sz w:val="18"/>
                <w:szCs w:val="18"/>
              </w:rPr>
            </w:pPr>
            <w:r>
              <w:rPr>
                <w:rFonts w:hint="eastAsia" w:ascii="宋体" w:hAnsi="宋体"/>
                <w:sz w:val="18"/>
                <w:szCs w:val="18"/>
              </w:rPr>
              <w:t>污渍或者浮灰明显每处扣</w:t>
            </w:r>
            <w:r>
              <w:rPr>
                <w:rFonts w:ascii="宋体" w:hAnsi="宋体"/>
                <w:sz w:val="18"/>
                <w:szCs w:val="18"/>
              </w:rPr>
              <w:t>1</w:t>
            </w:r>
            <w:r>
              <w:rPr>
                <w:rFonts w:hint="eastAsia" w:ascii="宋体" w:hAnsi="宋体"/>
                <w:sz w:val="18"/>
                <w:szCs w:val="18"/>
              </w:rPr>
              <w:t>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1358" w:type="dxa"/>
            <w:vMerge w:val="continue"/>
            <w:vAlign w:val="center"/>
          </w:tcPr>
          <w:p>
            <w:pPr>
              <w:jc w:val="center"/>
              <w:rPr>
                <w:rFonts w:ascii="宋体" w:hAnsi="宋体"/>
                <w:sz w:val="18"/>
                <w:szCs w:val="18"/>
              </w:rPr>
            </w:pPr>
          </w:p>
        </w:tc>
        <w:tc>
          <w:tcPr>
            <w:tcW w:w="1735" w:type="dxa"/>
            <w:vAlign w:val="center"/>
          </w:tcPr>
          <w:p>
            <w:pPr>
              <w:tabs>
                <w:tab w:val="left" w:pos="6030"/>
              </w:tabs>
              <w:rPr>
                <w:rFonts w:ascii="宋体" w:hAnsi="宋体"/>
                <w:sz w:val="18"/>
                <w:szCs w:val="18"/>
              </w:rPr>
            </w:pPr>
            <w:r>
              <w:rPr>
                <w:rFonts w:hint="eastAsia" w:ascii="宋体" w:hAnsi="宋体"/>
                <w:sz w:val="18"/>
                <w:szCs w:val="18"/>
              </w:rPr>
              <w:t>床单元</w:t>
            </w:r>
          </w:p>
        </w:tc>
        <w:tc>
          <w:tcPr>
            <w:tcW w:w="3550" w:type="dxa"/>
            <w:vAlign w:val="center"/>
          </w:tcPr>
          <w:p>
            <w:pPr>
              <w:rPr>
                <w:rFonts w:ascii="宋体" w:hAnsi="宋体"/>
                <w:sz w:val="18"/>
                <w:szCs w:val="18"/>
              </w:rPr>
            </w:pPr>
            <w:r>
              <w:rPr>
                <w:rFonts w:hint="eastAsia" w:ascii="宋体" w:hAnsi="宋体"/>
                <w:sz w:val="18"/>
                <w:szCs w:val="18"/>
              </w:rPr>
              <w:t>整理床单元</w:t>
            </w:r>
          </w:p>
        </w:tc>
        <w:tc>
          <w:tcPr>
            <w:tcW w:w="4638" w:type="dxa"/>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患者出院、转科或死亡后及时彻底清扫</w:t>
            </w:r>
          </w:p>
        </w:tc>
        <w:tc>
          <w:tcPr>
            <w:tcW w:w="2850" w:type="dxa"/>
            <w:vAlign w:val="center"/>
          </w:tcPr>
          <w:p>
            <w:pPr>
              <w:jc w:val="center"/>
              <w:rPr>
                <w:rFonts w:ascii="宋体" w:hAnsi="宋体"/>
                <w:sz w:val="18"/>
                <w:szCs w:val="18"/>
              </w:rPr>
            </w:pPr>
            <w:r>
              <w:rPr>
                <w:rFonts w:hint="eastAsia" w:ascii="宋体" w:hAnsi="宋体"/>
                <w:sz w:val="18"/>
                <w:szCs w:val="18"/>
              </w:rPr>
              <w:t>未及时清扫扣</w:t>
            </w:r>
            <w:r>
              <w:rPr>
                <w:rFonts w:ascii="宋体" w:hAnsi="宋体"/>
                <w:sz w:val="18"/>
                <w:szCs w:val="18"/>
              </w:rPr>
              <w:t>5</w:t>
            </w:r>
            <w:r>
              <w:rPr>
                <w:rFonts w:hint="eastAsia" w:ascii="宋体" w:hAnsi="宋体"/>
                <w:sz w:val="18"/>
                <w:szCs w:val="18"/>
              </w:rPr>
              <w:t>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1358" w:type="dxa"/>
            <w:vMerge w:val="continue"/>
            <w:vAlign w:val="center"/>
          </w:tcPr>
          <w:p>
            <w:pPr>
              <w:jc w:val="center"/>
              <w:rPr>
                <w:rFonts w:ascii="宋体" w:hAnsi="宋体"/>
                <w:sz w:val="18"/>
                <w:szCs w:val="18"/>
              </w:rPr>
            </w:pPr>
          </w:p>
        </w:tc>
        <w:tc>
          <w:tcPr>
            <w:tcW w:w="1735" w:type="dxa"/>
            <w:vAlign w:val="center"/>
          </w:tcPr>
          <w:p>
            <w:pPr>
              <w:tabs>
                <w:tab w:val="left" w:pos="6030"/>
              </w:tabs>
              <w:rPr>
                <w:rFonts w:ascii="宋体" w:hAnsi="宋体"/>
                <w:sz w:val="18"/>
                <w:szCs w:val="18"/>
              </w:rPr>
            </w:pPr>
            <w:r>
              <w:rPr>
                <w:rFonts w:hint="eastAsia" w:ascii="宋体" w:hAnsi="宋体"/>
                <w:sz w:val="18"/>
                <w:szCs w:val="18"/>
              </w:rPr>
              <w:t>陪护椅</w:t>
            </w:r>
          </w:p>
        </w:tc>
        <w:tc>
          <w:tcPr>
            <w:tcW w:w="3550" w:type="dxa"/>
            <w:vAlign w:val="center"/>
          </w:tcPr>
          <w:p>
            <w:pPr>
              <w:rPr>
                <w:rFonts w:ascii="宋体" w:hAnsi="宋体"/>
                <w:sz w:val="18"/>
                <w:szCs w:val="18"/>
              </w:rPr>
            </w:pPr>
            <w:r>
              <w:rPr>
                <w:rFonts w:hint="eastAsia" w:ascii="宋体" w:hAnsi="宋体"/>
                <w:sz w:val="18"/>
                <w:szCs w:val="18"/>
              </w:rPr>
              <w:t>陪护椅的清洁</w:t>
            </w:r>
          </w:p>
        </w:tc>
        <w:tc>
          <w:tcPr>
            <w:tcW w:w="4638" w:type="dxa"/>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陪护椅无污渍、积尘和明显浮灰</w:t>
            </w:r>
          </w:p>
        </w:tc>
        <w:tc>
          <w:tcPr>
            <w:tcW w:w="2850" w:type="dxa"/>
            <w:vAlign w:val="center"/>
          </w:tcPr>
          <w:p>
            <w:pPr>
              <w:jc w:val="center"/>
              <w:rPr>
                <w:rFonts w:ascii="宋体" w:hAnsi="宋体"/>
                <w:sz w:val="18"/>
                <w:szCs w:val="18"/>
              </w:rPr>
            </w:pPr>
            <w:r>
              <w:rPr>
                <w:rFonts w:hint="eastAsia" w:ascii="宋体" w:hAnsi="宋体"/>
                <w:sz w:val="18"/>
                <w:szCs w:val="18"/>
              </w:rPr>
              <w:t>污渍或者浮灰明显每处扣</w:t>
            </w:r>
            <w:r>
              <w:rPr>
                <w:rFonts w:ascii="宋体" w:hAnsi="宋体"/>
                <w:sz w:val="18"/>
                <w:szCs w:val="18"/>
              </w:rPr>
              <w:t>2</w:t>
            </w:r>
            <w:r>
              <w:rPr>
                <w:rFonts w:hint="eastAsia" w:ascii="宋体" w:hAnsi="宋体"/>
                <w:sz w:val="18"/>
                <w:szCs w:val="18"/>
              </w:rPr>
              <w:t>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1358" w:type="dxa"/>
            <w:vMerge w:val="continue"/>
            <w:vAlign w:val="center"/>
          </w:tcPr>
          <w:p>
            <w:pPr>
              <w:jc w:val="center"/>
              <w:rPr>
                <w:rFonts w:ascii="宋体" w:hAnsi="宋体"/>
                <w:sz w:val="18"/>
                <w:szCs w:val="18"/>
              </w:rPr>
            </w:pPr>
          </w:p>
        </w:tc>
        <w:tc>
          <w:tcPr>
            <w:tcW w:w="1735" w:type="dxa"/>
            <w:vAlign w:val="center"/>
          </w:tcPr>
          <w:p>
            <w:pPr>
              <w:tabs>
                <w:tab w:val="left" w:pos="6030"/>
              </w:tabs>
              <w:rPr>
                <w:rFonts w:ascii="宋体" w:hAnsi="宋体"/>
                <w:sz w:val="18"/>
                <w:szCs w:val="18"/>
              </w:rPr>
            </w:pPr>
            <w:r>
              <w:rPr>
                <w:rFonts w:hint="eastAsia" w:ascii="宋体" w:hAnsi="宋体"/>
                <w:sz w:val="18"/>
                <w:szCs w:val="18"/>
              </w:rPr>
              <w:t>隐藏式氧气带</w:t>
            </w:r>
          </w:p>
        </w:tc>
        <w:tc>
          <w:tcPr>
            <w:tcW w:w="3550" w:type="dxa"/>
            <w:vAlign w:val="center"/>
          </w:tcPr>
          <w:p>
            <w:pPr>
              <w:rPr>
                <w:rFonts w:ascii="宋体" w:hAnsi="宋体"/>
                <w:sz w:val="18"/>
                <w:szCs w:val="18"/>
              </w:rPr>
            </w:pPr>
            <w:r>
              <w:rPr>
                <w:rFonts w:hint="eastAsia" w:ascii="宋体" w:hAnsi="宋体"/>
                <w:sz w:val="18"/>
                <w:szCs w:val="18"/>
              </w:rPr>
              <w:t>隐藏式制氧带内部外部</w:t>
            </w:r>
          </w:p>
        </w:tc>
        <w:tc>
          <w:tcPr>
            <w:tcW w:w="4638" w:type="dxa"/>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拉门内外的无污渍、积尘及明显浮灰</w:t>
            </w:r>
          </w:p>
        </w:tc>
        <w:tc>
          <w:tcPr>
            <w:tcW w:w="2850" w:type="dxa"/>
            <w:vAlign w:val="center"/>
          </w:tcPr>
          <w:p>
            <w:pPr>
              <w:jc w:val="center"/>
              <w:rPr>
                <w:rFonts w:ascii="宋体" w:hAnsi="宋体"/>
                <w:sz w:val="18"/>
                <w:szCs w:val="18"/>
              </w:rPr>
            </w:pPr>
            <w:r>
              <w:rPr>
                <w:rFonts w:hint="eastAsia" w:ascii="宋体" w:hAnsi="宋体"/>
                <w:sz w:val="18"/>
                <w:szCs w:val="18"/>
              </w:rPr>
              <w:t>污渍或者浮灰明显每处扣</w:t>
            </w:r>
            <w:r>
              <w:rPr>
                <w:rFonts w:ascii="宋体" w:hAnsi="宋体"/>
                <w:sz w:val="18"/>
                <w:szCs w:val="18"/>
              </w:rPr>
              <w:t>2</w:t>
            </w:r>
            <w:r>
              <w:rPr>
                <w:rFonts w:hint="eastAsia" w:ascii="宋体" w:hAnsi="宋体"/>
                <w:sz w:val="18"/>
                <w:szCs w:val="18"/>
              </w:rPr>
              <w:t>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1358" w:type="dxa"/>
            <w:vMerge w:val="continue"/>
            <w:vAlign w:val="center"/>
          </w:tcPr>
          <w:p>
            <w:pPr>
              <w:jc w:val="center"/>
              <w:rPr>
                <w:rFonts w:ascii="宋体" w:hAnsi="宋体"/>
                <w:sz w:val="18"/>
                <w:szCs w:val="18"/>
              </w:rPr>
            </w:pPr>
          </w:p>
        </w:tc>
        <w:tc>
          <w:tcPr>
            <w:tcW w:w="1735" w:type="dxa"/>
            <w:vAlign w:val="center"/>
          </w:tcPr>
          <w:p>
            <w:pPr>
              <w:tabs>
                <w:tab w:val="left" w:pos="6030"/>
              </w:tabs>
              <w:rPr>
                <w:rFonts w:ascii="宋体" w:hAnsi="宋体"/>
                <w:sz w:val="18"/>
                <w:szCs w:val="18"/>
              </w:rPr>
            </w:pPr>
            <w:r>
              <w:rPr>
                <w:rFonts w:hint="eastAsia" w:ascii="宋体" w:hAnsi="宋体"/>
                <w:sz w:val="18"/>
                <w:szCs w:val="18"/>
              </w:rPr>
              <w:t>冰箱、微波炉等物表</w:t>
            </w:r>
          </w:p>
        </w:tc>
        <w:tc>
          <w:tcPr>
            <w:tcW w:w="3550" w:type="dxa"/>
            <w:vAlign w:val="center"/>
          </w:tcPr>
          <w:p>
            <w:pPr>
              <w:rPr>
                <w:rFonts w:ascii="宋体" w:hAnsi="宋体"/>
                <w:sz w:val="18"/>
                <w:szCs w:val="18"/>
              </w:rPr>
            </w:pPr>
            <w:r>
              <w:rPr>
                <w:rFonts w:hint="eastAsia" w:ascii="宋体" w:hAnsi="宋体"/>
                <w:sz w:val="18"/>
                <w:szCs w:val="18"/>
              </w:rPr>
              <w:t>冰箱、微波炉、电视机的清洁</w:t>
            </w:r>
          </w:p>
        </w:tc>
        <w:tc>
          <w:tcPr>
            <w:tcW w:w="4638" w:type="dxa"/>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物表无污渍、积尘及明显浮灰</w:t>
            </w:r>
          </w:p>
        </w:tc>
        <w:tc>
          <w:tcPr>
            <w:tcW w:w="2850" w:type="dxa"/>
            <w:vAlign w:val="center"/>
          </w:tcPr>
          <w:p>
            <w:pPr>
              <w:jc w:val="center"/>
              <w:rPr>
                <w:rFonts w:ascii="宋体" w:hAnsi="宋体"/>
                <w:sz w:val="18"/>
                <w:szCs w:val="18"/>
              </w:rPr>
            </w:pPr>
            <w:r>
              <w:rPr>
                <w:rFonts w:hint="eastAsia" w:ascii="宋体" w:hAnsi="宋体"/>
                <w:sz w:val="18"/>
                <w:szCs w:val="18"/>
              </w:rPr>
              <w:t>污渍或者浮灰明显每处扣</w:t>
            </w:r>
            <w:r>
              <w:rPr>
                <w:rFonts w:ascii="宋体" w:hAnsi="宋体"/>
                <w:sz w:val="18"/>
                <w:szCs w:val="18"/>
              </w:rPr>
              <w:t>2</w:t>
            </w:r>
            <w:r>
              <w:rPr>
                <w:rFonts w:hint="eastAsia" w:ascii="宋体" w:hAnsi="宋体"/>
                <w:sz w:val="18"/>
                <w:szCs w:val="18"/>
              </w:rPr>
              <w:t>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1358" w:type="dxa"/>
            <w:vMerge w:val="continue"/>
            <w:vAlign w:val="center"/>
          </w:tcPr>
          <w:p>
            <w:pPr>
              <w:tabs>
                <w:tab w:val="left" w:pos="6030"/>
              </w:tabs>
              <w:jc w:val="center"/>
              <w:rPr>
                <w:rFonts w:ascii="宋体" w:hAnsi="宋体"/>
                <w:sz w:val="18"/>
                <w:szCs w:val="18"/>
              </w:rPr>
            </w:pPr>
          </w:p>
        </w:tc>
        <w:tc>
          <w:tcPr>
            <w:tcW w:w="1735" w:type="dxa"/>
            <w:vAlign w:val="center"/>
          </w:tcPr>
          <w:p>
            <w:pPr>
              <w:tabs>
                <w:tab w:val="left" w:pos="6030"/>
              </w:tabs>
              <w:rPr>
                <w:rFonts w:ascii="宋体" w:hAnsi="宋体"/>
                <w:sz w:val="18"/>
                <w:szCs w:val="18"/>
              </w:rPr>
            </w:pPr>
            <w:r>
              <w:rPr>
                <w:rFonts w:hint="eastAsia" w:ascii="宋体" w:hAnsi="宋体"/>
                <w:sz w:val="18"/>
                <w:szCs w:val="18"/>
              </w:rPr>
              <w:t>家具</w:t>
            </w:r>
          </w:p>
        </w:tc>
        <w:tc>
          <w:tcPr>
            <w:tcW w:w="3550" w:type="dxa"/>
            <w:vAlign w:val="center"/>
          </w:tcPr>
          <w:p>
            <w:pPr>
              <w:rPr>
                <w:rFonts w:ascii="宋体" w:hAnsi="宋体"/>
                <w:sz w:val="18"/>
                <w:szCs w:val="18"/>
              </w:rPr>
            </w:pPr>
            <w:r>
              <w:rPr>
                <w:rFonts w:hint="eastAsia" w:ascii="宋体" w:hAnsi="宋体"/>
                <w:sz w:val="18"/>
                <w:szCs w:val="18"/>
              </w:rPr>
              <w:t>沙发、秋千、桌子等物表</w:t>
            </w:r>
          </w:p>
        </w:tc>
        <w:tc>
          <w:tcPr>
            <w:tcW w:w="4638" w:type="dxa"/>
            <w:tcBorders>
              <w:top w:val="single" w:color="auto" w:sz="4" w:space="0"/>
              <w:bottom w:val="single" w:color="auto" w:sz="4" w:space="0"/>
            </w:tcBorders>
            <w:vAlign w:val="center"/>
          </w:tcPr>
          <w:p>
            <w:pPr>
              <w:rPr>
                <w:rFonts w:ascii="宋体" w:hAnsi="宋体"/>
                <w:bCs/>
                <w:sz w:val="18"/>
                <w:szCs w:val="18"/>
              </w:rPr>
            </w:pPr>
            <w:r>
              <w:rPr>
                <w:rFonts w:hint="eastAsia" w:ascii="宋体" w:hAnsi="宋体"/>
                <w:bCs/>
                <w:sz w:val="18"/>
                <w:szCs w:val="18"/>
              </w:rPr>
              <w:t>疗区公共区域的秋千、沙发、桌椅等物品的表面保持清洁干净，无污渍及明显的浮灰。桌椅沙发需要定期巡视，摆放整齐。</w:t>
            </w:r>
          </w:p>
        </w:tc>
        <w:tc>
          <w:tcPr>
            <w:tcW w:w="2850" w:type="dxa"/>
            <w:vAlign w:val="center"/>
          </w:tcPr>
          <w:p>
            <w:pPr>
              <w:jc w:val="center"/>
              <w:rPr>
                <w:rFonts w:ascii="宋体" w:hAnsi="宋体"/>
                <w:sz w:val="18"/>
                <w:szCs w:val="18"/>
              </w:rPr>
            </w:pPr>
            <w:r>
              <w:rPr>
                <w:rFonts w:hint="eastAsia" w:ascii="宋体" w:hAnsi="宋体"/>
                <w:sz w:val="18"/>
                <w:szCs w:val="18"/>
              </w:rPr>
              <w:t>物表污渍、灰尘或者发现垃圾半小时内未处理；沙发桌椅巡视记录未及时填写，摆放不整齐每处扣1分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1358" w:type="dxa"/>
            <w:vMerge w:val="restart"/>
            <w:vAlign w:val="center"/>
          </w:tcPr>
          <w:p>
            <w:pPr>
              <w:tabs>
                <w:tab w:val="left" w:pos="6030"/>
              </w:tabs>
              <w:jc w:val="center"/>
              <w:rPr>
                <w:rFonts w:ascii="宋体" w:hAnsi="宋体"/>
                <w:sz w:val="18"/>
                <w:szCs w:val="18"/>
              </w:rPr>
            </w:pPr>
            <w:r>
              <w:rPr>
                <w:rFonts w:hint="eastAsia" w:ascii="宋体" w:hAnsi="宋体"/>
                <w:sz w:val="18"/>
                <w:szCs w:val="18"/>
              </w:rPr>
              <w:t>工具</w:t>
            </w:r>
          </w:p>
          <w:p>
            <w:pPr>
              <w:tabs>
                <w:tab w:val="left" w:pos="6030"/>
              </w:tabs>
              <w:jc w:val="center"/>
              <w:rPr>
                <w:rFonts w:ascii="宋体" w:hAnsi="宋体"/>
                <w:sz w:val="18"/>
                <w:szCs w:val="18"/>
              </w:rPr>
            </w:pPr>
            <w:r>
              <w:rPr>
                <w:rFonts w:hint="eastAsia" w:ascii="宋体" w:hAnsi="宋体"/>
                <w:sz w:val="18"/>
                <w:szCs w:val="18"/>
              </w:rPr>
              <w:t>（3分）</w:t>
            </w:r>
          </w:p>
        </w:tc>
        <w:tc>
          <w:tcPr>
            <w:tcW w:w="1735" w:type="dxa"/>
            <w:vAlign w:val="center"/>
          </w:tcPr>
          <w:p>
            <w:pPr>
              <w:tabs>
                <w:tab w:val="left" w:pos="6030"/>
              </w:tabs>
              <w:rPr>
                <w:rFonts w:ascii="宋体" w:hAnsi="宋体"/>
                <w:sz w:val="18"/>
                <w:szCs w:val="18"/>
              </w:rPr>
            </w:pPr>
            <w:r>
              <w:rPr>
                <w:rFonts w:hint="eastAsia" w:ascii="宋体" w:hAnsi="宋体"/>
                <w:sz w:val="18"/>
                <w:szCs w:val="18"/>
              </w:rPr>
              <w:t>摆放</w:t>
            </w:r>
          </w:p>
        </w:tc>
        <w:tc>
          <w:tcPr>
            <w:tcW w:w="3550" w:type="dxa"/>
            <w:vAlign w:val="center"/>
          </w:tcPr>
          <w:p>
            <w:pPr>
              <w:rPr>
                <w:rFonts w:ascii="宋体" w:hAnsi="宋体"/>
                <w:sz w:val="18"/>
                <w:szCs w:val="18"/>
              </w:rPr>
            </w:pPr>
            <w:r>
              <w:rPr>
                <w:rFonts w:hint="eastAsia" w:ascii="宋体" w:hAnsi="宋体"/>
                <w:sz w:val="18"/>
                <w:szCs w:val="18"/>
              </w:rPr>
              <w:t>在指定地点存放工具、设备</w:t>
            </w:r>
          </w:p>
        </w:tc>
        <w:tc>
          <w:tcPr>
            <w:tcW w:w="4638" w:type="dxa"/>
            <w:tcBorders>
              <w:top w:val="single" w:color="auto" w:sz="4" w:space="0"/>
              <w:bottom w:val="single" w:color="auto" w:sz="4" w:space="0"/>
            </w:tcBorders>
            <w:vAlign w:val="center"/>
          </w:tcPr>
          <w:p>
            <w:pPr>
              <w:rPr>
                <w:rFonts w:ascii="宋体" w:hAnsi="宋体"/>
                <w:bCs/>
                <w:sz w:val="18"/>
                <w:szCs w:val="18"/>
              </w:rPr>
            </w:pPr>
            <w:r>
              <w:rPr>
                <w:rFonts w:hint="eastAsia" w:ascii="宋体" w:hAnsi="宋体"/>
                <w:bCs/>
                <w:sz w:val="18"/>
                <w:szCs w:val="18"/>
              </w:rPr>
              <w:t>工具闲置在非存放地点，或存放工具杂乱；设备闲置且钥匙没有拔出</w:t>
            </w:r>
          </w:p>
        </w:tc>
        <w:tc>
          <w:tcPr>
            <w:tcW w:w="2850" w:type="dxa"/>
            <w:vAlign w:val="center"/>
          </w:tcPr>
          <w:p>
            <w:pPr>
              <w:jc w:val="center"/>
              <w:rPr>
                <w:rFonts w:ascii="宋体" w:hAnsi="宋体"/>
                <w:sz w:val="18"/>
                <w:szCs w:val="18"/>
              </w:rPr>
            </w:pPr>
            <w:r>
              <w:rPr>
                <w:rFonts w:hint="eastAsia" w:ascii="宋体" w:hAnsi="宋体"/>
                <w:sz w:val="18"/>
                <w:szCs w:val="18"/>
              </w:rPr>
              <w:t>未按照规定摆放每处扣1分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1358" w:type="dxa"/>
            <w:vMerge w:val="continue"/>
            <w:vAlign w:val="center"/>
          </w:tcPr>
          <w:p>
            <w:pPr>
              <w:tabs>
                <w:tab w:val="left" w:pos="6030"/>
              </w:tabs>
              <w:jc w:val="center"/>
              <w:rPr>
                <w:rFonts w:ascii="宋体" w:hAnsi="宋体"/>
                <w:sz w:val="18"/>
                <w:szCs w:val="18"/>
              </w:rPr>
            </w:pPr>
          </w:p>
        </w:tc>
        <w:tc>
          <w:tcPr>
            <w:tcW w:w="1735" w:type="dxa"/>
            <w:vAlign w:val="center"/>
          </w:tcPr>
          <w:p>
            <w:pPr>
              <w:tabs>
                <w:tab w:val="left" w:pos="6030"/>
              </w:tabs>
              <w:rPr>
                <w:rFonts w:ascii="宋体" w:hAnsi="宋体"/>
                <w:sz w:val="18"/>
                <w:szCs w:val="18"/>
              </w:rPr>
            </w:pPr>
            <w:r>
              <w:rPr>
                <w:rFonts w:hint="eastAsia" w:ascii="宋体" w:hAnsi="宋体"/>
                <w:sz w:val="18"/>
                <w:szCs w:val="18"/>
              </w:rPr>
              <w:t>卫生</w:t>
            </w:r>
          </w:p>
        </w:tc>
        <w:tc>
          <w:tcPr>
            <w:tcW w:w="3550" w:type="dxa"/>
            <w:vAlign w:val="center"/>
          </w:tcPr>
          <w:p>
            <w:pPr>
              <w:rPr>
                <w:rFonts w:ascii="宋体" w:hAnsi="宋体"/>
                <w:sz w:val="18"/>
                <w:szCs w:val="18"/>
              </w:rPr>
            </w:pPr>
            <w:r>
              <w:rPr>
                <w:rFonts w:hint="eastAsia" w:ascii="宋体" w:hAnsi="宋体"/>
                <w:sz w:val="18"/>
                <w:szCs w:val="18"/>
              </w:rPr>
              <w:t>工具、设备的清洁度</w:t>
            </w:r>
          </w:p>
        </w:tc>
        <w:tc>
          <w:tcPr>
            <w:tcW w:w="4638" w:type="dxa"/>
            <w:tcBorders>
              <w:top w:val="single" w:color="auto" w:sz="4" w:space="0"/>
              <w:bottom w:val="single" w:color="auto" w:sz="4" w:space="0"/>
            </w:tcBorders>
            <w:vAlign w:val="center"/>
          </w:tcPr>
          <w:p>
            <w:pPr>
              <w:rPr>
                <w:rFonts w:ascii="宋体" w:hAnsi="宋体"/>
                <w:bCs/>
                <w:sz w:val="18"/>
                <w:szCs w:val="18"/>
              </w:rPr>
            </w:pPr>
            <w:r>
              <w:rPr>
                <w:rFonts w:hint="eastAsia" w:ascii="宋体" w:hAnsi="宋体"/>
                <w:bCs/>
                <w:sz w:val="18"/>
                <w:szCs w:val="18"/>
              </w:rPr>
              <w:t>工具、设备无污渍，抹布拖布有分色管理</w:t>
            </w:r>
          </w:p>
        </w:tc>
        <w:tc>
          <w:tcPr>
            <w:tcW w:w="2850" w:type="dxa"/>
            <w:vAlign w:val="center"/>
          </w:tcPr>
          <w:p>
            <w:pPr>
              <w:jc w:val="center"/>
              <w:rPr>
                <w:rFonts w:ascii="宋体" w:hAnsi="宋体"/>
                <w:sz w:val="18"/>
                <w:szCs w:val="18"/>
              </w:rPr>
            </w:pPr>
            <w:r>
              <w:rPr>
                <w:rFonts w:hint="eastAsia" w:ascii="宋体" w:hAnsi="宋体"/>
                <w:sz w:val="18"/>
                <w:szCs w:val="18"/>
              </w:rPr>
              <w:t>工具设备脏乱有污渍；抹布没有分色管理或者不知道如何分色管理每处扣1分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1358" w:type="dxa"/>
            <w:vMerge w:val="continue"/>
            <w:vAlign w:val="center"/>
          </w:tcPr>
          <w:p>
            <w:pPr>
              <w:tabs>
                <w:tab w:val="left" w:pos="6030"/>
              </w:tabs>
              <w:jc w:val="center"/>
              <w:rPr>
                <w:rFonts w:ascii="宋体" w:hAnsi="宋体"/>
                <w:sz w:val="18"/>
                <w:szCs w:val="18"/>
              </w:rPr>
            </w:pPr>
          </w:p>
        </w:tc>
        <w:tc>
          <w:tcPr>
            <w:tcW w:w="1735" w:type="dxa"/>
            <w:vAlign w:val="center"/>
          </w:tcPr>
          <w:p>
            <w:pPr>
              <w:tabs>
                <w:tab w:val="left" w:pos="6030"/>
              </w:tabs>
              <w:rPr>
                <w:rFonts w:ascii="宋体" w:hAnsi="宋体"/>
                <w:sz w:val="18"/>
                <w:szCs w:val="18"/>
              </w:rPr>
            </w:pPr>
            <w:r>
              <w:rPr>
                <w:rFonts w:hint="eastAsia" w:ascii="宋体" w:hAnsi="宋体"/>
                <w:sz w:val="18"/>
                <w:szCs w:val="18"/>
              </w:rPr>
              <w:t>完好度</w:t>
            </w:r>
          </w:p>
        </w:tc>
        <w:tc>
          <w:tcPr>
            <w:tcW w:w="3550" w:type="dxa"/>
            <w:vAlign w:val="center"/>
          </w:tcPr>
          <w:p>
            <w:pPr>
              <w:rPr>
                <w:rFonts w:ascii="宋体" w:hAnsi="宋体"/>
                <w:sz w:val="18"/>
                <w:szCs w:val="18"/>
              </w:rPr>
            </w:pPr>
            <w:r>
              <w:rPr>
                <w:rFonts w:hint="eastAsia" w:ascii="宋体" w:hAnsi="宋体"/>
                <w:sz w:val="18"/>
                <w:szCs w:val="18"/>
              </w:rPr>
              <w:t>工具、设备是否有破损</w:t>
            </w:r>
          </w:p>
        </w:tc>
        <w:tc>
          <w:tcPr>
            <w:tcW w:w="4638" w:type="dxa"/>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工具、设备破损</w:t>
            </w:r>
          </w:p>
        </w:tc>
        <w:tc>
          <w:tcPr>
            <w:tcW w:w="2850" w:type="dxa"/>
            <w:vAlign w:val="center"/>
          </w:tcPr>
          <w:p>
            <w:pPr>
              <w:jc w:val="center"/>
              <w:rPr>
                <w:rFonts w:ascii="宋体" w:hAnsi="宋体"/>
                <w:sz w:val="18"/>
                <w:szCs w:val="18"/>
              </w:rPr>
            </w:pPr>
            <w:r>
              <w:rPr>
                <w:rFonts w:hint="eastAsia" w:ascii="宋体" w:hAnsi="宋体"/>
                <w:sz w:val="18"/>
                <w:szCs w:val="18"/>
              </w:rPr>
              <w:t>使用破损的工具或者设备每处扣1分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1358" w:type="dxa"/>
            <w:vAlign w:val="center"/>
          </w:tcPr>
          <w:p>
            <w:pPr>
              <w:tabs>
                <w:tab w:val="left" w:pos="6030"/>
              </w:tabs>
              <w:jc w:val="center"/>
              <w:rPr>
                <w:rFonts w:ascii="宋体" w:hAnsi="宋体"/>
                <w:sz w:val="18"/>
                <w:szCs w:val="18"/>
              </w:rPr>
            </w:pPr>
            <w:r>
              <w:rPr>
                <w:rFonts w:hint="eastAsia" w:ascii="宋体" w:hAnsi="宋体"/>
                <w:sz w:val="18"/>
                <w:szCs w:val="18"/>
              </w:rPr>
              <w:t>巡视记录</w:t>
            </w:r>
          </w:p>
          <w:p>
            <w:pPr>
              <w:tabs>
                <w:tab w:val="left" w:pos="6030"/>
              </w:tabs>
              <w:jc w:val="center"/>
              <w:rPr>
                <w:rFonts w:ascii="宋体" w:hAnsi="宋体"/>
                <w:sz w:val="18"/>
                <w:szCs w:val="18"/>
              </w:rPr>
            </w:pPr>
            <w:r>
              <w:rPr>
                <w:rFonts w:hint="eastAsia" w:ascii="宋体" w:hAnsi="宋体"/>
                <w:sz w:val="18"/>
                <w:szCs w:val="18"/>
              </w:rPr>
              <w:t>（3分）</w:t>
            </w:r>
          </w:p>
        </w:tc>
        <w:tc>
          <w:tcPr>
            <w:tcW w:w="1735" w:type="dxa"/>
            <w:vAlign w:val="center"/>
          </w:tcPr>
          <w:p>
            <w:pPr>
              <w:tabs>
                <w:tab w:val="left" w:pos="6030"/>
              </w:tabs>
              <w:rPr>
                <w:rFonts w:ascii="宋体" w:hAnsi="宋体"/>
                <w:sz w:val="18"/>
                <w:szCs w:val="18"/>
              </w:rPr>
            </w:pPr>
            <w:r>
              <w:rPr>
                <w:rFonts w:hint="eastAsia" w:ascii="宋体" w:hAnsi="宋体"/>
                <w:sz w:val="18"/>
                <w:szCs w:val="18"/>
              </w:rPr>
              <w:t>完整</w:t>
            </w:r>
          </w:p>
        </w:tc>
        <w:tc>
          <w:tcPr>
            <w:tcW w:w="3550" w:type="dxa"/>
            <w:vAlign w:val="center"/>
          </w:tcPr>
          <w:p>
            <w:pPr>
              <w:rPr>
                <w:rFonts w:ascii="宋体" w:hAnsi="宋体"/>
                <w:sz w:val="18"/>
                <w:szCs w:val="18"/>
              </w:rPr>
            </w:pPr>
            <w:r>
              <w:rPr>
                <w:rFonts w:hint="eastAsia" w:ascii="宋体" w:hAnsi="宋体"/>
                <w:sz w:val="18"/>
                <w:szCs w:val="18"/>
              </w:rPr>
              <w:t>擦拭、巡视及消杀记录是否及时完整</w:t>
            </w:r>
          </w:p>
        </w:tc>
        <w:tc>
          <w:tcPr>
            <w:tcW w:w="4638" w:type="dxa"/>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各区域的消杀记录，保洁班长及保洁主管的巡视记录是否及时</w:t>
            </w:r>
          </w:p>
        </w:tc>
        <w:tc>
          <w:tcPr>
            <w:tcW w:w="2850" w:type="dxa"/>
            <w:vAlign w:val="center"/>
          </w:tcPr>
          <w:p>
            <w:pPr>
              <w:jc w:val="center"/>
              <w:rPr>
                <w:rFonts w:ascii="宋体" w:hAnsi="宋体"/>
                <w:sz w:val="18"/>
                <w:szCs w:val="18"/>
              </w:rPr>
            </w:pPr>
            <w:r>
              <w:rPr>
                <w:rFonts w:hint="eastAsia" w:ascii="宋体" w:hAnsi="宋体"/>
                <w:sz w:val="18"/>
                <w:szCs w:val="18"/>
              </w:rPr>
              <w:t>消杀记录不及时或者未记录每处扣1分</w:t>
            </w:r>
          </w:p>
        </w:tc>
        <w:tc>
          <w:tcPr>
            <w:tcW w:w="583" w:type="dxa"/>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1358" w:type="dxa"/>
            <w:tcBorders>
              <w:bottom w:val="single" w:color="auto" w:sz="4" w:space="0"/>
            </w:tcBorders>
            <w:vAlign w:val="center"/>
          </w:tcPr>
          <w:p>
            <w:pPr>
              <w:tabs>
                <w:tab w:val="left" w:pos="6030"/>
              </w:tabs>
              <w:jc w:val="center"/>
              <w:rPr>
                <w:rFonts w:ascii="宋体" w:hAnsi="宋体"/>
                <w:sz w:val="18"/>
                <w:szCs w:val="18"/>
              </w:rPr>
            </w:pPr>
            <w:r>
              <w:rPr>
                <w:rFonts w:hint="eastAsia" w:ascii="宋体" w:hAnsi="宋体"/>
                <w:sz w:val="18"/>
                <w:szCs w:val="18"/>
              </w:rPr>
              <w:t>岗前培训</w:t>
            </w:r>
          </w:p>
          <w:p>
            <w:pPr>
              <w:tabs>
                <w:tab w:val="left" w:pos="6030"/>
              </w:tabs>
              <w:jc w:val="center"/>
              <w:rPr>
                <w:rFonts w:ascii="宋体" w:hAnsi="宋体"/>
                <w:sz w:val="18"/>
                <w:szCs w:val="18"/>
              </w:rPr>
            </w:pPr>
            <w:r>
              <w:rPr>
                <w:rFonts w:hint="eastAsia" w:ascii="宋体" w:hAnsi="宋体"/>
                <w:sz w:val="18"/>
                <w:szCs w:val="18"/>
              </w:rPr>
              <w:t>（4分）</w:t>
            </w:r>
          </w:p>
        </w:tc>
        <w:tc>
          <w:tcPr>
            <w:tcW w:w="1735" w:type="dxa"/>
            <w:tcBorders>
              <w:bottom w:val="single" w:color="auto" w:sz="4" w:space="0"/>
            </w:tcBorders>
            <w:vAlign w:val="center"/>
          </w:tcPr>
          <w:p>
            <w:pPr>
              <w:tabs>
                <w:tab w:val="left" w:pos="6030"/>
              </w:tabs>
              <w:rPr>
                <w:rFonts w:ascii="宋体" w:hAnsi="宋体"/>
                <w:sz w:val="18"/>
                <w:szCs w:val="18"/>
              </w:rPr>
            </w:pPr>
            <w:r>
              <w:rPr>
                <w:rFonts w:hint="eastAsia" w:ascii="宋体" w:hAnsi="宋体"/>
                <w:sz w:val="18"/>
                <w:szCs w:val="18"/>
              </w:rPr>
              <w:t>培训计划及内容</w:t>
            </w:r>
          </w:p>
        </w:tc>
        <w:tc>
          <w:tcPr>
            <w:tcW w:w="3550" w:type="dxa"/>
            <w:tcBorders>
              <w:bottom w:val="single" w:color="auto" w:sz="4" w:space="0"/>
            </w:tcBorders>
            <w:vAlign w:val="center"/>
          </w:tcPr>
          <w:p>
            <w:pPr>
              <w:rPr>
                <w:rFonts w:ascii="宋体" w:hAnsi="宋体"/>
                <w:sz w:val="18"/>
                <w:szCs w:val="18"/>
              </w:rPr>
            </w:pPr>
            <w:r>
              <w:rPr>
                <w:rFonts w:hint="eastAsia" w:ascii="宋体" w:hAnsi="宋体"/>
                <w:sz w:val="18"/>
                <w:szCs w:val="18"/>
              </w:rPr>
              <w:t>是否有培训计划及内容</w:t>
            </w:r>
          </w:p>
        </w:tc>
        <w:tc>
          <w:tcPr>
            <w:tcW w:w="4638" w:type="dxa"/>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各种洗涤及消杀物品的使用规范、抹布分类擦拭是否知晓</w:t>
            </w:r>
          </w:p>
        </w:tc>
        <w:tc>
          <w:tcPr>
            <w:tcW w:w="2850" w:type="dxa"/>
            <w:tcBorders>
              <w:bottom w:val="single" w:color="auto" w:sz="4" w:space="0"/>
            </w:tcBorders>
            <w:vAlign w:val="center"/>
          </w:tcPr>
          <w:p>
            <w:pPr>
              <w:jc w:val="center"/>
              <w:rPr>
                <w:rFonts w:ascii="宋体" w:hAnsi="宋体"/>
                <w:sz w:val="18"/>
                <w:szCs w:val="18"/>
              </w:rPr>
            </w:pPr>
            <w:r>
              <w:rPr>
                <w:rFonts w:hint="eastAsia" w:ascii="宋体" w:hAnsi="宋体"/>
                <w:sz w:val="18"/>
                <w:szCs w:val="18"/>
              </w:rPr>
              <w:t>我按照使用规范操作或者不知晓抹布分类擦拭规范每处扣1分</w:t>
            </w:r>
          </w:p>
        </w:tc>
        <w:tc>
          <w:tcPr>
            <w:tcW w:w="583" w:type="dxa"/>
            <w:tcBorders>
              <w:bottom w:val="single" w:color="auto" w:sz="4" w:space="0"/>
            </w:tcBorders>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714" w:type="dxa"/>
            <w:gridSpan w:val="6"/>
            <w:tcBorders>
              <w:top w:val="single" w:color="auto" w:sz="4" w:space="0"/>
            </w:tcBorders>
            <w:vAlign w:val="center"/>
          </w:tcPr>
          <w:p>
            <w:pPr>
              <w:jc w:val="left"/>
              <w:rPr>
                <w:rFonts w:ascii="宋体" w:hAnsi="宋体"/>
                <w:sz w:val="18"/>
                <w:szCs w:val="18"/>
              </w:rPr>
            </w:pPr>
            <w:r>
              <w:rPr>
                <w:rFonts w:hint="eastAsia" w:ascii="宋体" w:hAnsi="宋体"/>
                <w:sz w:val="18"/>
                <w:szCs w:val="18"/>
              </w:rPr>
              <w:t>备注：甲方有权根据考核内容随时考核，发现问题按考核内容扣分，并在当月服务期款项中扣除，每分1</w:t>
            </w:r>
            <w:r>
              <w:rPr>
                <w:rFonts w:ascii="宋体" w:hAnsi="宋体"/>
                <w:sz w:val="18"/>
                <w:szCs w:val="18"/>
              </w:rPr>
              <w:t>0</w:t>
            </w:r>
            <w:r>
              <w:rPr>
                <w:rFonts w:hint="eastAsia" w:ascii="宋体" w:hAnsi="宋体"/>
                <w:sz w:val="18"/>
                <w:szCs w:val="18"/>
              </w:rPr>
              <w:t>元。</w:t>
            </w:r>
          </w:p>
        </w:tc>
      </w:tr>
    </w:tbl>
    <w:p>
      <w:pPr>
        <w:spacing w:line="276" w:lineRule="auto"/>
        <w:ind w:firstLine="840" w:firstLineChars="400"/>
        <w:rPr>
          <w:rFonts w:ascii="宋体"/>
          <w:szCs w:val="21"/>
        </w:rPr>
      </w:pPr>
    </w:p>
    <w:p>
      <w:pPr>
        <w:spacing w:line="276" w:lineRule="auto"/>
        <w:rPr>
          <w:rFonts w:ascii="宋体"/>
          <w:szCs w:val="21"/>
        </w:rPr>
      </w:pPr>
    </w:p>
    <w:p>
      <w:pPr>
        <w:spacing w:line="276" w:lineRule="auto"/>
        <w:ind w:firstLine="840" w:firstLineChars="400"/>
        <w:rPr>
          <w:rFonts w:ascii="宋体"/>
          <w:szCs w:val="21"/>
        </w:rPr>
      </w:pPr>
    </w:p>
    <w:p>
      <w:pPr>
        <w:spacing w:line="276" w:lineRule="auto"/>
        <w:rPr>
          <w:rFonts w:ascii="宋体"/>
          <w:szCs w:val="21"/>
        </w:rPr>
      </w:pPr>
      <w:r>
        <w:rPr>
          <w:rFonts w:hint="eastAsia" w:ascii="宋体"/>
          <w:szCs w:val="21"/>
        </w:rPr>
        <w:t>检 查 时 间：年  月  日    检查人员： 签字确认</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55922"/>
      <w:docPartObj>
        <w:docPartGallery w:val="autotext"/>
      </w:docPartObj>
    </w:sdtPr>
    <w:sdtContent>
      <w:sdt>
        <w:sdtPr>
          <w:id w:val="10355923"/>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1E07F9"/>
    <w:multiLevelType w:val="singleLevel"/>
    <w:tmpl w:val="DC1E07F9"/>
    <w:lvl w:ilvl="0" w:tentative="0">
      <w:start w:val="1"/>
      <w:numFmt w:val="chineseCounting"/>
      <w:suff w:val="nothing"/>
      <w:lvlText w:val="%1、"/>
      <w:lvlJc w:val="left"/>
      <w:pPr>
        <w:ind w:left="0" w:firstLine="0"/>
      </w:pPr>
      <w:rPr>
        <w:rFonts w:hint="eastAsia"/>
      </w:rPr>
    </w:lvl>
  </w:abstractNum>
  <w:abstractNum w:abstractNumId="1">
    <w:nsid w:val="E3FA8AE1"/>
    <w:multiLevelType w:val="singleLevel"/>
    <w:tmpl w:val="E3FA8AE1"/>
    <w:lvl w:ilvl="0" w:tentative="0">
      <w:start w:val="1"/>
      <w:numFmt w:val="decimal"/>
      <w:suff w:val="nothing"/>
      <w:lvlText w:val="%1、"/>
      <w:lvlJc w:val="left"/>
    </w:lvl>
  </w:abstractNum>
  <w:abstractNum w:abstractNumId="2">
    <w:nsid w:val="00000008"/>
    <w:multiLevelType w:val="singleLevel"/>
    <w:tmpl w:val="00000008"/>
    <w:lvl w:ilvl="0" w:tentative="0">
      <w:start w:val="1"/>
      <w:numFmt w:val="decimal"/>
      <w:suff w:val="nothing"/>
      <w:lvlText w:val="%1、"/>
      <w:lvlJc w:val="left"/>
    </w:lvl>
  </w:abstractNum>
  <w:abstractNum w:abstractNumId="3">
    <w:nsid w:val="772C2602"/>
    <w:multiLevelType w:val="multilevel"/>
    <w:tmpl w:val="772C2602"/>
    <w:lvl w:ilvl="0" w:tentative="0">
      <w:start w:val="1"/>
      <w:numFmt w:val="decimal"/>
      <w:lvlText w:val="%1、"/>
      <w:lvlJc w:val="left"/>
      <w:pPr>
        <w:ind w:left="360" w:hanging="360"/>
      </w:pPr>
      <w:rPr>
        <w:rFonts w:hint="default"/>
      </w:r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abstractNum w:abstractNumId="4">
    <w:nsid w:val="7E6F2F99"/>
    <w:multiLevelType w:val="multilevel"/>
    <w:tmpl w:val="7E6F2F99"/>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lhMGFmMGVhNWU5YzdiZjBhY2U2OTU0YTRjYjBkYTkifQ=="/>
  </w:docVars>
  <w:rsids>
    <w:rsidRoot w:val="007E237F"/>
    <w:rsid w:val="00005E03"/>
    <w:rsid w:val="000A57B3"/>
    <w:rsid w:val="0017388C"/>
    <w:rsid w:val="001C6DC6"/>
    <w:rsid w:val="001F4422"/>
    <w:rsid w:val="002A3DE8"/>
    <w:rsid w:val="002E2709"/>
    <w:rsid w:val="00332805"/>
    <w:rsid w:val="00340209"/>
    <w:rsid w:val="00344031"/>
    <w:rsid w:val="00393B85"/>
    <w:rsid w:val="003D2319"/>
    <w:rsid w:val="003F4E9A"/>
    <w:rsid w:val="00435D72"/>
    <w:rsid w:val="00441AFD"/>
    <w:rsid w:val="004970B5"/>
    <w:rsid w:val="004D278A"/>
    <w:rsid w:val="005A66CC"/>
    <w:rsid w:val="00696C79"/>
    <w:rsid w:val="006B3292"/>
    <w:rsid w:val="006E1AE5"/>
    <w:rsid w:val="007207A7"/>
    <w:rsid w:val="00741712"/>
    <w:rsid w:val="00750A8A"/>
    <w:rsid w:val="007D675D"/>
    <w:rsid w:val="007E237F"/>
    <w:rsid w:val="008378B6"/>
    <w:rsid w:val="008422EF"/>
    <w:rsid w:val="008541D4"/>
    <w:rsid w:val="0085715E"/>
    <w:rsid w:val="008E4F96"/>
    <w:rsid w:val="009478E7"/>
    <w:rsid w:val="00963EEF"/>
    <w:rsid w:val="009A3783"/>
    <w:rsid w:val="009B565A"/>
    <w:rsid w:val="00A01DBD"/>
    <w:rsid w:val="00AB5FEA"/>
    <w:rsid w:val="00AC619A"/>
    <w:rsid w:val="00AE2EFA"/>
    <w:rsid w:val="00BA0FC1"/>
    <w:rsid w:val="00BB1CA9"/>
    <w:rsid w:val="00BC2B43"/>
    <w:rsid w:val="00BC4EF4"/>
    <w:rsid w:val="00BC6E5C"/>
    <w:rsid w:val="00BE6763"/>
    <w:rsid w:val="00C24D49"/>
    <w:rsid w:val="00C66B66"/>
    <w:rsid w:val="00CC32FF"/>
    <w:rsid w:val="00CD6BF9"/>
    <w:rsid w:val="00CD72C7"/>
    <w:rsid w:val="00CE56E3"/>
    <w:rsid w:val="00CE7BE5"/>
    <w:rsid w:val="00D1588F"/>
    <w:rsid w:val="00D452C2"/>
    <w:rsid w:val="00D875F5"/>
    <w:rsid w:val="00E16DDE"/>
    <w:rsid w:val="00E41637"/>
    <w:rsid w:val="00E46794"/>
    <w:rsid w:val="00F72D45"/>
    <w:rsid w:val="29D84095"/>
    <w:rsid w:val="4FDD5692"/>
    <w:rsid w:val="51CC66CD"/>
    <w:rsid w:val="609B74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semiHidden/>
    <w:unhideWhenUsed/>
    <w:qFormat/>
    <w:uiPriority w:val="99"/>
    <w:pPr>
      <w:spacing w:after="120"/>
      <w:ind w:left="420" w:leftChars="200"/>
    </w:pPr>
  </w:style>
  <w:style w:type="paragraph" w:styleId="3">
    <w:name w:val="Plain Text"/>
    <w:basedOn w:val="1"/>
    <w:qFormat/>
    <w:uiPriority w:val="0"/>
    <w:rPr>
      <w:rFonts w:ascii="宋体" w:hAnsi="Courier New" w:eastAsia="宋体" w:cs="黑体"/>
      <w:szCs w:val="21"/>
    </w:r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unhideWhenUsed/>
    <w:qFormat/>
    <w:uiPriority w:val="39"/>
    <w:pPr>
      <w:spacing w:before="120" w:after="120"/>
      <w:jc w:val="left"/>
    </w:pPr>
    <w:rPr>
      <w:rFonts w:ascii="Calibri" w:hAnsi="Calibri" w:eastAsia="宋体" w:cs="Times New Roman"/>
      <w:b/>
      <w:bCs/>
      <w:caps/>
      <w:sz w:val="20"/>
      <w:szCs w:val="20"/>
    </w:rPr>
  </w:style>
  <w:style w:type="paragraph" w:styleId="7">
    <w:name w:val="Normal (Web)"/>
    <w:basedOn w:val="1"/>
    <w:autoRedefine/>
    <w:qFormat/>
    <w:uiPriority w:val="0"/>
    <w:pPr>
      <w:widowControl/>
      <w:spacing w:before="100" w:beforeAutospacing="1" w:after="100" w:afterAutospacing="1"/>
      <w:jc w:val="left"/>
    </w:pPr>
    <w:rPr>
      <w:rFonts w:ascii="宋体" w:hAnsi="宋体" w:eastAsia="宋体" w:cs="Times New Roman"/>
      <w:kern w:val="0"/>
      <w:sz w:val="24"/>
      <w:szCs w:val="20"/>
    </w:rPr>
  </w:style>
  <w:style w:type="paragraph" w:styleId="8">
    <w:name w:val="Body Text First Indent 2"/>
    <w:basedOn w:val="2"/>
    <w:link w:val="14"/>
    <w:unhideWhenUsed/>
    <w:qFormat/>
    <w:uiPriority w:val="99"/>
    <w:pPr>
      <w:ind w:firstLine="420" w:firstLineChars="200"/>
    </w:pPr>
    <w:rPr>
      <w:rFonts w:ascii="Times New Roman" w:hAnsi="Times New Roman" w:eastAsia="宋体" w:cs="Times New Roman"/>
      <w:szCs w:val="24"/>
    </w:rPr>
  </w:style>
  <w:style w:type="paragraph" w:styleId="11">
    <w:name w:val="List Paragraph"/>
    <w:basedOn w:val="1"/>
    <w:link w:val="12"/>
    <w:autoRedefine/>
    <w:qFormat/>
    <w:uiPriority w:val="34"/>
    <w:pPr>
      <w:ind w:firstLine="420" w:firstLineChars="200"/>
    </w:pPr>
  </w:style>
  <w:style w:type="character" w:customStyle="1" w:styleId="12">
    <w:name w:val="列出段落 Char"/>
    <w:link w:val="11"/>
    <w:autoRedefine/>
    <w:qFormat/>
    <w:uiPriority w:val="34"/>
  </w:style>
  <w:style w:type="character" w:customStyle="1" w:styleId="13">
    <w:name w:val="正文文本缩进 Char"/>
    <w:basedOn w:val="10"/>
    <w:link w:val="2"/>
    <w:semiHidden/>
    <w:qFormat/>
    <w:uiPriority w:val="99"/>
  </w:style>
  <w:style w:type="character" w:customStyle="1" w:styleId="14">
    <w:name w:val="正文首行缩进 2 Char"/>
    <w:basedOn w:val="13"/>
    <w:link w:val="8"/>
    <w:qFormat/>
    <w:uiPriority w:val="99"/>
    <w:rPr>
      <w:rFonts w:ascii="Times New Roman" w:hAnsi="Times New Roman" w:eastAsia="宋体" w:cs="Times New Roman"/>
      <w:szCs w:val="24"/>
    </w:rPr>
  </w:style>
  <w:style w:type="character" w:customStyle="1" w:styleId="15">
    <w:name w:val="页眉 Char"/>
    <w:basedOn w:val="10"/>
    <w:link w:val="5"/>
    <w:uiPriority w:val="99"/>
    <w:rPr>
      <w:sz w:val="18"/>
      <w:szCs w:val="18"/>
    </w:rPr>
  </w:style>
  <w:style w:type="character" w:customStyle="1" w:styleId="16">
    <w:name w:val="页脚 Char"/>
    <w:basedOn w:val="10"/>
    <w:link w:val="4"/>
    <w:uiPriority w:val="99"/>
    <w:rPr>
      <w:sz w:val="18"/>
      <w:szCs w:val="18"/>
    </w:rPr>
  </w:style>
  <w:style w:type="paragraph" w:styleId="17">
    <w:name w:val="No Spacing"/>
    <w:link w:val="18"/>
    <w:qFormat/>
    <w:uiPriority w:val="1"/>
    <w:rPr>
      <w:rFonts w:asciiTheme="minorHAnsi" w:hAnsiTheme="minorHAnsi" w:eastAsiaTheme="minorEastAsia" w:cstheme="minorBidi"/>
      <w:kern w:val="0"/>
      <w:sz w:val="22"/>
      <w:szCs w:val="22"/>
      <w:lang w:val="en-US" w:eastAsia="zh-CN" w:bidi="ar-SA"/>
    </w:rPr>
  </w:style>
  <w:style w:type="character" w:customStyle="1" w:styleId="18">
    <w:name w:val="无间隔 Char"/>
    <w:basedOn w:val="10"/>
    <w:link w:val="17"/>
    <w:qFormat/>
    <w:uiPriority w:val="1"/>
    <w:rPr>
      <w:kern w:val="0"/>
      <w:sz w:val="22"/>
    </w:rPr>
  </w:style>
  <w:style w:type="paragraph" w:customStyle="1" w:styleId="19">
    <w:name w:val="列出段落1"/>
    <w:basedOn w:val="1"/>
    <w:autoRedefine/>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6262</Words>
  <Characters>6324</Characters>
  <Lines>26</Lines>
  <Paragraphs>7</Paragraphs>
  <TotalTime>2</TotalTime>
  <ScaleCrop>false</ScaleCrop>
  <LinksUpToDate>false</LinksUpToDate>
  <CharactersWithSpaces>6385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2021-10-13T23:35:00Z</dcterms:created>
  <dc:creator>Microsoft 帐户</dc:creator>
  <cp:lastModifiedBy>消毒供应于伟</cp:lastModifiedBy>
  <cp:lastPrinted>2023-09-11T07:48:00Z</cp:lastPrinted>
  <dcterms:modified xsi:type="dcterms:W3CDTF">2024-04-22T02:12:14Z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48201A23B00D499DAFED16C95E623951_12</vt:lpwstr>
  </property>
</Properties>
</file>