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  <w:szCs w:val="32"/>
        </w:rPr>
        <w:t>伊州区花园乡</w:t>
      </w:r>
      <w:r>
        <w:rPr>
          <w:rFonts w:hint="eastAsia"/>
          <w:b/>
          <w:bCs/>
          <w:sz w:val="32"/>
          <w:szCs w:val="32"/>
          <w:lang w:eastAsia="zh-CN"/>
        </w:rPr>
        <w:t>强固</w:t>
      </w:r>
      <w:r>
        <w:rPr>
          <w:b/>
          <w:bCs/>
          <w:sz w:val="32"/>
          <w:szCs w:val="32"/>
        </w:rPr>
        <w:t>村制作清单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XSpec="center" w:tblpY="2351"/>
        <w:bidiVisual/>
        <w:tblW w:w="102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45"/>
        <w:gridCol w:w="851"/>
        <w:gridCol w:w="709"/>
        <w:gridCol w:w="708"/>
        <w:gridCol w:w="567"/>
        <w:gridCol w:w="1276"/>
        <w:gridCol w:w="2552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备</w:t>
            </w:r>
            <w:r>
              <w:rPr>
                <w:rFonts w:hint="eastAsia" w:ascii="宋体" w:eastAsia="宋体"/>
                <w:b/>
                <w:bCs/>
                <w:szCs w:val="21"/>
              </w:rPr>
              <w:t xml:space="preserve">   </w:t>
            </w:r>
            <w:r>
              <w:rPr>
                <w:rFonts w:ascii="宋体" w:eastAsia="宋体"/>
                <w:b/>
                <w:bCs/>
                <w:szCs w:val="21"/>
              </w:rPr>
              <w:t>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价格/元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单价/元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数</w:t>
            </w:r>
            <w:r>
              <w:rPr>
                <w:rFonts w:hint="eastAsia" w:ascii="宋体" w:eastAsia="宋体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/>
                <w:b/>
                <w:bCs/>
                <w:szCs w:val="21"/>
              </w:rPr>
              <w:t>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单</w:t>
            </w:r>
            <w:r>
              <w:rPr>
                <w:rFonts w:hint="eastAsia" w:ascii="宋体" w:eastAsia="宋体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/>
                <w:b/>
                <w:bCs/>
                <w:szCs w:val="21"/>
              </w:rPr>
              <w:t>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规</w:t>
            </w:r>
            <w:r>
              <w:rPr>
                <w:rFonts w:hint="eastAsia" w:ascii="宋体" w:eastAsia="宋体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/>
                <w:b/>
                <w:bCs/>
                <w:szCs w:val="21"/>
              </w:rPr>
              <w:t>格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名称货物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right="160"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ascii="宋体" w:eastAsia="宋体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换面安装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12*4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宋体" w:eastAsia="宋体"/>
                <w:szCs w:val="21"/>
                <w:lang w:val="en-US" w:eastAsia="zh-CN" w:bidi="ug-CN"/>
              </w:rPr>
            </w:pPr>
            <w:r>
              <w:rPr>
                <w:rFonts w:hint="eastAsia"/>
                <w:szCs w:val="21"/>
              </w:rPr>
              <w:t xml:space="preserve">创建文明城市 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复印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焊架子安装喷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3*1.5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脱贫攻坚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焊架子安装喷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2.4*1.2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脱贫攻坚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焊架子安装喷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4*2.5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（文化活动室）</w:t>
            </w:r>
          </w:p>
          <w:p>
            <w:pPr>
              <w:bidi/>
              <w:jc w:val="center"/>
              <w:rPr>
                <w:rFonts w:hint="eastAsia"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核心价值观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焊架子安装喷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1400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7.65*1.2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（文化活动室）</w:t>
            </w:r>
          </w:p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公益广告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考试题复印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桌牌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喷绘换面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3.15*1.5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脱贫攻坚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  布标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81.5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考试卷复印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焊架子安装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1300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1300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8*1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中华人民共和国成立70周年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喷绘换面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2.4*1.2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村规民约，核心价值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 w:bidi="ar-SA"/>
              </w:rPr>
              <w:t>焊架子付铁皮喷绘安装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8640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8640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12*4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中华人民共和国成立70周年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户外写真</w:t>
            </w:r>
          </w:p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（A4亚克力16个）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420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2.4*1.2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公示栏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喷绘安装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2.4*1.2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民族团结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铜</w:t>
            </w:r>
            <w:r>
              <w:rPr>
                <w:rFonts w:hint="eastAsia"/>
                <w:szCs w:val="21"/>
              </w:rPr>
              <w:t>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2.4*0.4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伊州区花园乡强固村村委会</w:t>
            </w:r>
          </w:p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伊州区花园乡强固村党支部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PVC板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1*1.2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地图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 w:bidi="ar-SA"/>
              </w:rPr>
              <w:t>复印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152.5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农牧民夜校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 w:bidi="ar-SA"/>
              </w:rPr>
              <w:t>过塑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农牧民夜校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Arial"/>
                <w:kern w:val="0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布标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洗照片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复印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复印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Calibri" w:hAnsi="Calibri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color w:val="0070C0"/>
                <w:szCs w:val="21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>
            <w:pPr>
              <w:bidi/>
              <w:jc w:val="center"/>
              <w:rPr>
                <w:rFonts w:hint="default" w:ascii="宋体" w:eastAsia="宋体"/>
                <w:color w:val="0070C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70C0"/>
                <w:szCs w:val="21"/>
                <w:lang w:val="en-US" w:eastAsia="zh-CN"/>
              </w:rPr>
              <w:t>18779元（壹万捌仟柒佰柒拾玖元整）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bidi/>
              <w:jc w:val="center"/>
              <w:rPr>
                <w:rFonts w:ascii="宋体" w:eastAsia="宋体"/>
                <w:color w:val="0070C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阿米娜电脑服务部</w:t>
      </w:r>
    </w:p>
    <w:p>
      <w:r>
        <w:rPr>
          <w:rFonts w:hint="eastAsia"/>
        </w:rPr>
        <w:t xml:space="preserve">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cs" w:cs="Arial"/>
          <w:rtl/>
          <w:lang w:val="en-US" w:bidi="ug-CN"/>
        </w:rPr>
        <w:t xml:space="preserve">        </w:t>
      </w:r>
      <w:r>
        <w:rPr>
          <w:rFonts w:hint="eastAsia" w:ascii="宋体" w:eastAsia="宋体"/>
        </w:rPr>
        <w:t>年</w:t>
      </w:r>
      <w:r>
        <w:rPr>
          <w:rFonts w:hint="cs" w:ascii="宋体" w:cs="Arial"/>
          <w:rtl/>
          <w:lang w:val="en-US" w:bidi="ug-CN"/>
        </w:rPr>
        <w:t xml:space="preserve">   </w:t>
      </w:r>
      <w:r>
        <w:rPr>
          <w:rFonts w:hint="eastAsia" w:ascii="宋体" w:eastAsia="宋体"/>
        </w:rPr>
        <w:t>月</w:t>
      </w:r>
      <w:r>
        <w:rPr>
          <w:rFonts w:hint="cs" w:ascii="宋体" w:cs="Arial"/>
          <w:rtl/>
          <w:lang w:val="en-US" w:bidi="ug-CN"/>
        </w:rPr>
        <w:t xml:space="preserve">    </w:t>
      </w:r>
      <w:r>
        <w:rPr>
          <w:rFonts w:hint="eastAsia" w:ascii="宋体" w:eastAsia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jA4MThjOWE1MjcwODQ3OWUzYmNkZmYwMTgyMTgifQ=="/>
  </w:docVars>
  <w:rsids>
    <w:rsidRoot w:val="782A7CE4"/>
    <w:rsid w:val="0FE22187"/>
    <w:rsid w:val="60620E5F"/>
    <w:rsid w:val="782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0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588</Characters>
  <Lines>0</Lines>
  <Paragraphs>0</Paragraphs>
  <TotalTime>1</TotalTime>
  <ScaleCrop>false</ScaleCrop>
  <LinksUpToDate>false</LinksUpToDate>
  <CharactersWithSpaces>692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2022-07-02T12:00:00Z</dcterms:created>
  <dc:creator>Administrator</dc:creator>
  <cp:lastModifiedBy>Administrator</cp:lastModifiedBy>
  <dcterms:modified xsi:type="dcterms:W3CDTF">2022-07-03T05:33:17Z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21DA5577F4E5465ABD8CBE9209914840</vt:lpwstr>
  </property>
</Properties>
</file>