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C6" w:rsidRDefault="00BA79FF">
      <w:pPr>
        <w:pStyle w:val="a6"/>
        <w:spacing w:before="0" w:after="0"/>
        <w:rPr>
          <w:rFonts w:ascii="方正小标宋简体" w:eastAsia="方正小标宋简体" w:hAnsi="方正小标宋简体" w:cs="方正小标宋简体"/>
          <w:b w:val="0"/>
          <w:bCs w:val="0"/>
          <w:sz w:val="36"/>
          <w:szCs w:val="36"/>
        </w:rPr>
      </w:pPr>
      <w:r>
        <w:rPr>
          <w:rFonts w:ascii="方正小标宋简体" w:eastAsia="方正小标宋简体" w:hAnsi="方正小标宋简体" w:cs="方正小标宋简体" w:hint="eastAsia"/>
          <w:b w:val="0"/>
          <w:bCs w:val="0"/>
          <w:sz w:val="36"/>
          <w:szCs w:val="36"/>
        </w:rPr>
        <w:t>印刷服务采购项目需求</w:t>
      </w:r>
    </w:p>
    <w:p w:rsidR="009E24C6" w:rsidRDefault="00BA79FF">
      <w:pPr>
        <w:pStyle w:val="a8"/>
        <w:widowControl/>
        <w:numPr>
          <w:ilvl w:val="0"/>
          <w:numId w:val="1"/>
        </w:numPr>
        <w:spacing w:line="440" w:lineRule="exact"/>
        <w:ind w:firstLineChars="0"/>
        <w:rPr>
          <w:rFonts w:ascii="宋体" w:hAnsi="宋体" w:cs="黑体"/>
          <w:b/>
          <w:bCs/>
          <w:color w:val="000000"/>
          <w:sz w:val="24"/>
        </w:rPr>
      </w:pPr>
      <w:r>
        <w:rPr>
          <w:rFonts w:ascii="宋体" w:hAnsi="宋体" w:cs="黑体" w:hint="eastAsia"/>
          <w:b/>
          <w:bCs/>
          <w:color w:val="000000"/>
          <w:sz w:val="24"/>
        </w:rPr>
        <w:t>项目概况</w:t>
      </w:r>
    </w:p>
    <w:p w:rsidR="009E24C6" w:rsidRDefault="00BA79FF">
      <w:pPr>
        <w:widowControl/>
        <w:spacing w:line="440" w:lineRule="exact"/>
        <w:ind w:firstLineChars="196" w:firstLine="470"/>
        <w:rPr>
          <w:rFonts w:ascii="宋体" w:hAnsi="宋体" w:cs="宋体"/>
          <w:bCs/>
          <w:color w:val="000000"/>
          <w:sz w:val="24"/>
        </w:rPr>
      </w:pPr>
      <w:r>
        <w:rPr>
          <w:rFonts w:ascii="宋体" w:hAnsi="宋体" w:cs="宋体" w:hint="eastAsia"/>
          <w:bCs/>
          <w:color w:val="000000"/>
          <w:sz w:val="24"/>
        </w:rPr>
        <w:t>（一）采购内容：印刷服务采购项目。</w:t>
      </w:r>
    </w:p>
    <w:p w:rsidR="009E24C6" w:rsidRDefault="00BA79FF">
      <w:pPr>
        <w:widowControl/>
        <w:spacing w:line="440" w:lineRule="exact"/>
        <w:ind w:firstLineChars="200" w:firstLine="480"/>
        <w:rPr>
          <w:rFonts w:ascii="宋体" w:hAnsi="宋体" w:cs="宋体"/>
          <w:bCs/>
          <w:color w:val="000000"/>
          <w:sz w:val="24"/>
        </w:rPr>
      </w:pPr>
      <w:r>
        <w:rPr>
          <w:rFonts w:ascii="宋体" w:hAnsi="宋体" w:cs="宋体" w:hint="eastAsia"/>
          <w:bCs/>
          <w:color w:val="000000"/>
          <w:sz w:val="24"/>
        </w:rPr>
        <w:t>（二）项目地址：南宁市西乡塘区北湖北路</w:t>
      </w:r>
      <w:r>
        <w:rPr>
          <w:rFonts w:ascii="宋体" w:hAnsi="宋体" w:cs="宋体" w:hint="eastAsia"/>
          <w:bCs/>
          <w:color w:val="000000"/>
          <w:sz w:val="24"/>
        </w:rPr>
        <w:t>45</w:t>
      </w:r>
      <w:r>
        <w:rPr>
          <w:rFonts w:ascii="宋体" w:hAnsi="宋体" w:cs="宋体" w:hint="eastAsia"/>
          <w:bCs/>
          <w:color w:val="000000"/>
          <w:sz w:val="24"/>
        </w:rPr>
        <w:t>号</w:t>
      </w:r>
      <w:r>
        <w:rPr>
          <w:rFonts w:ascii="宋体" w:hAnsi="宋体" w:cs="宋体" w:hint="eastAsia"/>
          <w:bCs/>
          <w:color w:val="000000"/>
          <w:sz w:val="24"/>
        </w:rPr>
        <w:t xml:space="preserve"> </w:t>
      </w:r>
      <w:r>
        <w:rPr>
          <w:rFonts w:ascii="宋体" w:hAnsi="宋体" w:cs="宋体" w:hint="eastAsia"/>
          <w:bCs/>
          <w:color w:val="000000"/>
          <w:sz w:val="24"/>
        </w:rPr>
        <w:t>南宁市中医医院</w:t>
      </w:r>
    </w:p>
    <w:p w:rsidR="009E24C6" w:rsidRDefault="00BA79FF">
      <w:pPr>
        <w:widowControl/>
        <w:spacing w:line="440" w:lineRule="exact"/>
        <w:ind w:firstLineChars="196" w:firstLine="470"/>
        <w:rPr>
          <w:rFonts w:ascii="宋体" w:hAnsi="宋体" w:cs="宋体"/>
          <w:bCs/>
          <w:color w:val="000000"/>
          <w:sz w:val="24"/>
        </w:rPr>
      </w:pPr>
      <w:r>
        <w:rPr>
          <w:rFonts w:ascii="宋体" w:hAnsi="宋体" w:cs="宋体" w:hint="eastAsia"/>
          <w:bCs/>
          <w:color w:val="000000"/>
          <w:sz w:val="24"/>
        </w:rPr>
        <w:t>（三）预算控制价：</w:t>
      </w:r>
      <w:r>
        <w:rPr>
          <w:rFonts w:ascii="宋体" w:hAnsi="宋体" w:cs="宋体" w:hint="eastAsia"/>
          <w:bCs/>
          <w:color w:val="000000"/>
          <w:sz w:val="24"/>
        </w:rPr>
        <w:t>105,614.00</w:t>
      </w:r>
      <w:r>
        <w:rPr>
          <w:rFonts w:ascii="宋体" w:hAnsi="宋体" w:cs="宋体" w:hint="eastAsia"/>
          <w:bCs/>
          <w:color w:val="000000"/>
          <w:sz w:val="24"/>
        </w:rPr>
        <w:t>元</w:t>
      </w:r>
    </w:p>
    <w:p w:rsidR="009E24C6" w:rsidRDefault="00BA79FF">
      <w:pPr>
        <w:widowControl/>
        <w:spacing w:line="440" w:lineRule="exact"/>
        <w:ind w:firstLineChars="196" w:firstLine="470"/>
        <w:rPr>
          <w:rFonts w:ascii="宋体" w:hAnsi="宋体" w:cs="宋体"/>
          <w:bCs/>
          <w:color w:val="000000"/>
          <w:sz w:val="24"/>
        </w:rPr>
      </w:pPr>
      <w:r>
        <w:rPr>
          <w:rFonts w:ascii="宋体" w:hAnsi="宋体" w:cs="宋体" w:hint="eastAsia"/>
          <w:bCs/>
          <w:color w:val="000000"/>
          <w:sz w:val="24"/>
        </w:rPr>
        <w:t>（四）交付时间：</w:t>
      </w:r>
      <w:r>
        <w:rPr>
          <w:rFonts w:ascii="宋体" w:hAnsi="宋体" w:cs="宋体" w:hint="eastAsia"/>
          <w:bCs/>
          <w:color w:val="000000"/>
          <w:sz w:val="24"/>
        </w:rPr>
        <w:t>7</w:t>
      </w:r>
      <w:r>
        <w:rPr>
          <w:rFonts w:ascii="宋体" w:hAnsi="宋体" w:cs="宋体" w:hint="eastAsia"/>
          <w:bCs/>
          <w:color w:val="000000"/>
          <w:sz w:val="24"/>
        </w:rPr>
        <w:t>天</w:t>
      </w:r>
    </w:p>
    <w:p w:rsidR="009E24C6" w:rsidRPr="00BA79FF" w:rsidRDefault="00BA79FF">
      <w:pPr>
        <w:widowControl/>
        <w:spacing w:line="440" w:lineRule="exact"/>
        <w:ind w:firstLineChars="196" w:firstLine="470"/>
        <w:rPr>
          <w:rFonts w:ascii="宋体" w:hAnsi="宋体" w:cs="宋体"/>
          <w:bCs/>
          <w:color w:val="000000" w:themeColor="text1"/>
          <w:sz w:val="24"/>
        </w:rPr>
      </w:pPr>
      <w:r w:rsidRPr="00BA79FF">
        <w:rPr>
          <w:rFonts w:ascii="宋体" w:hAnsi="宋体" w:cs="宋体" w:hint="eastAsia"/>
          <w:bCs/>
          <w:color w:val="000000" w:themeColor="text1"/>
          <w:sz w:val="24"/>
        </w:rPr>
        <w:t>二、报价要求</w:t>
      </w:r>
    </w:p>
    <w:p w:rsidR="009E24C6" w:rsidRPr="00BA79FF" w:rsidRDefault="00BA79FF">
      <w:pPr>
        <w:pStyle w:val="a7"/>
        <w:spacing w:line="440" w:lineRule="exact"/>
        <w:ind w:firstLine="460"/>
        <w:rPr>
          <w:rFonts w:ascii="宋体" w:hAnsi="宋体" w:cs="宋体"/>
          <w:color w:val="000000" w:themeColor="text1"/>
          <w:spacing w:val="0"/>
          <w:kern w:val="2"/>
        </w:rPr>
      </w:pPr>
      <w:r w:rsidRPr="00BA79FF">
        <w:rPr>
          <w:rFonts w:ascii="宋体" w:hAnsi="宋体" w:cs="宋体" w:hint="eastAsia"/>
          <w:color w:val="000000" w:themeColor="text1"/>
        </w:rPr>
        <w:t>1.</w:t>
      </w:r>
      <w:r w:rsidRPr="00BA79FF">
        <w:rPr>
          <w:rFonts w:ascii="宋体" w:hAnsi="宋体" w:cs="宋体" w:hint="eastAsia"/>
          <w:color w:val="000000" w:themeColor="text1"/>
          <w:spacing w:val="0"/>
          <w:kern w:val="2"/>
        </w:rPr>
        <w:t>报价含：设计费、排版费，运费、安装费、税费等相关费用。</w:t>
      </w:r>
    </w:p>
    <w:p w:rsidR="009E24C6" w:rsidRPr="00BA79FF" w:rsidRDefault="00BA79FF">
      <w:pPr>
        <w:widowControl/>
        <w:spacing w:line="440" w:lineRule="exact"/>
        <w:ind w:firstLineChars="196" w:firstLine="470"/>
        <w:rPr>
          <w:rFonts w:ascii="宋体" w:hAnsi="宋体" w:cs="宋体"/>
          <w:bCs/>
          <w:color w:val="000000" w:themeColor="text1"/>
          <w:sz w:val="24"/>
        </w:rPr>
      </w:pPr>
      <w:r w:rsidRPr="00BA79FF">
        <w:rPr>
          <w:rFonts w:ascii="宋体" w:hAnsi="宋体" w:cs="宋体" w:hint="eastAsia"/>
          <w:bCs/>
          <w:color w:val="000000" w:themeColor="text1"/>
          <w:sz w:val="24"/>
        </w:rPr>
        <w:t>2.</w:t>
      </w:r>
      <w:r w:rsidRPr="00BA79FF">
        <w:rPr>
          <w:rFonts w:ascii="宋体" w:hAnsi="宋体" w:cs="宋体" w:hint="eastAsia"/>
          <w:color w:val="000000" w:themeColor="text1"/>
        </w:rPr>
        <w:t>供应</w:t>
      </w:r>
      <w:proofErr w:type="gramStart"/>
      <w:r w:rsidRPr="00BA79FF">
        <w:rPr>
          <w:rFonts w:ascii="宋体" w:hAnsi="宋体" w:cs="宋体" w:hint="eastAsia"/>
          <w:color w:val="000000" w:themeColor="text1"/>
        </w:rPr>
        <w:t>商按照</w:t>
      </w:r>
      <w:proofErr w:type="gramEnd"/>
      <w:r w:rsidRPr="00BA79FF">
        <w:rPr>
          <w:rFonts w:ascii="宋体" w:hAnsi="宋体" w:cs="宋体" w:hint="eastAsia"/>
          <w:color w:val="000000" w:themeColor="text1"/>
        </w:rPr>
        <w:t>每项标的</w:t>
      </w:r>
      <w:r w:rsidRPr="00BA79FF">
        <w:rPr>
          <w:rFonts w:ascii="宋体" w:hAnsi="宋体" w:cs="宋体" w:hint="eastAsia"/>
          <w:color w:val="000000" w:themeColor="text1"/>
        </w:rPr>
        <w:t>规格及</w:t>
      </w:r>
      <w:r w:rsidRPr="00BA79FF">
        <w:rPr>
          <w:rFonts w:ascii="宋体" w:hAnsi="宋体" w:cs="宋体" w:hint="eastAsia"/>
          <w:color w:val="000000" w:themeColor="text1"/>
        </w:rPr>
        <w:t>印制</w:t>
      </w:r>
      <w:r w:rsidRPr="00BA79FF">
        <w:rPr>
          <w:rFonts w:ascii="宋体" w:hAnsi="宋体" w:cs="宋体" w:hint="eastAsia"/>
          <w:color w:val="000000" w:themeColor="text1"/>
        </w:rPr>
        <w:t>要求报</w:t>
      </w:r>
      <w:r w:rsidRPr="00BA79FF">
        <w:rPr>
          <w:rFonts w:ascii="宋体" w:hAnsi="宋体" w:cs="宋体" w:hint="eastAsia"/>
          <w:color w:val="000000" w:themeColor="text1"/>
        </w:rPr>
        <w:t>单价及总价</w:t>
      </w:r>
      <w:r w:rsidRPr="00BA79FF">
        <w:rPr>
          <w:rFonts w:ascii="宋体" w:hAnsi="宋体" w:cs="宋体" w:hint="eastAsia"/>
          <w:color w:val="000000" w:themeColor="text1"/>
        </w:rPr>
        <w:t>，</w:t>
      </w:r>
      <w:r w:rsidRPr="00BA79FF">
        <w:rPr>
          <w:rFonts w:ascii="宋体" w:hAnsi="宋体" w:cs="宋体" w:hint="eastAsia"/>
          <w:color w:val="000000" w:themeColor="text1"/>
        </w:rPr>
        <w:t>缺一不可，</w:t>
      </w:r>
      <w:r w:rsidRPr="00BA79FF">
        <w:rPr>
          <w:rFonts w:ascii="宋体" w:hAnsi="宋体" w:cs="宋体" w:hint="eastAsia"/>
          <w:color w:val="000000" w:themeColor="text1"/>
        </w:rPr>
        <w:t>否则投标</w:t>
      </w:r>
      <w:r w:rsidRPr="00BA79FF">
        <w:rPr>
          <w:rFonts w:ascii="宋体" w:hAnsi="宋体" w:cs="宋体" w:hint="eastAsia"/>
          <w:color w:val="000000" w:themeColor="text1"/>
        </w:rPr>
        <w:t>无效</w:t>
      </w:r>
      <w:r w:rsidRPr="00BA79FF">
        <w:rPr>
          <w:rFonts w:ascii="宋体" w:hAnsi="宋体" w:cs="宋体" w:hint="eastAsia"/>
          <w:color w:val="000000" w:themeColor="text1"/>
        </w:rPr>
        <w:t>。</w:t>
      </w:r>
    </w:p>
    <w:p w:rsidR="009E24C6" w:rsidRDefault="00BA79FF">
      <w:pPr>
        <w:pStyle w:val="a7"/>
        <w:spacing w:line="440" w:lineRule="exact"/>
        <w:ind w:firstLineChars="200" w:firstLine="522"/>
        <w:rPr>
          <w:b/>
        </w:rPr>
      </w:pPr>
      <w:r>
        <w:rPr>
          <w:rFonts w:ascii="宋体" w:hAnsi="宋体" w:cs="黑体" w:hint="eastAsia"/>
          <w:b/>
          <w:color w:val="000000"/>
        </w:rPr>
        <w:t>二、供货商要求</w:t>
      </w:r>
    </w:p>
    <w:p w:rsidR="009E24C6" w:rsidRDefault="00BA79FF">
      <w:pPr>
        <w:pStyle w:val="a7"/>
        <w:spacing w:line="440" w:lineRule="exact"/>
        <w:ind w:firstLine="460"/>
        <w:rPr>
          <w:rFonts w:ascii="宋体" w:hAnsi="宋体" w:cs="宋体"/>
          <w:bCs w:val="0"/>
          <w:color w:val="000000"/>
          <w:spacing w:val="0"/>
          <w:kern w:val="2"/>
        </w:rPr>
      </w:pPr>
      <w:r>
        <w:rPr>
          <w:rFonts w:ascii="宋体" w:hAnsi="宋体" w:cs="宋体" w:hint="eastAsia"/>
          <w:color w:val="000000"/>
          <w:spacing w:val="0"/>
          <w:kern w:val="2"/>
        </w:rPr>
        <w:t>1.</w:t>
      </w:r>
      <w:r>
        <w:rPr>
          <w:rFonts w:ascii="宋体" w:hAnsi="宋体" w:cs="宋体" w:hint="eastAsia"/>
          <w:color w:val="000000"/>
          <w:spacing w:val="0"/>
          <w:kern w:val="2"/>
        </w:rPr>
        <w:t>供应商必须提供有效的营业执照及印刷许可证复印件以及要求的资质文件复印件。</w:t>
      </w:r>
      <w:r>
        <w:rPr>
          <w:rFonts w:ascii="宋体" w:hAnsi="宋体" w:cs="宋体" w:hint="eastAsia"/>
          <w:bCs w:val="0"/>
          <w:color w:val="000000"/>
          <w:spacing w:val="0"/>
          <w:kern w:val="2"/>
        </w:rPr>
        <w:t>中标后经采购方核查供应商资质原件真实与否后才可完成合同签订，否则无效。</w:t>
      </w:r>
    </w:p>
    <w:p w:rsidR="009E24C6" w:rsidRDefault="00BA79FF">
      <w:pPr>
        <w:pStyle w:val="a7"/>
        <w:spacing w:line="440" w:lineRule="exact"/>
        <w:ind w:firstLine="460"/>
        <w:rPr>
          <w:rFonts w:ascii="宋体" w:hAnsi="宋体" w:cs="宋体"/>
          <w:spacing w:val="0"/>
          <w:kern w:val="2"/>
        </w:rPr>
      </w:pPr>
      <w:r>
        <w:rPr>
          <w:rFonts w:ascii="宋体" w:hAnsi="宋体" w:cs="宋体" w:hint="eastAsia"/>
          <w:spacing w:val="0"/>
          <w:kern w:val="2"/>
        </w:rPr>
        <w:t>2.</w:t>
      </w:r>
      <w:r>
        <w:rPr>
          <w:rFonts w:ascii="宋体" w:hAnsi="宋体" w:cs="宋体" w:hint="eastAsia"/>
          <w:spacing w:val="0"/>
          <w:kern w:val="2"/>
        </w:rPr>
        <w:t>供应商应具备完整生产流水线，采购方可对供应商场地规模及完整的生产流水线真实与否进行核查，不具备完整生产流水线则无效。</w:t>
      </w:r>
    </w:p>
    <w:p w:rsidR="009E24C6" w:rsidRDefault="00BA79FF">
      <w:pPr>
        <w:pStyle w:val="a7"/>
        <w:spacing w:line="440" w:lineRule="exact"/>
        <w:ind w:firstLine="460"/>
        <w:rPr>
          <w:rFonts w:ascii="宋体" w:hAnsi="宋体" w:cs="宋体"/>
          <w:color w:val="000000"/>
          <w:spacing w:val="0"/>
          <w:kern w:val="2"/>
        </w:rPr>
      </w:pPr>
      <w:r>
        <w:rPr>
          <w:rFonts w:ascii="宋体" w:hAnsi="宋体" w:cs="宋体" w:hint="eastAsia"/>
          <w:color w:val="000000"/>
          <w:spacing w:val="0"/>
          <w:kern w:val="2"/>
        </w:rPr>
        <w:t>3.</w:t>
      </w:r>
      <w:r>
        <w:rPr>
          <w:rFonts w:ascii="宋体" w:hAnsi="宋体" w:cs="宋体" w:hint="eastAsia"/>
          <w:color w:val="000000"/>
          <w:spacing w:val="0"/>
          <w:kern w:val="2"/>
        </w:rPr>
        <w:t>供应商在接到采购人需求后</w:t>
      </w:r>
      <w:r>
        <w:rPr>
          <w:rFonts w:ascii="宋体" w:hAnsi="宋体" w:cs="宋体" w:hint="eastAsia"/>
          <w:color w:val="000000"/>
          <w:spacing w:val="0"/>
          <w:kern w:val="2"/>
        </w:rPr>
        <w:t>7</w:t>
      </w:r>
      <w:r>
        <w:rPr>
          <w:rFonts w:ascii="宋体" w:hAnsi="宋体" w:cs="宋体" w:hint="eastAsia"/>
          <w:color w:val="000000"/>
          <w:spacing w:val="0"/>
          <w:kern w:val="2"/>
        </w:rPr>
        <w:t>日内</w:t>
      </w:r>
      <w:r>
        <w:rPr>
          <w:rFonts w:ascii="宋体" w:hAnsi="宋体" w:hint="eastAsia"/>
          <w:szCs w:val="21"/>
        </w:rPr>
        <w:t>（包括接到通知当日）</w:t>
      </w:r>
      <w:r>
        <w:rPr>
          <w:rFonts w:ascii="宋体" w:hAnsi="宋体" w:cs="宋体" w:hint="eastAsia"/>
          <w:color w:val="000000"/>
          <w:spacing w:val="0"/>
          <w:kern w:val="2"/>
        </w:rPr>
        <w:t>完成设计排版、印刷且交付货物，并完成验收，对无法正常交货影响采购方使用的，采购方可</w:t>
      </w:r>
      <w:proofErr w:type="gramStart"/>
      <w:r>
        <w:rPr>
          <w:rFonts w:ascii="宋体" w:hAnsi="宋体" w:cs="宋体" w:hint="eastAsia"/>
          <w:color w:val="000000"/>
          <w:spacing w:val="0"/>
          <w:kern w:val="2"/>
        </w:rPr>
        <w:t>作为废标处理</w:t>
      </w:r>
      <w:proofErr w:type="gramEnd"/>
      <w:r w:rsidRPr="00BA79FF">
        <w:rPr>
          <w:rFonts w:ascii="宋体" w:hAnsi="宋体" w:cs="宋体" w:hint="eastAsia"/>
          <w:color w:val="000000"/>
          <w:spacing w:val="0"/>
          <w:kern w:val="2"/>
        </w:rPr>
        <w:t>。</w:t>
      </w:r>
      <w:r w:rsidRPr="00BA79FF">
        <w:rPr>
          <w:rFonts w:ascii="宋体" w:hAnsi="宋体" w:cs="宋体" w:hint="eastAsia"/>
          <w:color w:val="000000"/>
          <w:spacing w:val="0"/>
          <w:kern w:val="2"/>
        </w:rPr>
        <w:t>本项目拒绝恶意低价竞标，如出现该情况将依法向政</w:t>
      </w:r>
      <w:proofErr w:type="gramStart"/>
      <w:r w:rsidRPr="00BA79FF">
        <w:rPr>
          <w:rFonts w:ascii="宋体" w:hAnsi="宋体" w:cs="宋体" w:hint="eastAsia"/>
          <w:color w:val="000000"/>
          <w:spacing w:val="0"/>
          <w:kern w:val="2"/>
        </w:rPr>
        <w:t>采云</w:t>
      </w:r>
      <w:proofErr w:type="gramEnd"/>
      <w:r w:rsidRPr="00BA79FF">
        <w:rPr>
          <w:rFonts w:ascii="宋体" w:hAnsi="宋体" w:cs="宋体" w:hint="eastAsia"/>
          <w:color w:val="000000"/>
          <w:spacing w:val="0"/>
          <w:kern w:val="2"/>
        </w:rPr>
        <w:t>平台举报，上报政府采购监督部门进行投诉。并由南宁市政府集中采购中心按照网上服务协议</w:t>
      </w:r>
      <w:r w:rsidRPr="00BA79FF">
        <w:rPr>
          <w:rFonts w:ascii="宋体" w:hAnsi="宋体" w:cs="宋体" w:hint="eastAsia"/>
          <w:color w:val="000000"/>
          <w:spacing w:val="0"/>
          <w:kern w:val="2"/>
        </w:rPr>
        <w:t>(</w:t>
      </w:r>
      <w:r w:rsidRPr="00BA79FF">
        <w:rPr>
          <w:rFonts w:ascii="宋体" w:hAnsi="宋体" w:cs="宋体" w:hint="eastAsia"/>
          <w:color w:val="000000"/>
          <w:spacing w:val="0"/>
          <w:kern w:val="2"/>
        </w:rPr>
        <w:t>承诺</w:t>
      </w:r>
      <w:r w:rsidRPr="00BA79FF">
        <w:rPr>
          <w:rFonts w:ascii="宋体" w:hAnsi="宋体" w:cs="宋体" w:hint="eastAsia"/>
          <w:color w:val="000000"/>
          <w:spacing w:val="0"/>
          <w:kern w:val="2"/>
        </w:rPr>
        <w:t>)</w:t>
      </w:r>
      <w:r w:rsidRPr="00BA79FF">
        <w:rPr>
          <w:rFonts w:ascii="宋体" w:hAnsi="宋体" w:cs="宋体" w:hint="eastAsia"/>
          <w:color w:val="000000"/>
          <w:spacing w:val="0"/>
          <w:kern w:val="2"/>
        </w:rPr>
        <w:t>有关条款追究供应商责任。</w:t>
      </w:r>
    </w:p>
    <w:p w:rsidR="009E24C6" w:rsidRDefault="00BA79FF">
      <w:pPr>
        <w:pStyle w:val="a7"/>
        <w:spacing w:line="360" w:lineRule="auto"/>
        <w:ind w:firstLineChars="200" w:firstLine="482"/>
        <w:rPr>
          <w:rFonts w:ascii="宋体" w:hAnsi="宋体" w:cs="黑体"/>
          <w:b/>
          <w:color w:val="000000"/>
          <w:spacing w:val="0"/>
          <w:kern w:val="2"/>
        </w:rPr>
      </w:pPr>
      <w:r>
        <w:rPr>
          <w:rFonts w:ascii="宋体" w:hAnsi="宋体" w:cs="黑体" w:hint="eastAsia"/>
          <w:b/>
          <w:color w:val="000000"/>
          <w:spacing w:val="0"/>
          <w:kern w:val="2"/>
        </w:rPr>
        <w:t>三、其他注意事项</w:t>
      </w:r>
    </w:p>
    <w:p w:rsidR="009E24C6" w:rsidRDefault="00BA79FF">
      <w:pPr>
        <w:spacing w:line="360" w:lineRule="auto"/>
        <w:ind w:firstLineChars="200" w:firstLine="480"/>
        <w:jc w:val="left"/>
        <w:rPr>
          <w:rFonts w:ascii="宋体" w:hAnsi="宋体" w:cs="宋体"/>
          <w:bCs/>
          <w:sz w:val="24"/>
        </w:rPr>
      </w:pPr>
      <w:proofErr w:type="gramStart"/>
      <w:r>
        <w:rPr>
          <w:rFonts w:ascii="宋体" w:hAnsi="宋体" w:cs="宋体" w:hint="eastAsia"/>
          <w:bCs/>
          <w:sz w:val="24"/>
        </w:rPr>
        <w:t>本需求</w:t>
      </w:r>
      <w:proofErr w:type="gramEnd"/>
      <w:r>
        <w:rPr>
          <w:rFonts w:ascii="宋体" w:hAnsi="宋体" w:cs="宋体" w:hint="eastAsia"/>
          <w:bCs/>
          <w:sz w:val="24"/>
        </w:rPr>
        <w:t>一览表及商务条款中的内容为实质性要求和条件，投标人须满足或响应，若无法完全满足，将会被认定为无效投标。</w:t>
      </w:r>
    </w:p>
    <w:p w:rsidR="009E24C6" w:rsidRDefault="009E24C6">
      <w:pPr>
        <w:pStyle w:val="a7"/>
      </w:pPr>
    </w:p>
    <w:p w:rsidR="009E24C6" w:rsidRDefault="009E24C6">
      <w:pPr>
        <w:pStyle w:val="a7"/>
      </w:pPr>
    </w:p>
    <w:p w:rsidR="009E24C6" w:rsidRDefault="009E24C6">
      <w:pPr>
        <w:pStyle w:val="a7"/>
      </w:pPr>
    </w:p>
    <w:p w:rsidR="009E24C6" w:rsidRDefault="009E24C6">
      <w:pPr>
        <w:pStyle w:val="a7"/>
      </w:pPr>
    </w:p>
    <w:p w:rsidR="009E24C6" w:rsidRDefault="009E24C6">
      <w:pPr>
        <w:pStyle w:val="a7"/>
        <w:rPr>
          <w:b/>
          <w:bCs w:val="0"/>
        </w:rPr>
      </w:pPr>
    </w:p>
    <w:p w:rsidR="009E24C6" w:rsidRDefault="009E24C6">
      <w:pPr>
        <w:pStyle w:val="a7"/>
        <w:rPr>
          <w:b/>
          <w:bCs w:val="0"/>
        </w:rPr>
      </w:pPr>
    </w:p>
    <w:p w:rsidR="009E24C6" w:rsidRDefault="009E24C6">
      <w:pPr>
        <w:pStyle w:val="a7"/>
        <w:rPr>
          <w:b/>
          <w:bCs w:val="0"/>
        </w:rPr>
      </w:pPr>
    </w:p>
    <w:p w:rsidR="009E24C6" w:rsidRDefault="009E24C6">
      <w:pPr>
        <w:pStyle w:val="a7"/>
        <w:rPr>
          <w:b/>
          <w:bCs w:val="0"/>
        </w:rPr>
      </w:pPr>
    </w:p>
    <w:p w:rsidR="009E24C6" w:rsidRDefault="009E24C6">
      <w:pPr>
        <w:pStyle w:val="a7"/>
        <w:jc w:val="center"/>
        <w:rPr>
          <w:b/>
          <w:bCs w:val="0"/>
        </w:rPr>
      </w:pPr>
    </w:p>
    <w:p w:rsidR="009E24C6" w:rsidRDefault="009E24C6">
      <w:pPr>
        <w:pStyle w:val="a7"/>
        <w:jc w:val="center"/>
        <w:rPr>
          <w:b/>
          <w:bCs w:val="0"/>
        </w:rPr>
      </w:pPr>
    </w:p>
    <w:p w:rsidR="009E24C6" w:rsidRDefault="00BA79FF">
      <w:pPr>
        <w:pStyle w:val="a7"/>
        <w:jc w:val="center"/>
        <w:rPr>
          <w:b/>
          <w:bCs w:val="0"/>
        </w:rPr>
      </w:pPr>
      <w:r>
        <w:rPr>
          <w:rFonts w:hint="eastAsia"/>
          <w:b/>
          <w:bCs w:val="0"/>
        </w:rPr>
        <w:t>采购项目一览表</w:t>
      </w:r>
    </w:p>
    <w:tbl>
      <w:tblPr>
        <w:tblW w:w="8379" w:type="dxa"/>
        <w:tblInd w:w="93" w:type="dxa"/>
        <w:tblLayout w:type="fixed"/>
        <w:tblLook w:val="04A0" w:firstRow="1" w:lastRow="0" w:firstColumn="1" w:lastColumn="0" w:noHBand="0" w:noVBand="1"/>
      </w:tblPr>
      <w:tblGrid>
        <w:gridCol w:w="646"/>
        <w:gridCol w:w="427"/>
        <w:gridCol w:w="690"/>
        <w:gridCol w:w="3072"/>
        <w:gridCol w:w="709"/>
        <w:gridCol w:w="850"/>
        <w:gridCol w:w="709"/>
        <w:gridCol w:w="1276"/>
      </w:tblGrid>
      <w:tr w:rsidR="009E24C6">
        <w:trPr>
          <w:trHeight w:val="360"/>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序号</w:t>
            </w:r>
          </w:p>
        </w:tc>
        <w:tc>
          <w:tcPr>
            <w:tcW w:w="1117" w:type="dxa"/>
            <w:gridSpan w:val="2"/>
            <w:vMerge w:val="restart"/>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名称</w:t>
            </w:r>
          </w:p>
        </w:tc>
        <w:tc>
          <w:tcPr>
            <w:tcW w:w="3072" w:type="dxa"/>
            <w:vMerge w:val="restart"/>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规格参数及要求</w:t>
            </w:r>
          </w:p>
        </w:tc>
        <w:tc>
          <w:tcPr>
            <w:tcW w:w="709" w:type="dxa"/>
            <w:vMerge w:val="restart"/>
            <w:tcBorders>
              <w:top w:val="single" w:sz="4" w:space="0" w:color="000000"/>
              <w:left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b/>
                <w:bCs/>
                <w:color w:val="000000"/>
                <w:kern w:val="0"/>
                <w:sz w:val="18"/>
                <w:szCs w:val="18"/>
              </w:rPr>
            </w:pPr>
            <w:r>
              <w:rPr>
                <w:rFonts w:ascii="微软雅黑" w:eastAsia="微软雅黑" w:hAnsi="微软雅黑" w:cs="微软雅黑" w:hint="eastAsia"/>
                <w:b/>
                <w:bCs/>
                <w:color w:val="000000"/>
                <w:kern w:val="0"/>
                <w:sz w:val="18"/>
                <w:szCs w:val="18"/>
              </w:rPr>
              <w:t>单位</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单价</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总价</w:t>
            </w:r>
          </w:p>
        </w:tc>
      </w:tr>
      <w:tr w:rsidR="009E24C6">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jc w:val="left"/>
              <w:rPr>
                <w:rFonts w:ascii="微软雅黑" w:eastAsia="微软雅黑" w:hAnsi="微软雅黑" w:cs="微软雅黑"/>
                <w:b/>
                <w:bCs/>
                <w:color w:val="000000"/>
                <w:sz w:val="18"/>
                <w:szCs w:val="18"/>
              </w:rPr>
            </w:pPr>
          </w:p>
        </w:tc>
        <w:tc>
          <w:tcPr>
            <w:tcW w:w="1117" w:type="dxa"/>
            <w:gridSpan w:val="2"/>
            <w:vMerge/>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jc w:val="left"/>
              <w:rPr>
                <w:rFonts w:ascii="微软雅黑" w:eastAsia="微软雅黑" w:hAnsi="微软雅黑" w:cs="微软雅黑"/>
                <w:b/>
                <w:bCs/>
                <w:color w:val="000000"/>
                <w:sz w:val="18"/>
                <w:szCs w:val="18"/>
              </w:rPr>
            </w:pPr>
          </w:p>
        </w:tc>
        <w:tc>
          <w:tcPr>
            <w:tcW w:w="3072" w:type="dxa"/>
            <w:vMerge/>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jc w:val="left"/>
              <w:rPr>
                <w:rFonts w:ascii="微软雅黑" w:eastAsia="微软雅黑" w:hAnsi="微软雅黑" w:cs="微软雅黑"/>
                <w:b/>
                <w:bCs/>
                <w:color w:val="000000"/>
                <w:sz w:val="18"/>
                <w:szCs w:val="18"/>
              </w:rPr>
            </w:pPr>
          </w:p>
        </w:tc>
        <w:tc>
          <w:tcPr>
            <w:tcW w:w="709" w:type="dxa"/>
            <w:vMerge/>
            <w:tcBorders>
              <w:left w:val="single" w:sz="4" w:space="0" w:color="000000"/>
              <w:bottom w:val="single" w:sz="4" w:space="0" w:color="000000"/>
              <w:right w:val="single" w:sz="4" w:space="0" w:color="000000"/>
            </w:tcBorders>
          </w:tcPr>
          <w:p w:rsidR="009E24C6" w:rsidRDefault="009E24C6">
            <w:pPr>
              <w:widowControl/>
              <w:jc w:val="left"/>
              <w:rPr>
                <w:rFonts w:ascii="微软雅黑" w:eastAsia="微软雅黑" w:hAnsi="微软雅黑" w:cs="微软雅黑"/>
                <w:b/>
                <w:bCs/>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jc w:val="left"/>
              <w:rPr>
                <w:rFonts w:ascii="微软雅黑" w:eastAsia="微软雅黑" w:hAnsi="微软雅黑" w:cs="微软雅黑"/>
                <w:b/>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（元）</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jc w:val="left"/>
              <w:rPr>
                <w:rFonts w:ascii="微软雅黑" w:eastAsia="微软雅黑" w:hAnsi="微软雅黑" w:cs="微软雅黑"/>
                <w:b/>
                <w:bCs/>
                <w:color w:val="000000"/>
                <w:sz w:val="18"/>
                <w:szCs w:val="18"/>
              </w:rPr>
            </w:pPr>
          </w:p>
        </w:tc>
      </w:tr>
      <w:tr w:rsidR="009E24C6">
        <w:trPr>
          <w:trHeight w:val="1022"/>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彩色多普勒超声检查申请单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130*190MM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克双胶，双面单色，胶头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CT</w:t>
            </w:r>
            <w:r>
              <w:rPr>
                <w:rFonts w:hint="eastAsia"/>
                <w:color w:val="000000"/>
                <w:sz w:val="22"/>
                <w:szCs w:val="22"/>
              </w:rPr>
              <w:t>检查申请单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克双胶，双面单色，胶头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954"/>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病理检查与诊断申请单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克双胶，双面单色，胶头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处方（</w:t>
            </w:r>
            <w:proofErr w:type="gramStart"/>
            <w:r>
              <w:rPr>
                <w:rFonts w:hint="eastAsia"/>
                <w:color w:val="000000"/>
                <w:sz w:val="22"/>
                <w:szCs w:val="22"/>
              </w:rPr>
              <w:t>精麻二</w:t>
            </w:r>
            <w:proofErr w:type="gramEnd"/>
            <w:r>
              <w:rPr>
                <w:rFonts w:hint="eastAsia"/>
                <w:color w:val="000000"/>
                <w:sz w:val="22"/>
                <w:szCs w:val="22"/>
              </w:rPr>
              <w:t>、白色处方）</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200*130MM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5</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处方（急诊）</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200*130MM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6</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耳鼻</w:t>
            </w:r>
            <w:proofErr w:type="gramStart"/>
            <w:r>
              <w:rPr>
                <w:rFonts w:hint="eastAsia"/>
                <w:color w:val="000000"/>
                <w:sz w:val="22"/>
                <w:szCs w:val="22"/>
              </w:rPr>
              <w:t>喉</w:t>
            </w:r>
            <w:proofErr w:type="gramEnd"/>
            <w:r>
              <w:rPr>
                <w:rFonts w:hint="eastAsia"/>
                <w:color w:val="000000"/>
                <w:sz w:val="22"/>
                <w:szCs w:val="22"/>
              </w:rPr>
              <w:t>门诊收费通知单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105*190MM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ind w:firstLineChars="100" w:firstLine="180"/>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7</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皮肤科收费通知单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130*190MM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60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8</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预防跌倒告知书</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48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9</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门诊病历</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130*190MM</w:t>
            </w:r>
            <w:r>
              <w:rPr>
                <w:rFonts w:hint="eastAsia"/>
                <w:color w:val="000000"/>
                <w:sz w:val="22"/>
                <w:szCs w:val="22"/>
              </w:rPr>
              <w:t>，共</w:t>
            </w:r>
            <w:r>
              <w:rPr>
                <w:rFonts w:hint="eastAsia"/>
                <w:color w:val="000000"/>
                <w:sz w:val="22"/>
                <w:szCs w:val="22"/>
              </w:rPr>
              <w:t>24p/</w:t>
            </w:r>
            <w:r>
              <w:rPr>
                <w:rFonts w:hint="eastAsia"/>
                <w:color w:val="000000"/>
                <w:sz w:val="22"/>
                <w:szCs w:val="22"/>
              </w:rPr>
              <w:t>本，骑马钉，封面封底</w:t>
            </w:r>
            <w:r>
              <w:rPr>
                <w:rFonts w:hint="eastAsia"/>
                <w:color w:val="000000"/>
                <w:sz w:val="22"/>
                <w:szCs w:val="22"/>
              </w:rPr>
              <w:t>128</w:t>
            </w:r>
            <w:r>
              <w:rPr>
                <w:rFonts w:hint="eastAsia"/>
                <w:color w:val="000000"/>
                <w:sz w:val="22"/>
                <w:szCs w:val="22"/>
              </w:rPr>
              <w:t>克铜版纸双面彩印，内页</w:t>
            </w:r>
            <w:r>
              <w:rPr>
                <w:rFonts w:hint="eastAsia"/>
                <w:color w:val="000000"/>
                <w:sz w:val="22"/>
                <w:szCs w:val="22"/>
              </w:rPr>
              <w:t>70</w:t>
            </w:r>
            <w:r>
              <w:rPr>
                <w:rFonts w:hint="eastAsia"/>
                <w:color w:val="000000"/>
                <w:sz w:val="22"/>
                <w:szCs w:val="22"/>
              </w:rPr>
              <w:t>克双胶纸双面单色。封三</w:t>
            </w:r>
            <w:proofErr w:type="gramStart"/>
            <w:r>
              <w:rPr>
                <w:rFonts w:hint="eastAsia"/>
                <w:color w:val="000000"/>
                <w:sz w:val="22"/>
                <w:szCs w:val="22"/>
              </w:rPr>
              <w:t>需要沾贴牛皮纸</w:t>
            </w:r>
            <w:proofErr w:type="gramEnd"/>
            <w:r>
              <w:rPr>
                <w:rFonts w:hint="eastAsia"/>
                <w:color w:val="000000"/>
                <w:sz w:val="22"/>
                <w:szCs w:val="22"/>
              </w:rPr>
              <w:t>就诊卡袋，单面单色印刷，</w:t>
            </w:r>
            <w:proofErr w:type="gramStart"/>
            <w:r>
              <w:rPr>
                <w:rFonts w:hint="eastAsia"/>
                <w:color w:val="000000"/>
                <w:sz w:val="22"/>
                <w:szCs w:val="22"/>
              </w:rPr>
              <w:t>就诊卡袋的</w:t>
            </w:r>
            <w:proofErr w:type="gramEnd"/>
            <w:r>
              <w:rPr>
                <w:rFonts w:hint="eastAsia"/>
                <w:color w:val="000000"/>
                <w:sz w:val="22"/>
                <w:szCs w:val="22"/>
              </w:rPr>
              <w:t>成品尺寸：</w:t>
            </w:r>
            <w:r>
              <w:rPr>
                <w:rFonts w:hint="eastAsia"/>
                <w:color w:val="000000"/>
                <w:sz w:val="22"/>
                <w:szCs w:val="22"/>
              </w:rPr>
              <w:t>58*73MM</w:t>
            </w:r>
            <w:r>
              <w:rPr>
                <w:rFonts w:hint="eastAsia"/>
                <w:color w:val="000000"/>
                <w:sz w:val="22"/>
                <w:szCs w:val="22"/>
              </w:rPr>
              <w:t>，展开尺寸：</w:t>
            </w:r>
            <w:r>
              <w:rPr>
                <w:rFonts w:hint="eastAsia"/>
                <w:color w:val="000000"/>
                <w:sz w:val="22"/>
                <w:szCs w:val="22"/>
              </w:rPr>
              <w:lastRenderedPageBreak/>
              <w:t>125*85</w:t>
            </w: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lastRenderedPageBreak/>
              <w:t>本</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60000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33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lastRenderedPageBreak/>
              <w:t>10</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信封（</w:t>
            </w:r>
            <w:r>
              <w:rPr>
                <w:rFonts w:hint="eastAsia"/>
                <w:color w:val="000000"/>
                <w:sz w:val="22"/>
                <w:szCs w:val="22"/>
              </w:rPr>
              <w:t>9</w:t>
            </w:r>
            <w:r>
              <w:rPr>
                <w:rFonts w:hint="eastAsia"/>
                <w:color w:val="000000"/>
                <w:sz w:val="22"/>
                <w:szCs w:val="22"/>
              </w:rPr>
              <w:t>号）</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9</w:t>
            </w:r>
            <w:r>
              <w:rPr>
                <w:rFonts w:hint="eastAsia"/>
                <w:color w:val="000000"/>
                <w:sz w:val="22"/>
                <w:szCs w:val="22"/>
              </w:rPr>
              <w:t>号信封标准尺寸，</w:t>
            </w:r>
            <w:r>
              <w:rPr>
                <w:rFonts w:hint="eastAsia"/>
                <w:color w:val="000000"/>
                <w:sz w:val="22"/>
                <w:szCs w:val="22"/>
              </w:rPr>
              <w:t>100</w:t>
            </w:r>
            <w:r>
              <w:rPr>
                <w:rFonts w:hint="eastAsia"/>
                <w:color w:val="000000"/>
                <w:sz w:val="22"/>
                <w:szCs w:val="22"/>
              </w:rPr>
              <w:t>克信封牛皮纸，单面单色，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noWrap/>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1000</w:t>
            </w:r>
          </w:p>
        </w:tc>
        <w:tc>
          <w:tcPr>
            <w:tcW w:w="709" w:type="dxa"/>
            <w:tcBorders>
              <w:top w:val="single" w:sz="4" w:space="0" w:color="000000"/>
              <w:left w:val="single" w:sz="4" w:space="0" w:color="000000"/>
              <w:bottom w:val="single" w:sz="4" w:space="0" w:color="000000"/>
              <w:right w:val="single" w:sz="4" w:space="0" w:color="000000"/>
            </w:tcBorders>
            <w:vAlign w:val="bottom"/>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33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proofErr w:type="gramStart"/>
            <w:r>
              <w:rPr>
                <w:rFonts w:hint="eastAsia"/>
                <w:color w:val="000000"/>
                <w:sz w:val="22"/>
                <w:szCs w:val="22"/>
              </w:rPr>
              <w:t>医</w:t>
            </w:r>
            <w:proofErr w:type="gramEnd"/>
            <w:r>
              <w:rPr>
                <w:rFonts w:hint="eastAsia"/>
                <w:color w:val="000000"/>
                <w:sz w:val="22"/>
                <w:szCs w:val="22"/>
              </w:rPr>
              <w:t>保标签（市保）</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35*45MM</w:t>
            </w:r>
            <w:r>
              <w:rPr>
                <w:rFonts w:hint="eastAsia"/>
                <w:color w:val="000000"/>
                <w:sz w:val="22"/>
                <w:szCs w:val="22"/>
              </w:rPr>
              <w:t>，</w:t>
            </w:r>
            <w:r>
              <w:rPr>
                <w:rFonts w:hint="eastAsia"/>
                <w:color w:val="000000"/>
                <w:sz w:val="22"/>
                <w:szCs w:val="22"/>
              </w:rPr>
              <w:t>300</w:t>
            </w:r>
            <w:r>
              <w:rPr>
                <w:rFonts w:hint="eastAsia"/>
                <w:color w:val="000000"/>
                <w:sz w:val="22"/>
                <w:szCs w:val="22"/>
              </w:rPr>
              <w:t>克铜版纸，双面彩印，</w:t>
            </w:r>
            <w:r>
              <w:rPr>
                <w:rFonts w:hint="eastAsia"/>
                <w:color w:val="000000"/>
                <w:sz w:val="22"/>
                <w:szCs w:val="22"/>
              </w:rPr>
              <w:t>100</w:t>
            </w:r>
            <w:r>
              <w:rPr>
                <w:rFonts w:hint="eastAsia"/>
                <w:color w:val="000000"/>
                <w:sz w:val="22"/>
                <w:szCs w:val="22"/>
              </w:rPr>
              <w:t>张</w:t>
            </w:r>
            <w:r>
              <w:rPr>
                <w:rFonts w:hint="eastAsia"/>
                <w:color w:val="000000"/>
                <w:sz w:val="22"/>
                <w:szCs w:val="22"/>
              </w:rPr>
              <w:t>/</w:t>
            </w:r>
            <w:r>
              <w:rPr>
                <w:rFonts w:hint="eastAsia"/>
                <w:color w:val="000000"/>
                <w:sz w:val="22"/>
                <w:szCs w:val="22"/>
              </w:rPr>
              <w:t>扎</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扎</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1092"/>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12</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proofErr w:type="gramStart"/>
            <w:r>
              <w:rPr>
                <w:rFonts w:hint="eastAsia"/>
                <w:color w:val="000000"/>
                <w:sz w:val="22"/>
                <w:szCs w:val="22"/>
              </w:rPr>
              <w:t>医</w:t>
            </w:r>
            <w:proofErr w:type="gramEnd"/>
            <w:r>
              <w:rPr>
                <w:rFonts w:hint="eastAsia"/>
                <w:color w:val="000000"/>
                <w:sz w:val="22"/>
                <w:szCs w:val="22"/>
              </w:rPr>
              <w:t>保标签（自费）</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35*45MM</w:t>
            </w:r>
            <w:r>
              <w:rPr>
                <w:rFonts w:hint="eastAsia"/>
                <w:color w:val="000000"/>
                <w:sz w:val="22"/>
                <w:szCs w:val="22"/>
              </w:rPr>
              <w:t>，</w:t>
            </w:r>
            <w:r>
              <w:rPr>
                <w:rFonts w:hint="eastAsia"/>
                <w:color w:val="000000"/>
                <w:sz w:val="22"/>
                <w:szCs w:val="22"/>
              </w:rPr>
              <w:t>300</w:t>
            </w:r>
            <w:r>
              <w:rPr>
                <w:rFonts w:hint="eastAsia"/>
                <w:color w:val="000000"/>
                <w:sz w:val="22"/>
                <w:szCs w:val="22"/>
              </w:rPr>
              <w:t>克铜版纸，双面彩印，</w:t>
            </w:r>
            <w:r>
              <w:rPr>
                <w:rFonts w:hint="eastAsia"/>
                <w:color w:val="000000"/>
                <w:sz w:val="22"/>
                <w:szCs w:val="22"/>
              </w:rPr>
              <w:t>100</w:t>
            </w:r>
            <w:r>
              <w:rPr>
                <w:rFonts w:hint="eastAsia"/>
                <w:color w:val="000000"/>
                <w:sz w:val="22"/>
                <w:szCs w:val="22"/>
              </w:rPr>
              <w:t>张</w:t>
            </w:r>
            <w:r>
              <w:rPr>
                <w:rFonts w:hint="eastAsia"/>
                <w:color w:val="000000"/>
                <w:sz w:val="22"/>
                <w:szCs w:val="22"/>
              </w:rPr>
              <w:t>/</w:t>
            </w:r>
            <w:r>
              <w:rPr>
                <w:rFonts w:hint="eastAsia"/>
                <w:color w:val="000000"/>
                <w:sz w:val="22"/>
                <w:szCs w:val="22"/>
              </w:rPr>
              <w:t>扎</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扎</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bottom"/>
          </w:tcPr>
          <w:p w:rsidR="009E24C6" w:rsidRDefault="009E24C6">
            <w:pPr>
              <w:widowControl/>
              <w:spacing w:line="600" w:lineRule="auto"/>
              <w:textAlignment w:val="center"/>
              <w:rPr>
                <w:rFonts w:ascii="微软雅黑" w:eastAsia="微软雅黑" w:hAnsi="微软雅黑" w:cs="微软雅黑"/>
                <w:color w:val="000000"/>
                <w:sz w:val="18"/>
                <w:szCs w:val="18"/>
              </w:rPr>
            </w:pPr>
          </w:p>
          <w:p w:rsidR="009E24C6" w:rsidRDefault="009E24C6">
            <w:pPr>
              <w:widowControl/>
              <w:spacing w:line="600" w:lineRule="auto"/>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60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proofErr w:type="gramStart"/>
            <w:r>
              <w:rPr>
                <w:rFonts w:hint="eastAsia"/>
                <w:color w:val="000000"/>
                <w:sz w:val="22"/>
                <w:szCs w:val="22"/>
              </w:rPr>
              <w:t>医</w:t>
            </w:r>
            <w:proofErr w:type="gramEnd"/>
            <w:r>
              <w:rPr>
                <w:rFonts w:hint="eastAsia"/>
                <w:color w:val="000000"/>
                <w:sz w:val="22"/>
                <w:szCs w:val="22"/>
              </w:rPr>
              <w:t>保标签（居保）</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35*45MM</w:t>
            </w:r>
            <w:r>
              <w:rPr>
                <w:rFonts w:hint="eastAsia"/>
                <w:color w:val="000000"/>
                <w:sz w:val="22"/>
                <w:szCs w:val="22"/>
              </w:rPr>
              <w:t>，</w:t>
            </w:r>
            <w:r>
              <w:rPr>
                <w:rFonts w:hint="eastAsia"/>
                <w:color w:val="000000"/>
                <w:sz w:val="22"/>
                <w:szCs w:val="22"/>
              </w:rPr>
              <w:t>300</w:t>
            </w:r>
            <w:r>
              <w:rPr>
                <w:rFonts w:hint="eastAsia"/>
                <w:color w:val="000000"/>
                <w:sz w:val="22"/>
                <w:szCs w:val="22"/>
              </w:rPr>
              <w:t>克铜版纸，双面彩印，</w:t>
            </w:r>
            <w:r>
              <w:rPr>
                <w:rFonts w:hint="eastAsia"/>
                <w:color w:val="000000"/>
                <w:sz w:val="22"/>
                <w:szCs w:val="22"/>
              </w:rPr>
              <w:t>100</w:t>
            </w:r>
            <w:r>
              <w:rPr>
                <w:rFonts w:hint="eastAsia"/>
                <w:color w:val="000000"/>
                <w:sz w:val="22"/>
                <w:szCs w:val="22"/>
              </w:rPr>
              <w:t>张</w:t>
            </w:r>
            <w:r>
              <w:rPr>
                <w:rFonts w:hint="eastAsia"/>
                <w:color w:val="000000"/>
                <w:sz w:val="22"/>
                <w:szCs w:val="22"/>
              </w:rPr>
              <w:t>/</w:t>
            </w:r>
            <w:r>
              <w:rPr>
                <w:rFonts w:hint="eastAsia"/>
                <w:color w:val="000000"/>
                <w:sz w:val="22"/>
                <w:szCs w:val="22"/>
              </w:rPr>
              <w:t>扎</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扎</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14</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工作服收送单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130*190MM</w:t>
            </w:r>
            <w:r>
              <w:rPr>
                <w:rFonts w:hint="eastAsia"/>
                <w:color w:val="000000"/>
                <w:sz w:val="22"/>
                <w:szCs w:val="22"/>
              </w:rPr>
              <w:t>，</w:t>
            </w:r>
            <w:r>
              <w:rPr>
                <w:rFonts w:hint="eastAsia"/>
                <w:color w:val="000000"/>
                <w:sz w:val="22"/>
                <w:szCs w:val="22"/>
              </w:rPr>
              <w:t>35</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60</w:t>
            </w:r>
            <w:r>
              <w:rPr>
                <w:rFonts w:hint="eastAsia"/>
                <w:color w:val="000000"/>
                <w:sz w:val="22"/>
                <w:szCs w:val="22"/>
              </w:rPr>
              <w:t>克双胶，单面单色，胶头，封面</w:t>
            </w:r>
            <w:r>
              <w:rPr>
                <w:rFonts w:hint="eastAsia"/>
                <w:color w:val="000000"/>
                <w:sz w:val="22"/>
                <w:szCs w:val="22"/>
              </w:rPr>
              <w:t>80</w:t>
            </w:r>
            <w:r>
              <w:rPr>
                <w:rFonts w:hint="eastAsia"/>
                <w:color w:val="000000"/>
                <w:sz w:val="22"/>
                <w:szCs w:val="22"/>
              </w:rPr>
              <w:t>克牛皮纸印单色单面</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40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15</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被服收送单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130*190MM</w:t>
            </w:r>
            <w:r>
              <w:rPr>
                <w:rFonts w:hint="eastAsia"/>
                <w:color w:val="000000"/>
                <w:sz w:val="22"/>
                <w:szCs w:val="22"/>
              </w:rPr>
              <w:t>，</w:t>
            </w:r>
            <w:r>
              <w:rPr>
                <w:rFonts w:hint="eastAsia"/>
                <w:color w:val="000000"/>
                <w:sz w:val="22"/>
                <w:szCs w:val="22"/>
              </w:rPr>
              <w:t>35</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60</w:t>
            </w:r>
            <w:r>
              <w:rPr>
                <w:rFonts w:hint="eastAsia"/>
                <w:color w:val="000000"/>
                <w:sz w:val="22"/>
                <w:szCs w:val="22"/>
              </w:rPr>
              <w:t>克双胶，单面单色，胶头，封面</w:t>
            </w:r>
            <w:r>
              <w:rPr>
                <w:rFonts w:hint="eastAsia"/>
                <w:color w:val="000000"/>
                <w:sz w:val="22"/>
                <w:szCs w:val="22"/>
              </w:rPr>
              <w:t>80</w:t>
            </w:r>
            <w:r>
              <w:rPr>
                <w:rFonts w:hint="eastAsia"/>
                <w:color w:val="000000"/>
                <w:sz w:val="22"/>
                <w:szCs w:val="22"/>
              </w:rPr>
              <w:t>克牛皮纸印单色单面</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110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16</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健康体检表</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17</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患者使用约束带告知书</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18</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疾病证明书</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130*190MM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克双胶，单面印蓝色字体，压米线，胶头，封面</w:t>
            </w:r>
            <w:r>
              <w:rPr>
                <w:rFonts w:hint="eastAsia"/>
                <w:color w:val="000000"/>
                <w:sz w:val="22"/>
                <w:szCs w:val="22"/>
              </w:rPr>
              <w:t>80</w:t>
            </w:r>
            <w:r>
              <w:rPr>
                <w:rFonts w:hint="eastAsia"/>
                <w:color w:val="000000"/>
                <w:sz w:val="22"/>
                <w:szCs w:val="22"/>
              </w:rPr>
              <w:t>克牛皮纸印单色单面</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19</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检验单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195*95MM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克双胶，单面单色，胶左，右侧打三个号码，（纵</w:t>
            </w:r>
            <w:r>
              <w:rPr>
                <w:rFonts w:hint="eastAsia"/>
                <w:color w:val="000000"/>
                <w:sz w:val="22"/>
                <w:szCs w:val="22"/>
              </w:rPr>
              <w:lastRenderedPageBreak/>
              <w:t>向打两个号码，横向打</w:t>
            </w:r>
            <w:proofErr w:type="gramStart"/>
            <w:r>
              <w:rPr>
                <w:rFonts w:hint="eastAsia"/>
                <w:color w:val="000000"/>
                <w:sz w:val="22"/>
                <w:szCs w:val="22"/>
              </w:rPr>
              <w:t>一</w:t>
            </w:r>
            <w:proofErr w:type="gramEnd"/>
            <w:r>
              <w:rPr>
                <w:rFonts w:hint="eastAsia"/>
                <w:color w:val="000000"/>
                <w:sz w:val="22"/>
                <w:szCs w:val="22"/>
              </w:rPr>
              <w:t>号码）</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lastRenderedPageBreak/>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1800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lastRenderedPageBreak/>
              <w:t>20</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检查治疗收费通知单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130*190MM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克双胶，单面单色，胶头</w:t>
            </w: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1284"/>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急诊科预检分诊记录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70</w:t>
            </w:r>
            <w:r>
              <w:rPr>
                <w:rFonts w:hint="eastAsia"/>
                <w:color w:val="000000"/>
                <w:sz w:val="22"/>
                <w:szCs w:val="22"/>
              </w:rPr>
              <w:t>克双胶，单面单色，胶头，封面</w:t>
            </w:r>
            <w:r>
              <w:rPr>
                <w:rFonts w:hint="eastAsia"/>
                <w:color w:val="000000"/>
                <w:sz w:val="22"/>
                <w:szCs w:val="22"/>
              </w:rPr>
              <w:t>100</w:t>
            </w:r>
            <w:r>
              <w:rPr>
                <w:rFonts w:hint="eastAsia"/>
                <w:color w:val="000000"/>
                <w:sz w:val="22"/>
                <w:szCs w:val="22"/>
              </w:rPr>
              <w:t>克牛皮纸印单面单色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33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22</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南宁急救医疗中心知情告知书</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内服西药袋（大）</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85*105MM</w:t>
            </w:r>
            <w:r>
              <w:rPr>
                <w:rFonts w:hint="eastAsia"/>
                <w:color w:val="000000"/>
                <w:sz w:val="22"/>
                <w:szCs w:val="22"/>
              </w:rPr>
              <w:t>，压型，粘贴成品、</w:t>
            </w:r>
            <w:r>
              <w:rPr>
                <w:rFonts w:hint="eastAsia"/>
                <w:color w:val="000000"/>
                <w:sz w:val="22"/>
                <w:szCs w:val="22"/>
              </w:rPr>
              <w:t>70</w:t>
            </w:r>
            <w:r>
              <w:rPr>
                <w:rFonts w:hint="eastAsia"/>
                <w:color w:val="000000"/>
                <w:sz w:val="22"/>
                <w:szCs w:val="22"/>
              </w:rPr>
              <w:t>克双胶纸，单面单色，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24</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内服西药袋（小）</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45*70MM</w:t>
            </w:r>
            <w:r>
              <w:rPr>
                <w:rFonts w:hint="eastAsia"/>
                <w:color w:val="000000"/>
                <w:sz w:val="22"/>
                <w:szCs w:val="22"/>
              </w:rPr>
              <w:t>，压型，粘贴成品、</w:t>
            </w:r>
            <w:r>
              <w:rPr>
                <w:rFonts w:hint="eastAsia"/>
                <w:color w:val="000000"/>
                <w:sz w:val="22"/>
                <w:szCs w:val="22"/>
              </w:rPr>
              <w:t>70</w:t>
            </w:r>
            <w:r>
              <w:rPr>
                <w:rFonts w:hint="eastAsia"/>
                <w:color w:val="000000"/>
                <w:sz w:val="22"/>
                <w:szCs w:val="22"/>
              </w:rPr>
              <w:t>克双胶纸，单面单色，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25</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内服中药袋（大）</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18"/>
                <w:szCs w:val="18"/>
              </w:rPr>
            </w:pPr>
            <w:r>
              <w:rPr>
                <w:rFonts w:hint="eastAsia"/>
                <w:b/>
                <w:bCs/>
                <w:color w:val="FF0000"/>
                <w:sz w:val="18"/>
                <w:szCs w:val="18"/>
              </w:rPr>
              <w:t>平底袋（六角底）</w:t>
            </w:r>
            <w:r>
              <w:rPr>
                <w:rFonts w:hint="eastAsia"/>
                <w:color w:val="000000"/>
                <w:sz w:val="18"/>
                <w:szCs w:val="18"/>
              </w:rPr>
              <w:t>尺寸：</w:t>
            </w:r>
            <w:r>
              <w:rPr>
                <w:rFonts w:hint="eastAsia"/>
                <w:color w:val="000000"/>
                <w:sz w:val="18"/>
                <w:szCs w:val="18"/>
              </w:rPr>
              <w:t>260*310MM</w:t>
            </w:r>
            <w:r>
              <w:rPr>
                <w:rFonts w:hint="eastAsia"/>
                <w:color w:val="000000"/>
                <w:sz w:val="18"/>
                <w:szCs w:val="18"/>
              </w:rPr>
              <w:t>，</w:t>
            </w:r>
            <w:r>
              <w:rPr>
                <w:rFonts w:hint="eastAsia"/>
                <w:b/>
                <w:bCs/>
                <w:color w:val="FF0000"/>
                <w:sz w:val="18"/>
                <w:szCs w:val="18"/>
              </w:rPr>
              <w:t>袋底宽度</w:t>
            </w:r>
            <w:r>
              <w:rPr>
                <w:rFonts w:hint="eastAsia"/>
                <w:b/>
                <w:bCs/>
                <w:color w:val="FF0000"/>
                <w:sz w:val="18"/>
                <w:szCs w:val="18"/>
              </w:rPr>
              <w:t>80MM</w:t>
            </w:r>
            <w:r>
              <w:rPr>
                <w:rFonts w:hint="eastAsia"/>
                <w:b/>
                <w:bCs/>
                <w:color w:val="FF0000"/>
                <w:sz w:val="18"/>
                <w:szCs w:val="18"/>
              </w:rPr>
              <w:t>，</w:t>
            </w:r>
            <w:proofErr w:type="gramStart"/>
            <w:r>
              <w:rPr>
                <w:rFonts w:hint="eastAsia"/>
                <w:b/>
                <w:bCs/>
                <w:color w:val="FF0000"/>
                <w:sz w:val="18"/>
                <w:szCs w:val="18"/>
              </w:rPr>
              <w:t>舌口</w:t>
            </w:r>
            <w:proofErr w:type="gramEnd"/>
            <w:r>
              <w:rPr>
                <w:rFonts w:hint="eastAsia"/>
                <w:b/>
                <w:bCs/>
                <w:color w:val="FF0000"/>
                <w:sz w:val="18"/>
                <w:szCs w:val="18"/>
              </w:rPr>
              <w:t>20MM</w:t>
            </w:r>
            <w:r>
              <w:rPr>
                <w:rFonts w:hint="eastAsia"/>
                <w:color w:val="000000"/>
                <w:sz w:val="18"/>
                <w:szCs w:val="18"/>
              </w:rPr>
              <w:t>，展开尺寸：</w:t>
            </w:r>
            <w:r>
              <w:rPr>
                <w:rFonts w:hint="eastAsia"/>
                <w:color w:val="000000"/>
                <w:sz w:val="18"/>
                <w:szCs w:val="18"/>
              </w:rPr>
              <w:t>390*530MM</w:t>
            </w:r>
            <w:r>
              <w:rPr>
                <w:rFonts w:hint="eastAsia"/>
                <w:color w:val="000000"/>
                <w:sz w:val="18"/>
                <w:szCs w:val="18"/>
              </w:rPr>
              <w:t>，压型，粘贴成品、</w:t>
            </w:r>
            <w:r>
              <w:rPr>
                <w:rFonts w:hint="eastAsia"/>
                <w:color w:val="000000"/>
                <w:sz w:val="18"/>
                <w:szCs w:val="18"/>
              </w:rPr>
              <w:t>80</w:t>
            </w:r>
            <w:r>
              <w:rPr>
                <w:rFonts w:hint="eastAsia"/>
                <w:color w:val="000000"/>
                <w:sz w:val="18"/>
                <w:szCs w:val="18"/>
              </w:rPr>
              <w:t>克本色牛皮纸，单面单色。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26</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内服中药袋（中）</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18"/>
                <w:szCs w:val="18"/>
              </w:rPr>
            </w:pPr>
            <w:r>
              <w:rPr>
                <w:rFonts w:hint="eastAsia"/>
                <w:b/>
                <w:bCs/>
                <w:color w:val="FF0000"/>
                <w:sz w:val="18"/>
                <w:szCs w:val="18"/>
              </w:rPr>
              <w:t>平底袋（六角底）</w:t>
            </w:r>
            <w:r>
              <w:rPr>
                <w:rFonts w:hint="eastAsia"/>
                <w:color w:val="000000"/>
                <w:sz w:val="18"/>
                <w:szCs w:val="18"/>
              </w:rPr>
              <w:t>尺寸：</w:t>
            </w:r>
            <w:r>
              <w:rPr>
                <w:rFonts w:hint="eastAsia"/>
                <w:color w:val="000000"/>
                <w:sz w:val="18"/>
                <w:szCs w:val="18"/>
              </w:rPr>
              <w:t>214*274MM</w:t>
            </w:r>
            <w:r>
              <w:rPr>
                <w:rFonts w:hint="eastAsia"/>
                <w:color w:val="000000"/>
                <w:sz w:val="18"/>
                <w:szCs w:val="18"/>
              </w:rPr>
              <w:t>，</w:t>
            </w:r>
            <w:r>
              <w:rPr>
                <w:rFonts w:hint="eastAsia"/>
                <w:b/>
                <w:bCs/>
                <w:color w:val="FF0000"/>
                <w:sz w:val="18"/>
                <w:szCs w:val="18"/>
              </w:rPr>
              <w:t>袋底宽度</w:t>
            </w:r>
            <w:r>
              <w:rPr>
                <w:rFonts w:hint="eastAsia"/>
                <w:b/>
                <w:bCs/>
                <w:color w:val="FF0000"/>
                <w:sz w:val="18"/>
                <w:szCs w:val="18"/>
              </w:rPr>
              <w:t>70MM</w:t>
            </w:r>
            <w:r>
              <w:rPr>
                <w:rFonts w:hint="eastAsia"/>
                <w:b/>
                <w:bCs/>
                <w:color w:val="FF0000"/>
                <w:sz w:val="18"/>
                <w:szCs w:val="18"/>
              </w:rPr>
              <w:t>，</w:t>
            </w:r>
            <w:proofErr w:type="gramStart"/>
            <w:r>
              <w:rPr>
                <w:rFonts w:hint="eastAsia"/>
                <w:b/>
                <w:bCs/>
                <w:color w:val="FF0000"/>
                <w:sz w:val="18"/>
                <w:szCs w:val="18"/>
              </w:rPr>
              <w:t>舌口</w:t>
            </w:r>
            <w:proofErr w:type="gramEnd"/>
            <w:r>
              <w:rPr>
                <w:rFonts w:hint="eastAsia"/>
                <w:b/>
                <w:bCs/>
                <w:color w:val="FF0000"/>
                <w:sz w:val="18"/>
                <w:szCs w:val="18"/>
              </w:rPr>
              <w:t>20MM</w:t>
            </w:r>
            <w:r>
              <w:rPr>
                <w:rFonts w:hint="eastAsia"/>
                <w:color w:val="000000"/>
                <w:sz w:val="18"/>
                <w:szCs w:val="18"/>
              </w:rPr>
              <w:t>，展开尺寸：</w:t>
            </w:r>
            <w:r>
              <w:rPr>
                <w:rFonts w:hint="eastAsia"/>
                <w:color w:val="000000"/>
                <w:sz w:val="18"/>
                <w:szCs w:val="18"/>
              </w:rPr>
              <w:t>435*320MM</w:t>
            </w:r>
            <w:r>
              <w:rPr>
                <w:rFonts w:hint="eastAsia"/>
                <w:color w:val="000000"/>
                <w:sz w:val="18"/>
                <w:szCs w:val="18"/>
              </w:rPr>
              <w:t>，压型，粘贴成品、</w:t>
            </w:r>
            <w:r>
              <w:rPr>
                <w:rFonts w:hint="eastAsia"/>
                <w:color w:val="000000"/>
                <w:sz w:val="18"/>
                <w:szCs w:val="18"/>
              </w:rPr>
              <w:t>80</w:t>
            </w:r>
            <w:r>
              <w:rPr>
                <w:rFonts w:hint="eastAsia"/>
                <w:color w:val="000000"/>
                <w:sz w:val="18"/>
                <w:szCs w:val="18"/>
              </w:rPr>
              <w:t>克本色牛皮纸，单面单色。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180000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27</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内服中药袋（代煎大）</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18"/>
                <w:szCs w:val="18"/>
              </w:rPr>
            </w:pPr>
            <w:r>
              <w:rPr>
                <w:rFonts w:hint="eastAsia"/>
                <w:b/>
                <w:bCs/>
                <w:color w:val="FF0000"/>
                <w:sz w:val="18"/>
                <w:szCs w:val="18"/>
              </w:rPr>
              <w:t>平底袋（六角底）</w:t>
            </w:r>
            <w:r>
              <w:rPr>
                <w:rFonts w:hint="eastAsia"/>
                <w:color w:val="000000"/>
                <w:sz w:val="18"/>
                <w:szCs w:val="18"/>
              </w:rPr>
              <w:t>尺寸：</w:t>
            </w:r>
            <w:r>
              <w:rPr>
                <w:rFonts w:hint="eastAsia"/>
                <w:color w:val="000000"/>
                <w:sz w:val="18"/>
                <w:szCs w:val="18"/>
              </w:rPr>
              <w:t>260*310MM</w:t>
            </w:r>
            <w:r>
              <w:rPr>
                <w:rFonts w:hint="eastAsia"/>
                <w:color w:val="000000"/>
                <w:sz w:val="18"/>
                <w:szCs w:val="18"/>
              </w:rPr>
              <w:t>，</w:t>
            </w:r>
            <w:r>
              <w:rPr>
                <w:rFonts w:hint="eastAsia"/>
                <w:b/>
                <w:bCs/>
                <w:color w:val="FF0000"/>
                <w:sz w:val="18"/>
                <w:szCs w:val="18"/>
              </w:rPr>
              <w:t>袋底宽度</w:t>
            </w:r>
            <w:r>
              <w:rPr>
                <w:rFonts w:hint="eastAsia"/>
                <w:b/>
                <w:bCs/>
                <w:color w:val="FF0000"/>
                <w:sz w:val="18"/>
                <w:szCs w:val="18"/>
              </w:rPr>
              <w:t>80MM</w:t>
            </w:r>
            <w:r>
              <w:rPr>
                <w:rFonts w:hint="eastAsia"/>
                <w:b/>
                <w:bCs/>
                <w:color w:val="FF0000"/>
                <w:sz w:val="18"/>
                <w:szCs w:val="18"/>
              </w:rPr>
              <w:t>，</w:t>
            </w:r>
            <w:proofErr w:type="gramStart"/>
            <w:r>
              <w:rPr>
                <w:rFonts w:hint="eastAsia"/>
                <w:b/>
                <w:bCs/>
                <w:color w:val="FF0000"/>
                <w:sz w:val="18"/>
                <w:szCs w:val="18"/>
              </w:rPr>
              <w:t>舌口</w:t>
            </w:r>
            <w:proofErr w:type="gramEnd"/>
            <w:r>
              <w:rPr>
                <w:rFonts w:hint="eastAsia"/>
                <w:b/>
                <w:bCs/>
                <w:color w:val="FF0000"/>
                <w:sz w:val="18"/>
                <w:szCs w:val="18"/>
              </w:rPr>
              <w:t>20MM</w:t>
            </w:r>
            <w:r>
              <w:rPr>
                <w:rFonts w:hint="eastAsia"/>
                <w:color w:val="000000"/>
                <w:sz w:val="18"/>
                <w:szCs w:val="18"/>
              </w:rPr>
              <w:t>，展开尺寸：</w:t>
            </w:r>
            <w:r>
              <w:rPr>
                <w:rFonts w:hint="eastAsia"/>
                <w:color w:val="000000"/>
                <w:sz w:val="18"/>
                <w:szCs w:val="18"/>
              </w:rPr>
              <w:t>390*530MM</w:t>
            </w:r>
            <w:r>
              <w:rPr>
                <w:rFonts w:hint="eastAsia"/>
                <w:color w:val="000000"/>
                <w:sz w:val="18"/>
                <w:szCs w:val="18"/>
              </w:rPr>
              <w:t>，压型，粘贴成品、</w:t>
            </w:r>
            <w:r>
              <w:rPr>
                <w:rFonts w:hint="eastAsia"/>
                <w:color w:val="000000"/>
                <w:sz w:val="18"/>
                <w:szCs w:val="18"/>
              </w:rPr>
              <w:t>80</w:t>
            </w:r>
            <w:r>
              <w:rPr>
                <w:rFonts w:hint="eastAsia"/>
                <w:color w:val="000000"/>
                <w:sz w:val="18"/>
                <w:szCs w:val="18"/>
              </w:rPr>
              <w:t>克本色牛皮纸，单面单色。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lastRenderedPageBreak/>
              <w:t>28</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内服中药袋（代煎中）</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18"/>
                <w:szCs w:val="18"/>
              </w:rPr>
            </w:pPr>
            <w:r>
              <w:rPr>
                <w:rFonts w:hint="eastAsia"/>
                <w:b/>
                <w:bCs/>
                <w:color w:val="FF0000"/>
                <w:sz w:val="18"/>
                <w:szCs w:val="18"/>
              </w:rPr>
              <w:t>平底袋（六角底）</w:t>
            </w:r>
            <w:r>
              <w:rPr>
                <w:rFonts w:hint="eastAsia"/>
                <w:color w:val="000000"/>
                <w:sz w:val="18"/>
                <w:szCs w:val="18"/>
              </w:rPr>
              <w:t>尺寸：</w:t>
            </w:r>
            <w:r>
              <w:rPr>
                <w:rFonts w:hint="eastAsia"/>
                <w:color w:val="000000"/>
                <w:sz w:val="18"/>
                <w:szCs w:val="18"/>
              </w:rPr>
              <w:t>214*274MM</w:t>
            </w:r>
            <w:r>
              <w:rPr>
                <w:rFonts w:hint="eastAsia"/>
                <w:color w:val="000000"/>
                <w:sz w:val="18"/>
                <w:szCs w:val="18"/>
              </w:rPr>
              <w:t>，</w:t>
            </w:r>
            <w:r>
              <w:rPr>
                <w:rFonts w:hint="eastAsia"/>
                <w:b/>
                <w:bCs/>
                <w:color w:val="FF0000"/>
                <w:sz w:val="18"/>
                <w:szCs w:val="18"/>
              </w:rPr>
              <w:t>袋底宽度</w:t>
            </w:r>
            <w:r>
              <w:rPr>
                <w:rFonts w:hint="eastAsia"/>
                <w:b/>
                <w:bCs/>
                <w:color w:val="FF0000"/>
                <w:sz w:val="18"/>
                <w:szCs w:val="18"/>
              </w:rPr>
              <w:t>70MM</w:t>
            </w:r>
            <w:r>
              <w:rPr>
                <w:rFonts w:hint="eastAsia"/>
                <w:b/>
                <w:bCs/>
                <w:color w:val="FF0000"/>
                <w:sz w:val="18"/>
                <w:szCs w:val="18"/>
              </w:rPr>
              <w:t>，</w:t>
            </w:r>
            <w:proofErr w:type="gramStart"/>
            <w:r>
              <w:rPr>
                <w:rFonts w:hint="eastAsia"/>
                <w:b/>
                <w:bCs/>
                <w:color w:val="FF0000"/>
                <w:sz w:val="18"/>
                <w:szCs w:val="18"/>
              </w:rPr>
              <w:t>舌口</w:t>
            </w:r>
            <w:proofErr w:type="gramEnd"/>
            <w:r>
              <w:rPr>
                <w:rFonts w:hint="eastAsia"/>
                <w:b/>
                <w:bCs/>
                <w:color w:val="FF0000"/>
                <w:sz w:val="18"/>
                <w:szCs w:val="18"/>
              </w:rPr>
              <w:t>20MM</w:t>
            </w:r>
            <w:r>
              <w:rPr>
                <w:rFonts w:hint="eastAsia"/>
                <w:color w:val="000000"/>
                <w:sz w:val="18"/>
                <w:szCs w:val="18"/>
              </w:rPr>
              <w:t>，展开尺寸：</w:t>
            </w:r>
            <w:r>
              <w:rPr>
                <w:rFonts w:hint="eastAsia"/>
                <w:color w:val="000000"/>
                <w:sz w:val="18"/>
                <w:szCs w:val="18"/>
              </w:rPr>
              <w:t>435*320MM</w:t>
            </w:r>
            <w:r>
              <w:rPr>
                <w:rFonts w:hint="eastAsia"/>
                <w:color w:val="000000"/>
                <w:sz w:val="18"/>
                <w:szCs w:val="18"/>
              </w:rPr>
              <w:t>，压型，粘贴成品、</w:t>
            </w:r>
            <w:r>
              <w:rPr>
                <w:rFonts w:hint="eastAsia"/>
                <w:color w:val="000000"/>
                <w:sz w:val="18"/>
                <w:szCs w:val="18"/>
              </w:rPr>
              <w:t>80</w:t>
            </w:r>
            <w:r>
              <w:rPr>
                <w:rFonts w:hint="eastAsia"/>
                <w:color w:val="000000"/>
                <w:sz w:val="18"/>
                <w:szCs w:val="18"/>
              </w:rPr>
              <w:t>克本色牛皮纸，单面单色。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29</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内服中药袋（打钩中）</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18"/>
                <w:szCs w:val="18"/>
              </w:rPr>
            </w:pPr>
            <w:r>
              <w:rPr>
                <w:rFonts w:hint="eastAsia"/>
                <w:b/>
                <w:bCs/>
                <w:color w:val="FF0000"/>
                <w:sz w:val="18"/>
                <w:szCs w:val="18"/>
              </w:rPr>
              <w:t>平底袋（六角底）</w:t>
            </w:r>
            <w:r>
              <w:rPr>
                <w:rFonts w:hint="eastAsia"/>
                <w:color w:val="000000"/>
                <w:sz w:val="18"/>
                <w:szCs w:val="18"/>
              </w:rPr>
              <w:t>尺寸：</w:t>
            </w:r>
            <w:r>
              <w:rPr>
                <w:rFonts w:hint="eastAsia"/>
                <w:color w:val="000000"/>
                <w:sz w:val="18"/>
                <w:szCs w:val="18"/>
              </w:rPr>
              <w:t>214*274MM</w:t>
            </w:r>
            <w:r>
              <w:rPr>
                <w:rFonts w:hint="eastAsia"/>
                <w:color w:val="000000"/>
                <w:sz w:val="18"/>
                <w:szCs w:val="18"/>
              </w:rPr>
              <w:t>，</w:t>
            </w:r>
            <w:r>
              <w:rPr>
                <w:rFonts w:hint="eastAsia"/>
                <w:b/>
                <w:bCs/>
                <w:color w:val="FF0000"/>
                <w:sz w:val="18"/>
                <w:szCs w:val="18"/>
              </w:rPr>
              <w:t>袋底宽度</w:t>
            </w:r>
            <w:r>
              <w:rPr>
                <w:rFonts w:hint="eastAsia"/>
                <w:b/>
                <w:bCs/>
                <w:color w:val="FF0000"/>
                <w:sz w:val="18"/>
                <w:szCs w:val="18"/>
              </w:rPr>
              <w:t>70MM</w:t>
            </w:r>
            <w:r>
              <w:rPr>
                <w:rFonts w:hint="eastAsia"/>
                <w:b/>
                <w:bCs/>
                <w:color w:val="FF0000"/>
                <w:sz w:val="18"/>
                <w:szCs w:val="18"/>
              </w:rPr>
              <w:t>，</w:t>
            </w:r>
            <w:proofErr w:type="gramStart"/>
            <w:r>
              <w:rPr>
                <w:rFonts w:hint="eastAsia"/>
                <w:b/>
                <w:bCs/>
                <w:color w:val="FF0000"/>
                <w:sz w:val="18"/>
                <w:szCs w:val="18"/>
              </w:rPr>
              <w:t>舌口</w:t>
            </w:r>
            <w:proofErr w:type="gramEnd"/>
            <w:r>
              <w:rPr>
                <w:rFonts w:hint="eastAsia"/>
                <w:b/>
                <w:bCs/>
                <w:color w:val="FF0000"/>
                <w:sz w:val="18"/>
                <w:szCs w:val="18"/>
              </w:rPr>
              <w:t>20MM</w:t>
            </w:r>
            <w:r>
              <w:rPr>
                <w:rFonts w:hint="eastAsia"/>
                <w:color w:val="000000"/>
                <w:sz w:val="18"/>
                <w:szCs w:val="18"/>
              </w:rPr>
              <w:t>，展开尺寸：</w:t>
            </w:r>
            <w:r>
              <w:rPr>
                <w:rFonts w:hint="eastAsia"/>
                <w:color w:val="000000"/>
                <w:sz w:val="18"/>
                <w:szCs w:val="18"/>
              </w:rPr>
              <w:t>435*320MM</w:t>
            </w:r>
            <w:r>
              <w:rPr>
                <w:rFonts w:hint="eastAsia"/>
                <w:color w:val="000000"/>
                <w:sz w:val="18"/>
                <w:szCs w:val="18"/>
              </w:rPr>
              <w:t>，压型，粘贴成品、</w:t>
            </w:r>
            <w:r>
              <w:rPr>
                <w:rFonts w:hint="eastAsia"/>
                <w:color w:val="000000"/>
                <w:sz w:val="18"/>
                <w:szCs w:val="18"/>
              </w:rPr>
              <w:t>80</w:t>
            </w:r>
            <w:r>
              <w:rPr>
                <w:rFonts w:hint="eastAsia"/>
                <w:color w:val="000000"/>
                <w:sz w:val="18"/>
                <w:szCs w:val="18"/>
              </w:rPr>
              <w:t>克本色牛皮纸，单面单色。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30</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外用中药袋（中）</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18"/>
                <w:szCs w:val="18"/>
              </w:rPr>
            </w:pPr>
            <w:r>
              <w:rPr>
                <w:rFonts w:hint="eastAsia"/>
                <w:b/>
                <w:bCs/>
                <w:color w:val="FF0000"/>
                <w:sz w:val="18"/>
                <w:szCs w:val="18"/>
              </w:rPr>
              <w:t>平底袋（六角底）</w:t>
            </w:r>
            <w:r>
              <w:rPr>
                <w:rFonts w:hint="eastAsia"/>
                <w:color w:val="000000"/>
                <w:sz w:val="18"/>
                <w:szCs w:val="18"/>
              </w:rPr>
              <w:t>尺寸：</w:t>
            </w:r>
            <w:r>
              <w:rPr>
                <w:rFonts w:hint="eastAsia"/>
                <w:color w:val="000000"/>
                <w:sz w:val="18"/>
                <w:szCs w:val="18"/>
              </w:rPr>
              <w:t>214*274MM</w:t>
            </w:r>
            <w:r>
              <w:rPr>
                <w:rFonts w:hint="eastAsia"/>
                <w:color w:val="000000"/>
                <w:sz w:val="18"/>
                <w:szCs w:val="18"/>
              </w:rPr>
              <w:t>，</w:t>
            </w:r>
            <w:r>
              <w:rPr>
                <w:rFonts w:hint="eastAsia"/>
                <w:b/>
                <w:bCs/>
                <w:color w:val="FF0000"/>
                <w:sz w:val="18"/>
                <w:szCs w:val="18"/>
              </w:rPr>
              <w:t>袋底宽度</w:t>
            </w:r>
            <w:r>
              <w:rPr>
                <w:rFonts w:hint="eastAsia"/>
                <w:b/>
                <w:bCs/>
                <w:color w:val="FF0000"/>
                <w:sz w:val="18"/>
                <w:szCs w:val="18"/>
              </w:rPr>
              <w:t>70MM</w:t>
            </w:r>
            <w:r>
              <w:rPr>
                <w:rFonts w:hint="eastAsia"/>
                <w:b/>
                <w:bCs/>
                <w:color w:val="FF0000"/>
                <w:sz w:val="18"/>
                <w:szCs w:val="18"/>
              </w:rPr>
              <w:t>，</w:t>
            </w:r>
            <w:proofErr w:type="gramStart"/>
            <w:r>
              <w:rPr>
                <w:rFonts w:hint="eastAsia"/>
                <w:b/>
                <w:bCs/>
                <w:color w:val="FF0000"/>
                <w:sz w:val="18"/>
                <w:szCs w:val="18"/>
              </w:rPr>
              <w:t>舌口</w:t>
            </w:r>
            <w:proofErr w:type="gramEnd"/>
            <w:r>
              <w:rPr>
                <w:rFonts w:hint="eastAsia"/>
                <w:b/>
                <w:bCs/>
                <w:color w:val="FF0000"/>
                <w:sz w:val="18"/>
                <w:szCs w:val="18"/>
              </w:rPr>
              <w:t>20MM</w:t>
            </w:r>
            <w:r>
              <w:rPr>
                <w:rFonts w:hint="eastAsia"/>
                <w:color w:val="000000"/>
                <w:sz w:val="18"/>
                <w:szCs w:val="18"/>
              </w:rPr>
              <w:t>，展开尺寸：</w:t>
            </w:r>
            <w:r>
              <w:rPr>
                <w:rFonts w:hint="eastAsia"/>
                <w:color w:val="000000"/>
                <w:sz w:val="18"/>
                <w:szCs w:val="18"/>
              </w:rPr>
              <w:t>435*320MM</w:t>
            </w:r>
            <w:r>
              <w:rPr>
                <w:rFonts w:hint="eastAsia"/>
                <w:color w:val="000000"/>
                <w:sz w:val="18"/>
                <w:szCs w:val="18"/>
              </w:rPr>
              <w:t>，压型，粘贴成品、</w:t>
            </w:r>
            <w:r>
              <w:rPr>
                <w:rFonts w:hint="eastAsia"/>
                <w:color w:val="000000"/>
                <w:sz w:val="18"/>
                <w:szCs w:val="18"/>
              </w:rPr>
              <w:t>80</w:t>
            </w:r>
            <w:r>
              <w:rPr>
                <w:rFonts w:hint="eastAsia"/>
                <w:color w:val="000000"/>
                <w:sz w:val="18"/>
                <w:szCs w:val="18"/>
              </w:rPr>
              <w:t>克本色牛皮纸，单面单色。</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sz w:val="18"/>
                <w:szCs w:val="18"/>
              </w:rPr>
              <w:t>个</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手术室安全核查表</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32</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退费申请单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130*95MM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60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855"/>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新冠医疗废物不干胶</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210*297MM</w:t>
            </w:r>
            <w:r>
              <w:rPr>
                <w:rFonts w:hint="eastAsia"/>
                <w:color w:val="000000"/>
                <w:sz w:val="22"/>
                <w:szCs w:val="22"/>
              </w:rPr>
              <w:t>，不干胶，单面彩印，模切内含六个</w:t>
            </w:r>
            <w:r>
              <w:rPr>
                <w:rFonts w:hint="eastAsia"/>
                <w:color w:val="000000"/>
                <w:sz w:val="22"/>
                <w:szCs w:val="22"/>
              </w:rPr>
              <w:t>100*95MM</w:t>
            </w:r>
            <w:r>
              <w:rPr>
                <w:rFonts w:hint="eastAsia"/>
                <w:color w:val="000000"/>
                <w:sz w:val="22"/>
                <w:szCs w:val="22"/>
              </w:rPr>
              <w:t>的小成品。</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张</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6000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34</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医疗废物不干胶</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210*297MM</w:t>
            </w:r>
            <w:r>
              <w:rPr>
                <w:rFonts w:hint="eastAsia"/>
                <w:color w:val="000000"/>
                <w:sz w:val="22"/>
                <w:szCs w:val="22"/>
              </w:rPr>
              <w:t>，不干胶，单面彩印，模切内含六个</w:t>
            </w:r>
            <w:r>
              <w:rPr>
                <w:rFonts w:hint="eastAsia"/>
                <w:color w:val="000000"/>
                <w:sz w:val="22"/>
                <w:szCs w:val="22"/>
              </w:rPr>
              <w:t>100*95MM</w:t>
            </w:r>
            <w:r>
              <w:rPr>
                <w:rFonts w:hint="eastAsia"/>
                <w:color w:val="000000"/>
                <w:sz w:val="22"/>
                <w:szCs w:val="22"/>
              </w:rPr>
              <w:t>的小成品</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张</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35</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新冠疫苗接种温馨提示卡</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210*145MM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33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36</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新型冠状病毒疫苗知情同意书</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78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lastRenderedPageBreak/>
              <w:t>37</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proofErr w:type="gramStart"/>
            <w:r>
              <w:rPr>
                <w:rFonts w:hint="eastAsia"/>
                <w:color w:val="000000"/>
                <w:sz w:val="22"/>
                <w:szCs w:val="22"/>
              </w:rPr>
              <w:t>医</w:t>
            </w:r>
            <w:proofErr w:type="gramEnd"/>
            <w:r>
              <w:rPr>
                <w:rFonts w:hint="eastAsia"/>
                <w:color w:val="000000"/>
                <w:sz w:val="22"/>
                <w:szCs w:val="22"/>
              </w:rPr>
              <w:t>患双方和不送“红包”协议书</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38</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proofErr w:type="gramStart"/>
            <w:r>
              <w:rPr>
                <w:rFonts w:hint="eastAsia"/>
                <w:color w:val="000000"/>
                <w:sz w:val="22"/>
                <w:szCs w:val="22"/>
              </w:rPr>
              <w:t>医</w:t>
            </w:r>
            <w:proofErr w:type="gramEnd"/>
            <w:r>
              <w:rPr>
                <w:rFonts w:hint="eastAsia"/>
                <w:color w:val="000000"/>
                <w:sz w:val="22"/>
                <w:szCs w:val="22"/>
              </w:rPr>
              <w:t>患双向承诺书</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78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39</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质量评分标准（试行）</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，共</w:t>
            </w:r>
            <w:r>
              <w:rPr>
                <w:rFonts w:hint="eastAsia"/>
                <w:color w:val="000000"/>
                <w:sz w:val="22"/>
                <w:szCs w:val="22"/>
              </w:rPr>
              <w:t>4</w:t>
            </w:r>
            <w:r>
              <w:rPr>
                <w:rFonts w:hint="eastAsia"/>
                <w:color w:val="000000"/>
                <w:sz w:val="22"/>
                <w:szCs w:val="22"/>
              </w:rPr>
              <w:t>页，</w:t>
            </w:r>
            <w:r>
              <w:rPr>
                <w:rFonts w:hint="eastAsia"/>
                <w:color w:val="000000"/>
                <w:sz w:val="22"/>
                <w:szCs w:val="22"/>
              </w:rPr>
              <w:t>2</w:t>
            </w:r>
            <w:r>
              <w:rPr>
                <w:rFonts w:hint="eastAsia"/>
                <w:color w:val="000000"/>
                <w:sz w:val="22"/>
                <w:szCs w:val="22"/>
              </w:rPr>
              <w:t>张配联，</w:t>
            </w:r>
            <w:r>
              <w:rPr>
                <w:rFonts w:hint="eastAsia"/>
                <w:color w:val="000000"/>
                <w:sz w:val="22"/>
                <w:szCs w:val="22"/>
              </w:rPr>
              <w:t>2</w:t>
            </w:r>
            <w:r>
              <w:rPr>
                <w:rFonts w:hint="eastAsia"/>
                <w:color w:val="000000"/>
                <w:sz w:val="22"/>
                <w:szCs w:val="22"/>
              </w:rPr>
              <w:t>联</w:t>
            </w:r>
            <w:r>
              <w:rPr>
                <w:rFonts w:hint="eastAsia"/>
                <w:color w:val="000000"/>
                <w:sz w:val="22"/>
                <w:szCs w:val="22"/>
              </w:rPr>
              <w:t>50</w:t>
            </w:r>
            <w:r>
              <w:rPr>
                <w:rFonts w:hint="eastAsia"/>
                <w:color w:val="000000"/>
                <w:sz w:val="22"/>
                <w:szCs w:val="22"/>
              </w:rPr>
              <w:t>套</w:t>
            </w:r>
            <w:r>
              <w:rPr>
                <w:rFonts w:hint="eastAsia"/>
                <w:color w:val="000000"/>
                <w:sz w:val="22"/>
                <w:szCs w:val="22"/>
              </w:rPr>
              <w:t>100</w:t>
            </w:r>
            <w:r>
              <w:rPr>
                <w:rFonts w:hint="eastAsia"/>
                <w:color w:val="000000"/>
                <w:sz w:val="22"/>
                <w:szCs w:val="22"/>
              </w:rPr>
              <w:t>页、</w:t>
            </w:r>
            <w:r>
              <w:rPr>
                <w:rFonts w:hint="eastAsia"/>
                <w:color w:val="000000"/>
                <w:sz w:val="22"/>
                <w:szCs w:val="22"/>
              </w:rPr>
              <w:t>80</w:t>
            </w:r>
            <w:r>
              <w:rPr>
                <w:rFonts w:hint="eastAsia"/>
                <w:color w:val="000000"/>
                <w:sz w:val="22"/>
                <w:szCs w:val="22"/>
              </w:rPr>
              <w:t>克双胶，双面单色，胶头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套</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70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40</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住院贴化验报告专页</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住院通知单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210*290MM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155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42</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注射单</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140*120MM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60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中医住院医师规范化培训登记手册</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尺寸：</w:t>
            </w:r>
            <w:r>
              <w:rPr>
                <w:rFonts w:hint="eastAsia"/>
                <w:sz w:val="22"/>
                <w:szCs w:val="22"/>
              </w:rPr>
              <w:t>210*290</w:t>
            </w:r>
            <w:r>
              <w:rPr>
                <w:rFonts w:hint="eastAsia"/>
                <w:sz w:val="22"/>
                <w:szCs w:val="22"/>
              </w:rPr>
              <w:t>，封面</w:t>
            </w:r>
            <w:r>
              <w:rPr>
                <w:rFonts w:hint="eastAsia"/>
                <w:sz w:val="22"/>
                <w:szCs w:val="22"/>
              </w:rPr>
              <w:t>230</w:t>
            </w:r>
            <w:r>
              <w:rPr>
                <w:rFonts w:hint="eastAsia"/>
                <w:sz w:val="22"/>
                <w:szCs w:val="22"/>
              </w:rPr>
              <w:t>克皮纹纸单面彩印，内页</w:t>
            </w:r>
            <w:r>
              <w:rPr>
                <w:rFonts w:hint="eastAsia"/>
                <w:sz w:val="22"/>
                <w:szCs w:val="22"/>
              </w:rPr>
              <w:t>80</w:t>
            </w:r>
            <w:r>
              <w:rPr>
                <w:rFonts w:hint="eastAsia"/>
                <w:sz w:val="22"/>
                <w:szCs w:val="22"/>
              </w:rPr>
              <w:t>克双面单色。全书</w:t>
            </w:r>
            <w:r>
              <w:rPr>
                <w:rFonts w:hint="eastAsia"/>
                <w:sz w:val="22"/>
                <w:szCs w:val="22"/>
              </w:rPr>
              <w:t>238p</w:t>
            </w:r>
            <w:r>
              <w:rPr>
                <w:rFonts w:hint="eastAsia"/>
                <w:sz w:val="22"/>
                <w:szCs w:val="22"/>
              </w:rPr>
              <w:t>，胶装</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44</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中医住院医师规范化培训师承学习记录本</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尺寸：</w:t>
            </w:r>
            <w:r>
              <w:rPr>
                <w:rFonts w:hint="eastAsia"/>
                <w:sz w:val="22"/>
                <w:szCs w:val="22"/>
              </w:rPr>
              <w:t>210*290</w:t>
            </w:r>
            <w:r>
              <w:rPr>
                <w:rFonts w:hint="eastAsia"/>
                <w:sz w:val="22"/>
                <w:szCs w:val="22"/>
              </w:rPr>
              <w:t>，封面</w:t>
            </w:r>
            <w:r>
              <w:rPr>
                <w:rFonts w:hint="eastAsia"/>
                <w:sz w:val="22"/>
                <w:szCs w:val="22"/>
              </w:rPr>
              <w:t>230</w:t>
            </w:r>
            <w:r>
              <w:rPr>
                <w:rFonts w:hint="eastAsia"/>
                <w:sz w:val="22"/>
                <w:szCs w:val="22"/>
              </w:rPr>
              <w:t>克皮纹纸单面彩印，内页</w:t>
            </w:r>
            <w:r>
              <w:rPr>
                <w:rFonts w:hint="eastAsia"/>
                <w:sz w:val="22"/>
                <w:szCs w:val="22"/>
              </w:rPr>
              <w:t>80</w:t>
            </w:r>
            <w:r>
              <w:rPr>
                <w:rFonts w:hint="eastAsia"/>
                <w:sz w:val="22"/>
                <w:szCs w:val="22"/>
              </w:rPr>
              <w:t>克双面单色。全书</w:t>
            </w:r>
            <w:r>
              <w:rPr>
                <w:rFonts w:hint="eastAsia"/>
                <w:sz w:val="22"/>
                <w:szCs w:val="22"/>
              </w:rPr>
              <w:t>124p</w:t>
            </w:r>
            <w:r>
              <w:rPr>
                <w:rFonts w:hint="eastAsia"/>
                <w:sz w:val="22"/>
                <w:szCs w:val="22"/>
              </w:rPr>
              <w:t>，胶装</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33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45</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0"/>
                <w:szCs w:val="20"/>
              </w:rPr>
            </w:pPr>
            <w:r>
              <w:rPr>
                <w:rFonts w:hint="eastAsia"/>
                <w:sz w:val="20"/>
                <w:szCs w:val="20"/>
              </w:rPr>
              <w:t>中医住院医师规范化培训技能培训考核记录手册</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尺寸：</w:t>
            </w:r>
            <w:r>
              <w:rPr>
                <w:rFonts w:hint="eastAsia"/>
                <w:sz w:val="22"/>
                <w:szCs w:val="22"/>
              </w:rPr>
              <w:t>210*290</w:t>
            </w:r>
            <w:r>
              <w:rPr>
                <w:rFonts w:hint="eastAsia"/>
                <w:sz w:val="22"/>
                <w:szCs w:val="22"/>
              </w:rPr>
              <w:t>，封面</w:t>
            </w:r>
            <w:r>
              <w:rPr>
                <w:rFonts w:hint="eastAsia"/>
                <w:sz w:val="22"/>
                <w:szCs w:val="22"/>
              </w:rPr>
              <w:t>230</w:t>
            </w:r>
            <w:r>
              <w:rPr>
                <w:rFonts w:hint="eastAsia"/>
                <w:sz w:val="22"/>
                <w:szCs w:val="22"/>
              </w:rPr>
              <w:t>克皮纹纸单面彩印，内页</w:t>
            </w:r>
            <w:r>
              <w:rPr>
                <w:rFonts w:hint="eastAsia"/>
                <w:sz w:val="22"/>
                <w:szCs w:val="22"/>
              </w:rPr>
              <w:t>80</w:t>
            </w:r>
            <w:r>
              <w:rPr>
                <w:rFonts w:hint="eastAsia"/>
                <w:sz w:val="22"/>
                <w:szCs w:val="22"/>
              </w:rPr>
              <w:t>克双面单色。全书</w:t>
            </w:r>
            <w:r>
              <w:rPr>
                <w:rFonts w:hint="eastAsia"/>
                <w:sz w:val="22"/>
                <w:szCs w:val="22"/>
              </w:rPr>
              <w:t>44p</w:t>
            </w:r>
            <w:r>
              <w:rPr>
                <w:rFonts w:hint="eastAsia"/>
                <w:sz w:val="22"/>
                <w:szCs w:val="22"/>
              </w:rPr>
              <w:t>，胶装</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570"/>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lastRenderedPageBreak/>
              <w:t>46</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proofErr w:type="gramStart"/>
            <w:r>
              <w:rPr>
                <w:rFonts w:hint="eastAsia"/>
                <w:sz w:val="22"/>
                <w:szCs w:val="22"/>
              </w:rPr>
              <w:t>中医住培基地</w:t>
            </w:r>
            <w:proofErr w:type="gramEnd"/>
            <w:r>
              <w:rPr>
                <w:rFonts w:hint="eastAsia"/>
                <w:sz w:val="22"/>
                <w:szCs w:val="22"/>
              </w:rPr>
              <w:t>工作指南（第一版）</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sz w:val="22"/>
                <w:szCs w:val="22"/>
              </w:rPr>
            </w:pPr>
            <w:r>
              <w:rPr>
                <w:rFonts w:hint="eastAsia"/>
                <w:sz w:val="22"/>
                <w:szCs w:val="22"/>
              </w:rPr>
              <w:t>尺寸：</w:t>
            </w:r>
            <w:r>
              <w:rPr>
                <w:rFonts w:hint="eastAsia"/>
                <w:sz w:val="22"/>
                <w:szCs w:val="22"/>
              </w:rPr>
              <w:t>210*290</w:t>
            </w:r>
            <w:r>
              <w:rPr>
                <w:rFonts w:hint="eastAsia"/>
                <w:sz w:val="22"/>
                <w:szCs w:val="22"/>
              </w:rPr>
              <w:t>，封面</w:t>
            </w:r>
            <w:r>
              <w:rPr>
                <w:rFonts w:hint="eastAsia"/>
                <w:sz w:val="22"/>
                <w:szCs w:val="22"/>
              </w:rPr>
              <w:t>250</w:t>
            </w:r>
            <w:r>
              <w:rPr>
                <w:rFonts w:hint="eastAsia"/>
                <w:sz w:val="22"/>
                <w:szCs w:val="22"/>
              </w:rPr>
              <w:t>克单面彩印，内页</w:t>
            </w:r>
            <w:r>
              <w:rPr>
                <w:rFonts w:hint="eastAsia"/>
                <w:sz w:val="22"/>
                <w:szCs w:val="22"/>
              </w:rPr>
              <w:t>80</w:t>
            </w:r>
            <w:r>
              <w:rPr>
                <w:rFonts w:hint="eastAsia"/>
                <w:sz w:val="22"/>
                <w:szCs w:val="22"/>
              </w:rPr>
              <w:t>克双面单色。全书</w:t>
            </w:r>
            <w:r>
              <w:rPr>
                <w:rFonts w:hint="eastAsia"/>
                <w:sz w:val="22"/>
                <w:szCs w:val="22"/>
              </w:rPr>
              <w:t>74p</w:t>
            </w:r>
            <w:r>
              <w:rPr>
                <w:rFonts w:hint="eastAsia"/>
                <w:sz w:val="22"/>
                <w:szCs w:val="22"/>
              </w:rPr>
              <w:t>，胶装</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1521"/>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47</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新冠肺炎流行病学调查登记表（第七版）</w:t>
            </w:r>
          </w:p>
          <w:p w:rsidR="009E24C6" w:rsidRDefault="009E24C6">
            <w:pPr>
              <w:widowControl/>
              <w:jc w:val="left"/>
              <w:textAlignment w:val="center"/>
              <w:rPr>
                <w:rFonts w:ascii="微软雅黑" w:eastAsia="微软雅黑" w:hAnsi="微软雅黑" w:cs="微软雅黑"/>
                <w:color w:val="000000"/>
                <w:sz w:val="18"/>
                <w:szCs w:val="18"/>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BA79FF">
            <w:pPr>
              <w:jc w:val="left"/>
              <w:rPr>
                <w:rFonts w:ascii="宋体" w:hAnsi="宋体" w:cs="宋体"/>
                <w:color w:val="000000"/>
                <w:sz w:val="22"/>
                <w:szCs w:val="22"/>
              </w:rPr>
            </w:pPr>
            <w:r>
              <w:rPr>
                <w:rFonts w:hint="eastAsia"/>
                <w:color w:val="000000"/>
                <w:sz w:val="22"/>
                <w:szCs w:val="22"/>
              </w:rPr>
              <w:t>尺寸：</w:t>
            </w:r>
            <w:r>
              <w:rPr>
                <w:rFonts w:hint="eastAsia"/>
                <w:color w:val="000000"/>
                <w:sz w:val="22"/>
                <w:szCs w:val="22"/>
              </w:rPr>
              <w:t>210*145MM</w:t>
            </w:r>
            <w:r>
              <w:rPr>
                <w:rFonts w:hint="eastAsia"/>
                <w:color w:val="000000"/>
                <w:sz w:val="22"/>
                <w:szCs w:val="22"/>
              </w:rPr>
              <w:t>，</w:t>
            </w:r>
            <w:r>
              <w:rPr>
                <w:rFonts w:hint="eastAsia"/>
                <w:color w:val="000000"/>
                <w:sz w:val="22"/>
                <w:szCs w:val="22"/>
              </w:rPr>
              <w:t>100</w:t>
            </w:r>
            <w:r>
              <w:rPr>
                <w:rFonts w:hint="eastAsia"/>
                <w:color w:val="000000"/>
                <w:sz w:val="22"/>
                <w:szCs w:val="22"/>
              </w:rPr>
              <w:t>页</w:t>
            </w:r>
            <w:r>
              <w:rPr>
                <w:rFonts w:hint="eastAsia"/>
                <w:color w:val="000000"/>
                <w:sz w:val="22"/>
                <w:szCs w:val="22"/>
              </w:rPr>
              <w:t>/</w:t>
            </w:r>
            <w:r>
              <w:rPr>
                <w:rFonts w:hint="eastAsia"/>
                <w:color w:val="000000"/>
                <w:sz w:val="22"/>
                <w:szCs w:val="22"/>
              </w:rPr>
              <w:t>本、</w:t>
            </w:r>
            <w:r>
              <w:rPr>
                <w:rFonts w:hint="eastAsia"/>
                <w:color w:val="000000"/>
                <w:sz w:val="22"/>
                <w:szCs w:val="22"/>
              </w:rPr>
              <w:t>80</w:t>
            </w:r>
            <w:r>
              <w:rPr>
                <w:rFonts w:hint="eastAsia"/>
                <w:color w:val="000000"/>
                <w:sz w:val="22"/>
                <w:szCs w:val="22"/>
              </w:rPr>
              <w:t>克双胶，单面单色，胶头</w:t>
            </w:r>
          </w:p>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BA79FF">
            <w:pPr>
              <w:widowControl/>
              <w:spacing w:line="72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w:t>
            </w: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spacing w:line="600" w:lineRule="auto"/>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600</w:t>
            </w: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center"/>
              <w:textAlignment w:val="center"/>
              <w:rPr>
                <w:rFonts w:ascii="微软雅黑" w:eastAsia="微软雅黑" w:hAnsi="微软雅黑" w:cs="微软雅黑"/>
                <w:color w:val="000000"/>
                <w:sz w:val="18"/>
                <w:szCs w:val="18"/>
              </w:rPr>
            </w:pPr>
          </w:p>
        </w:tc>
      </w:tr>
      <w:tr w:rsidR="009E24C6">
        <w:trPr>
          <w:trHeight w:val="1092"/>
        </w:trPr>
        <w:tc>
          <w:tcPr>
            <w:tcW w:w="646" w:type="dxa"/>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48</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合计</w:t>
            </w:r>
          </w:p>
        </w:tc>
        <w:tc>
          <w:tcPr>
            <w:tcW w:w="3072"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9E24C6" w:rsidRDefault="009E24C6">
            <w:pPr>
              <w:widowControl/>
              <w:spacing w:line="600" w:lineRule="auto"/>
              <w:jc w:val="left"/>
              <w:textAlignment w:val="center"/>
              <w:rPr>
                <w:rFonts w:ascii="微软雅黑" w:eastAsia="微软雅黑" w:hAnsi="微软雅黑" w:cs="微软雅黑"/>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left"/>
              <w:textAlignment w:val="center"/>
              <w:rPr>
                <w:rFonts w:ascii="微软雅黑" w:eastAsia="微软雅黑" w:hAnsi="微软雅黑" w:cs="微软雅黑"/>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left"/>
              <w:textAlignment w:val="center"/>
              <w:rPr>
                <w:rFonts w:ascii="微软雅黑" w:eastAsia="微软雅黑" w:hAnsi="微软雅黑" w:cs="微软雅黑"/>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24C6" w:rsidRDefault="009E24C6">
            <w:pPr>
              <w:widowControl/>
              <w:spacing w:line="600" w:lineRule="auto"/>
              <w:jc w:val="left"/>
              <w:textAlignment w:val="center"/>
              <w:rPr>
                <w:rFonts w:ascii="微软雅黑" w:eastAsia="微软雅黑" w:hAnsi="微软雅黑" w:cs="微软雅黑"/>
                <w:color w:val="000000"/>
                <w:sz w:val="18"/>
                <w:szCs w:val="18"/>
              </w:rPr>
            </w:pPr>
          </w:p>
        </w:tc>
      </w:tr>
      <w:tr w:rsidR="009E24C6">
        <w:trPr>
          <w:trHeight w:val="761"/>
        </w:trPr>
        <w:tc>
          <w:tcPr>
            <w:tcW w:w="1073" w:type="dxa"/>
            <w:gridSpan w:val="2"/>
            <w:tcBorders>
              <w:top w:val="single" w:sz="4" w:space="0" w:color="000000"/>
              <w:left w:val="single" w:sz="4" w:space="0" w:color="000000"/>
              <w:bottom w:val="single" w:sz="4" w:space="0" w:color="000000"/>
              <w:right w:val="single" w:sz="4" w:space="0" w:color="000000"/>
            </w:tcBorders>
          </w:tcPr>
          <w:p w:rsidR="009E24C6" w:rsidRDefault="009E24C6">
            <w:pPr>
              <w:widowControl/>
              <w:jc w:val="left"/>
              <w:textAlignment w:val="center"/>
              <w:rPr>
                <w:rFonts w:ascii="微软雅黑" w:eastAsia="微软雅黑" w:hAnsi="微软雅黑" w:cs="微软雅黑"/>
                <w:b/>
                <w:bCs/>
                <w:color w:val="000000"/>
                <w:kern w:val="0"/>
                <w:sz w:val="18"/>
                <w:szCs w:val="18"/>
              </w:rPr>
            </w:pPr>
          </w:p>
        </w:tc>
        <w:tc>
          <w:tcPr>
            <w:tcW w:w="7306" w:type="dxa"/>
            <w:gridSpan w:val="6"/>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注：</w:t>
            </w:r>
            <w:r>
              <w:rPr>
                <w:rFonts w:ascii="微软雅黑" w:eastAsia="微软雅黑" w:hAnsi="微软雅黑" w:cs="微软雅黑" w:hint="eastAsia"/>
                <w:b/>
                <w:bCs/>
                <w:color w:val="000000"/>
                <w:kern w:val="0"/>
                <w:sz w:val="18"/>
                <w:szCs w:val="18"/>
              </w:rPr>
              <w:t>1</w:t>
            </w:r>
            <w:r>
              <w:rPr>
                <w:rFonts w:ascii="微软雅黑" w:eastAsia="微软雅黑" w:hAnsi="微软雅黑" w:cs="微软雅黑" w:hint="eastAsia"/>
                <w:b/>
                <w:bCs/>
                <w:color w:val="000000"/>
                <w:kern w:val="0"/>
                <w:sz w:val="18"/>
                <w:szCs w:val="18"/>
              </w:rPr>
              <w:t>、以上均含设计费、排版费，运费、安装费、税费等相关费用；</w:t>
            </w:r>
          </w:p>
        </w:tc>
      </w:tr>
      <w:tr w:rsidR="009E24C6">
        <w:trPr>
          <w:trHeight w:val="1037"/>
        </w:trPr>
        <w:tc>
          <w:tcPr>
            <w:tcW w:w="1073" w:type="dxa"/>
            <w:gridSpan w:val="2"/>
            <w:tcBorders>
              <w:top w:val="single" w:sz="4" w:space="0" w:color="000000"/>
              <w:left w:val="single" w:sz="4" w:space="0" w:color="000000"/>
              <w:bottom w:val="single" w:sz="4" w:space="0" w:color="000000"/>
              <w:right w:val="single" w:sz="4" w:space="0" w:color="000000"/>
            </w:tcBorders>
          </w:tcPr>
          <w:p w:rsidR="009E24C6" w:rsidRDefault="009E24C6">
            <w:pPr>
              <w:widowControl/>
              <w:jc w:val="left"/>
              <w:textAlignment w:val="center"/>
              <w:rPr>
                <w:rFonts w:ascii="微软雅黑" w:eastAsia="微软雅黑" w:hAnsi="微软雅黑" w:cs="微软雅黑"/>
                <w:b/>
                <w:bCs/>
                <w:color w:val="000000"/>
                <w:kern w:val="0"/>
                <w:sz w:val="18"/>
                <w:szCs w:val="18"/>
              </w:rPr>
            </w:pPr>
          </w:p>
        </w:tc>
        <w:tc>
          <w:tcPr>
            <w:tcW w:w="7306" w:type="dxa"/>
            <w:gridSpan w:val="6"/>
            <w:tcBorders>
              <w:top w:val="single" w:sz="4" w:space="0" w:color="000000"/>
              <w:left w:val="single" w:sz="4" w:space="0" w:color="000000"/>
              <w:bottom w:val="single" w:sz="4" w:space="0" w:color="000000"/>
              <w:right w:val="single" w:sz="4" w:space="0" w:color="000000"/>
            </w:tcBorders>
            <w:vAlign w:val="center"/>
          </w:tcPr>
          <w:p w:rsidR="009E24C6" w:rsidRDefault="00BA79FF">
            <w:pPr>
              <w:widowControl/>
              <w:jc w:val="left"/>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rPr>
              <w:t xml:space="preserve">   2</w:t>
            </w:r>
            <w:r>
              <w:rPr>
                <w:rFonts w:ascii="微软雅黑" w:eastAsia="微软雅黑" w:hAnsi="微软雅黑" w:cs="微软雅黑" w:hint="eastAsia"/>
                <w:b/>
                <w:bCs/>
                <w:color w:val="000000"/>
                <w:kern w:val="0"/>
                <w:sz w:val="18"/>
                <w:szCs w:val="18"/>
              </w:rPr>
              <w:t>、以上订单数量均为半年内累计数量，并非单次下单数量；如实际需求发生变化，以实际需求为准。</w:t>
            </w:r>
          </w:p>
        </w:tc>
      </w:tr>
    </w:tbl>
    <w:tbl>
      <w:tblPr>
        <w:tblpPr w:leftFromText="181" w:rightFromText="181" w:vertAnchor="text" w:horzAnchor="page" w:tblpX="1082" w:tblpY="286"/>
        <w:tblOverlap w:val="never"/>
        <w:tblW w:w="10155" w:type="dxa"/>
        <w:tblLayout w:type="fixed"/>
        <w:tblLook w:val="04A0" w:firstRow="1" w:lastRow="0" w:firstColumn="1" w:lastColumn="0" w:noHBand="0" w:noVBand="1"/>
      </w:tblPr>
      <w:tblGrid>
        <w:gridCol w:w="1243"/>
        <w:gridCol w:w="8912"/>
      </w:tblGrid>
      <w:tr w:rsidR="009E24C6">
        <w:trPr>
          <w:trHeight w:val="475"/>
        </w:trPr>
        <w:tc>
          <w:tcPr>
            <w:tcW w:w="1016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Default="00BA79FF">
            <w:pPr>
              <w:widowControl/>
              <w:jc w:val="center"/>
              <w:textAlignment w:val="center"/>
              <w:rPr>
                <w:rFonts w:ascii="宋体" w:hAnsi="宋体" w:cs="宋体"/>
                <w:kern w:val="0"/>
                <w:szCs w:val="21"/>
              </w:rPr>
            </w:pPr>
            <w:r>
              <w:rPr>
                <w:rFonts w:ascii="宋体" w:hAnsi="宋体" w:cs="宋体" w:hint="eastAsia"/>
                <w:kern w:val="0"/>
                <w:szCs w:val="21"/>
              </w:rPr>
              <w:t>商务条款</w:t>
            </w:r>
          </w:p>
        </w:tc>
      </w:tr>
      <w:tr w:rsidR="009E24C6">
        <w:trPr>
          <w:trHeight w:val="1824"/>
        </w:trPr>
        <w:tc>
          <w:tcPr>
            <w:tcW w:w="12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9E24C6" w:rsidRDefault="00BA79FF">
            <w:pPr>
              <w:spacing w:line="340" w:lineRule="exact"/>
              <w:rPr>
                <w:rFonts w:ascii="宋体" w:hAnsi="宋体"/>
                <w:szCs w:val="21"/>
              </w:rPr>
            </w:pPr>
            <w:r>
              <w:rPr>
                <w:rFonts w:ascii="宋体" w:hAnsi="宋体" w:hint="eastAsia"/>
                <w:szCs w:val="21"/>
              </w:rPr>
              <w:t>一、质量要求及验收标准</w:t>
            </w:r>
          </w:p>
        </w:tc>
        <w:tc>
          <w:tcPr>
            <w:tcW w:w="8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Default="00BA79FF">
            <w:r>
              <w:t>1.</w:t>
            </w:r>
            <w:r>
              <w:rPr>
                <w:rFonts w:hint="eastAsia"/>
              </w:rPr>
              <w:t>外观：版面干净，无褶皱、油印、墨皮、脏迹。色调一致，文字及线条光洁、完整、清晰、位置准确。尺寸误差小于</w:t>
            </w:r>
            <w:r>
              <w:t>1.0mm</w:t>
            </w:r>
            <w:r>
              <w:rPr>
                <w:rFonts w:hint="eastAsia"/>
              </w:rPr>
              <w:t>。</w:t>
            </w:r>
          </w:p>
          <w:p w:rsidR="009E24C6" w:rsidRDefault="00BA79FF">
            <w:r>
              <w:t>2.</w:t>
            </w:r>
            <w:r>
              <w:rPr>
                <w:rFonts w:hint="eastAsia"/>
              </w:rPr>
              <w:t>层次：</w:t>
            </w:r>
            <w:proofErr w:type="gramStart"/>
            <w:r>
              <w:rPr>
                <w:rFonts w:hint="eastAsia"/>
              </w:rPr>
              <w:t>各阶调</w:t>
            </w:r>
            <w:proofErr w:type="gramEnd"/>
            <w:r>
              <w:rPr>
                <w:rFonts w:hint="eastAsia"/>
              </w:rPr>
              <w:t>分明，层次清楚。</w:t>
            </w:r>
          </w:p>
          <w:p w:rsidR="009E24C6" w:rsidRDefault="00BA79FF">
            <w:r>
              <w:t>3.</w:t>
            </w:r>
            <w:r>
              <w:rPr>
                <w:rFonts w:hint="eastAsia"/>
              </w:rPr>
              <w:t>套印：多色版图像轮廓及位置应准确套合。</w:t>
            </w:r>
          </w:p>
          <w:p w:rsidR="009E24C6" w:rsidRDefault="00BA79FF">
            <w:r>
              <w:rPr>
                <w:rFonts w:hint="eastAsia"/>
              </w:rPr>
              <w:t>4.</w:t>
            </w:r>
            <w:r>
              <w:rPr>
                <w:rFonts w:hint="eastAsia"/>
              </w:rPr>
              <w:t>网点：清晰，角度准确，不出重影。</w:t>
            </w:r>
          </w:p>
          <w:p w:rsidR="009E24C6" w:rsidRDefault="00BA79FF">
            <w:r>
              <w:rPr>
                <w:rFonts w:hint="eastAsia"/>
              </w:rPr>
              <w:t>5.</w:t>
            </w:r>
            <w:r>
              <w:rPr>
                <w:rFonts w:hint="eastAsia"/>
              </w:rPr>
              <w:t>颜色：符合原稿，真实、自然，丰富多彩。颜色符合印刷样品或电子文件。</w:t>
            </w:r>
          </w:p>
          <w:p w:rsidR="009E24C6" w:rsidRDefault="00BA79FF">
            <w:pPr>
              <w:rPr>
                <w:rFonts w:ascii="宋体" w:hAnsi="宋体" w:cs="宋体"/>
                <w:szCs w:val="21"/>
              </w:rPr>
            </w:pPr>
            <w:r>
              <w:rPr>
                <w:rFonts w:hint="eastAsia"/>
              </w:rPr>
              <w:t>6</w:t>
            </w:r>
            <w:r>
              <w:rPr>
                <w:rFonts w:hint="eastAsia"/>
              </w:rPr>
              <w:t>样板：中标人中标后可以来领取印刷品样板，印刷成品包括（纸张质量、厚度、）不得低于或者同等于采购方提供的样板。</w:t>
            </w:r>
          </w:p>
        </w:tc>
      </w:tr>
      <w:tr w:rsidR="009E24C6">
        <w:trPr>
          <w:trHeight w:val="896"/>
        </w:trPr>
        <w:tc>
          <w:tcPr>
            <w:tcW w:w="12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9E24C6" w:rsidRDefault="00BA79FF">
            <w:pPr>
              <w:spacing w:line="340" w:lineRule="exact"/>
              <w:rPr>
                <w:rFonts w:ascii="宋体" w:hAnsi="宋体"/>
                <w:szCs w:val="21"/>
              </w:rPr>
            </w:pPr>
            <w:r>
              <w:rPr>
                <w:rFonts w:ascii="宋体" w:hAnsi="宋体" w:hint="eastAsia"/>
                <w:szCs w:val="21"/>
              </w:rPr>
              <w:t>二、质保期限</w:t>
            </w:r>
          </w:p>
        </w:tc>
        <w:tc>
          <w:tcPr>
            <w:tcW w:w="8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Default="00BA79FF">
            <w:pPr>
              <w:widowControl/>
              <w:rPr>
                <w:rFonts w:ascii="宋体" w:hAnsi="宋体" w:cs="Arial"/>
                <w:szCs w:val="21"/>
              </w:rPr>
            </w:pPr>
            <w:r>
              <w:rPr>
                <w:rFonts w:ascii="宋体" w:hAnsi="宋体" w:cs="Arial" w:hint="eastAsia"/>
                <w:szCs w:val="21"/>
              </w:rPr>
              <w:t>验收合格之日起</w:t>
            </w:r>
            <w:r>
              <w:rPr>
                <w:rFonts w:ascii="宋体" w:hAnsi="宋体" w:cs="Arial" w:hint="eastAsia"/>
                <w:szCs w:val="21"/>
              </w:rPr>
              <w:t>1</w:t>
            </w:r>
            <w:r>
              <w:rPr>
                <w:rFonts w:ascii="宋体" w:hAnsi="宋体" w:cs="Arial" w:hint="eastAsia"/>
                <w:szCs w:val="21"/>
              </w:rPr>
              <w:t>年。质</w:t>
            </w:r>
            <w:proofErr w:type="gramStart"/>
            <w:r>
              <w:rPr>
                <w:rFonts w:ascii="宋体" w:hAnsi="宋体" w:cs="Arial" w:hint="eastAsia"/>
                <w:szCs w:val="21"/>
              </w:rPr>
              <w:t>保期间</w:t>
            </w:r>
            <w:proofErr w:type="gramEnd"/>
            <w:r>
              <w:rPr>
                <w:rFonts w:ascii="宋体" w:hAnsi="宋体" w:cs="Arial" w:hint="eastAsia"/>
                <w:szCs w:val="21"/>
              </w:rPr>
              <w:t>,</w:t>
            </w:r>
            <w:r>
              <w:rPr>
                <w:rFonts w:ascii="宋体" w:hAnsi="宋体" w:cs="Arial" w:hint="eastAsia"/>
                <w:szCs w:val="21"/>
              </w:rPr>
              <w:t>如有印刷错误、缺页、破损、开裂、脱线等质量问题</w:t>
            </w:r>
            <w:r>
              <w:rPr>
                <w:rFonts w:ascii="宋体" w:hAnsi="宋体" w:cs="Arial" w:hint="eastAsia"/>
                <w:szCs w:val="21"/>
              </w:rPr>
              <w:t>,</w:t>
            </w:r>
            <w:r>
              <w:rPr>
                <w:rFonts w:ascii="宋体" w:hAnsi="宋体" w:cs="Arial" w:hint="eastAsia"/>
                <w:szCs w:val="21"/>
              </w:rPr>
              <w:t>成交人应无偿予以更换。</w:t>
            </w:r>
          </w:p>
          <w:p w:rsidR="009E24C6" w:rsidRDefault="009E24C6">
            <w:pPr>
              <w:rPr>
                <w:rFonts w:ascii="宋体" w:hAnsi="宋体" w:cs="宋体"/>
                <w:szCs w:val="21"/>
              </w:rPr>
            </w:pPr>
          </w:p>
        </w:tc>
      </w:tr>
      <w:tr w:rsidR="009E24C6">
        <w:trPr>
          <w:trHeight w:val="6953"/>
        </w:trPr>
        <w:tc>
          <w:tcPr>
            <w:tcW w:w="12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9E24C6" w:rsidRDefault="00BA79FF">
            <w:pPr>
              <w:spacing w:line="340" w:lineRule="exact"/>
              <w:rPr>
                <w:rFonts w:ascii="宋体" w:hAnsi="宋体"/>
                <w:szCs w:val="21"/>
              </w:rPr>
            </w:pPr>
            <w:r>
              <w:rPr>
                <w:rFonts w:ascii="宋体" w:hAnsi="宋体" w:hint="eastAsia"/>
                <w:szCs w:val="21"/>
              </w:rPr>
              <w:lastRenderedPageBreak/>
              <w:t>三、服务要求</w:t>
            </w:r>
          </w:p>
        </w:tc>
        <w:tc>
          <w:tcPr>
            <w:tcW w:w="8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1.</w:t>
            </w:r>
            <w:r w:rsidRPr="00BA79FF">
              <w:rPr>
                <w:rFonts w:ascii="宋体" w:hAnsi="宋体" w:hint="eastAsia"/>
                <w:color w:val="000000" w:themeColor="text1"/>
                <w:szCs w:val="21"/>
              </w:rPr>
              <w:t>本次采购内容有部分为预留的季度或半年度份额，成品必须与采购方提供的样板保持一致，以实际对接的采购需求为准，该计划采购数量为估算数，届时以实际印刷数量据实结算。</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 xml:space="preserve">2. </w:t>
            </w:r>
            <w:r w:rsidRPr="00BA79FF">
              <w:rPr>
                <w:rFonts w:ascii="宋体" w:hAnsi="宋体" w:hint="eastAsia"/>
                <w:color w:val="000000" w:themeColor="text1"/>
                <w:szCs w:val="21"/>
              </w:rPr>
              <w:t>所有印刷品及广告均免费送货至采购人指定的送货地点，周末、节假日做好备货供应。周末、节假日如采购人有送货需求，中标人无条件响应，否则中标人将被</w:t>
            </w:r>
            <w:proofErr w:type="gramStart"/>
            <w:r w:rsidRPr="00BA79FF">
              <w:rPr>
                <w:rFonts w:ascii="宋体" w:hAnsi="宋体" w:hint="eastAsia"/>
                <w:color w:val="000000" w:themeColor="text1"/>
                <w:szCs w:val="21"/>
              </w:rPr>
              <w:t>视认为</w:t>
            </w:r>
            <w:proofErr w:type="gramEnd"/>
            <w:r w:rsidRPr="00BA79FF">
              <w:rPr>
                <w:rFonts w:ascii="宋体" w:hAnsi="宋体" w:hint="eastAsia"/>
                <w:color w:val="000000" w:themeColor="text1"/>
                <w:szCs w:val="21"/>
              </w:rPr>
              <w:t>违约，违约金为该批次产品总价</w:t>
            </w:r>
            <w:r w:rsidRPr="00BA79FF">
              <w:rPr>
                <w:rFonts w:ascii="宋体" w:hAnsi="宋体" w:hint="eastAsia"/>
                <w:color w:val="000000" w:themeColor="text1"/>
                <w:szCs w:val="21"/>
              </w:rPr>
              <w:t>5%</w:t>
            </w:r>
            <w:r w:rsidRPr="00BA79FF">
              <w:rPr>
                <w:rFonts w:ascii="宋体" w:hAnsi="宋体" w:hint="eastAsia"/>
                <w:color w:val="000000" w:themeColor="text1"/>
                <w:szCs w:val="21"/>
              </w:rPr>
              <w:t>，违约金从中标人应得的货款中一次性扣除。</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3.</w:t>
            </w:r>
            <w:r w:rsidRPr="00BA79FF">
              <w:rPr>
                <w:rFonts w:ascii="宋体" w:hAnsi="宋体" w:hint="eastAsia"/>
                <w:color w:val="000000" w:themeColor="text1"/>
                <w:szCs w:val="21"/>
              </w:rPr>
              <w:t>采购人通过电话、微信、邮箱等方式下达印刷品采购计划，中标人接到采购计划通知之日起</w:t>
            </w:r>
            <w:r w:rsidRPr="00BA79FF">
              <w:rPr>
                <w:rFonts w:ascii="宋体" w:hAnsi="宋体" w:hint="eastAsia"/>
                <w:color w:val="000000" w:themeColor="text1"/>
                <w:szCs w:val="21"/>
              </w:rPr>
              <w:t>3</w:t>
            </w:r>
            <w:r w:rsidRPr="00BA79FF">
              <w:rPr>
                <w:rFonts w:ascii="宋体" w:hAnsi="宋体" w:hint="eastAsia"/>
                <w:color w:val="000000" w:themeColor="text1"/>
                <w:szCs w:val="21"/>
              </w:rPr>
              <w:t>个工作日内（包括接到通知当日）送货到采购人指定送货地点，如逾期中标人将被</w:t>
            </w:r>
            <w:proofErr w:type="gramStart"/>
            <w:r w:rsidRPr="00BA79FF">
              <w:rPr>
                <w:rFonts w:ascii="宋体" w:hAnsi="宋体" w:hint="eastAsia"/>
                <w:color w:val="000000" w:themeColor="text1"/>
                <w:szCs w:val="21"/>
              </w:rPr>
              <w:t>视认为</w:t>
            </w:r>
            <w:proofErr w:type="gramEnd"/>
            <w:r w:rsidRPr="00BA79FF">
              <w:rPr>
                <w:rFonts w:ascii="宋体" w:hAnsi="宋体" w:hint="eastAsia"/>
                <w:color w:val="000000" w:themeColor="text1"/>
                <w:szCs w:val="21"/>
              </w:rPr>
              <w:t>违约，违约金为该批次产品总价</w:t>
            </w:r>
            <w:r w:rsidRPr="00BA79FF">
              <w:rPr>
                <w:rFonts w:ascii="宋体" w:hAnsi="宋体" w:hint="eastAsia"/>
                <w:color w:val="000000" w:themeColor="text1"/>
                <w:szCs w:val="21"/>
              </w:rPr>
              <w:t>5%</w:t>
            </w:r>
            <w:r w:rsidRPr="00BA79FF">
              <w:rPr>
                <w:rFonts w:ascii="宋体" w:hAnsi="宋体" w:hint="eastAsia"/>
                <w:color w:val="000000" w:themeColor="text1"/>
                <w:szCs w:val="21"/>
              </w:rPr>
              <w:t>，</w:t>
            </w:r>
            <w:r w:rsidRPr="00BA79FF">
              <w:rPr>
                <w:rFonts w:ascii="宋体" w:hAnsi="宋体" w:hint="eastAsia"/>
                <w:color w:val="000000" w:themeColor="text1"/>
                <w:szCs w:val="21"/>
              </w:rPr>
              <w:t>违约金从中标人货款中一次性扣除</w:t>
            </w:r>
            <w:r w:rsidRPr="00BA79FF">
              <w:rPr>
                <w:rFonts w:ascii="宋体" w:hAnsi="宋体" w:hint="eastAsia"/>
                <w:color w:val="000000" w:themeColor="text1"/>
                <w:szCs w:val="21"/>
              </w:rPr>
              <w:t>。</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4.</w:t>
            </w:r>
            <w:r w:rsidRPr="00BA79FF">
              <w:rPr>
                <w:rFonts w:ascii="宋体" w:hAnsi="宋体" w:hint="eastAsia"/>
                <w:color w:val="000000" w:themeColor="text1"/>
                <w:szCs w:val="21"/>
              </w:rPr>
              <w:t>采购人每次下达送货计划不管需求量的多少，中标人必须无条件响应，否则中标人将被</w:t>
            </w:r>
            <w:proofErr w:type="gramStart"/>
            <w:r w:rsidRPr="00BA79FF">
              <w:rPr>
                <w:rFonts w:ascii="宋体" w:hAnsi="宋体" w:hint="eastAsia"/>
                <w:color w:val="000000" w:themeColor="text1"/>
                <w:szCs w:val="21"/>
              </w:rPr>
              <w:t>视认为</w:t>
            </w:r>
            <w:proofErr w:type="gramEnd"/>
            <w:r w:rsidRPr="00BA79FF">
              <w:rPr>
                <w:rFonts w:ascii="宋体" w:hAnsi="宋体" w:hint="eastAsia"/>
                <w:color w:val="000000" w:themeColor="text1"/>
                <w:szCs w:val="21"/>
              </w:rPr>
              <w:t>违约，违约金为该批次产品总价</w:t>
            </w:r>
            <w:r w:rsidRPr="00BA79FF">
              <w:rPr>
                <w:rFonts w:ascii="宋体" w:hAnsi="宋体" w:hint="eastAsia"/>
                <w:color w:val="000000" w:themeColor="text1"/>
                <w:szCs w:val="21"/>
              </w:rPr>
              <w:t>5%</w:t>
            </w:r>
            <w:r w:rsidRPr="00BA79FF">
              <w:rPr>
                <w:rFonts w:ascii="宋体" w:hAnsi="宋体" w:hint="eastAsia"/>
                <w:color w:val="000000" w:themeColor="text1"/>
                <w:szCs w:val="21"/>
              </w:rPr>
              <w:t>，违约金从中标人应得的货款中一次性扣除。</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5.</w:t>
            </w:r>
            <w:r w:rsidRPr="00BA79FF">
              <w:rPr>
                <w:rFonts w:ascii="宋体" w:hAnsi="宋体" w:hint="eastAsia"/>
                <w:color w:val="000000" w:themeColor="text1"/>
                <w:szCs w:val="21"/>
              </w:rPr>
              <w:t>如因特殊情况采购人加急供货需求，中标人必须无条件响应否则中标人将被</w:t>
            </w:r>
            <w:proofErr w:type="gramStart"/>
            <w:r w:rsidRPr="00BA79FF">
              <w:rPr>
                <w:rFonts w:ascii="宋体" w:hAnsi="宋体" w:hint="eastAsia"/>
                <w:color w:val="000000" w:themeColor="text1"/>
                <w:szCs w:val="21"/>
              </w:rPr>
              <w:t>视认为</w:t>
            </w:r>
            <w:proofErr w:type="gramEnd"/>
            <w:r w:rsidRPr="00BA79FF">
              <w:rPr>
                <w:rFonts w:ascii="宋体" w:hAnsi="宋体" w:hint="eastAsia"/>
                <w:color w:val="000000" w:themeColor="text1"/>
                <w:szCs w:val="21"/>
              </w:rPr>
              <w:t>违约，违约金为该批次产品总价</w:t>
            </w:r>
            <w:r w:rsidRPr="00BA79FF">
              <w:rPr>
                <w:rFonts w:ascii="宋体" w:hAnsi="宋体" w:hint="eastAsia"/>
                <w:color w:val="000000" w:themeColor="text1"/>
                <w:szCs w:val="21"/>
              </w:rPr>
              <w:t>5%</w:t>
            </w:r>
            <w:r w:rsidRPr="00BA79FF">
              <w:rPr>
                <w:rFonts w:ascii="宋体" w:hAnsi="宋体" w:hint="eastAsia"/>
                <w:color w:val="000000" w:themeColor="text1"/>
                <w:szCs w:val="21"/>
              </w:rPr>
              <w:t>，</w:t>
            </w:r>
            <w:r w:rsidRPr="00BA79FF">
              <w:rPr>
                <w:rFonts w:ascii="宋体" w:hAnsi="宋体" w:hint="eastAsia"/>
                <w:color w:val="000000" w:themeColor="text1"/>
                <w:szCs w:val="21"/>
              </w:rPr>
              <w:t>违约金从中</w:t>
            </w:r>
            <w:r w:rsidRPr="00BA79FF">
              <w:rPr>
                <w:rFonts w:ascii="宋体" w:hAnsi="宋体" w:hint="eastAsia"/>
                <w:color w:val="000000" w:themeColor="text1"/>
                <w:szCs w:val="21"/>
              </w:rPr>
              <w:t>标人货款中一次性扣除</w:t>
            </w:r>
            <w:r w:rsidRPr="00BA79FF">
              <w:rPr>
                <w:rFonts w:ascii="宋体" w:hAnsi="宋体" w:hint="eastAsia"/>
                <w:color w:val="000000" w:themeColor="text1"/>
                <w:szCs w:val="21"/>
              </w:rPr>
              <w:t>。</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6.</w:t>
            </w:r>
            <w:r w:rsidRPr="00BA79FF">
              <w:rPr>
                <w:rFonts w:ascii="宋体" w:hAnsi="宋体" w:hint="eastAsia"/>
                <w:color w:val="000000" w:themeColor="text1"/>
                <w:szCs w:val="21"/>
              </w:rPr>
              <w:t>为确保采购的原装货品的正品性，中标人需配合采购人对相关货品进行电话或</w:t>
            </w:r>
            <w:proofErr w:type="gramStart"/>
            <w:r w:rsidRPr="00BA79FF">
              <w:rPr>
                <w:rFonts w:ascii="宋体" w:hAnsi="宋体" w:hint="eastAsia"/>
                <w:color w:val="000000" w:themeColor="text1"/>
                <w:szCs w:val="21"/>
              </w:rPr>
              <w:t>二维码查询</w:t>
            </w:r>
            <w:proofErr w:type="gramEnd"/>
            <w:r w:rsidRPr="00BA79FF">
              <w:rPr>
                <w:rFonts w:ascii="宋体" w:hAnsi="宋体" w:hint="eastAsia"/>
                <w:color w:val="000000" w:themeColor="text1"/>
                <w:szCs w:val="21"/>
              </w:rPr>
              <w:t>等正品验证。</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7.</w:t>
            </w:r>
            <w:r w:rsidRPr="00BA79FF">
              <w:rPr>
                <w:rFonts w:ascii="宋体" w:hAnsi="宋体" w:hint="eastAsia"/>
                <w:color w:val="000000" w:themeColor="text1"/>
                <w:szCs w:val="21"/>
              </w:rPr>
              <w:t>采购人有权对中标人所提供的印刷品质量进行验证，通过验证后方可验收入库。</w:t>
            </w:r>
          </w:p>
          <w:p w:rsidR="009E24C6" w:rsidRPr="00BA79FF" w:rsidRDefault="00BA79FF">
            <w:pPr>
              <w:pStyle w:val="a7"/>
              <w:rPr>
                <w:rFonts w:ascii="宋体" w:hAnsi="宋体"/>
                <w:bCs w:val="0"/>
                <w:color w:val="000000" w:themeColor="text1"/>
                <w:spacing w:val="0"/>
                <w:kern w:val="2"/>
                <w:sz w:val="21"/>
                <w:szCs w:val="21"/>
              </w:rPr>
            </w:pPr>
            <w:r w:rsidRPr="00BA79FF">
              <w:rPr>
                <w:rFonts w:ascii="宋体" w:hAnsi="宋体" w:hint="eastAsia"/>
                <w:bCs w:val="0"/>
                <w:color w:val="000000" w:themeColor="text1"/>
                <w:spacing w:val="0"/>
                <w:kern w:val="2"/>
                <w:sz w:val="21"/>
                <w:szCs w:val="21"/>
              </w:rPr>
              <w:t>验收不通过或验收通过但在使用过程中发现质量问题则退货，中标人在</w:t>
            </w:r>
            <w:r w:rsidRPr="00BA79FF">
              <w:rPr>
                <w:rFonts w:ascii="宋体" w:hAnsi="宋体" w:hint="eastAsia"/>
                <w:bCs w:val="0"/>
                <w:color w:val="000000" w:themeColor="text1"/>
                <w:spacing w:val="0"/>
                <w:kern w:val="2"/>
                <w:sz w:val="21"/>
                <w:szCs w:val="21"/>
              </w:rPr>
              <w:t>1</w:t>
            </w:r>
            <w:r w:rsidRPr="00BA79FF">
              <w:rPr>
                <w:rFonts w:ascii="宋体" w:hAnsi="宋体" w:hint="eastAsia"/>
                <w:bCs w:val="0"/>
                <w:color w:val="000000" w:themeColor="text1"/>
                <w:spacing w:val="0"/>
                <w:kern w:val="2"/>
                <w:sz w:val="21"/>
                <w:szCs w:val="21"/>
              </w:rPr>
              <w:t>天内无条件一次性补货，如逾期中标人将被</w:t>
            </w:r>
            <w:proofErr w:type="gramStart"/>
            <w:r w:rsidRPr="00BA79FF">
              <w:rPr>
                <w:rFonts w:ascii="宋体" w:hAnsi="宋体" w:hint="eastAsia"/>
                <w:bCs w:val="0"/>
                <w:color w:val="000000" w:themeColor="text1"/>
                <w:spacing w:val="0"/>
                <w:kern w:val="2"/>
                <w:sz w:val="21"/>
                <w:szCs w:val="21"/>
              </w:rPr>
              <w:t>视认为</w:t>
            </w:r>
            <w:proofErr w:type="gramEnd"/>
            <w:r w:rsidRPr="00BA79FF">
              <w:rPr>
                <w:rFonts w:ascii="宋体" w:hAnsi="宋体" w:hint="eastAsia"/>
                <w:bCs w:val="0"/>
                <w:color w:val="000000" w:themeColor="text1"/>
                <w:spacing w:val="0"/>
                <w:kern w:val="2"/>
                <w:sz w:val="21"/>
                <w:szCs w:val="21"/>
              </w:rPr>
              <w:t>违约，违约金为该批次产品总价</w:t>
            </w:r>
            <w:r w:rsidRPr="00BA79FF">
              <w:rPr>
                <w:rFonts w:ascii="宋体" w:hAnsi="宋体" w:hint="eastAsia"/>
                <w:bCs w:val="0"/>
                <w:color w:val="000000" w:themeColor="text1"/>
                <w:spacing w:val="0"/>
                <w:kern w:val="2"/>
                <w:sz w:val="21"/>
                <w:szCs w:val="21"/>
              </w:rPr>
              <w:t>5%</w:t>
            </w:r>
            <w:r w:rsidRPr="00BA79FF">
              <w:rPr>
                <w:rFonts w:ascii="宋体" w:hAnsi="宋体" w:hint="eastAsia"/>
                <w:bCs w:val="0"/>
                <w:color w:val="000000" w:themeColor="text1"/>
                <w:spacing w:val="0"/>
                <w:kern w:val="2"/>
                <w:sz w:val="21"/>
                <w:szCs w:val="21"/>
              </w:rPr>
              <w:t>，</w:t>
            </w:r>
            <w:r w:rsidRPr="00BA79FF">
              <w:rPr>
                <w:rFonts w:ascii="宋体" w:hAnsi="宋体" w:hint="eastAsia"/>
                <w:color w:val="000000" w:themeColor="text1"/>
                <w:szCs w:val="21"/>
              </w:rPr>
              <w:t>违约金从中标人货款中一次性扣除</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8.</w:t>
            </w:r>
            <w:r w:rsidRPr="00BA79FF">
              <w:rPr>
                <w:rFonts w:ascii="宋体" w:hAnsi="宋体" w:hint="eastAsia"/>
                <w:color w:val="000000" w:themeColor="text1"/>
                <w:szCs w:val="21"/>
              </w:rPr>
              <w:t>中标人必须保证供货连续性，合同期限内累计出现</w:t>
            </w:r>
            <w:r w:rsidRPr="00BA79FF">
              <w:rPr>
                <w:rFonts w:ascii="宋体" w:hAnsi="宋体" w:hint="eastAsia"/>
                <w:color w:val="000000" w:themeColor="text1"/>
                <w:szCs w:val="21"/>
              </w:rPr>
              <w:t>3</w:t>
            </w:r>
            <w:r w:rsidRPr="00BA79FF">
              <w:rPr>
                <w:rFonts w:ascii="宋体" w:hAnsi="宋体" w:hint="eastAsia"/>
                <w:color w:val="000000" w:themeColor="text1"/>
                <w:szCs w:val="21"/>
              </w:rPr>
              <w:t>次“供应不上”，采购人有权单方终止合同。“供应不上”包括但不限于：因质量问题须退</w:t>
            </w:r>
            <w:proofErr w:type="gramStart"/>
            <w:r w:rsidRPr="00BA79FF">
              <w:rPr>
                <w:rFonts w:ascii="宋体" w:hAnsi="宋体" w:hint="eastAsia"/>
                <w:color w:val="000000" w:themeColor="text1"/>
                <w:szCs w:val="21"/>
              </w:rPr>
              <w:t>换贷</w:t>
            </w:r>
            <w:proofErr w:type="gramEnd"/>
            <w:r w:rsidRPr="00BA79FF">
              <w:rPr>
                <w:rFonts w:ascii="宋体" w:hAnsi="宋体" w:hint="eastAsia"/>
                <w:color w:val="000000" w:themeColor="text1"/>
                <w:szCs w:val="21"/>
              </w:rPr>
              <w:t>,</w:t>
            </w:r>
            <w:r w:rsidRPr="00BA79FF">
              <w:rPr>
                <w:rFonts w:ascii="宋体" w:hAnsi="宋体" w:hint="eastAsia"/>
                <w:color w:val="000000" w:themeColor="text1"/>
                <w:szCs w:val="21"/>
              </w:rPr>
              <w:t>但无法</w:t>
            </w:r>
            <w:r w:rsidRPr="00BA79FF">
              <w:rPr>
                <w:rFonts w:ascii="宋体" w:hAnsi="宋体" w:hint="eastAsia"/>
                <w:color w:val="000000" w:themeColor="text1"/>
                <w:szCs w:val="21"/>
              </w:rPr>
              <w:t>按期提供新批次合格品；合格库存量低于安全库存要求；产能、配送能力、库存原材料不足等因素导致不能供货。</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9.</w:t>
            </w:r>
            <w:r w:rsidRPr="00BA79FF">
              <w:rPr>
                <w:rFonts w:ascii="宋体" w:hAnsi="宋体" w:hint="eastAsia"/>
                <w:color w:val="000000" w:themeColor="text1"/>
                <w:szCs w:val="21"/>
              </w:rPr>
              <w:t>合同期限内中标人不得以任何理由停供，否则造成的损失全部由中标人承担。</w:t>
            </w:r>
            <w:proofErr w:type="gramStart"/>
            <w:r w:rsidRPr="00BA79FF">
              <w:rPr>
                <w:rFonts w:ascii="宋体" w:hAnsi="宋体" w:hint="eastAsia"/>
                <w:color w:val="000000" w:themeColor="text1"/>
                <w:szCs w:val="21"/>
              </w:rPr>
              <w:t>若遇可预见性</w:t>
            </w:r>
            <w:proofErr w:type="gramEnd"/>
            <w:r w:rsidRPr="00BA79FF">
              <w:rPr>
                <w:rFonts w:ascii="宋体" w:hAnsi="宋体" w:hint="eastAsia"/>
                <w:color w:val="000000" w:themeColor="text1"/>
                <w:szCs w:val="21"/>
              </w:rPr>
              <w:t>的减产或停产，供应无法保障，中标人应提前</w:t>
            </w:r>
            <w:r w:rsidRPr="00BA79FF">
              <w:rPr>
                <w:rFonts w:ascii="宋体" w:hAnsi="宋体" w:hint="eastAsia"/>
                <w:color w:val="000000" w:themeColor="text1"/>
                <w:szCs w:val="21"/>
              </w:rPr>
              <w:t>2</w:t>
            </w:r>
            <w:r w:rsidRPr="00BA79FF">
              <w:rPr>
                <w:rFonts w:ascii="宋体" w:hAnsi="宋体" w:hint="eastAsia"/>
                <w:color w:val="000000" w:themeColor="text1"/>
                <w:szCs w:val="21"/>
              </w:rPr>
              <w:t>个工作日书面通知采购人。否则中标人将被</w:t>
            </w:r>
            <w:proofErr w:type="gramStart"/>
            <w:r w:rsidRPr="00BA79FF">
              <w:rPr>
                <w:rFonts w:ascii="宋体" w:hAnsi="宋体" w:hint="eastAsia"/>
                <w:color w:val="000000" w:themeColor="text1"/>
                <w:szCs w:val="21"/>
              </w:rPr>
              <w:t>视认为</w:t>
            </w:r>
            <w:proofErr w:type="gramEnd"/>
            <w:r w:rsidRPr="00BA79FF">
              <w:rPr>
                <w:rFonts w:ascii="宋体" w:hAnsi="宋体" w:hint="eastAsia"/>
                <w:color w:val="000000" w:themeColor="text1"/>
                <w:szCs w:val="21"/>
              </w:rPr>
              <w:t>违约，违约金</w:t>
            </w:r>
            <w:r w:rsidRPr="00BA79FF">
              <w:rPr>
                <w:rFonts w:ascii="宋体" w:hAnsi="宋体" w:hint="eastAsia"/>
                <w:color w:val="000000" w:themeColor="text1"/>
                <w:szCs w:val="21"/>
              </w:rPr>
              <w:t>10000</w:t>
            </w:r>
            <w:r w:rsidRPr="00BA79FF">
              <w:rPr>
                <w:rFonts w:ascii="宋体" w:hAnsi="宋体" w:hint="eastAsia"/>
                <w:color w:val="000000" w:themeColor="text1"/>
                <w:szCs w:val="21"/>
              </w:rPr>
              <w:t>元</w:t>
            </w:r>
            <w:r w:rsidRPr="00BA79FF">
              <w:rPr>
                <w:rFonts w:ascii="宋体" w:hAnsi="宋体" w:hint="eastAsia"/>
                <w:color w:val="000000" w:themeColor="text1"/>
                <w:szCs w:val="21"/>
              </w:rPr>
              <w:t>/</w:t>
            </w:r>
            <w:r w:rsidRPr="00BA79FF">
              <w:rPr>
                <w:rFonts w:ascii="宋体" w:hAnsi="宋体" w:hint="eastAsia"/>
                <w:color w:val="000000" w:themeColor="text1"/>
                <w:szCs w:val="21"/>
              </w:rPr>
              <w:t>次，</w:t>
            </w:r>
            <w:r w:rsidRPr="00BA79FF">
              <w:rPr>
                <w:rFonts w:ascii="宋体" w:hAnsi="宋体" w:hint="eastAsia"/>
                <w:color w:val="000000" w:themeColor="text1"/>
                <w:szCs w:val="21"/>
              </w:rPr>
              <w:t>违约金从中标人货款中一次性扣除</w:t>
            </w:r>
            <w:r w:rsidRPr="00BA79FF">
              <w:rPr>
                <w:rFonts w:ascii="宋体" w:hAnsi="宋体" w:hint="eastAsia"/>
                <w:color w:val="000000" w:themeColor="text1"/>
                <w:szCs w:val="21"/>
              </w:rPr>
              <w:t>。</w:t>
            </w:r>
          </w:p>
          <w:p w:rsidR="009E24C6" w:rsidRPr="00BA79FF" w:rsidRDefault="00BA79FF">
            <w:pPr>
              <w:rPr>
                <w:rFonts w:ascii="宋体" w:hAnsi="宋体"/>
                <w:color w:val="000000" w:themeColor="text1"/>
                <w:szCs w:val="21"/>
              </w:rPr>
            </w:pPr>
            <w:r w:rsidRPr="00BA79FF">
              <w:rPr>
                <w:rFonts w:ascii="宋体" w:hAnsi="宋体" w:hint="eastAsia"/>
                <w:color w:val="000000" w:themeColor="text1"/>
                <w:szCs w:val="21"/>
              </w:rPr>
              <w:t>10.</w:t>
            </w:r>
            <w:r w:rsidRPr="00BA79FF">
              <w:rPr>
                <w:rFonts w:ascii="宋体" w:hAnsi="宋体" w:hint="eastAsia"/>
                <w:color w:val="000000" w:themeColor="text1"/>
                <w:szCs w:val="21"/>
              </w:rPr>
              <w:t>合同期限内中标人不得以任何理由单方面终止合同，否则中标人将被</w:t>
            </w:r>
            <w:proofErr w:type="gramStart"/>
            <w:r w:rsidRPr="00BA79FF">
              <w:rPr>
                <w:rFonts w:ascii="宋体" w:hAnsi="宋体" w:hint="eastAsia"/>
                <w:color w:val="000000" w:themeColor="text1"/>
                <w:szCs w:val="21"/>
              </w:rPr>
              <w:t>视认为</w:t>
            </w:r>
            <w:proofErr w:type="gramEnd"/>
            <w:r w:rsidRPr="00BA79FF">
              <w:rPr>
                <w:rFonts w:ascii="宋体" w:hAnsi="宋体" w:hint="eastAsia"/>
                <w:color w:val="000000" w:themeColor="text1"/>
                <w:szCs w:val="21"/>
              </w:rPr>
              <w:t>违约，违约金</w:t>
            </w:r>
            <w:r w:rsidRPr="00BA79FF">
              <w:rPr>
                <w:rFonts w:ascii="宋体" w:hAnsi="宋体" w:hint="eastAsia"/>
                <w:color w:val="000000" w:themeColor="text1"/>
                <w:szCs w:val="21"/>
              </w:rPr>
              <w:t>10000</w:t>
            </w:r>
            <w:r w:rsidRPr="00BA79FF">
              <w:rPr>
                <w:rFonts w:ascii="宋体" w:hAnsi="宋体" w:hint="eastAsia"/>
                <w:color w:val="000000" w:themeColor="text1"/>
                <w:szCs w:val="21"/>
              </w:rPr>
              <w:t>元，</w:t>
            </w:r>
            <w:r w:rsidRPr="00BA79FF">
              <w:rPr>
                <w:rFonts w:ascii="宋体" w:hAnsi="宋体" w:hint="eastAsia"/>
                <w:color w:val="000000" w:themeColor="text1"/>
                <w:szCs w:val="21"/>
              </w:rPr>
              <w:t>违约金从中标人货款中一次性扣除</w:t>
            </w:r>
            <w:r w:rsidRPr="00BA79FF">
              <w:rPr>
                <w:rFonts w:ascii="宋体" w:hAnsi="宋体" w:hint="eastAsia"/>
                <w:color w:val="000000" w:themeColor="text1"/>
                <w:szCs w:val="21"/>
              </w:rPr>
              <w:t>。</w:t>
            </w:r>
          </w:p>
        </w:tc>
        <w:bookmarkStart w:id="0" w:name="_GoBack"/>
        <w:bookmarkEnd w:id="0"/>
      </w:tr>
      <w:tr w:rsidR="009E24C6">
        <w:trPr>
          <w:trHeight w:val="896"/>
        </w:trPr>
        <w:tc>
          <w:tcPr>
            <w:tcW w:w="12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9E24C6" w:rsidRDefault="00BA79FF">
            <w:pPr>
              <w:spacing w:line="340" w:lineRule="exact"/>
              <w:rPr>
                <w:rFonts w:ascii="宋体" w:hAnsi="宋体"/>
                <w:szCs w:val="21"/>
              </w:rPr>
            </w:pPr>
            <w:r>
              <w:rPr>
                <w:rFonts w:ascii="宋体" w:hAnsi="宋体" w:hint="eastAsia"/>
                <w:szCs w:val="21"/>
              </w:rPr>
              <w:t>四、违约责任</w:t>
            </w:r>
          </w:p>
        </w:tc>
        <w:tc>
          <w:tcPr>
            <w:tcW w:w="8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Pr="00BA79FF" w:rsidRDefault="00BA79FF">
            <w:pPr>
              <w:spacing w:line="360" w:lineRule="auto"/>
              <w:rPr>
                <w:rFonts w:ascii="宋体" w:hAnsi="宋体"/>
                <w:color w:val="000000" w:themeColor="text1"/>
                <w:szCs w:val="21"/>
              </w:rPr>
            </w:pPr>
            <w:r w:rsidRPr="00BA79FF">
              <w:rPr>
                <w:rFonts w:ascii="宋体" w:hAnsi="宋体" w:cs="宋体" w:hint="eastAsia"/>
                <w:color w:val="000000" w:themeColor="text1"/>
                <w:szCs w:val="21"/>
              </w:rPr>
              <w:t>成交供应商所提供的商品质量、服务质量如累计出现</w:t>
            </w:r>
            <w:r w:rsidRPr="00BA79FF">
              <w:rPr>
                <w:rFonts w:ascii="宋体" w:hAnsi="宋体" w:cs="宋体" w:hint="eastAsia"/>
                <w:color w:val="000000" w:themeColor="text1"/>
                <w:szCs w:val="21"/>
              </w:rPr>
              <w:t>3</w:t>
            </w:r>
            <w:r w:rsidRPr="00BA79FF">
              <w:rPr>
                <w:rFonts w:ascii="宋体" w:hAnsi="宋体" w:cs="宋体" w:hint="eastAsia"/>
                <w:color w:val="000000" w:themeColor="text1"/>
                <w:szCs w:val="21"/>
              </w:rPr>
              <w:t>次有效投诉，采购方将予以书面警告，第四次将视为违反合同，采购人有权终止合同。</w:t>
            </w:r>
          </w:p>
        </w:tc>
      </w:tr>
      <w:tr w:rsidR="009E24C6">
        <w:trPr>
          <w:trHeight w:val="1557"/>
        </w:trPr>
        <w:tc>
          <w:tcPr>
            <w:tcW w:w="12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9E24C6" w:rsidRDefault="00BA79FF">
            <w:pPr>
              <w:spacing w:line="340" w:lineRule="exact"/>
              <w:rPr>
                <w:rFonts w:ascii="宋体" w:hAnsi="宋体"/>
                <w:szCs w:val="21"/>
              </w:rPr>
            </w:pPr>
            <w:r>
              <w:rPr>
                <w:rFonts w:ascii="宋体" w:hAnsi="宋体" w:hint="eastAsia"/>
                <w:szCs w:val="21"/>
              </w:rPr>
              <w:t>五、付款方式</w:t>
            </w:r>
          </w:p>
        </w:tc>
        <w:tc>
          <w:tcPr>
            <w:tcW w:w="8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Pr="00BA79FF" w:rsidRDefault="00BA79FF">
            <w:pPr>
              <w:rPr>
                <w:color w:val="000000" w:themeColor="text1"/>
              </w:rPr>
            </w:pPr>
            <w:r w:rsidRPr="00BA79FF">
              <w:rPr>
                <w:rFonts w:ascii="宋体" w:hAnsi="宋体" w:cs="宋体" w:hint="eastAsia"/>
                <w:color w:val="000000" w:themeColor="text1"/>
                <w:sz w:val="24"/>
              </w:rPr>
              <w:t>1.</w:t>
            </w:r>
            <w:r w:rsidRPr="00BA79FF">
              <w:rPr>
                <w:rFonts w:ascii="宋体" w:hAnsi="宋体" w:cs="宋体" w:hint="eastAsia"/>
                <w:color w:val="000000" w:themeColor="text1"/>
                <w:sz w:val="24"/>
              </w:rPr>
              <w:t>转账形式；</w:t>
            </w:r>
            <w:r w:rsidRPr="00BA79FF">
              <w:rPr>
                <w:rFonts w:ascii="宋体" w:hAnsi="宋体" w:cs="宋体" w:hint="eastAsia"/>
                <w:color w:val="000000" w:themeColor="text1"/>
                <w:sz w:val="24"/>
              </w:rPr>
              <w:t>2.</w:t>
            </w:r>
            <w:r w:rsidRPr="00BA79FF">
              <w:rPr>
                <w:rFonts w:ascii="宋体" w:hAnsi="宋体" w:cs="宋体" w:hint="eastAsia"/>
                <w:color w:val="000000" w:themeColor="text1"/>
                <w:kern w:val="0"/>
                <w:szCs w:val="21"/>
              </w:rPr>
              <w:t>原则上该印刷服务项目按月结算付款（特殊情况除外），中标人按照验收通过双方签字确认的供货明细申请支付货款，采购人审核通过后，中标人开具当月采购数量印刷品足额发票给采购人后，采购人以月结方式支付货款。</w:t>
            </w:r>
            <w:r w:rsidRPr="00BA79FF">
              <w:rPr>
                <w:rFonts w:ascii="宋体" w:hAnsi="宋体" w:cs="宋体" w:hint="eastAsia"/>
                <w:color w:val="000000" w:themeColor="text1"/>
                <w:kern w:val="0"/>
                <w:szCs w:val="21"/>
              </w:rPr>
              <w:t>3.</w:t>
            </w:r>
            <w:r w:rsidRPr="00BA79FF">
              <w:rPr>
                <w:rFonts w:ascii="宋体" w:hAnsi="宋体" w:cs="宋体" w:hint="eastAsia"/>
                <w:color w:val="000000" w:themeColor="text1"/>
                <w:kern w:val="0"/>
                <w:szCs w:val="21"/>
              </w:rPr>
              <w:t>本项目结算方式：中标人根据实际使用量供货，合同的最终结算金额按实际使用量乘以中标单价进行结算。</w:t>
            </w:r>
          </w:p>
        </w:tc>
      </w:tr>
      <w:tr w:rsidR="009E24C6">
        <w:trPr>
          <w:trHeight w:val="1182"/>
        </w:trPr>
        <w:tc>
          <w:tcPr>
            <w:tcW w:w="12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9E24C6" w:rsidRDefault="00BA79FF">
            <w:pPr>
              <w:spacing w:line="340" w:lineRule="exact"/>
              <w:rPr>
                <w:rFonts w:ascii="宋体" w:hAnsi="宋体"/>
                <w:szCs w:val="21"/>
              </w:rPr>
            </w:pPr>
            <w:r>
              <w:rPr>
                <w:rFonts w:ascii="宋体" w:hAnsi="宋体" w:hint="eastAsia"/>
                <w:szCs w:val="21"/>
              </w:rPr>
              <w:t>六、报价要求</w:t>
            </w:r>
          </w:p>
        </w:tc>
        <w:tc>
          <w:tcPr>
            <w:tcW w:w="8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Default="00BA79FF">
            <w:pPr>
              <w:pStyle w:val="a3"/>
              <w:spacing w:line="240" w:lineRule="auto"/>
              <w:rPr>
                <w:rFonts w:ascii="宋体" w:hAnsi="宋体"/>
                <w:sz w:val="21"/>
                <w:szCs w:val="21"/>
              </w:rPr>
            </w:pPr>
            <w:r>
              <w:rPr>
                <w:rFonts w:ascii="宋体" w:hAnsi="宋体" w:hint="eastAsia"/>
                <w:sz w:val="21"/>
                <w:szCs w:val="21"/>
              </w:rPr>
              <w:t>1</w:t>
            </w:r>
            <w:r>
              <w:rPr>
                <w:rFonts w:ascii="宋体" w:eastAsia="宋体" w:hAnsi="宋体" w:cs="宋体" w:hint="eastAsia"/>
                <w:sz w:val="21"/>
                <w:szCs w:val="21"/>
              </w:rPr>
              <w:t>、报价必须包含所有产品、随配附件、运输、工具、售后服务、税金、院内物流配送</w:t>
            </w:r>
            <w:r>
              <w:rPr>
                <w:rFonts w:eastAsia="宋体" w:hint="eastAsia"/>
                <w:sz w:val="21"/>
                <w:szCs w:val="21"/>
              </w:rPr>
              <w:t>、</w:t>
            </w:r>
            <w:r>
              <w:rPr>
                <w:rFonts w:ascii="宋体" w:eastAsia="宋体" w:hAnsi="宋体" w:cs="宋体" w:hint="eastAsia"/>
                <w:sz w:val="21"/>
                <w:szCs w:val="21"/>
              </w:rPr>
              <w:t>加急及其他所有可能发生的一切费用，中标后合同履行期间采购人不再增补付任何费用。</w:t>
            </w:r>
          </w:p>
          <w:p w:rsidR="009E24C6" w:rsidRDefault="009E24C6">
            <w:pPr>
              <w:jc w:val="left"/>
              <w:rPr>
                <w:rFonts w:ascii="宋体" w:hAnsi="宋体" w:cs="宋体"/>
                <w:b/>
                <w:bCs/>
                <w:szCs w:val="21"/>
              </w:rPr>
            </w:pPr>
          </w:p>
        </w:tc>
      </w:tr>
      <w:tr w:rsidR="009E24C6">
        <w:trPr>
          <w:trHeight w:val="3768"/>
        </w:trPr>
        <w:tc>
          <w:tcPr>
            <w:tcW w:w="12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9E24C6" w:rsidRDefault="00BA79FF">
            <w:pPr>
              <w:spacing w:line="340" w:lineRule="exact"/>
              <w:rPr>
                <w:rFonts w:ascii="宋体" w:hAnsi="宋体"/>
                <w:szCs w:val="21"/>
              </w:rPr>
            </w:pPr>
            <w:r>
              <w:rPr>
                <w:rFonts w:ascii="宋体" w:hAnsi="宋体" w:hint="eastAsia"/>
                <w:szCs w:val="21"/>
              </w:rPr>
              <w:lastRenderedPageBreak/>
              <w:t>七、其他要求</w:t>
            </w:r>
          </w:p>
        </w:tc>
        <w:tc>
          <w:tcPr>
            <w:tcW w:w="8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E24C6" w:rsidRDefault="00BA79FF">
            <w:pPr>
              <w:rPr>
                <w:rFonts w:ascii="宋体" w:hAnsi="宋体" w:cs="宋体"/>
                <w:szCs w:val="21"/>
              </w:rPr>
            </w:pPr>
            <w:r>
              <w:rPr>
                <w:rFonts w:ascii="宋体" w:hAnsi="宋体" w:hint="eastAsia"/>
                <w:szCs w:val="21"/>
              </w:rPr>
              <w:t>1</w:t>
            </w:r>
            <w:r>
              <w:rPr>
                <w:rFonts w:ascii="宋体" w:hAnsi="宋体" w:hint="eastAsia"/>
                <w:szCs w:val="21"/>
              </w:rPr>
              <w:t>、</w:t>
            </w:r>
            <w:r>
              <w:rPr>
                <w:rFonts w:ascii="宋体" w:hAnsi="宋体" w:cs="宋体" w:hint="eastAsia"/>
                <w:szCs w:val="21"/>
              </w:rPr>
              <w:t>合同期限内，</w:t>
            </w:r>
            <w:proofErr w:type="gramStart"/>
            <w:r>
              <w:rPr>
                <w:rFonts w:ascii="宋体" w:hAnsi="宋体" w:cs="宋体" w:hint="eastAsia"/>
                <w:szCs w:val="21"/>
              </w:rPr>
              <w:t>采购方零库存</w:t>
            </w:r>
            <w:proofErr w:type="gramEnd"/>
            <w:r>
              <w:rPr>
                <w:rFonts w:ascii="宋体" w:hAnsi="宋体" w:cs="宋体" w:hint="eastAsia"/>
                <w:szCs w:val="21"/>
              </w:rPr>
              <w:t>管理，中标人自行解决货物仓储，并结合医院实际使用情况及时补货，保证货物的正常供应，确保供货持续性。</w:t>
            </w:r>
          </w:p>
          <w:p w:rsidR="009E24C6" w:rsidRDefault="00BA79FF">
            <w:pPr>
              <w:rPr>
                <w:rFonts w:ascii="宋体" w:hAnsi="宋体" w:cs="宋体"/>
                <w:szCs w:val="21"/>
              </w:rPr>
            </w:pPr>
            <w:r>
              <w:rPr>
                <w:rFonts w:ascii="宋体" w:hAnsi="宋体" w:cs="宋体" w:hint="eastAsia"/>
                <w:szCs w:val="21"/>
              </w:rPr>
              <w:t>2</w:t>
            </w:r>
            <w:r>
              <w:rPr>
                <w:rFonts w:ascii="宋体" w:hAnsi="宋体" w:cs="宋体" w:hint="eastAsia"/>
                <w:szCs w:val="21"/>
              </w:rPr>
              <w:t>、当采购方有设计及排版印刷品要求时，中标人免费设计和排版并在采购人规定的时限内提供成果，但所涉及的设计内容及版面不能侵犯任何第三方的专利权、商标权、设计权等权利。</w:t>
            </w:r>
          </w:p>
          <w:p w:rsidR="009E24C6" w:rsidRDefault="00BA79FF">
            <w:pPr>
              <w:widowControl/>
              <w:rPr>
                <w:rFonts w:ascii="宋体" w:hAnsi="宋体" w:cs="宋体"/>
                <w:szCs w:val="21"/>
              </w:rPr>
            </w:pPr>
            <w:r>
              <w:rPr>
                <w:rFonts w:ascii="宋体" w:hAnsi="宋体" w:cs="宋体" w:hint="eastAsia"/>
                <w:szCs w:val="21"/>
              </w:rPr>
              <w:t>3</w:t>
            </w:r>
            <w:r>
              <w:rPr>
                <w:rFonts w:ascii="宋体" w:hAnsi="宋体" w:cs="宋体" w:hint="eastAsia"/>
                <w:szCs w:val="21"/>
              </w:rPr>
              <w:t>、投标人应建立健全管理、生产、服务、安全保密等各项管理制度，专人负责，工艺流程科学规范，确保印制质量，满足采购人需求。投标人从设计、制版、印刷、包装、仓储、发运和综合管理服务等各环节要有严格的质量控制和有效的监控措施。</w:t>
            </w:r>
          </w:p>
          <w:p w:rsidR="009E24C6" w:rsidRDefault="00BA79FF">
            <w:pPr>
              <w:widowControl/>
              <w:rPr>
                <w:rFonts w:ascii="宋体" w:hAnsi="宋体" w:cs="宋体"/>
                <w:szCs w:val="21"/>
              </w:rPr>
            </w:pPr>
            <w:r>
              <w:rPr>
                <w:rFonts w:ascii="宋体" w:hAnsi="宋体" w:cs="宋体" w:hint="eastAsia"/>
                <w:szCs w:val="21"/>
              </w:rPr>
              <w:t>4</w:t>
            </w:r>
            <w:r>
              <w:rPr>
                <w:rFonts w:ascii="宋体" w:hAnsi="宋体" w:cs="宋体" w:hint="eastAsia"/>
                <w:szCs w:val="21"/>
              </w:rPr>
              <w:t>、成交后不得转包，分包，不得通过外发或协作加工完成。</w:t>
            </w:r>
          </w:p>
          <w:p w:rsidR="009E24C6" w:rsidRDefault="009E24C6">
            <w:pPr>
              <w:rPr>
                <w:rFonts w:ascii="宋体" w:hAnsi="宋体"/>
                <w:szCs w:val="21"/>
              </w:rPr>
            </w:pPr>
          </w:p>
        </w:tc>
      </w:tr>
    </w:tbl>
    <w:p w:rsidR="009E24C6" w:rsidRDefault="009E24C6"/>
    <w:sectPr w:rsidR="009E2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Ђˎ̥">
    <w:altName w:val="Times New Roman"/>
    <w:charset w:val="00"/>
    <w:family w:val="roman"/>
    <w:pitch w:val="default"/>
    <w:sig w:usb0="00000000" w:usb1="00000000" w:usb2="00000000"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B56"/>
    <w:multiLevelType w:val="multilevel"/>
    <w:tmpl w:val="093D2B56"/>
    <w:lvl w:ilvl="0">
      <w:start w:val="1"/>
      <w:numFmt w:val="japaneseCounting"/>
      <w:lvlText w:val="%1、"/>
      <w:lvlJc w:val="left"/>
      <w:pPr>
        <w:ind w:left="1310" w:hanging="720"/>
      </w:pPr>
      <w:rPr>
        <w:rFonts w:hint="default"/>
      </w:rPr>
    </w:lvl>
    <w:lvl w:ilvl="1">
      <w:start w:val="1"/>
      <w:numFmt w:val="lowerLetter"/>
      <w:lvlText w:val="%2)"/>
      <w:lvlJc w:val="left"/>
      <w:pPr>
        <w:ind w:left="1430" w:hanging="420"/>
      </w:pPr>
    </w:lvl>
    <w:lvl w:ilvl="2">
      <w:start w:val="1"/>
      <w:numFmt w:val="lowerRoman"/>
      <w:lvlText w:val="%3."/>
      <w:lvlJc w:val="right"/>
      <w:pPr>
        <w:ind w:left="1850" w:hanging="420"/>
      </w:pPr>
    </w:lvl>
    <w:lvl w:ilvl="3">
      <w:start w:val="1"/>
      <w:numFmt w:val="decimal"/>
      <w:lvlText w:val="%4."/>
      <w:lvlJc w:val="left"/>
      <w:pPr>
        <w:ind w:left="2270" w:hanging="420"/>
      </w:pPr>
    </w:lvl>
    <w:lvl w:ilvl="4">
      <w:start w:val="1"/>
      <w:numFmt w:val="lowerLetter"/>
      <w:lvlText w:val="%5)"/>
      <w:lvlJc w:val="left"/>
      <w:pPr>
        <w:ind w:left="2690" w:hanging="420"/>
      </w:pPr>
    </w:lvl>
    <w:lvl w:ilvl="5">
      <w:start w:val="1"/>
      <w:numFmt w:val="lowerRoman"/>
      <w:lvlText w:val="%6."/>
      <w:lvlJc w:val="right"/>
      <w:pPr>
        <w:ind w:left="3110" w:hanging="420"/>
      </w:pPr>
    </w:lvl>
    <w:lvl w:ilvl="6">
      <w:start w:val="1"/>
      <w:numFmt w:val="decimal"/>
      <w:lvlText w:val="%7."/>
      <w:lvlJc w:val="left"/>
      <w:pPr>
        <w:ind w:left="3530" w:hanging="420"/>
      </w:pPr>
    </w:lvl>
    <w:lvl w:ilvl="7">
      <w:start w:val="1"/>
      <w:numFmt w:val="lowerLetter"/>
      <w:lvlText w:val="%8)"/>
      <w:lvlJc w:val="left"/>
      <w:pPr>
        <w:ind w:left="3950" w:hanging="420"/>
      </w:pPr>
    </w:lvl>
    <w:lvl w:ilvl="8">
      <w:start w:val="1"/>
      <w:numFmt w:val="lowerRoman"/>
      <w:lvlText w:val="%9."/>
      <w:lvlJc w:val="right"/>
      <w:pPr>
        <w:ind w:left="43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MzEwN2VmMmRjODY2NWNkM2U5N2Y0MDEzOTFlNjMifQ=="/>
  </w:docVars>
  <w:rsids>
    <w:rsidRoot w:val="00645C6D"/>
    <w:rsid w:val="000029A5"/>
    <w:rsid w:val="00110485"/>
    <w:rsid w:val="00124F8C"/>
    <w:rsid w:val="00133127"/>
    <w:rsid w:val="00171BA6"/>
    <w:rsid w:val="00182DA6"/>
    <w:rsid w:val="00192877"/>
    <w:rsid w:val="001E7CA2"/>
    <w:rsid w:val="0020024C"/>
    <w:rsid w:val="00244B5C"/>
    <w:rsid w:val="0025430C"/>
    <w:rsid w:val="0027276A"/>
    <w:rsid w:val="002E770F"/>
    <w:rsid w:val="00334225"/>
    <w:rsid w:val="00385538"/>
    <w:rsid w:val="003933E5"/>
    <w:rsid w:val="003F0046"/>
    <w:rsid w:val="003F37D5"/>
    <w:rsid w:val="00404344"/>
    <w:rsid w:val="004618B3"/>
    <w:rsid w:val="00465072"/>
    <w:rsid w:val="004674EA"/>
    <w:rsid w:val="004704DB"/>
    <w:rsid w:val="004B2E85"/>
    <w:rsid w:val="004C3887"/>
    <w:rsid w:val="00512DB1"/>
    <w:rsid w:val="005148B2"/>
    <w:rsid w:val="00517A98"/>
    <w:rsid w:val="00533B1A"/>
    <w:rsid w:val="005A05C5"/>
    <w:rsid w:val="005A1065"/>
    <w:rsid w:val="005E67DF"/>
    <w:rsid w:val="00607FE4"/>
    <w:rsid w:val="00645C6D"/>
    <w:rsid w:val="00666B20"/>
    <w:rsid w:val="006F3831"/>
    <w:rsid w:val="006F6F2A"/>
    <w:rsid w:val="007677E8"/>
    <w:rsid w:val="007E6784"/>
    <w:rsid w:val="00804CD1"/>
    <w:rsid w:val="008229DC"/>
    <w:rsid w:val="00887F69"/>
    <w:rsid w:val="008E7DD2"/>
    <w:rsid w:val="009138CE"/>
    <w:rsid w:val="00984540"/>
    <w:rsid w:val="00992A9C"/>
    <w:rsid w:val="009E24C6"/>
    <w:rsid w:val="00A54108"/>
    <w:rsid w:val="00A74D9A"/>
    <w:rsid w:val="00B01B81"/>
    <w:rsid w:val="00B16E3D"/>
    <w:rsid w:val="00BA79FF"/>
    <w:rsid w:val="00BB63F0"/>
    <w:rsid w:val="00BE1B88"/>
    <w:rsid w:val="00BE7073"/>
    <w:rsid w:val="00BF1945"/>
    <w:rsid w:val="00BF2374"/>
    <w:rsid w:val="00C04E38"/>
    <w:rsid w:val="00C1682A"/>
    <w:rsid w:val="00C71E94"/>
    <w:rsid w:val="00CA3BE6"/>
    <w:rsid w:val="00CD68FC"/>
    <w:rsid w:val="00D12140"/>
    <w:rsid w:val="00D94A1C"/>
    <w:rsid w:val="00DB56C9"/>
    <w:rsid w:val="00DE00AF"/>
    <w:rsid w:val="00DE1157"/>
    <w:rsid w:val="00E201D6"/>
    <w:rsid w:val="00E45ED4"/>
    <w:rsid w:val="00E620A8"/>
    <w:rsid w:val="00E711BA"/>
    <w:rsid w:val="00EA5CDF"/>
    <w:rsid w:val="00EB761F"/>
    <w:rsid w:val="00EE6E66"/>
    <w:rsid w:val="00F9327B"/>
    <w:rsid w:val="00F970E9"/>
    <w:rsid w:val="00FC3191"/>
    <w:rsid w:val="00FE5B81"/>
    <w:rsid w:val="00FE7F37"/>
    <w:rsid w:val="057A1A3A"/>
    <w:rsid w:val="10BB7CFA"/>
    <w:rsid w:val="388D572E"/>
    <w:rsid w:val="3E560E82"/>
    <w:rsid w:val="51DB00E5"/>
    <w:rsid w:val="5FD40E8D"/>
    <w:rsid w:val="705913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宋体" w:hAnsi="Verdana"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adjustRightInd w:val="0"/>
      <w:spacing w:line="360" w:lineRule="atLeast"/>
      <w:jc w:val="left"/>
    </w:pPr>
    <w:rPr>
      <w:rFonts w:eastAsia="Ђˎ̥"/>
      <w:kern w:val="0"/>
      <w:sz w:val="24"/>
      <w:szCs w:val="20"/>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Title"/>
    <w:basedOn w:val="a"/>
    <w:link w:val="Char2"/>
    <w:qFormat/>
    <w:pPr>
      <w:spacing w:before="240" w:after="60"/>
      <w:jc w:val="center"/>
      <w:outlineLvl w:val="0"/>
    </w:pPr>
    <w:rPr>
      <w:rFonts w:cs="Verdana"/>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uiPriority w:val="99"/>
    <w:semiHidden/>
    <w:qFormat/>
    <w:rPr>
      <w:rFonts w:ascii="Verdana" w:eastAsia="Ђˎ̥" w:hAnsi="Verdana" w:cs="Times New Roman"/>
      <w:kern w:val="0"/>
      <w:sz w:val="24"/>
      <w:szCs w:val="20"/>
    </w:rPr>
  </w:style>
  <w:style w:type="character" w:customStyle="1" w:styleId="Char2">
    <w:name w:val="标题 Char"/>
    <w:basedOn w:val="a0"/>
    <w:link w:val="a6"/>
    <w:qFormat/>
    <w:rPr>
      <w:rFonts w:ascii="Verdana" w:eastAsia="宋体" w:hAnsi="Verdana" w:cs="Verdana"/>
      <w:b/>
      <w:bCs/>
      <w:sz w:val="32"/>
      <w:szCs w:val="32"/>
    </w:rPr>
  </w:style>
  <w:style w:type="paragraph" w:customStyle="1" w:styleId="a7">
    <w:name w:val="表格文字"/>
    <w:basedOn w:val="a"/>
    <w:qFormat/>
    <w:pPr>
      <w:spacing w:before="25" w:after="25"/>
      <w:jc w:val="left"/>
    </w:pPr>
    <w:rPr>
      <w:bCs/>
      <w:spacing w:val="10"/>
      <w:kern w:val="0"/>
      <w:sz w:val="24"/>
    </w:rPr>
  </w:style>
  <w:style w:type="paragraph" w:styleId="a8">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宋体" w:hAnsi="Verdana"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adjustRightInd w:val="0"/>
      <w:spacing w:line="360" w:lineRule="atLeast"/>
      <w:jc w:val="left"/>
    </w:pPr>
    <w:rPr>
      <w:rFonts w:eastAsia="Ђˎ̥"/>
      <w:kern w:val="0"/>
      <w:sz w:val="24"/>
      <w:szCs w:val="20"/>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Title"/>
    <w:basedOn w:val="a"/>
    <w:link w:val="Char2"/>
    <w:qFormat/>
    <w:pPr>
      <w:spacing w:before="240" w:after="60"/>
      <w:jc w:val="center"/>
      <w:outlineLvl w:val="0"/>
    </w:pPr>
    <w:rPr>
      <w:rFonts w:cs="Verdana"/>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uiPriority w:val="99"/>
    <w:semiHidden/>
    <w:qFormat/>
    <w:rPr>
      <w:rFonts w:ascii="Verdana" w:eastAsia="Ђˎ̥" w:hAnsi="Verdana" w:cs="Times New Roman"/>
      <w:kern w:val="0"/>
      <w:sz w:val="24"/>
      <w:szCs w:val="20"/>
    </w:rPr>
  </w:style>
  <w:style w:type="character" w:customStyle="1" w:styleId="Char2">
    <w:name w:val="标题 Char"/>
    <w:basedOn w:val="a0"/>
    <w:link w:val="a6"/>
    <w:qFormat/>
    <w:rPr>
      <w:rFonts w:ascii="Verdana" w:eastAsia="宋体" w:hAnsi="Verdana" w:cs="Verdana"/>
      <w:b/>
      <w:bCs/>
      <w:sz w:val="32"/>
      <w:szCs w:val="32"/>
    </w:rPr>
  </w:style>
  <w:style w:type="paragraph" w:customStyle="1" w:styleId="a7">
    <w:name w:val="表格文字"/>
    <w:basedOn w:val="a"/>
    <w:qFormat/>
    <w:pPr>
      <w:spacing w:before="25" w:after="25"/>
      <w:jc w:val="left"/>
    </w:pPr>
    <w:rPr>
      <w:bCs/>
      <w:spacing w:val="10"/>
      <w:kern w:val="0"/>
      <w:sz w:val="24"/>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853</Words>
  <Characters>4865</Characters>
  <Application>Microsoft Office Word</Application>
  <DocSecurity>0</DocSecurity>
  <Lines>40</Lines>
  <Paragraphs>11</Paragraphs>
  <ScaleCrop>false</ScaleCrop>
  <Company>中国微软</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60</cp:revision>
  <dcterms:created xsi:type="dcterms:W3CDTF">2022-05-16T02:54:00Z</dcterms:created>
  <dcterms:modified xsi:type="dcterms:W3CDTF">2022-05-20T07:24:00Z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FA563EE746574EAD95D0E9ADDD64C4B5</vt:lpwstr>
  </property>
</Properties>
</file>