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Look w:val="04A0" w:firstRow="1" w:lastRow="0" w:firstColumn="1" w:lastColumn="0" w:noHBand="0" w:noVBand="1"/>
      </w:tblPr>
      <w:tblGrid>
        <w:gridCol w:w="640"/>
        <w:gridCol w:w="1790"/>
        <w:gridCol w:w="3107"/>
        <w:gridCol w:w="760"/>
        <w:gridCol w:w="800"/>
        <w:gridCol w:w="1420"/>
        <w:gridCol w:w="1543"/>
      </w:tblGrid>
      <w:tr w:rsidR="00D60025" w:rsidRPr="00D60025" w:rsidTr="00D60025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编 号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物 资 名 称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 xml:space="preserve">型 号 或 </w:t>
            </w:r>
            <w:proofErr w:type="gramStart"/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规</w:t>
            </w:r>
            <w:proofErr w:type="gramEnd"/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 xml:space="preserve"> 格</w:t>
            </w: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br/>
              <w:t>（或代用规格）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单 价</w:t>
            </w: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br/>
              <w:t>（元）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总 价</w:t>
            </w: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br/>
              <w:t>（元）</w:t>
            </w:r>
          </w:p>
        </w:tc>
      </w:tr>
      <w:tr w:rsidR="00D60025" w:rsidRPr="00D60025" w:rsidTr="00D60025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四位半高精度数字电流表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5145B  DC2A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40.00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分光板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λ/30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1200.00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19,200.00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补偿版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λ/30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1200.00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19,200.00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钠光灯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ND20 20W外径28mm 长度142mm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155.00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6,200.00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牛顿环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直径5.5cm 高度2.0cm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120.00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3,600.00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kern w:val="0"/>
                <w:sz w:val="22"/>
              </w:rPr>
              <w:t>扩束镜</w:t>
            </w:r>
            <w:proofErr w:type="gram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 w:val="22"/>
              </w:rPr>
              <w:t>连光源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150.00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2,400.00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示波器信号线双头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双头BNC转BNC Q9直通线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18.000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720.00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发光二极管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规格3mm电压 1.8v-2.0v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0.200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12.00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WXD3-13-2W 1K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13.200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792.00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WXD3-13-2W 4K7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13.200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792.00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WXD3-13-2W 470欧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13.200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792.00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温度传感器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AD590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38.000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1,900.00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电池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9V方块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11.000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660.00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连接线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K2  45cm长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6.180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1,854.00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芯片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ICL7107CPLZ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18.500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740.00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芯片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CS7107GP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25.000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500.00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保险管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 w:val="22"/>
              </w:rPr>
              <w:t>315mA250V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1.500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45.00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保险管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 w:val="22"/>
              </w:rPr>
              <w:t>0.2A250V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1.010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101.00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游标卡尺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 w:val="22"/>
              </w:rPr>
              <w:t>0-300mm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200.850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4,017.00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电位器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WXD3-13-2W 100欧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13.200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528.00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光杠杆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 w:val="22"/>
              </w:rPr>
              <w:t>直径5.45cm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120.000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3,600.00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电子闹钟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NZ277圆形白色  13cm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48.00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240.00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网线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2m 六类灰色圆线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28.00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28.00 </w:t>
            </w:r>
          </w:p>
        </w:tc>
        <w:bookmarkStart w:id="0" w:name="_GoBack"/>
        <w:bookmarkEnd w:id="0"/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空调遥控器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美的 R51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2W 51R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自封透明袋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中厚  8*12cm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0.30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专用清洁毛巾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加厚  30*30cm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8.00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80.00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碳膜电阻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2W 10K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0.60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12.00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碳膜电阻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1/2W 2K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0.30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碳膜电阻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2W 2K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0.60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60.00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公牛插板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公牛A01  2M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固态硬盘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三星870 EVO 500G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699.00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699.00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封王生料带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241（1卷）  12米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6.00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吸铁圆形磁铁片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13*3mm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40.00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保险管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5*20mm  1A 250V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0.15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数字万用表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优利德 UT39B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208.00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3,120.00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1#电池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孚丰蓝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180.00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玻璃量筒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博美 1000ml 精度10.0ml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156.00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洗手液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芦荟 500ml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瓶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25.00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1#电池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孚丰蓝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120.00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投影仪遥控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爱普生CB-X04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纽扣电池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CR1632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粒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金属膜电阻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1%色环 1K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0.20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金属膜电阻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1%色环 2K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0.20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路由器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TP-LINK AC1900</w:t>
            </w: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兆</w:t>
            </w:r>
            <w:proofErr w:type="gramEnd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280.00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280.00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1#电池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孚丰蓝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10.00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80.00 </w:t>
            </w:r>
          </w:p>
        </w:tc>
      </w:tr>
    </w:tbl>
    <w:p w:rsidR="00936E01" w:rsidRDefault="00936E01"/>
    <w:p w:rsidR="00D60025" w:rsidRDefault="00D60025"/>
    <w:tbl>
      <w:tblPr>
        <w:tblW w:w="10060" w:type="dxa"/>
        <w:tblLook w:val="04A0" w:firstRow="1" w:lastRow="0" w:firstColumn="1" w:lastColumn="0" w:noHBand="0" w:noVBand="1"/>
      </w:tblPr>
      <w:tblGrid>
        <w:gridCol w:w="640"/>
        <w:gridCol w:w="1740"/>
        <w:gridCol w:w="3120"/>
        <w:gridCol w:w="760"/>
        <w:gridCol w:w="800"/>
        <w:gridCol w:w="1440"/>
        <w:gridCol w:w="1560"/>
      </w:tblGrid>
      <w:tr w:rsidR="00D60025" w:rsidRPr="00D60025" w:rsidTr="00D60025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老虎钳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175.00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尖嘴钳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15.00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方块电池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双鹿9V6F碱性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9.90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396.00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5#电池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140.00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7#电池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140.00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水准仪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30*13mm绿色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35.00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700.00 </w:t>
            </w:r>
          </w:p>
        </w:tc>
      </w:tr>
      <w:tr w:rsidR="00D60025" w:rsidRPr="00D60025" w:rsidTr="00D60025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6002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00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D6002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6002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25" w:rsidRPr="00D60025" w:rsidRDefault="00D60025" w:rsidP="008D0CC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4880</w:t>
            </w:r>
            <w:r w:rsidR="008D0CCA"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  <w:t>.00</w:t>
            </w:r>
          </w:p>
        </w:tc>
      </w:tr>
    </w:tbl>
    <w:p w:rsidR="00D60025" w:rsidRDefault="00D60025"/>
    <w:sectPr w:rsidR="00D60025" w:rsidSect="00D600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C6"/>
    <w:rsid w:val="007879EC"/>
    <w:rsid w:val="008D0CCA"/>
    <w:rsid w:val="00936E01"/>
    <w:rsid w:val="009C7E71"/>
    <w:rsid w:val="009E6DC6"/>
    <w:rsid w:val="00D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4337D-C7D1-441F-8F9F-30BB5F65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</dc:creator>
  <cp:keywords/>
  <dc:description/>
  <cp:lastModifiedBy>yit</cp:lastModifiedBy>
  <cp:revision>7</cp:revision>
  <dcterms:created xsi:type="dcterms:W3CDTF">2022-12-03T13:33:00Z</dcterms:created>
  <dcterms:modified xsi:type="dcterms:W3CDTF">2022-12-03T13:38:00Z</dcterms:modified>
</cp:coreProperties>
</file>