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331" w:rsidRPr="00044331" w:rsidRDefault="00044331" w:rsidP="00044331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044331">
        <w:rPr>
          <w:rFonts w:ascii="方正小标宋简体" w:eastAsia="方正小标宋简体" w:hint="eastAsia"/>
          <w:sz w:val="36"/>
          <w:szCs w:val="36"/>
        </w:rPr>
        <w:t>湖州市技师学院采购需求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75"/>
        <w:gridCol w:w="900"/>
      </w:tblGrid>
      <w:tr w:rsidR="00044331" w:rsidTr="00044331">
        <w:tc>
          <w:tcPr>
            <w:tcW w:w="7375" w:type="dxa"/>
          </w:tcPr>
          <w:p w:rsidR="00044331" w:rsidRPr="00044331" w:rsidRDefault="00044331" w:rsidP="000D62E1">
            <w:pPr>
              <w:rPr>
                <w:rFonts w:ascii="仿宋_GB2312" w:eastAsia="仿宋_GB2312" w:hint="eastAsia"/>
                <w:sz w:val="30"/>
                <w:szCs w:val="30"/>
              </w:rPr>
            </w:pPr>
            <w:r w:rsidRPr="00044331">
              <w:rPr>
                <w:rFonts w:ascii="仿宋_GB2312" w:eastAsia="仿宋_GB2312" w:hint="eastAsia"/>
                <w:sz w:val="30"/>
                <w:szCs w:val="30"/>
              </w:rPr>
              <w:t>参数</w:t>
            </w:r>
          </w:p>
        </w:tc>
        <w:tc>
          <w:tcPr>
            <w:tcW w:w="900" w:type="dxa"/>
          </w:tcPr>
          <w:p w:rsidR="00044331" w:rsidRPr="00044331" w:rsidRDefault="00044331" w:rsidP="000D62E1">
            <w:pPr>
              <w:rPr>
                <w:rFonts w:ascii="仿宋_GB2312" w:eastAsia="仿宋_GB2312" w:hint="eastAsia"/>
                <w:sz w:val="30"/>
                <w:szCs w:val="30"/>
              </w:rPr>
            </w:pPr>
            <w:r w:rsidRPr="00044331">
              <w:rPr>
                <w:rFonts w:ascii="仿宋_GB2312" w:eastAsia="仿宋_GB2312" w:hint="eastAsia"/>
                <w:sz w:val="30"/>
                <w:szCs w:val="30"/>
              </w:rPr>
              <w:t>数量</w:t>
            </w:r>
          </w:p>
        </w:tc>
      </w:tr>
      <w:tr w:rsidR="00044331" w:rsidTr="00044331">
        <w:tc>
          <w:tcPr>
            <w:tcW w:w="7375" w:type="dxa"/>
          </w:tcPr>
          <w:p w:rsidR="00044331" w:rsidRPr="00044331" w:rsidRDefault="00044331" w:rsidP="000D62E1">
            <w:pPr>
              <w:rPr>
                <w:rFonts w:ascii="仿宋_GB2312" w:eastAsia="仿宋_GB2312" w:hint="eastAsia"/>
                <w:sz w:val="30"/>
                <w:szCs w:val="30"/>
              </w:rPr>
            </w:pPr>
            <w:r w:rsidRPr="00044331">
              <w:rPr>
                <w:rFonts w:ascii="仿宋_GB2312" w:eastAsia="仿宋_GB2312" w:hint="eastAsia"/>
                <w:sz w:val="30"/>
                <w:szCs w:val="30"/>
              </w:rPr>
              <w:t>四门更衣柜：每个门都是单独的空间</w:t>
            </w:r>
          </w:p>
          <w:p w:rsidR="00044331" w:rsidRPr="00044331" w:rsidRDefault="00044331" w:rsidP="000D62E1">
            <w:pPr>
              <w:rPr>
                <w:rFonts w:ascii="仿宋_GB2312" w:eastAsia="仿宋_GB2312" w:hint="eastAsia"/>
                <w:sz w:val="30"/>
                <w:szCs w:val="30"/>
              </w:rPr>
            </w:pPr>
            <w:r w:rsidRPr="00044331">
              <w:rPr>
                <w:rFonts w:ascii="仿宋_GB2312" w:eastAsia="仿宋_GB2312" w:hint="eastAsia"/>
                <w:sz w:val="30"/>
                <w:szCs w:val="30"/>
              </w:rPr>
              <w:t>配置：一个</w:t>
            </w:r>
            <w:proofErr w:type="gramStart"/>
            <w:r w:rsidRPr="00044331">
              <w:rPr>
                <w:rFonts w:ascii="仿宋_GB2312" w:eastAsia="仿宋_GB2312" w:hint="eastAsia"/>
                <w:sz w:val="30"/>
                <w:szCs w:val="30"/>
              </w:rPr>
              <w:t>挂衣杆</w:t>
            </w:r>
            <w:proofErr w:type="gramEnd"/>
            <w:r w:rsidRPr="00044331">
              <w:rPr>
                <w:rFonts w:ascii="仿宋_GB2312" w:eastAsia="仿宋_GB2312" w:hint="eastAsia"/>
                <w:sz w:val="30"/>
                <w:szCs w:val="30"/>
              </w:rPr>
              <w:t xml:space="preserve"> 一个挡板</w:t>
            </w:r>
          </w:p>
          <w:p w:rsidR="00044331" w:rsidRPr="00044331" w:rsidRDefault="00044331" w:rsidP="000D62E1">
            <w:pPr>
              <w:rPr>
                <w:rFonts w:ascii="仿宋_GB2312" w:eastAsia="仿宋_GB2312" w:hint="eastAsia"/>
                <w:sz w:val="30"/>
                <w:szCs w:val="30"/>
              </w:rPr>
            </w:pPr>
            <w:r w:rsidRPr="00044331">
              <w:rPr>
                <w:rFonts w:ascii="仿宋_GB2312" w:eastAsia="仿宋_GB2312" w:hint="eastAsia"/>
                <w:sz w:val="30"/>
                <w:szCs w:val="30"/>
              </w:rPr>
              <w:t>更衣柜尺寸：1800MM*800MM*420MM</w:t>
            </w:r>
          </w:p>
          <w:p w:rsidR="00044331" w:rsidRPr="00044331" w:rsidRDefault="00044331" w:rsidP="000D62E1">
            <w:pPr>
              <w:rPr>
                <w:rFonts w:ascii="仿宋_GB2312" w:eastAsia="仿宋_GB2312" w:hint="eastAsia"/>
                <w:sz w:val="30"/>
                <w:szCs w:val="30"/>
              </w:rPr>
            </w:pPr>
            <w:r w:rsidRPr="00044331">
              <w:rPr>
                <w:rFonts w:ascii="仿宋_GB2312" w:eastAsia="仿宋_GB2312" w:hint="eastAsia"/>
                <w:sz w:val="30"/>
                <w:szCs w:val="30"/>
              </w:rPr>
              <w:t>侧板厚度：1.0MM,门厚度：1.0MM，采用</w:t>
            </w:r>
            <w:proofErr w:type="gramStart"/>
            <w:r w:rsidRPr="00044331">
              <w:rPr>
                <w:rFonts w:ascii="仿宋_GB2312" w:eastAsia="仿宋_GB2312" w:hint="eastAsia"/>
                <w:sz w:val="30"/>
                <w:szCs w:val="30"/>
              </w:rPr>
              <w:t>冷扎钢金属材料</w:t>
            </w:r>
            <w:proofErr w:type="gramEnd"/>
            <w:r w:rsidRPr="00044331">
              <w:rPr>
                <w:rFonts w:ascii="仿宋_GB2312" w:eastAsia="仿宋_GB2312" w:hint="eastAsia"/>
                <w:sz w:val="30"/>
                <w:szCs w:val="30"/>
              </w:rPr>
              <w:t>。</w:t>
            </w:r>
          </w:p>
          <w:p w:rsidR="00044331" w:rsidRPr="00044331" w:rsidRDefault="00044331" w:rsidP="000D62E1">
            <w:pPr>
              <w:rPr>
                <w:rFonts w:ascii="仿宋_GB2312" w:eastAsia="仿宋_GB2312" w:hint="eastAsia"/>
                <w:sz w:val="30"/>
                <w:szCs w:val="30"/>
              </w:rPr>
            </w:pPr>
            <w:r w:rsidRPr="00044331">
              <w:rPr>
                <w:rFonts w:ascii="仿宋_GB2312" w:eastAsia="仿宋_GB2312" w:hint="eastAsia"/>
                <w:sz w:val="30"/>
                <w:szCs w:val="30"/>
              </w:rPr>
              <w:t>粉末：采用静电喷涂，粉末参数：聚酯树脂、环氧树脂、钛白粉、碳酸钙</w:t>
            </w:r>
            <w:bookmarkStart w:id="0" w:name="_GoBack"/>
            <w:bookmarkEnd w:id="0"/>
          </w:p>
        </w:tc>
        <w:tc>
          <w:tcPr>
            <w:tcW w:w="900" w:type="dxa"/>
          </w:tcPr>
          <w:p w:rsidR="00044331" w:rsidRPr="00044331" w:rsidRDefault="00044331" w:rsidP="000D62E1">
            <w:pPr>
              <w:rPr>
                <w:rFonts w:ascii="仿宋_GB2312" w:eastAsia="仿宋_GB2312" w:hint="eastAsia"/>
                <w:sz w:val="30"/>
                <w:szCs w:val="30"/>
              </w:rPr>
            </w:pPr>
            <w:r w:rsidRPr="00044331">
              <w:rPr>
                <w:rFonts w:ascii="仿宋_GB2312" w:eastAsia="仿宋_GB2312" w:hint="eastAsia"/>
                <w:sz w:val="30"/>
                <w:szCs w:val="30"/>
              </w:rPr>
              <w:t>364个</w:t>
            </w:r>
          </w:p>
        </w:tc>
      </w:tr>
      <w:tr w:rsidR="00044331" w:rsidTr="00044331">
        <w:tc>
          <w:tcPr>
            <w:tcW w:w="7375" w:type="dxa"/>
          </w:tcPr>
          <w:p w:rsidR="00044331" w:rsidRPr="00044331" w:rsidRDefault="00044331" w:rsidP="000D62E1">
            <w:pPr>
              <w:rPr>
                <w:rFonts w:ascii="仿宋_GB2312" w:eastAsia="仿宋_GB2312" w:hint="eastAsia"/>
                <w:sz w:val="30"/>
                <w:szCs w:val="30"/>
              </w:rPr>
            </w:pPr>
            <w:r w:rsidRPr="00044331">
              <w:rPr>
                <w:rFonts w:ascii="仿宋_GB2312" w:eastAsia="仿宋_GB2312" w:hAnsi="Arial" w:cs="Arial" w:hint="eastAsia"/>
                <w:color w:val="404040"/>
                <w:sz w:val="30"/>
                <w:szCs w:val="30"/>
                <w:shd w:val="clear" w:color="auto" w:fill="FFFFFF"/>
              </w:rPr>
              <w:t>1、本次采购报价包含产品安装服务。2、供应商必须是德清县内本地注册企业（以营业执照为准），提供产品不低于5年的本地化硬件保修服务； 3、供应商所投产品必须完全满足招标要求，中标后2个工作日内，提供所投产品的样品、监测报告及质保函承诺书原件，不能提供视为无效标。</w:t>
            </w:r>
          </w:p>
        </w:tc>
        <w:tc>
          <w:tcPr>
            <w:tcW w:w="900" w:type="dxa"/>
          </w:tcPr>
          <w:p w:rsidR="00044331" w:rsidRPr="00044331" w:rsidRDefault="00044331" w:rsidP="000D62E1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044331" w:rsidTr="00044331">
        <w:tc>
          <w:tcPr>
            <w:tcW w:w="7375" w:type="dxa"/>
          </w:tcPr>
          <w:p w:rsidR="00044331" w:rsidRPr="00044331" w:rsidRDefault="00044331" w:rsidP="000D62E1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00" w:type="dxa"/>
          </w:tcPr>
          <w:p w:rsidR="00044331" w:rsidRPr="00044331" w:rsidRDefault="00044331" w:rsidP="000D62E1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</w:tbl>
    <w:p w:rsidR="00044331" w:rsidRPr="00044331" w:rsidRDefault="00044331">
      <w:pPr>
        <w:rPr>
          <w:rFonts w:hint="eastAsia"/>
        </w:rPr>
      </w:pPr>
    </w:p>
    <w:sectPr w:rsidR="00044331" w:rsidRPr="000443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331"/>
    <w:rsid w:val="0004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AF891"/>
  <w15:chartTrackingRefBased/>
  <w15:docId w15:val="{333C7E68-AC4D-4020-A342-C4E43148A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33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433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2022-08-04T07:14:00Z</dcterms:created>
  <dcterms:modified xsi:type="dcterms:W3CDTF">2022-08-04T07:16:00Z</dcterms:modified>
</cp:coreProperties>
</file>